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27A" w:rsidRDefault="0071027A">
      <w:pPr>
        <w:rPr>
          <w:rFonts w:ascii="Times New Roman" w:eastAsia="Times New Roman" w:hAnsi="Times New Roman" w:cs="Times New Roman"/>
          <w:sz w:val="20"/>
          <w:szCs w:val="20"/>
        </w:rPr>
      </w:pPr>
    </w:p>
    <w:p w:rsidR="0071027A" w:rsidRDefault="0071027A">
      <w:pPr>
        <w:rPr>
          <w:rFonts w:ascii="Times New Roman" w:eastAsia="Times New Roman" w:hAnsi="Times New Roman" w:cs="Times New Roman"/>
          <w:sz w:val="20"/>
          <w:szCs w:val="20"/>
        </w:rPr>
      </w:pPr>
    </w:p>
    <w:p w:rsidR="0071027A" w:rsidRDefault="0071027A">
      <w:pPr>
        <w:rPr>
          <w:rFonts w:ascii="Times New Roman" w:eastAsia="Times New Roman" w:hAnsi="Times New Roman" w:cs="Times New Roman"/>
          <w:sz w:val="20"/>
          <w:szCs w:val="20"/>
        </w:rPr>
      </w:pPr>
    </w:p>
    <w:p w:rsidR="0071027A" w:rsidRDefault="0071027A">
      <w:pPr>
        <w:rPr>
          <w:rFonts w:ascii="Times New Roman" w:eastAsia="Times New Roman" w:hAnsi="Times New Roman" w:cs="Times New Roman"/>
          <w:sz w:val="20"/>
          <w:szCs w:val="20"/>
        </w:rPr>
      </w:pPr>
    </w:p>
    <w:p w:rsidR="0071027A" w:rsidRPr="00F460AD" w:rsidRDefault="0071027A">
      <w:pPr>
        <w:rPr>
          <w:rFonts w:ascii="Times New Roman" w:eastAsia="Times New Roman" w:hAnsi="Times New Roman" w:cs="Times New Roman"/>
          <w:sz w:val="29"/>
          <w:szCs w:val="29"/>
        </w:rPr>
      </w:pPr>
    </w:p>
    <w:p w:rsidR="0071027A" w:rsidRPr="00F460AD" w:rsidRDefault="00236F01">
      <w:pPr>
        <w:spacing w:line="467" w:lineRule="exact"/>
        <w:ind w:left="2591" w:right="2209"/>
        <w:jc w:val="center"/>
        <w:rPr>
          <w:rFonts w:ascii="Times New Roman" w:eastAsia="Palatino Linotype" w:hAnsi="Times New Roman" w:cs="Times New Roman"/>
          <w:sz w:val="36"/>
          <w:szCs w:val="36"/>
        </w:rPr>
      </w:pPr>
      <w:r w:rsidRPr="00F460AD">
        <w:rPr>
          <w:rFonts w:ascii="Times New Roman" w:hAnsi="Times New Roman" w:cs="Times New Roman"/>
          <w:sz w:val="36"/>
          <w:szCs w:val="36"/>
        </w:rPr>
        <w:t>The</w:t>
      </w:r>
      <w:r w:rsidRPr="00F460AD">
        <w:rPr>
          <w:rFonts w:ascii="Times New Roman" w:hAnsi="Times New Roman" w:cs="Times New Roman"/>
          <w:spacing w:val="-11"/>
          <w:sz w:val="36"/>
          <w:szCs w:val="36"/>
        </w:rPr>
        <w:t xml:space="preserve"> </w:t>
      </w:r>
      <w:r w:rsidRPr="00F460AD">
        <w:rPr>
          <w:rFonts w:ascii="Times New Roman" w:hAnsi="Times New Roman" w:cs="Times New Roman"/>
          <w:spacing w:val="-1"/>
          <w:sz w:val="36"/>
          <w:szCs w:val="36"/>
        </w:rPr>
        <w:t>ConnectME</w:t>
      </w:r>
      <w:r w:rsidRPr="00F460AD">
        <w:rPr>
          <w:rFonts w:ascii="Times New Roman" w:hAnsi="Times New Roman" w:cs="Times New Roman"/>
          <w:spacing w:val="-10"/>
          <w:sz w:val="36"/>
          <w:szCs w:val="36"/>
        </w:rPr>
        <w:t xml:space="preserve"> </w:t>
      </w:r>
      <w:r w:rsidRPr="00F460AD">
        <w:rPr>
          <w:rFonts w:ascii="Times New Roman" w:hAnsi="Times New Roman" w:cs="Times New Roman"/>
          <w:spacing w:val="-1"/>
          <w:sz w:val="36"/>
          <w:szCs w:val="36"/>
        </w:rPr>
        <w:t>Authority</w:t>
      </w:r>
    </w:p>
    <w:p w:rsidR="0071027A" w:rsidRPr="00F460AD" w:rsidRDefault="0071027A">
      <w:pPr>
        <w:rPr>
          <w:rFonts w:ascii="Times New Roman" w:eastAsia="Palatino Linotype" w:hAnsi="Times New Roman" w:cs="Times New Roman"/>
          <w:bCs/>
          <w:sz w:val="36"/>
          <w:szCs w:val="36"/>
        </w:rPr>
      </w:pPr>
    </w:p>
    <w:p w:rsidR="0071027A" w:rsidRPr="00F460AD" w:rsidRDefault="00BB14DB" w:rsidP="00BB14DB">
      <w:pPr>
        <w:tabs>
          <w:tab w:val="left" w:pos="4621"/>
          <w:tab w:val="left" w:pos="6931"/>
        </w:tabs>
        <w:jc w:val="center"/>
        <w:rPr>
          <w:rFonts w:ascii="Times New Roman" w:eastAsia="Palatino Linotype" w:hAnsi="Times New Roman" w:cs="Times New Roman"/>
          <w:bCs/>
          <w:sz w:val="36"/>
          <w:szCs w:val="36"/>
        </w:rPr>
      </w:pPr>
      <w:r>
        <w:rPr>
          <w:rFonts w:ascii="Times New Roman" w:eastAsia="Palatino Linotype" w:hAnsi="Times New Roman" w:cs="Times New Roman"/>
          <w:bCs/>
          <w:sz w:val="36"/>
          <w:szCs w:val="36"/>
        </w:rPr>
        <w:t xml:space="preserve">     </w:t>
      </w:r>
      <w:r>
        <w:rPr>
          <w:rFonts w:ascii="Palatino Linotype" w:eastAsia="Palatino Linotype" w:hAnsi="Palatino Linotype" w:cs="Palatino Linotype"/>
          <w:noProof/>
          <w:sz w:val="20"/>
          <w:szCs w:val="20"/>
        </w:rPr>
        <w:drawing>
          <wp:inline distT="0" distB="0" distL="0" distR="0" wp14:anchorId="055EFA16" wp14:editId="27ACE28E">
            <wp:extent cx="2371168" cy="57821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2527693" cy="616379"/>
                    </a:xfrm>
                    <a:prstGeom prst="rect">
                      <a:avLst/>
                    </a:prstGeom>
                  </pic:spPr>
                </pic:pic>
              </a:graphicData>
            </a:graphic>
          </wp:inline>
        </w:drawing>
      </w:r>
    </w:p>
    <w:p w:rsidR="0071027A" w:rsidRPr="00F460AD" w:rsidRDefault="0071027A">
      <w:pPr>
        <w:spacing w:before="12"/>
        <w:rPr>
          <w:rFonts w:ascii="Times New Roman" w:eastAsia="Palatino Linotype" w:hAnsi="Times New Roman" w:cs="Times New Roman"/>
          <w:bCs/>
          <w:sz w:val="36"/>
          <w:szCs w:val="36"/>
        </w:rPr>
      </w:pPr>
    </w:p>
    <w:p w:rsidR="0071027A" w:rsidRPr="00F460AD" w:rsidRDefault="00236F01">
      <w:pPr>
        <w:ind w:left="2066" w:right="1681"/>
        <w:jc w:val="center"/>
        <w:rPr>
          <w:rFonts w:ascii="Times New Roman" w:eastAsia="Palatino Linotype" w:hAnsi="Times New Roman" w:cs="Times New Roman"/>
          <w:sz w:val="36"/>
          <w:szCs w:val="36"/>
        </w:rPr>
      </w:pPr>
      <w:r w:rsidRPr="00F460AD">
        <w:rPr>
          <w:rFonts w:ascii="Times New Roman" w:hAnsi="Times New Roman" w:cs="Times New Roman"/>
          <w:sz w:val="36"/>
          <w:szCs w:val="36"/>
        </w:rPr>
        <w:t>Detailed</w:t>
      </w:r>
      <w:r w:rsidRPr="00F460AD">
        <w:rPr>
          <w:rFonts w:ascii="Times New Roman" w:hAnsi="Times New Roman" w:cs="Times New Roman"/>
          <w:spacing w:val="-4"/>
          <w:sz w:val="36"/>
          <w:szCs w:val="36"/>
        </w:rPr>
        <w:t xml:space="preserve"> </w:t>
      </w:r>
      <w:r w:rsidRPr="00F460AD">
        <w:rPr>
          <w:rFonts w:ascii="Times New Roman" w:hAnsi="Times New Roman" w:cs="Times New Roman"/>
          <w:spacing w:val="-1"/>
          <w:sz w:val="36"/>
          <w:szCs w:val="36"/>
        </w:rPr>
        <w:t>2019-2021</w:t>
      </w:r>
      <w:r w:rsidRPr="00F460AD">
        <w:rPr>
          <w:rFonts w:ascii="Times New Roman" w:hAnsi="Times New Roman" w:cs="Times New Roman"/>
          <w:spacing w:val="-5"/>
          <w:sz w:val="36"/>
          <w:szCs w:val="36"/>
        </w:rPr>
        <w:t xml:space="preserve"> </w:t>
      </w:r>
      <w:r w:rsidRPr="00F460AD">
        <w:rPr>
          <w:rFonts w:ascii="Times New Roman" w:hAnsi="Times New Roman" w:cs="Times New Roman"/>
          <w:sz w:val="36"/>
          <w:szCs w:val="36"/>
        </w:rPr>
        <w:t>Strategic</w:t>
      </w:r>
      <w:r w:rsidRPr="00F460AD">
        <w:rPr>
          <w:rFonts w:ascii="Times New Roman" w:hAnsi="Times New Roman" w:cs="Times New Roman"/>
          <w:spacing w:val="-7"/>
          <w:sz w:val="36"/>
          <w:szCs w:val="36"/>
        </w:rPr>
        <w:t xml:space="preserve"> </w:t>
      </w:r>
      <w:r w:rsidRPr="00F460AD">
        <w:rPr>
          <w:rFonts w:ascii="Times New Roman" w:hAnsi="Times New Roman" w:cs="Times New Roman"/>
          <w:spacing w:val="-1"/>
          <w:sz w:val="36"/>
          <w:szCs w:val="36"/>
        </w:rPr>
        <w:t>Plan</w:t>
      </w:r>
      <w:r w:rsidRPr="00F460AD">
        <w:rPr>
          <w:rFonts w:ascii="Times New Roman" w:hAnsi="Times New Roman" w:cs="Times New Roman"/>
          <w:spacing w:val="26"/>
          <w:sz w:val="36"/>
          <w:szCs w:val="36"/>
        </w:rPr>
        <w:t xml:space="preserve"> </w:t>
      </w:r>
      <w:r w:rsidRPr="00F460AD">
        <w:rPr>
          <w:rFonts w:ascii="Times New Roman" w:hAnsi="Times New Roman" w:cs="Times New Roman"/>
          <w:spacing w:val="-1"/>
          <w:sz w:val="36"/>
          <w:szCs w:val="36"/>
        </w:rPr>
        <w:t>for</w:t>
      </w:r>
      <w:r w:rsidRPr="00F460AD">
        <w:rPr>
          <w:rFonts w:ascii="Times New Roman" w:hAnsi="Times New Roman" w:cs="Times New Roman"/>
          <w:spacing w:val="-11"/>
          <w:sz w:val="36"/>
          <w:szCs w:val="36"/>
        </w:rPr>
        <w:t xml:space="preserve"> </w:t>
      </w:r>
      <w:r w:rsidRPr="00F460AD">
        <w:rPr>
          <w:rFonts w:ascii="Times New Roman" w:hAnsi="Times New Roman" w:cs="Times New Roman"/>
          <w:spacing w:val="-1"/>
          <w:sz w:val="36"/>
          <w:szCs w:val="36"/>
        </w:rPr>
        <w:t>Broadband</w:t>
      </w:r>
      <w:r w:rsidRPr="00F460AD">
        <w:rPr>
          <w:rFonts w:ascii="Times New Roman" w:hAnsi="Times New Roman" w:cs="Times New Roman"/>
          <w:spacing w:val="-11"/>
          <w:sz w:val="36"/>
          <w:szCs w:val="36"/>
        </w:rPr>
        <w:t xml:space="preserve"> </w:t>
      </w:r>
      <w:r w:rsidRPr="00F460AD">
        <w:rPr>
          <w:rFonts w:ascii="Times New Roman" w:hAnsi="Times New Roman" w:cs="Times New Roman"/>
          <w:sz w:val="36"/>
          <w:szCs w:val="36"/>
        </w:rPr>
        <w:t>Service</w:t>
      </w:r>
      <w:r w:rsidRPr="00F460AD">
        <w:rPr>
          <w:rFonts w:ascii="Times New Roman" w:hAnsi="Times New Roman" w:cs="Times New Roman"/>
          <w:spacing w:val="-8"/>
          <w:sz w:val="36"/>
          <w:szCs w:val="36"/>
        </w:rPr>
        <w:t xml:space="preserve"> </w:t>
      </w:r>
      <w:r w:rsidRPr="00F460AD">
        <w:rPr>
          <w:rFonts w:ascii="Times New Roman" w:hAnsi="Times New Roman" w:cs="Times New Roman"/>
          <w:sz w:val="36"/>
          <w:szCs w:val="36"/>
        </w:rPr>
        <w:t>in</w:t>
      </w:r>
      <w:r w:rsidRPr="00F460AD">
        <w:rPr>
          <w:rFonts w:ascii="Times New Roman" w:hAnsi="Times New Roman" w:cs="Times New Roman"/>
          <w:spacing w:val="-10"/>
          <w:sz w:val="36"/>
          <w:szCs w:val="36"/>
        </w:rPr>
        <w:t xml:space="preserve"> </w:t>
      </w:r>
      <w:r w:rsidRPr="00F460AD">
        <w:rPr>
          <w:rFonts w:ascii="Times New Roman" w:hAnsi="Times New Roman" w:cs="Times New Roman"/>
          <w:spacing w:val="-1"/>
          <w:sz w:val="36"/>
          <w:szCs w:val="36"/>
        </w:rPr>
        <w:t>Maine</w:t>
      </w:r>
    </w:p>
    <w:p w:rsidR="0071027A" w:rsidRDefault="0071027A">
      <w:pPr>
        <w:rPr>
          <w:rFonts w:ascii="Times New Roman" w:eastAsia="Palatino Linotype" w:hAnsi="Times New Roman" w:cs="Times New Roman"/>
          <w:bCs/>
          <w:sz w:val="36"/>
          <w:szCs w:val="36"/>
        </w:rPr>
      </w:pPr>
    </w:p>
    <w:p w:rsidR="00BB14DB" w:rsidRDefault="00BB14DB">
      <w:pPr>
        <w:rPr>
          <w:rFonts w:ascii="Times New Roman" w:eastAsia="Palatino Linotype" w:hAnsi="Times New Roman" w:cs="Times New Roman"/>
          <w:bCs/>
          <w:sz w:val="36"/>
          <w:szCs w:val="36"/>
        </w:rPr>
      </w:pPr>
    </w:p>
    <w:p w:rsidR="00BB14DB" w:rsidRDefault="00BB14DB">
      <w:pPr>
        <w:rPr>
          <w:rFonts w:ascii="Times New Roman" w:eastAsia="Palatino Linotype" w:hAnsi="Times New Roman" w:cs="Times New Roman"/>
          <w:bCs/>
          <w:sz w:val="36"/>
          <w:szCs w:val="36"/>
        </w:rPr>
      </w:pPr>
    </w:p>
    <w:p w:rsidR="00BB14DB" w:rsidRDefault="00BB14DB">
      <w:pPr>
        <w:rPr>
          <w:rFonts w:ascii="Times New Roman" w:eastAsia="Palatino Linotype" w:hAnsi="Times New Roman" w:cs="Times New Roman"/>
          <w:bCs/>
          <w:sz w:val="36"/>
          <w:szCs w:val="36"/>
        </w:rPr>
      </w:pPr>
    </w:p>
    <w:p w:rsidR="00BB14DB" w:rsidRPr="00F460AD" w:rsidRDefault="00BB14DB">
      <w:pPr>
        <w:rPr>
          <w:rFonts w:ascii="Times New Roman" w:eastAsia="Palatino Linotype" w:hAnsi="Times New Roman" w:cs="Times New Roman"/>
          <w:bCs/>
          <w:sz w:val="36"/>
          <w:szCs w:val="36"/>
        </w:rPr>
      </w:pPr>
    </w:p>
    <w:p w:rsidR="0071027A" w:rsidRPr="00F460AD" w:rsidRDefault="00236F01">
      <w:pPr>
        <w:spacing w:before="269"/>
        <w:ind w:left="2591" w:right="2208"/>
        <w:jc w:val="center"/>
        <w:rPr>
          <w:rFonts w:ascii="Times New Roman" w:eastAsia="Palatino Linotype" w:hAnsi="Times New Roman" w:cs="Times New Roman"/>
          <w:sz w:val="36"/>
          <w:szCs w:val="36"/>
        </w:rPr>
      </w:pPr>
      <w:r w:rsidRPr="00F460AD">
        <w:rPr>
          <w:rFonts w:ascii="Times New Roman" w:hAnsi="Times New Roman" w:cs="Times New Roman"/>
          <w:spacing w:val="-1"/>
          <w:sz w:val="36"/>
          <w:szCs w:val="36"/>
        </w:rPr>
        <w:t>February</w:t>
      </w:r>
      <w:r w:rsidRPr="00F460AD">
        <w:rPr>
          <w:rFonts w:ascii="Times New Roman" w:hAnsi="Times New Roman" w:cs="Times New Roman"/>
          <w:spacing w:val="-3"/>
          <w:sz w:val="36"/>
          <w:szCs w:val="36"/>
        </w:rPr>
        <w:t xml:space="preserve"> </w:t>
      </w:r>
      <w:r w:rsidRPr="00F460AD">
        <w:rPr>
          <w:rFonts w:ascii="Times New Roman" w:hAnsi="Times New Roman" w:cs="Times New Roman"/>
          <w:spacing w:val="-1"/>
          <w:sz w:val="36"/>
          <w:szCs w:val="36"/>
        </w:rPr>
        <w:t>2019</w:t>
      </w:r>
    </w:p>
    <w:p w:rsidR="0071027A" w:rsidRPr="0006270C" w:rsidRDefault="0071027A">
      <w:pPr>
        <w:rPr>
          <w:rFonts w:ascii="Times New Roman" w:eastAsia="Palatino Linotype" w:hAnsi="Times New Roman" w:cs="Times New Roman"/>
          <w:b/>
          <w:bCs/>
          <w:sz w:val="36"/>
          <w:szCs w:val="36"/>
        </w:rPr>
      </w:pPr>
    </w:p>
    <w:p w:rsidR="0071027A" w:rsidRDefault="00C1276E" w:rsidP="004A51B0">
      <w:pPr>
        <w:jc w:val="cente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 xml:space="preserve">        </w:t>
      </w:r>
    </w:p>
    <w:sdt>
      <w:sdtPr>
        <w:rPr>
          <w:rFonts w:asciiTheme="minorHAnsi" w:eastAsiaTheme="minorEastAsia" w:hAnsiTheme="minorHAnsi" w:cstheme="minorBidi"/>
          <w:caps w:val="0"/>
          <w:spacing w:val="0"/>
          <w:sz w:val="21"/>
          <w:szCs w:val="21"/>
        </w:rPr>
        <w:id w:val="1287861354"/>
        <w:docPartObj>
          <w:docPartGallery w:val="Table of Contents"/>
          <w:docPartUnique/>
        </w:docPartObj>
      </w:sdtPr>
      <w:sdtEndPr>
        <w:rPr>
          <w:b/>
          <w:bCs/>
          <w:noProof/>
        </w:rPr>
      </w:sdtEndPr>
      <w:sdtContent>
        <w:p w:rsidR="00D305B8" w:rsidRPr="00CA5A92" w:rsidRDefault="004A51B0">
          <w:pPr>
            <w:pStyle w:val="TOCHeading"/>
            <w:rPr>
              <w:rFonts w:ascii="Times New Roman" w:hAnsi="Times New Roman" w:cs="Times New Roman"/>
              <w:sz w:val="28"/>
              <w:szCs w:val="28"/>
            </w:rPr>
          </w:pPr>
          <w:r w:rsidRPr="00CA5A92">
            <w:rPr>
              <w:rFonts w:ascii="Times New Roman" w:hAnsi="Times New Roman" w:cs="Times New Roman"/>
              <w:sz w:val="28"/>
              <w:szCs w:val="28"/>
            </w:rPr>
            <w:t>Table of Cont</w:t>
          </w:r>
          <w:bookmarkStart w:id="0" w:name="_GoBack"/>
          <w:bookmarkEnd w:id="0"/>
          <w:r w:rsidRPr="00CA5A92">
            <w:rPr>
              <w:rFonts w:ascii="Times New Roman" w:hAnsi="Times New Roman" w:cs="Times New Roman"/>
              <w:sz w:val="28"/>
              <w:szCs w:val="28"/>
            </w:rPr>
            <w:t>ents</w:t>
          </w:r>
        </w:p>
        <w:p w:rsidR="00D305B8" w:rsidRPr="00F460AD" w:rsidRDefault="00D305B8">
          <w:pPr>
            <w:pStyle w:val="TOC1"/>
            <w:tabs>
              <w:tab w:val="right" w:leader="dot" w:pos="9630"/>
            </w:tabs>
            <w:rPr>
              <w:rFonts w:ascii="Times New Roman" w:eastAsiaTheme="minorEastAsia" w:hAnsi="Times New Roman" w:cs="Times New Roman"/>
              <w:noProof/>
            </w:rPr>
          </w:pPr>
          <w:r w:rsidRPr="00CA5A92">
            <w:rPr>
              <w:rFonts w:ascii="Times New Roman" w:hAnsi="Times New Roman" w:cs="Times New Roman"/>
            </w:rPr>
            <w:fldChar w:fldCharType="begin"/>
          </w:r>
          <w:r w:rsidRPr="00CA5A92">
            <w:rPr>
              <w:rFonts w:ascii="Times New Roman" w:hAnsi="Times New Roman" w:cs="Times New Roman"/>
            </w:rPr>
            <w:instrText xml:space="preserve"> TOC \o "1-3" \h \z \u </w:instrText>
          </w:r>
          <w:r w:rsidRPr="00CA5A92">
            <w:rPr>
              <w:rFonts w:ascii="Times New Roman" w:hAnsi="Times New Roman" w:cs="Times New Roman"/>
            </w:rPr>
            <w:fldChar w:fldCharType="separate"/>
          </w:r>
          <w:hyperlink w:anchor="_Toc530991230" w:history="1">
            <w:r w:rsidRPr="00F460AD">
              <w:rPr>
                <w:rStyle w:val="Hyperlink"/>
                <w:rFonts w:ascii="Times New Roman" w:hAnsi="Times New Roman" w:cs="Times New Roman"/>
                <w:noProof/>
                <w:u w:color="000000"/>
              </w:rPr>
              <w:t>A</w:t>
            </w:r>
            <w:r w:rsidRPr="00F460AD">
              <w:rPr>
                <w:rStyle w:val="Hyperlink"/>
                <w:rFonts w:ascii="Times New Roman" w:hAnsi="Times New Roman" w:cs="Times New Roman"/>
                <w:noProof/>
                <w:spacing w:val="-11"/>
                <w:u w:color="000000"/>
              </w:rPr>
              <w:t xml:space="preserve"> </w:t>
            </w:r>
            <w:r w:rsidRPr="00F460AD">
              <w:rPr>
                <w:rStyle w:val="Hyperlink"/>
                <w:rFonts w:ascii="Times New Roman" w:hAnsi="Times New Roman" w:cs="Times New Roman"/>
                <w:noProof/>
                <w:spacing w:val="-1"/>
                <w:u w:color="000000"/>
              </w:rPr>
              <w:t>Broadband Overview</w:t>
            </w:r>
            <w:r w:rsidRPr="00F460AD">
              <w:rPr>
                <w:rFonts w:ascii="Times New Roman" w:hAnsi="Times New Roman" w:cs="Times New Roman"/>
                <w:noProof/>
                <w:webHidden/>
              </w:rPr>
              <w:tab/>
            </w:r>
            <w:r w:rsidRPr="00F460AD">
              <w:rPr>
                <w:rFonts w:ascii="Times New Roman" w:hAnsi="Times New Roman" w:cs="Times New Roman"/>
                <w:noProof/>
                <w:webHidden/>
              </w:rPr>
              <w:fldChar w:fldCharType="begin"/>
            </w:r>
            <w:r w:rsidRPr="00F460AD">
              <w:rPr>
                <w:rFonts w:ascii="Times New Roman" w:hAnsi="Times New Roman" w:cs="Times New Roman"/>
                <w:noProof/>
                <w:webHidden/>
              </w:rPr>
              <w:instrText xml:space="preserve"> PAGEREF _Toc530991230 \h </w:instrText>
            </w:r>
            <w:r w:rsidRPr="00F460AD">
              <w:rPr>
                <w:rFonts w:ascii="Times New Roman" w:hAnsi="Times New Roman" w:cs="Times New Roman"/>
                <w:noProof/>
                <w:webHidden/>
              </w:rPr>
            </w:r>
            <w:r w:rsidRPr="00F460AD">
              <w:rPr>
                <w:rFonts w:ascii="Times New Roman" w:hAnsi="Times New Roman" w:cs="Times New Roman"/>
                <w:noProof/>
                <w:webHidden/>
              </w:rPr>
              <w:fldChar w:fldCharType="separate"/>
            </w:r>
            <w:r w:rsidR="00435412">
              <w:rPr>
                <w:rFonts w:ascii="Times New Roman" w:hAnsi="Times New Roman" w:cs="Times New Roman"/>
                <w:noProof/>
                <w:webHidden/>
              </w:rPr>
              <w:t>3</w:t>
            </w:r>
            <w:r w:rsidRPr="00F460AD">
              <w:rPr>
                <w:rFonts w:ascii="Times New Roman" w:hAnsi="Times New Roman" w:cs="Times New Roman"/>
                <w:noProof/>
                <w:webHidden/>
              </w:rPr>
              <w:fldChar w:fldCharType="end"/>
            </w:r>
          </w:hyperlink>
        </w:p>
        <w:p w:rsidR="00D305B8" w:rsidRPr="00F460AD" w:rsidRDefault="0020456D">
          <w:pPr>
            <w:pStyle w:val="TOC1"/>
            <w:tabs>
              <w:tab w:val="right" w:leader="dot" w:pos="9630"/>
            </w:tabs>
            <w:rPr>
              <w:rFonts w:ascii="Times New Roman" w:eastAsiaTheme="minorEastAsia" w:hAnsi="Times New Roman" w:cs="Times New Roman"/>
              <w:noProof/>
            </w:rPr>
          </w:pPr>
          <w:hyperlink w:anchor="_Toc530991231" w:history="1">
            <w:r w:rsidR="00D305B8" w:rsidRPr="00F460AD">
              <w:rPr>
                <w:rStyle w:val="Hyperlink"/>
                <w:rFonts w:ascii="Times New Roman" w:hAnsi="Times New Roman" w:cs="Times New Roman"/>
                <w:noProof/>
                <w:spacing w:val="-1"/>
              </w:rPr>
              <w:t>Maine</w:t>
            </w:r>
            <w:r w:rsidR="00D305B8" w:rsidRPr="00F460AD">
              <w:rPr>
                <w:rStyle w:val="Hyperlink"/>
                <w:rFonts w:ascii="Times New Roman" w:hAnsi="Times New Roman" w:cs="Times New Roman"/>
                <w:noProof/>
                <w:spacing w:val="1"/>
              </w:rPr>
              <w:t xml:space="preserve"> </w:t>
            </w:r>
            <w:r w:rsidR="00D305B8" w:rsidRPr="00F460AD">
              <w:rPr>
                <w:rStyle w:val="Hyperlink"/>
                <w:rFonts w:ascii="Times New Roman" w:hAnsi="Times New Roman" w:cs="Times New Roman"/>
                <w:noProof/>
                <w:spacing w:val="-1"/>
              </w:rPr>
              <w:t>Goals</w:t>
            </w:r>
            <w:r w:rsidR="00D305B8" w:rsidRPr="00F460AD">
              <w:rPr>
                <w:rStyle w:val="Hyperlink"/>
                <w:rFonts w:ascii="Times New Roman" w:hAnsi="Times New Roman" w:cs="Times New Roman"/>
                <w:noProof/>
                <w:spacing w:val="-3"/>
              </w:rPr>
              <w:t xml:space="preserve"> </w:t>
            </w:r>
            <w:r w:rsidR="00D305B8" w:rsidRPr="00F460AD">
              <w:rPr>
                <w:rStyle w:val="Hyperlink"/>
                <w:rFonts w:ascii="Times New Roman" w:hAnsi="Times New Roman" w:cs="Times New Roman"/>
                <w:noProof/>
                <w:spacing w:val="-1"/>
              </w:rPr>
              <w:t>and the</w:t>
            </w:r>
            <w:r w:rsidR="00D305B8" w:rsidRPr="00F460AD">
              <w:rPr>
                <w:rStyle w:val="Hyperlink"/>
                <w:rFonts w:ascii="Times New Roman" w:hAnsi="Times New Roman" w:cs="Times New Roman"/>
                <w:noProof/>
                <w:spacing w:val="1"/>
              </w:rPr>
              <w:t xml:space="preserve"> </w:t>
            </w:r>
            <w:r w:rsidR="00D305B8" w:rsidRPr="00F460AD">
              <w:rPr>
                <w:rStyle w:val="Hyperlink"/>
                <w:rFonts w:ascii="Times New Roman" w:hAnsi="Times New Roman" w:cs="Times New Roman"/>
                <w:noProof/>
                <w:spacing w:val="-1"/>
              </w:rPr>
              <w:t>Triennial</w:t>
            </w:r>
            <w:r w:rsidR="00D305B8" w:rsidRPr="00F460AD">
              <w:rPr>
                <w:rStyle w:val="Hyperlink"/>
                <w:rFonts w:ascii="Times New Roman" w:hAnsi="Times New Roman" w:cs="Times New Roman"/>
                <w:noProof/>
              </w:rPr>
              <w:t xml:space="preserve"> </w:t>
            </w:r>
            <w:r w:rsidR="00D305B8" w:rsidRPr="00F460AD">
              <w:rPr>
                <w:rStyle w:val="Hyperlink"/>
                <w:rFonts w:ascii="Times New Roman" w:hAnsi="Times New Roman" w:cs="Times New Roman"/>
                <w:noProof/>
                <w:spacing w:val="-2"/>
              </w:rPr>
              <w:t>Plan</w:t>
            </w:r>
            <w:r w:rsidR="00D305B8" w:rsidRPr="00F460AD">
              <w:rPr>
                <w:rFonts w:ascii="Times New Roman" w:hAnsi="Times New Roman" w:cs="Times New Roman"/>
                <w:noProof/>
                <w:webHidden/>
              </w:rPr>
              <w:tab/>
            </w:r>
            <w:r w:rsidR="00D305B8" w:rsidRPr="00F460AD">
              <w:rPr>
                <w:rFonts w:ascii="Times New Roman" w:hAnsi="Times New Roman" w:cs="Times New Roman"/>
                <w:noProof/>
                <w:webHidden/>
              </w:rPr>
              <w:fldChar w:fldCharType="begin"/>
            </w:r>
            <w:r w:rsidR="00D305B8" w:rsidRPr="00F460AD">
              <w:rPr>
                <w:rFonts w:ascii="Times New Roman" w:hAnsi="Times New Roman" w:cs="Times New Roman"/>
                <w:noProof/>
                <w:webHidden/>
              </w:rPr>
              <w:instrText xml:space="preserve"> PAGEREF _Toc530991231 \h </w:instrText>
            </w:r>
            <w:r w:rsidR="00D305B8" w:rsidRPr="00F460AD">
              <w:rPr>
                <w:rFonts w:ascii="Times New Roman" w:hAnsi="Times New Roman" w:cs="Times New Roman"/>
                <w:noProof/>
                <w:webHidden/>
              </w:rPr>
            </w:r>
            <w:r w:rsidR="00D305B8" w:rsidRPr="00F460AD">
              <w:rPr>
                <w:rFonts w:ascii="Times New Roman" w:hAnsi="Times New Roman" w:cs="Times New Roman"/>
                <w:noProof/>
                <w:webHidden/>
              </w:rPr>
              <w:fldChar w:fldCharType="separate"/>
            </w:r>
            <w:r w:rsidR="00435412">
              <w:rPr>
                <w:rFonts w:ascii="Times New Roman" w:hAnsi="Times New Roman" w:cs="Times New Roman"/>
                <w:noProof/>
                <w:webHidden/>
              </w:rPr>
              <w:t>5</w:t>
            </w:r>
            <w:r w:rsidR="00D305B8" w:rsidRPr="00F460AD">
              <w:rPr>
                <w:rFonts w:ascii="Times New Roman" w:hAnsi="Times New Roman" w:cs="Times New Roman"/>
                <w:noProof/>
                <w:webHidden/>
              </w:rPr>
              <w:fldChar w:fldCharType="end"/>
            </w:r>
          </w:hyperlink>
        </w:p>
        <w:p w:rsidR="00D305B8" w:rsidRPr="00F460AD" w:rsidRDefault="0020456D">
          <w:pPr>
            <w:pStyle w:val="TOC1"/>
            <w:tabs>
              <w:tab w:val="right" w:leader="dot" w:pos="9630"/>
            </w:tabs>
            <w:rPr>
              <w:rFonts w:ascii="Times New Roman" w:eastAsiaTheme="minorEastAsia" w:hAnsi="Times New Roman" w:cs="Times New Roman"/>
              <w:noProof/>
            </w:rPr>
          </w:pPr>
          <w:hyperlink w:anchor="_Toc530991232" w:history="1">
            <w:r w:rsidR="00D305B8" w:rsidRPr="00F460AD">
              <w:rPr>
                <w:rStyle w:val="Hyperlink"/>
                <w:rFonts w:ascii="Times New Roman" w:hAnsi="Times New Roman" w:cs="Times New Roman"/>
                <w:noProof/>
              </w:rPr>
              <w:t>Ubiquitous Connectivity</w:t>
            </w:r>
            <w:r w:rsidR="00D305B8" w:rsidRPr="00F460AD">
              <w:rPr>
                <w:rFonts w:ascii="Times New Roman" w:hAnsi="Times New Roman" w:cs="Times New Roman"/>
                <w:noProof/>
                <w:webHidden/>
              </w:rPr>
              <w:tab/>
            </w:r>
            <w:r w:rsidR="00D305B8" w:rsidRPr="00F460AD">
              <w:rPr>
                <w:rFonts w:ascii="Times New Roman" w:hAnsi="Times New Roman" w:cs="Times New Roman"/>
                <w:noProof/>
                <w:webHidden/>
              </w:rPr>
              <w:fldChar w:fldCharType="begin"/>
            </w:r>
            <w:r w:rsidR="00D305B8" w:rsidRPr="00F460AD">
              <w:rPr>
                <w:rFonts w:ascii="Times New Roman" w:hAnsi="Times New Roman" w:cs="Times New Roman"/>
                <w:noProof/>
                <w:webHidden/>
              </w:rPr>
              <w:instrText xml:space="preserve"> PAGEREF _Toc530991232 \h </w:instrText>
            </w:r>
            <w:r w:rsidR="00D305B8" w:rsidRPr="00F460AD">
              <w:rPr>
                <w:rFonts w:ascii="Times New Roman" w:hAnsi="Times New Roman" w:cs="Times New Roman"/>
                <w:noProof/>
                <w:webHidden/>
              </w:rPr>
            </w:r>
            <w:r w:rsidR="00D305B8" w:rsidRPr="00F460AD">
              <w:rPr>
                <w:rFonts w:ascii="Times New Roman" w:hAnsi="Times New Roman" w:cs="Times New Roman"/>
                <w:noProof/>
                <w:webHidden/>
              </w:rPr>
              <w:fldChar w:fldCharType="separate"/>
            </w:r>
            <w:r w:rsidR="00435412">
              <w:rPr>
                <w:rFonts w:ascii="Times New Roman" w:hAnsi="Times New Roman" w:cs="Times New Roman"/>
                <w:noProof/>
                <w:webHidden/>
              </w:rPr>
              <w:t>6</w:t>
            </w:r>
            <w:r w:rsidR="00D305B8" w:rsidRPr="00F460AD">
              <w:rPr>
                <w:rFonts w:ascii="Times New Roman" w:hAnsi="Times New Roman" w:cs="Times New Roman"/>
                <w:noProof/>
                <w:webHidden/>
              </w:rPr>
              <w:fldChar w:fldCharType="end"/>
            </w:r>
          </w:hyperlink>
        </w:p>
        <w:p w:rsidR="00D305B8" w:rsidRPr="00CA5A92" w:rsidRDefault="0020456D">
          <w:pPr>
            <w:pStyle w:val="TOC1"/>
            <w:tabs>
              <w:tab w:val="right" w:leader="dot" w:pos="9630"/>
            </w:tabs>
            <w:rPr>
              <w:rFonts w:ascii="Times New Roman" w:eastAsiaTheme="minorEastAsia" w:hAnsi="Times New Roman" w:cs="Times New Roman"/>
              <w:noProof/>
            </w:rPr>
          </w:pPr>
          <w:hyperlink w:anchor="_Toc530991233" w:history="1">
            <w:r w:rsidR="00D305B8" w:rsidRPr="00CA5A92">
              <w:rPr>
                <w:rStyle w:val="Hyperlink"/>
                <w:rFonts w:ascii="Times New Roman" w:hAnsi="Times New Roman" w:cs="Times New Roman"/>
                <w:noProof/>
                <w:spacing w:val="-1"/>
                <w:u w:color="000000"/>
              </w:rPr>
              <w:t>Vision</w:t>
            </w:r>
            <w:r w:rsidR="00D305B8" w:rsidRPr="00CA5A92">
              <w:rPr>
                <w:rStyle w:val="Hyperlink"/>
                <w:rFonts w:ascii="Times New Roman" w:hAnsi="Times New Roman" w:cs="Times New Roman"/>
                <w:noProof/>
                <w:spacing w:val="-17"/>
                <w:u w:color="000000"/>
              </w:rPr>
              <w:t xml:space="preserve"> </w:t>
            </w:r>
            <w:r w:rsidR="00D305B8" w:rsidRPr="00CA5A92">
              <w:rPr>
                <w:rStyle w:val="Hyperlink"/>
                <w:rFonts w:ascii="Times New Roman" w:hAnsi="Times New Roman" w:cs="Times New Roman"/>
                <w:noProof/>
                <w:u w:color="000000"/>
              </w:rPr>
              <w:t>and</w:t>
            </w:r>
            <w:r w:rsidR="00D305B8" w:rsidRPr="00CA5A92">
              <w:rPr>
                <w:rStyle w:val="Hyperlink"/>
                <w:rFonts w:ascii="Times New Roman" w:hAnsi="Times New Roman" w:cs="Times New Roman"/>
                <w:noProof/>
                <w:spacing w:val="-15"/>
                <w:u w:color="000000"/>
              </w:rPr>
              <w:t xml:space="preserve"> </w:t>
            </w:r>
            <w:r w:rsidR="00D305B8" w:rsidRPr="00CA5A92">
              <w:rPr>
                <w:rStyle w:val="Hyperlink"/>
                <w:rFonts w:ascii="Times New Roman" w:hAnsi="Times New Roman" w:cs="Times New Roman"/>
                <w:noProof/>
                <w:u w:color="000000"/>
              </w:rPr>
              <w:t>Objectives</w:t>
            </w:r>
            <w:r w:rsidR="00D305B8" w:rsidRPr="00CA5A92">
              <w:rPr>
                <w:rFonts w:ascii="Times New Roman" w:hAnsi="Times New Roman" w:cs="Times New Roman"/>
                <w:noProof/>
                <w:webHidden/>
              </w:rPr>
              <w:tab/>
            </w:r>
            <w:r w:rsidR="00D305B8" w:rsidRPr="00CA5A92">
              <w:rPr>
                <w:rFonts w:ascii="Times New Roman" w:hAnsi="Times New Roman" w:cs="Times New Roman"/>
                <w:noProof/>
                <w:webHidden/>
              </w:rPr>
              <w:fldChar w:fldCharType="begin"/>
            </w:r>
            <w:r w:rsidR="00D305B8" w:rsidRPr="00CA5A92">
              <w:rPr>
                <w:rFonts w:ascii="Times New Roman" w:hAnsi="Times New Roman" w:cs="Times New Roman"/>
                <w:noProof/>
                <w:webHidden/>
              </w:rPr>
              <w:instrText xml:space="preserve"> PAGEREF _Toc530991233 \h </w:instrText>
            </w:r>
            <w:r w:rsidR="00D305B8" w:rsidRPr="00CA5A92">
              <w:rPr>
                <w:rFonts w:ascii="Times New Roman" w:hAnsi="Times New Roman" w:cs="Times New Roman"/>
                <w:noProof/>
                <w:webHidden/>
              </w:rPr>
            </w:r>
            <w:r w:rsidR="00D305B8" w:rsidRPr="00CA5A92">
              <w:rPr>
                <w:rFonts w:ascii="Times New Roman" w:hAnsi="Times New Roman" w:cs="Times New Roman"/>
                <w:noProof/>
                <w:webHidden/>
              </w:rPr>
              <w:fldChar w:fldCharType="separate"/>
            </w:r>
            <w:r w:rsidR="00435412">
              <w:rPr>
                <w:rFonts w:ascii="Times New Roman" w:hAnsi="Times New Roman" w:cs="Times New Roman"/>
                <w:noProof/>
                <w:webHidden/>
              </w:rPr>
              <w:t>9</w:t>
            </w:r>
            <w:r w:rsidR="00D305B8" w:rsidRPr="00CA5A92">
              <w:rPr>
                <w:rFonts w:ascii="Times New Roman" w:hAnsi="Times New Roman" w:cs="Times New Roman"/>
                <w:noProof/>
                <w:webHidden/>
              </w:rPr>
              <w:fldChar w:fldCharType="end"/>
            </w:r>
          </w:hyperlink>
        </w:p>
        <w:p w:rsidR="00D305B8" w:rsidRPr="00CA5A92" w:rsidRDefault="0020456D">
          <w:pPr>
            <w:pStyle w:val="TOC1"/>
            <w:tabs>
              <w:tab w:val="right" w:leader="dot" w:pos="9630"/>
            </w:tabs>
            <w:rPr>
              <w:rFonts w:ascii="Times New Roman" w:eastAsiaTheme="minorEastAsia" w:hAnsi="Times New Roman" w:cs="Times New Roman"/>
              <w:noProof/>
            </w:rPr>
          </w:pPr>
          <w:hyperlink w:anchor="_Toc530991234" w:history="1">
            <w:r w:rsidR="00D305B8" w:rsidRPr="00CA5A92">
              <w:rPr>
                <w:rStyle w:val="Hyperlink"/>
                <w:rFonts w:ascii="Times New Roman" w:hAnsi="Times New Roman" w:cs="Times New Roman"/>
                <w:noProof/>
              </w:rPr>
              <w:t>Action Plan</w:t>
            </w:r>
            <w:r w:rsidR="00D305B8" w:rsidRPr="00CA5A92">
              <w:rPr>
                <w:rFonts w:ascii="Times New Roman" w:hAnsi="Times New Roman" w:cs="Times New Roman"/>
                <w:noProof/>
                <w:webHidden/>
              </w:rPr>
              <w:tab/>
            </w:r>
            <w:r w:rsidR="00D305B8" w:rsidRPr="00CA5A92">
              <w:rPr>
                <w:rFonts w:ascii="Times New Roman" w:hAnsi="Times New Roman" w:cs="Times New Roman"/>
                <w:noProof/>
                <w:webHidden/>
              </w:rPr>
              <w:fldChar w:fldCharType="begin"/>
            </w:r>
            <w:r w:rsidR="00D305B8" w:rsidRPr="00CA5A92">
              <w:rPr>
                <w:rFonts w:ascii="Times New Roman" w:hAnsi="Times New Roman" w:cs="Times New Roman"/>
                <w:noProof/>
                <w:webHidden/>
              </w:rPr>
              <w:instrText xml:space="preserve"> PAGEREF _Toc530991234 \h </w:instrText>
            </w:r>
            <w:r w:rsidR="00D305B8" w:rsidRPr="00CA5A92">
              <w:rPr>
                <w:rFonts w:ascii="Times New Roman" w:hAnsi="Times New Roman" w:cs="Times New Roman"/>
                <w:noProof/>
                <w:webHidden/>
              </w:rPr>
            </w:r>
            <w:r w:rsidR="00D305B8" w:rsidRPr="00CA5A92">
              <w:rPr>
                <w:rFonts w:ascii="Times New Roman" w:hAnsi="Times New Roman" w:cs="Times New Roman"/>
                <w:noProof/>
                <w:webHidden/>
              </w:rPr>
              <w:fldChar w:fldCharType="separate"/>
            </w:r>
            <w:r w:rsidR="00435412">
              <w:rPr>
                <w:rFonts w:ascii="Times New Roman" w:hAnsi="Times New Roman" w:cs="Times New Roman"/>
                <w:noProof/>
                <w:webHidden/>
              </w:rPr>
              <w:t>10</w:t>
            </w:r>
            <w:r w:rsidR="00D305B8" w:rsidRPr="00CA5A92">
              <w:rPr>
                <w:rFonts w:ascii="Times New Roman" w:hAnsi="Times New Roman" w:cs="Times New Roman"/>
                <w:noProof/>
                <w:webHidden/>
              </w:rPr>
              <w:fldChar w:fldCharType="end"/>
            </w:r>
          </w:hyperlink>
        </w:p>
        <w:p w:rsidR="00D305B8" w:rsidRDefault="00D305B8">
          <w:r w:rsidRPr="00CA5A92">
            <w:rPr>
              <w:rFonts w:ascii="Times New Roman" w:hAnsi="Times New Roman" w:cs="Times New Roman"/>
              <w:b/>
              <w:bCs/>
              <w:noProof/>
              <w:sz w:val="28"/>
              <w:szCs w:val="28"/>
            </w:rPr>
            <w:fldChar w:fldCharType="end"/>
          </w:r>
        </w:p>
      </w:sdtContent>
    </w:sdt>
    <w:p w:rsidR="0071027A" w:rsidRDefault="0071027A">
      <w:pPr>
        <w:sectPr w:rsidR="0071027A">
          <w:headerReference w:type="default" r:id="rId9"/>
          <w:footerReference w:type="default" r:id="rId10"/>
          <w:footerReference w:type="first" r:id="rId11"/>
          <w:pgSz w:w="12240" w:h="15840"/>
          <w:pgMar w:top="1460" w:right="1300" w:bottom="280" w:left="1300" w:header="720" w:footer="720" w:gutter="0"/>
          <w:cols w:space="720"/>
        </w:sectPr>
      </w:pPr>
    </w:p>
    <w:p w:rsidR="0071027A" w:rsidRPr="00F460AD" w:rsidRDefault="000B0F90" w:rsidP="00D305B8">
      <w:pPr>
        <w:pStyle w:val="Heading1"/>
        <w:rPr>
          <w:rFonts w:ascii="Times New Roman" w:hAnsi="Times New Roman" w:cs="Times New Roman"/>
          <w:b/>
          <w:bCs/>
          <w:sz w:val="32"/>
          <w:szCs w:val="32"/>
        </w:rPr>
      </w:pPr>
      <w:bookmarkStart w:id="1" w:name="_Toc530991230"/>
      <w:bookmarkStart w:id="2" w:name="_TOC_250004"/>
      <w:r w:rsidRPr="00F460AD">
        <w:rPr>
          <w:rFonts w:ascii="Times New Roman" w:hAnsi="Times New Roman" w:cs="Times New Roman"/>
          <w:sz w:val="32"/>
          <w:szCs w:val="32"/>
          <w:u w:val="single" w:color="000000"/>
        </w:rPr>
        <w:lastRenderedPageBreak/>
        <w:t>A</w:t>
      </w:r>
      <w:r w:rsidR="00236F01" w:rsidRPr="00F460AD">
        <w:rPr>
          <w:rFonts w:ascii="Times New Roman" w:hAnsi="Times New Roman" w:cs="Times New Roman"/>
          <w:spacing w:val="-11"/>
          <w:sz w:val="32"/>
          <w:szCs w:val="32"/>
          <w:u w:val="single" w:color="000000"/>
        </w:rPr>
        <w:t xml:space="preserve"> </w:t>
      </w:r>
      <w:r w:rsidR="00236F01" w:rsidRPr="00F460AD">
        <w:rPr>
          <w:rFonts w:ascii="Times New Roman" w:hAnsi="Times New Roman" w:cs="Times New Roman"/>
          <w:spacing w:val="-1"/>
          <w:sz w:val="32"/>
          <w:szCs w:val="32"/>
          <w:u w:val="single" w:color="000000"/>
        </w:rPr>
        <w:t>Broadband</w:t>
      </w:r>
      <w:r w:rsidRPr="00F460AD">
        <w:rPr>
          <w:rFonts w:ascii="Times New Roman" w:hAnsi="Times New Roman" w:cs="Times New Roman"/>
          <w:spacing w:val="-1"/>
          <w:sz w:val="32"/>
          <w:szCs w:val="32"/>
          <w:u w:val="single" w:color="000000"/>
        </w:rPr>
        <w:t xml:space="preserve"> Overview</w:t>
      </w:r>
      <w:bookmarkEnd w:id="1"/>
      <w:r w:rsidR="00236F01" w:rsidRPr="00F460AD">
        <w:rPr>
          <w:rFonts w:ascii="Times New Roman" w:hAnsi="Times New Roman" w:cs="Times New Roman"/>
          <w:w w:val="99"/>
          <w:sz w:val="32"/>
          <w:szCs w:val="32"/>
          <w:u w:val="single" w:color="000000"/>
        </w:rPr>
        <w:t xml:space="preserve"> </w:t>
      </w:r>
      <w:r w:rsidR="00236F01" w:rsidRPr="00F460AD">
        <w:rPr>
          <w:rFonts w:ascii="Times New Roman" w:hAnsi="Times New Roman" w:cs="Times New Roman"/>
          <w:sz w:val="32"/>
          <w:szCs w:val="32"/>
          <w:u w:val="single" w:color="000000"/>
        </w:rPr>
        <w:tab/>
      </w:r>
      <w:bookmarkEnd w:id="2"/>
    </w:p>
    <w:p w:rsidR="0071027A" w:rsidRDefault="00236F01" w:rsidP="00D3740F">
      <w:pPr>
        <w:pStyle w:val="BodyText"/>
        <w:spacing w:after="0" w:line="240" w:lineRule="auto"/>
        <w:ind w:left="0"/>
        <w:rPr>
          <w:rFonts w:ascii="Times New Roman" w:hAnsi="Times New Roman" w:cs="Times New Roman"/>
          <w:spacing w:val="-1"/>
          <w:sz w:val="24"/>
          <w:szCs w:val="24"/>
        </w:rPr>
      </w:pPr>
      <w:r w:rsidRPr="008C6B3D">
        <w:rPr>
          <w:rFonts w:ascii="Times New Roman" w:hAnsi="Times New Roman" w:cs="Times New Roman"/>
          <w:sz w:val="24"/>
          <w:szCs w:val="24"/>
        </w:rPr>
        <w:t>In</w:t>
      </w:r>
      <w:r w:rsidRPr="008C6B3D">
        <w:rPr>
          <w:rFonts w:ascii="Times New Roman" w:hAnsi="Times New Roman" w:cs="Times New Roman"/>
          <w:spacing w:val="1"/>
          <w:sz w:val="24"/>
          <w:szCs w:val="24"/>
        </w:rPr>
        <w:t xml:space="preserve"> </w:t>
      </w:r>
      <w:r w:rsidRPr="008C6B3D">
        <w:rPr>
          <w:rFonts w:ascii="Times New Roman" w:hAnsi="Times New Roman" w:cs="Times New Roman"/>
          <w:sz w:val="24"/>
          <w:szCs w:val="24"/>
        </w:rPr>
        <w:t>its</w:t>
      </w:r>
      <w:r w:rsidRPr="008C6B3D">
        <w:rPr>
          <w:rFonts w:ascii="Times New Roman" w:hAnsi="Times New Roman" w:cs="Times New Roman"/>
          <w:spacing w:val="-2"/>
          <w:sz w:val="24"/>
          <w:szCs w:val="24"/>
        </w:rPr>
        <w:t xml:space="preserve"> </w:t>
      </w:r>
      <w:r w:rsidRPr="008C6B3D">
        <w:rPr>
          <w:rFonts w:ascii="Times New Roman" w:hAnsi="Times New Roman" w:cs="Times New Roman"/>
          <w:spacing w:val="-1"/>
          <w:sz w:val="24"/>
          <w:szCs w:val="24"/>
        </w:rPr>
        <w:t>simplest</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terms,</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“broadband”</w:t>
      </w:r>
      <w:r w:rsidRPr="008C6B3D">
        <w:rPr>
          <w:rFonts w:ascii="Times New Roman" w:hAnsi="Times New Roman" w:cs="Times New Roman"/>
          <w:spacing w:val="-3"/>
          <w:sz w:val="24"/>
          <w:szCs w:val="24"/>
        </w:rPr>
        <w:t xml:space="preserve"> </w:t>
      </w:r>
      <w:r w:rsidRPr="008C6B3D">
        <w:rPr>
          <w:rFonts w:ascii="Times New Roman" w:hAnsi="Times New Roman" w:cs="Times New Roman"/>
          <w:sz w:val="24"/>
          <w:szCs w:val="24"/>
        </w:rPr>
        <w:t>is a</w:t>
      </w:r>
      <w:r w:rsidRPr="008C6B3D">
        <w:rPr>
          <w:rFonts w:ascii="Times New Roman" w:hAnsi="Times New Roman" w:cs="Times New Roman"/>
          <w:spacing w:val="-2"/>
          <w:sz w:val="24"/>
          <w:szCs w:val="24"/>
        </w:rPr>
        <w:t xml:space="preserve"> </w:t>
      </w:r>
      <w:r w:rsidRPr="008C6B3D">
        <w:rPr>
          <w:rFonts w:ascii="Times New Roman" w:hAnsi="Times New Roman" w:cs="Times New Roman"/>
          <w:sz w:val="24"/>
          <w:szCs w:val="24"/>
        </w:rPr>
        <w:t>fast</w:t>
      </w:r>
      <w:r w:rsidRPr="008C6B3D">
        <w:rPr>
          <w:rFonts w:ascii="Times New Roman" w:hAnsi="Times New Roman" w:cs="Times New Roman"/>
          <w:spacing w:val="-3"/>
          <w:sz w:val="24"/>
          <w:szCs w:val="24"/>
        </w:rPr>
        <w:t xml:space="preserve"> </w:t>
      </w:r>
      <w:r w:rsidRPr="008C6B3D">
        <w:rPr>
          <w:rFonts w:ascii="Times New Roman" w:hAnsi="Times New Roman" w:cs="Times New Roman"/>
          <w:spacing w:val="-1"/>
          <w:sz w:val="24"/>
          <w:szCs w:val="24"/>
        </w:rPr>
        <w:t>connection</w:t>
      </w:r>
      <w:r w:rsidRPr="008C6B3D">
        <w:rPr>
          <w:rFonts w:ascii="Times New Roman" w:hAnsi="Times New Roman" w:cs="Times New Roman"/>
          <w:spacing w:val="-2"/>
          <w:sz w:val="24"/>
          <w:szCs w:val="24"/>
        </w:rPr>
        <w:t xml:space="preserve"> </w:t>
      </w:r>
      <w:r w:rsidRPr="008C6B3D">
        <w:rPr>
          <w:rFonts w:ascii="Times New Roman" w:hAnsi="Times New Roman" w:cs="Times New Roman"/>
          <w:sz w:val="24"/>
          <w:szCs w:val="24"/>
        </w:rPr>
        <w:t xml:space="preserve">to </w:t>
      </w:r>
      <w:r w:rsidRPr="008C6B3D">
        <w:rPr>
          <w:rFonts w:ascii="Times New Roman" w:hAnsi="Times New Roman" w:cs="Times New Roman"/>
          <w:spacing w:val="-1"/>
          <w:sz w:val="24"/>
          <w:szCs w:val="24"/>
        </w:rPr>
        <w:t>the internet</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that</w:t>
      </w:r>
      <w:r w:rsidRPr="008C6B3D">
        <w:rPr>
          <w:rFonts w:ascii="Times New Roman" w:hAnsi="Times New Roman" w:cs="Times New Roman"/>
          <w:spacing w:val="-3"/>
          <w:sz w:val="24"/>
          <w:szCs w:val="24"/>
        </w:rPr>
        <w:t xml:space="preserve"> </w:t>
      </w:r>
      <w:r w:rsidRPr="008C6B3D">
        <w:rPr>
          <w:rFonts w:ascii="Times New Roman" w:hAnsi="Times New Roman" w:cs="Times New Roman"/>
          <w:sz w:val="24"/>
          <w:szCs w:val="24"/>
        </w:rPr>
        <w:t xml:space="preserve">is </w:t>
      </w:r>
      <w:r w:rsidRPr="008C6B3D">
        <w:rPr>
          <w:rFonts w:ascii="Times New Roman" w:hAnsi="Times New Roman" w:cs="Times New Roman"/>
          <w:spacing w:val="-1"/>
          <w:sz w:val="24"/>
          <w:szCs w:val="24"/>
        </w:rPr>
        <w:t>always</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 xml:space="preserve">on. </w:t>
      </w:r>
      <w:r w:rsidRPr="008C6B3D">
        <w:rPr>
          <w:rFonts w:ascii="Times New Roman" w:hAnsi="Times New Roman" w:cs="Times New Roman"/>
          <w:sz w:val="24"/>
          <w:szCs w:val="24"/>
        </w:rPr>
        <w:t>Broadband infrastructure is an essential catalyst to drive community and economic goals across the state. It</w:t>
      </w:r>
      <w:r w:rsidRPr="008C6B3D">
        <w:rPr>
          <w:rFonts w:ascii="Times New Roman" w:hAnsi="Times New Roman" w:cs="Times New Roman"/>
          <w:spacing w:val="18"/>
          <w:sz w:val="24"/>
          <w:szCs w:val="24"/>
        </w:rPr>
        <w:t xml:space="preserve"> </w:t>
      </w:r>
      <w:r w:rsidRPr="008C6B3D">
        <w:rPr>
          <w:rFonts w:ascii="Times New Roman" w:hAnsi="Times New Roman" w:cs="Times New Roman"/>
          <w:sz w:val="24"/>
          <w:szCs w:val="24"/>
        </w:rPr>
        <w:t>is</w:t>
      </w:r>
      <w:r w:rsidRPr="008C6B3D">
        <w:rPr>
          <w:rFonts w:ascii="Times New Roman" w:hAnsi="Times New Roman" w:cs="Times New Roman"/>
          <w:spacing w:val="18"/>
          <w:sz w:val="24"/>
          <w:szCs w:val="24"/>
        </w:rPr>
        <w:t xml:space="preserve"> </w:t>
      </w:r>
      <w:r w:rsidRPr="008C6B3D">
        <w:rPr>
          <w:rFonts w:ascii="Times New Roman" w:hAnsi="Times New Roman" w:cs="Times New Roman"/>
          <w:spacing w:val="-1"/>
          <w:sz w:val="24"/>
          <w:szCs w:val="24"/>
        </w:rPr>
        <w:t>revolutionizing</w:t>
      </w:r>
      <w:r w:rsidRPr="008C6B3D">
        <w:rPr>
          <w:rFonts w:ascii="Times New Roman" w:hAnsi="Times New Roman" w:cs="Times New Roman"/>
          <w:spacing w:val="18"/>
          <w:sz w:val="24"/>
          <w:szCs w:val="24"/>
        </w:rPr>
        <w:t xml:space="preserve"> </w:t>
      </w:r>
      <w:r w:rsidRPr="008C6B3D">
        <w:rPr>
          <w:rFonts w:ascii="Times New Roman" w:hAnsi="Times New Roman" w:cs="Times New Roman"/>
          <w:spacing w:val="-2"/>
          <w:sz w:val="24"/>
          <w:szCs w:val="24"/>
        </w:rPr>
        <w:t>the</w:t>
      </w:r>
      <w:r w:rsidRPr="008C6B3D">
        <w:rPr>
          <w:rFonts w:ascii="Times New Roman" w:hAnsi="Times New Roman" w:cs="Times New Roman"/>
          <w:spacing w:val="21"/>
          <w:sz w:val="24"/>
          <w:szCs w:val="24"/>
        </w:rPr>
        <w:t xml:space="preserve"> </w:t>
      </w:r>
      <w:r w:rsidRPr="008C6B3D">
        <w:rPr>
          <w:rFonts w:ascii="Times New Roman" w:hAnsi="Times New Roman" w:cs="Times New Roman"/>
          <w:sz w:val="24"/>
          <w:szCs w:val="24"/>
        </w:rPr>
        <w:t>way</w:t>
      </w:r>
      <w:r w:rsidRPr="008C6B3D">
        <w:rPr>
          <w:rFonts w:ascii="Times New Roman" w:hAnsi="Times New Roman" w:cs="Times New Roman"/>
          <w:spacing w:val="19"/>
          <w:sz w:val="24"/>
          <w:szCs w:val="24"/>
        </w:rPr>
        <w:t xml:space="preserve"> </w:t>
      </w:r>
      <w:r w:rsidRPr="008C6B3D">
        <w:rPr>
          <w:rFonts w:ascii="Times New Roman" w:hAnsi="Times New Roman" w:cs="Times New Roman"/>
          <w:spacing w:val="-1"/>
          <w:sz w:val="24"/>
          <w:szCs w:val="24"/>
        </w:rPr>
        <w:t>people</w:t>
      </w:r>
      <w:r w:rsidRPr="008C6B3D">
        <w:rPr>
          <w:rFonts w:ascii="Times New Roman" w:hAnsi="Times New Roman" w:cs="Times New Roman"/>
          <w:spacing w:val="21"/>
          <w:sz w:val="24"/>
          <w:szCs w:val="24"/>
        </w:rPr>
        <w:t xml:space="preserve"> </w:t>
      </w:r>
      <w:r w:rsidRPr="008C6B3D">
        <w:rPr>
          <w:rFonts w:ascii="Times New Roman" w:hAnsi="Times New Roman" w:cs="Times New Roman"/>
          <w:spacing w:val="-1"/>
          <w:sz w:val="24"/>
          <w:szCs w:val="24"/>
        </w:rPr>
        <w:t>all</w:t>
      </w:r>
      <w:r w:rsidRPr="008C6B3D">
        <w:rPr>
          <w:rFonts w:ascii="Times New Roman" w:hAnsi="Times New Roman" w:cs="Times New Roman"/>
          <w:spacing w:val="17"/>
          <w:sz w:val="24"/>
          <w:szCs w:val="24"/>
        </w:rPr>
        <w:t xml:space="preserve"> </w:t>
      </w:r>
      <w:r w:rsidRPr="008C6B3D">
        <w:rPr>
          <w:rFonts w:ascii="Times New Roman" w:hAnsi="Times New Roman" w:cs="Times New Roman"/>
          <w:spacing w:val="-1"/>
          <w:sz w:val="24"/>
          <w:szCs w:val="24"/>
        </w:rPr>
        <w:t>over</w:t>
      </w:r>
      <w:r w:rsidRPr="008C6B3D">
        <w:rPr>
          <w:rFonts w:ascii="Times New Roman" w:hAnsi="Times New Roman" w:cs="Times New Roman"/>
          <w:spacing w:val="20"/>
          <w:sz w:val="24"/>
          <w:szCs w:val="24"/>
        </w:rPr>
        <w:t xml:space="preserve"> </w:t>
      </w:r>
      <w:r w:rsidRPr="008C6B3D">
        <w:rPr>
          <w:rFonts w:ascii="Times New Roman" w:hAnsi="Times New Roman" w:cs="Times New Roman"/>
          <w:spacing w:val="-1"/>
          <w:sz w:val="24"/>
          <w:szCs w:val="24"/>
        </w:rPr>
        <w:t>the</w:t>
      </w:r>
      <w:r w:rsidRPr="008C6B3D">
        <w:rPr>
          <w:rFonts w:ascii="Times New Roman" w:hAnsi="Times New Roman" w:cs="Times New Roman"/>
          <w:spacing w:val="21"/>
          <w:sz w:val="24"/>
          <w:szCs w:val="24"/>
        </w:rPr>
        <w:t xml:space="preserve"> </w:t>
      </w:r>
      <w:r w:rsidRPr="008C6B3D">
        <w:rPr>
          <w:rFonts w:ascii="Times New Roman" w:hAnsi="Times New Roman" w:cs="Times New Roman"/>
          <w:spacing w:val="-1"/>
          <w:sz w:val="24"/>
          <w:szCs w:val="24"/>
        </w:rPr>
        <w:t>world</w:t>
      </w:r>
      <w:r w:rsidRPr="008C6B3D">
        <w:rPr>
          <w:rFonts w:ascii="Times New Roman" w:hAnsi="Times New Roman" w:cs="Times New Roman"/>
          <w:spacing w:val="19"/>
          <w:sz w:val="24"/>
          <w:szCs w:val="24"/>
        </w:rPr>
        <w:t xml:space="preserve"> </w:t>
      </w:r>
      <w:r w:rsidRPr="008C6B3D">
        <w:rPr>
          <w:rFonts w:ascii="Times New Roman" w:hAnsi="Times New Roman" w:cs="Times New Roman"/>
          <w:spacing w:val="-1"/>
          <w:sz w:val="24"/>
          <w:szCs w:val="24"/>
        </w:rPr>
        <w:t>shop;</w:t>
      </w:r>
      <w:r w:rsidRPr="008C6B3D">
        <w:rPr>
          <w:rFonts w:ascii="Times New Roman" w:hAnsi="Times New Roman" w:cs="Times New Roman"/>
          <w:spacing w:val="19"/>
          <w:sz w:val="24"/>
          <w:szCs w:val="24"/>
        </w:rPr>
        <w:t xml:space="preserve"> </w:t>
      </w:r>
      <w:r w:rsidRPr="008C6B3D">
        <w:rPr>
          <w:rFonts w:ascii="Times New Roman" w:hAnsi="Times New Roman" w:cs="Times New Roman"/>
          <w:spacing w:val="-1"/>
          <w:sz w:val="24"/>
          <w:szCs w:val="24"/>
        </w:rPr>
        <w:t>conduct</w:t>
      </w:r>
      <w:r w:rsidRPr="008C6B3D">
        <w:rPr>
          <w:rFonts w:ascii="Times New Roman" w:hAnsi="Times New Roman" w:cs="Times New Roman"/>
          <w:spacing w:val="19"/>
          <w:sz w:val="24"/>
          <w:szCs w:val="24"/>
        </w:rPr>
        <w:t xml:space="preserve"> </w:t>
      </w:r>
      <w:r w:rsidRPr="008C6B3D">
        <w:rPr>
          <w:rFonts w:ascii="Times New Roman" w:hAnsi="Times New Roman" w:cs="Times New Roman"/>
          <w:spacing w:val="-1"/>
          <w:sz w:val="24"/>
          <w:szCs w:val="24"/>
        </w:rPr>
        <w:t>business;</w:t>
      </w:r>
      <w:r w:rsidRPr="008C6B3D">
        <w:rPr>
          <w:rFonts w:ascii="Times New Roman" w:hAnsi="Times New Roman" w:cs="Times New Roman"/>
          <w:spacing w:val="19"/>
          <w:sz w:val="24"/>
          <w:szCs w:val="24"/>
        </w:rPr>
        <w:t xml:space="preserve"> </w:t>
      </w:r>
      <w:r w:rsidRPr="008C6B3D">
        <w:rPr>
          <w:rFonts w:ascii="Times New Roman" w:hAnsi="Times New Roman" w:cs="Times New Roman"/>
          <w:spacing w:val="-1"/>
          <w:sz w:val="24"/>
          <w:szCs w:val="24"/>
        </w:rPr>
        <w:t>read;</w:t>
      </w:r>
      <w:r w:rsidRPr="008C6B3D">
        <w:rPr>
          <w:rFonts w:ascii="Times New Roman" w:hAnsi="Times New Roman" w:cs="Times New Roman"/>
          <w:spacing w:val="57"/>
          <w:sz w:val="24"/>
          <w:szCs w:val="24"/>
        </w:rPr>
        <w:t xml:space="preserve"> </w:t>
      </w:r>
      <w:r w:rsidRPr="008C6B3D">
        <w:rPr>
          <w:rFonts w:ascii="Times New Roman" w:hAnsi="Times New Roman" w:cs="Times New Roman"/>
          <w:spacing w:val="-1"/>
          <w:sz w:val="24"/>
          <w:szCs w:val="24"/>
        </w:rPr>
        <w:t>communicate;</w:t>
      </w:r>
      <w:r w:rsidRPr="008C6B3D">
        <w:rPr>
          <w:rFonts w:ascii="Times New Roman" w:hAnsi="Times New Roman" w:cs="Times New Roman"/>
          <w:sz w:val="24"/>
          <w:szCs w:val="24"/>
        </w:rPr>
        <w:t xml:space="preserve"> </w:t>
      </w:r>
      <w:r w:rsidRPr="008C6B3D">
        <w:rPr>
          <w:rFonts w:ascii="Times New Roman" w:hAnsi="Times New Roman" w:cs="Times New Roman"/>
          <w:spacing w:val="-2"/>
          <w:sz w:val="24"/>
          <w:szCs w:val="24"/>
        </w:rPr>
        <w:t>become</w:t>
      </w:r>
      <w:r w:rsidRPr="008C6B3D">
        <w:rPr>
          <w:rFonts w:ascii="Times New Roman" w:hAnsi="Times New Roman" w:cs="Times New Roman"/>
          <w:spacing w:val="-1"/>
          <w:sz w:val="24"/>
          <w:szCs w:val="24"/>
        </w:rPr>
        <w:t xml:space="preserve"> educated;</w:t>
      </w:r>
      <w:r w:rsidRPr="008C6B3D">
        <w:rPr>
          <w:rFonts w:ascii="Times New Roman" w:hAnsi="Times New Roman" w:cs="Times New Roman"/>
          <w:spacing w:val="-3"/>
          <w:sz w:val="24"/>
          <w:szCs w:val="24"/>
        </w:rPr>
        <w:t xml:space="preserve"> </w:t>
      </w:r>
      <w:r w:rsidRPr="008C6B3D">
        <w:rPr>
          <w:rFonts w:ascii="Times New Roman" w:hAnsi="Times New Roman" w:cs="Times New Roman"/>
          <w:spacing w:val="-1"/>
          <w:sz w:val="24"/>
          <w:szCs w:val="24"/>
        </w:rPr>
        <w:t>receive</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health care;</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and</w:t>
      </w:r>
      <w:r w:rsidRPr="008C6B3D">
        <w:rPr>
          <w:rFonts w:ascii="Times New Roman" w:hAnsi="Times New Roman" w:cs="Times New Roman"/>
          <w:spacing w:val="2"/>
          <w:sz w:val="24"/>
          <w:szCs w:val="24"/>
        </w:rPr>
        <w:t xml:space="preserve"> </w:t>
      </w:r>
      <w:r w:rsidRPr="008C6B3D">
        <w:rPr>
          <w:rFonts w:ascii="Times New Roman" w:hAnsi="Times New Roman" w:cs="Times New Roman"/>
          <w:spacing w:val="-1"/>
          <w:sz w:val="24"/>
          <w:szCs w:val="24"/>
        </w:rPr>
        <w:t>provide</w:t>
      </w:r>
      <w:r w:rsidRPr="008C6B3D">
        <w:rPr>
          <w:rFonts w:ascii="Times New Roman" w:hAnsi="Times New Roman" w:cs="Times New Roman"/>
          <w:spacing w:val="2"/>
          <w:sz w:val="24"/>
          <w:szCs w:val="24"/>
        </w:rPr>
        <w:t xml:space="preserve"> </w:t>
      </w:r>
      <w:r w:rsidRPr="008C6B3D">
        <w:rPr>
          <w:rFonts w:ascii="Times New Roman" w:hAnsi="Times New Roman" w:cs="Times New Roman"/>
          <w:spacing w:val="-1"/>
          <w:sz w:val="24"/>
          <w:szCs w:val="24"/>
        </w:rPr>
        <w:t>government</w:t>
      </w:r>
      <w:r w:rsidRPr="008C6B3D">
        <w:rPr>
          <w:rFonts w:ascii="Times New Roman" w:hAnsi="Times New Roman" w:cs="Times New Roman"/>
          <w:sz w:val="24"/>
          <w:szCs w:val="24"/>
        </w:rPr>
        <w:t xml:space="preserve"> </w:t>
      </w:r>
      <w:r w:rsidRPr="008C6B3D">
        <w:rPr>
          <w:rFonts w:ascii="Times New Roman" w:hAnsi="Times New Roman" w:cs="Times New Roman"/>
          <w:spacing w:val="-1"/>
          <w:sz w:val="24"/>
          <w:szCs w:val="24"/>
        </w:rPr>
        <w:t xml:space="preserve">services. </w:t>
      </w:r>
    </w:p>
    <w:p w:rsidR="00D3740F" w:rsidRPr="008C6B3D" w:rsidRDefault="00D3740F" w:rsidP="00D3740F">
      <w:pPr>
        <w:pStyle w:val="BodyText"/>
        <w:spacing w:after="0" w:line="240" w:lineRule="auto"/>
        <w:ind w:left="0"/>
        <w:rPr>
          <w:rFonts w:ascii="Times New Roman" w:hAnsi="Times New Roman" w:cs="Times New Roman"/>
          <w:sz w:val="24"/>
          <w:szCs w:val="24"/>
        </w:rPr>
      </w:pPr>
    </w:p>
    <w:p w:rsidR="0071027A" w:rsidRDefault="00665E05">
      <w:pPr>
        <w:spacing w:line="200" w:lineRule="atLeast"/>
        <w:ind w:left="1205"/>
        <w:rPr>
          <w:rFonts w:ascii="Palatino Linotype" w:eastAsia="Palatino Linotype" w:hAnsi="Palatino Linotype" w:cs="Palatino Linotype"/>
          <w:sz w:val="20"/>
          <w:szCs w:val="20"/>
        </w:rPr>
      </w:pPr>
      <w:r>
        <w:rPr>
          <w:rFonts w:ascii="Palatino Linotype" w:eastAsia="Palatino Linotype" w:hAnsi="Palatino Linotype" w:cs="Palatino Linotype"/>
          <w:noProof/>
          <w:sz w:val="20"/>
          <w:szCs w:val="20"/>
        </w:rPr>
        <mc:AlternateContent>
          <mc:Choice Requires="wpg">
            <w:drawing>
              <wp:inline distT="0" distB="0" distL="0" distR="0" wp14:anchorId="4CFA7399">
                <wp:extent cx="4394579" cy="2406650"/>
                <wp:effectExtent l="0" t="0" r="25400" b="12700"/>
                <wp:docPr id="477"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579" cy="2406650"/>
                          <a:chOff x="0" y="0"/>
                          <a:chExt cx="7198" cy="4672"/>
                        </a:xfrm>
                      </wpg:grpSpPr>
                      <pic:pic xmlns:pic="http://schemas.openxmlformats.org/drawingml/2006/picture">
                        <pic:nvPicPr>
                          <pic:cNvPr id="478" name="Picture 4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 y="10"/>
                            <a:ext cx="7168" cy="4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79" name="Group 473"/>
                        <wpg:cNvGrpSpPr>
                          <a:grpSpLocks/>
                        </wpg:cNvGrpSpPr>
                        <wpg:grpSpPr bwMode="auto">
                          <a:xfrm>
                            <a:off x="5" y="5"/>
                            <a:ext cx="7188" cy="4662"/>
                            <a:chOff x="5" y="5"/>
                            <a:chExt cx="7188" cy="4662"/>
                          </a:xfrm>
                        </wpg:grpSpPr>
                        <wps:wsp>
                          <wps:cNvPr id="480" name="Freeform 474"/>
                          <wps:cNvSpPr>
                            <a:spLocks/>
                          </wps:cNvSpPr>
                          <wps:spPr bwMode="auto">
                            <a:xfrm>
                              <a:off x="5" y="5"/>
                              <a:ext cx="7188" cy="4662"/>
                            </a:xfrm>
                            <a:custGeom>
                              <a:avLst/>
                              <a:gdLst>
                                <a:gd name="T0" fmla="+- 0 5 5"/>
                                <a:gd name="T1" fmla="*/ T0 w 7188"/>
                                <a:gd name="T2" fmla="+- 0 4667 5"/>
                                <a:gd name="T3" fmla="*/ 4667 h 4662"/>
                                <a:gd name="T4" fmla="+- 0 7193 5"/>
                                <a:gd name="T5" fmla="*/ T4 w 7188"/>
                                <a:gd name="T6" fmla="+- 0 4667 5"/>
                                <a:gd name="T7" fmla="*/ 4667 h 4662"/>
                                <a:gd name="T8" fmla="+- 0 7193 5"/>
                                <a:gd name="T9" fmla="*/ T8 w 7188"/>
                                <a:gd name="T10" fmla="+- 0 5 5"/>
                                <a:gd name="T11" fmla="*/ 5 h 4662"/>
                                <a:gd name="T12" fmla="+- 0 5 5"/>
                                <a:gd name="T13" fmla="*/ T12 w 7188"/>
                                <a:gd name="T14" fmla="+- 0 5 5"/>
                                <a:gd name="T15" fmla="*/ 5 h 4662"/>
                                <a:gd name="T16" fmla="+- 0 5 5"/>
                                <a:gd name="T17" fmla="*/ T16 w 7188"/>
                                <a:gd name="T18" fmla="+- 0 4667 5"/>
                                <a:gd name="T19" fmla="*/ 4667 h 4662"/>
                              </a:gdLst>
                              <a:ahLst/>
                              <a:cxnLst>
                                <a:cxn ang="0">
                                  <a:pos x="T1" y="T3"/>
                                </a:cxn>
                                <a:cxn ang="0">
                                  <a:pos x="T5" y="T7"/>
                                </a:cxn>
                                <a:cxn ang="0">
                                  <a:pos x="T9" y="T11"/>
                                </a:cxn>
                                <a:cxn ang="0">
                                  <a:pos x="T13" y="T15"/>
                                </a:cxn>
                                <a:cxn ang="0">
                                  <a:pos x="T17" y="T19"/>
                                </a:cxn>
                              </a:cxnLst>
                              <a:rect l="0" t="0" r="r" b="b"/>
                              <a:pathLst>
                                <a:path w="7188" h="4662">
                                  <a:moveTo>
                                    <a:pt x="0" y="4662"/>
                                  </a:moveTo>
                                  <a:lnTo>
                                    <a:pt x="7188" y="4662"/>
                                  </a:lnTo>
                                  <a:lnTo>
                                    <a:pt x="7188" y="0"/>
                                  </a:lnTo>
                                  <a:lnTo>
                                    <a:pt x="0" y="0"/>
                                  </a:lnTo>
                                  <a:lnTo>
                                    <a:pt x="0" y="4662"/>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326A88" id="Group 472" o:spid="_x0000_s1026" style="width:346.05pt;height:189.5pt;mso-position-horizontal-relative:char;mso-position-vertical-relative:line" coordsize="7198,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5" o:spid="_x0000_s1027" type="#_x0000_t75" style="position:absolute;left:10;top:10;width:7168;height:4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">
                  <v:imagedata r:id="rId13" o:title=""/>
                </v:shape>
                <v:group id="Group 473" o:spid="_x0000_s1028" style="position:absolute;left:5;top:5;width:7188;height:4662" coordorigin="5,5" coordsize="71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74" o:spid="_x0000_s1029" style="position:absolute;left:5;top:5;width:7188;height:4662;visibility:visible;mso-wrap-style:square;v-text-anchor:top" coordsize="7188,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" path="m,4662r7188,l7188,,,,,4662xe" filled="f" strokeweight=".5pt">
                    <v:path arrowok="t" o:connecttype="custom" o:connectlocs="0,4667;7188,4667;7188,5;0,5;0,4667" o:connectangles="0,0,0,0,0"/>
                  </v:shape>
                </v:group>
                <w10:anchorlock/>
              </v:group>
            </w:pict>
          </mc:Fallback>
        </mc:AlternateContent>
      </w:r>
    </w:p>
    <w:p w:rsidR="00537CFA" w:rsidRDefault="0053749E" w:rsidP="00D3740F">
      <w:pPr>
        <w:spacing w:after="0" w:line="240" w:lineRule="auto"/>
        <w:rPr>
          <w:rFonts w:ascii="Times New Roman" w:eastAsia="Palatino Linotype" w:hAnsi="Times New Roman" w:cs="Times New Roman"/>
          <w:sz w:val="24"/>
          <w:szCs w:val="24"/>
        </w:rPr>
      </w:pPr>
      <w:r w:rsidRPr="004D5AA4">
        <w:rPr>
          <w:rFonts w:ascii="Times New Roman" w:eastAsia="Palatino Linotype" w:hAnsi="Times New Roman" w:cs="Times New Roman"/>
          <w:sz w:val="24"/>
          <w:szCs w:val="24"/>
        </w:rPr>
        <w:t>Nationally, residents and business alike</w:t>
      </w:r>
      <w:r w:rsidR="00537CFA" w:rsidRPr="004D5AA4">
        <w:rPr>
          <w:rFonts w:ascii="Times New Roman" w:eastAsia="Palatino Linotype" w:hAnsi="Times New Roman" w:cs="Times New Roman"/>
          <w:sz w:val="24"/>
          <w:szCs w:val="24"/>
        </w:rPr>
        <w:t xml:space="preserve"> rely more on broadband access </w:t>
      </w:r>
      <w:r w:rsidRPr="004D5AA4">
        <w:rPr>
          <w:rFonts w:ascii="Times New Roman" w:eastAsia="Palatino Linotype" w:hAnsi="Times New Roman" w:cs="Times New Roman"/>
          <w:sz w:val="24"/>
          <w:szCs w:val="24"/>
        </w:rPr>
        <w:t>every</w:t>
      </w:r>
      <w:r w:rsidR="00537CFA" w:rsidRPr="004D5AA4">
        <w:rPr>
          <w:rFonts w:ascii="Times New Roman" w:eastAsia="Palatino Linotype" w:hAnsi="Times New Roman" w:cs="Times New Roman"/>
          <w:sz w:val="24"/>
          <w:szCs w:val="24"/>
        </w:rPr>
        <w:t xml:space="preserve"> </w:t>
      </w:r>
      <w:r w:rsidRPr="004D5AA4">
        <w:rPr>
          <w:rFonts w:ascii="Times New Roman" w:eastAsia="Palatino Linotype" w:hAnsi="Times New Roman" w:cs="Times New Roman"/>
          <w:sz w:val="24"/>
          <w:szCs w:val="24"/>
        </w:rPr>
        <w:t>day.</w:t>
      </w:r>
      <w:r w:rsidR="003D5BE5">
        <w:rPr>
          <w:rFonts w:ascii="Times New Roman" w:eastAsia="Palatino Linotype" w:hAnsi="Times New Roman" w:cs="Times New Roman"/>
          <w:sz w:val="24"/>
          <w:szCs w:val="24"/>
        </w:rPr>
        <w:t xml:space="preserve"> </w:t>
      </w:r>
      <w:r w:rsidR="007B3C36">
        <w:rPr>
          <w:rFonts w:ascii="Times New Roman" w:eastAsia="Palatino Linotype" w:hAnsi="Times New Roman" w:cs="Times New Roman"/>
          <w:sz w:val="24"/>
          <w:szCs w:val="24"/>
        </w:rPr>
        <w:t>While usage is growing acr</w:t>
      </w:r>
      <w:r w:rsidR="00343AEF">
        <w:rPr>
          <w:rFonts w:ascii="Times New Roman" w:eastAsia="Palatino Linotype" w:hAnsi="Times New Roman" w:cs="Times New Roman"/>
          <w:sz w:val="24"/>
          <w:szCs w:val="24"/>
        </w:rPr>
        <w:t>oss the board, previously underrepresented groups are increasing their engagement.</w:t>
      </w:r>
      <w:r w:rsidR="00537CFA" w:rsidRPr="004D5AA4">
        <w:rPr>
          <w:rFonts w:ascii="Times New Roman" w:eastAsia="Palatino Linotype" w:hAnsi="Times New Roman" w:cs="Times New Roman"/>
          <w:sz w:val="24"/>
          <w:szCs w:val="24"/>
        </w:rPr>
        <w:t xml:space="preserve"> </w:t>
      </w:r>
      <w:r w:rsidR="00343AEF">
        <w:rPr>
          <w:rFonts w:ascii="Times New Roman" w:eastAsia="Palatino Linotype" w:hAnsi="Times New Roman" w:cs="Times New Roman"/>
          <w:sz w:val="24"/>
          <w:szCs w:val="24"/>
        </w:rPr>
        <w:t>F</w:t>
      </w:r>
      <w:r w:rsidR="00537CFA" w:rsidRPr="004D5AA4">
        <w:rPr>
          <w:rFonts w:ascii="Times New Roman" w:eastAsia="Palatino Linotype" w:hAnsi="Times New Roman" w:cs="Times New Roman"/>
          <w:sz w:val="24"/>
          <w:szCs w:val="24"/>
        </w:rPr>
        <w:t>amilies with lower household incomes are finding alternate paths for services, workforce training and healthcare.</w:t>
      </w:r>
    </w:p>
    <w:p w:rsidR="00D3740F" w:rsidRDefault="00D3740F" w:rsidP="00D3740F">
      <w:pPr>
        <w:spacing w:after="0" w:line="240" w:lineRule="auto"/>
        <w:rPr>
          <w:rFonts w:ascii="Times New Roman" w:eastAsia="Palatino Linotype" w:hAnsi="Times New Roman" w:cs="Times New Roman"/>
          <w:sz w:val="24"/>
          <w:szCs w:val="24"/>
        </w:rPr>
      </w:pPr>
    </w:p>
    <w:p w:rsidR="009250C5" w:rsidRPr="009250C5" w:rsidRDefault="009250C5" w:rsidP="00517D91">
      <w:pPr>
        <w:jc w:val="center"/>
        <w:rPr>
          <w:rStyle w:val="IntenseEmphasis"/>
          <w:rFonts w:ascii="Times New Roman" w:hAnsi="Times New Roman" w:cs="Times New Roman"/>
          <w:sz w:val="24"/>
          <w:szCs w:val="24"/>
        </w:rPr>
      </w:pPr>
      <w:r w:rsidRPr="009250C5">
        <w:rPr>
          <w:rStyle w:val="IntenseEmphasis"/>
          <w:rFonts w:ascii="Times New Roman" w:hAnsi="Times New Roman" w:cs="Times New Roman"/>
          <w:sz w:val="24"/>
          <w:szCs w:val="24"/>
        </w:rPr>
        <w:t>Figure 1: Internet Use by Family Inco</w:t>
      </w:r>
      <w:r w:rsidR="00517D91">
        <w:rPr>
          <w:rStyle w:val="IntenseEmphasis"/>
          <w:rFonts w:ascii="Times New Roman" w:hAnsi="Times New Roman" w:cs="Times New Roman"/>
          <w:sz w:val="24"/>
          <w:szCs w:val="24"/>
        </w:rPr>
        <w:t>me</w:t>
      </w:r>
      <w:r w:rsidR="005158E0">
        <w:rPr>
          <w:rStyle w:val="IntenseEmphasis"/>
          <w:rFonts w:ascii="Times New Roman" w:hAnsi="Times New Roman" w:cs="Times New Roman"/>
          <w:sz w:val="24"/>
          <w:szCs w:val="24"/>
        </w:rPr>
        <w:t xml:space="preserve"> </w:t>
      </w:r>
      <w:r w:rsidR="005158E0">
        <w:rPr>
          <w:rStyle w:val="FootnoteReference"/>
          <w:rFonts w:ascii="Times New Roman" w:eastAsia="Palatino Linotype" w:hAnsi="Times New Roman" w:cs="Times New Roman"/>
          <w:sz w:val="24"/>
          <w:szCs w:val="24"/>
        </w:rPr>
        <w:footnoteReference w:id="1"/>
      </w:r>
    </w:p>
    <w:p w:rsidR="00537CFA" w:rsidRDefault="004A51B0">
      <w:pPr>
        <w:rPr>
          <w:rFonts w:ascii="Times New Roman" w:eastAsia="Palatino Linotype" w:hAnsi="Times New Roman" w:cs="Times New Roman"/>
          <w:sz w:val="24"/>
          <w:szCs w:val="24"/>
        </w:rPr>
      </w:pPr>
      <w:r>
        <w:rPr>
          <w:noProof/>
        </w:rPr>
        <w:drawing>
          <wp:inline distT="0" distB="0" distL="0" distR="0" wp14:anchorId="05482C37" wp14:editId="3CD4E151">
            <wp:extent cx="5718412" cy="2388235"/>
            <wp:effectExtent l="0" t="0" r="0" b="0"/>
            <wp:docPr id="485" name="Graphic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5763000" cy="2406857"/>
                    </a:xfrm>
                    <a:prstGeom prst="rect">
                      <a:avLst/>
                    </a:prstGeom>
                  </pic:spPr>
                </pic:pic>
              </a:graphicData>
            </a:graphic>
          </wp:inline>
        </w:drawing>
      </w:r>
    </w:p>
    <w:p w:rsidR="007B3C36" w:rsidRDefault="00537CFA" w:rsidP="00D3740F">
      <w:pPr>
        <w:spacing w:after="0" w:line="240" w:lineRule="auto"/>
        <w:rPr>
          <w:rFonts w:ascii="Times New Roman" w:eastAsia="Palatino Linotype" w:hAnsi="Times New Roman" w:cs="Times New Roman"/>
          <w:sz w:val="24"/>
          <w:szCs w:val="24"/>
        </w:rPr>
      </w:pPr>
      <w:r w:rsidRPr="004D5AA4">
        <w:rPr>
          <w:rFonts w:ascii="Times New Roman" w:eastAsia="Palatino Linotype" w:hAnsi="Times New Roman" w:cs="Times New Roman"/>
          <w:sz w:val="24"/>
          <w:szCs w:val="24"/>
        </w:rPr>
        <w:lastRenderedPageBreak/>
        <w:t xml:space="preserve">Seniors are finding ways to stay connected to family and reduce isolation with connectivity as well. </w:t>
      </w:r>
    </w:p>
    <w:p w:rsidR="009250C5" w:rsidRDefault="009250C5" w:rsidP="00D3740F">
      <w:pPr>
        <w:spacing w:after="0" w:line="240" w:lineRule="auto"/>
        <w:rPr>
          <w:rFonts w:ascii="Times New Roman" w:eastAsia="Palatino Linotype" w:hAnsi="Times New Roman" w:cs="Times New Roman"/>
          <w:sz w:val="24"/>
          <w:szCs w:val="24"/>
        </w:rPr>
      </w:pP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r>
        <w:rPr>
          <w:rFonts w:ascii="Times New Roman" w:eastAsia="Palatino Linotype" w:hAnsi="Times New Roman" w:cs="Times New Roman"/>
          <w:sz w:val="24"/>
          <w:szCs w:val="24"/>
        </w:rPr>
        <w:tab/>
      </w:r>
    </w:p>
    <w:p w:rsidR="009250C5" w:rsidRPr="00517D91" w:rsidRDefault="009250C5" w:rsidP="00517D91">
      <w:pPr>
        <w:spacing w:after="0" w:line="240" w:lineRule="auto"/>
        <w:jc w:val="center"/>
        <w:rPr>
          <w:rStyle w:val="IntenseEmphasis"/>
          <w:rFonts w:ascii="Times New Roman" w:hAnsi="Times New Roman" w:cs="Times New Roman"/>
          <w:sz w:val="24"/>
          <w:szCs w:val="24"/>
        </w:rPr>
      </w:pPr>
      <w:r w:rsidRPr="00517D91">
        <w:rPr>
          <w:rStyle w:val="IntenseEmphasis"/>
          <w:rFonts w:ascii="Times New Roman" w:hAnsi="Times New Roman" w:cs="Times New Roman"/>
          <w:sz w:val="24"/>
          <w:szCs w:val="24"/>
        </w:rPr>
        <w:t>Figure 2:</w:t>
      </w:r>
      <w:r w:rsidR="00517D91" w:rsidRPr="00517D91">
        <w:rPr>
          <w:rStyle w:val="IntenseEmphasis"/>
          <w:rFonts w:ascii="Times New Roman" w:hAnsi="Times New Roman" w:cs="Times New Roman"/>
          <w:sz w:val="24"/>
          <w:szCs w:val="24"/>
        </w:rPr>
        <w:t xml:space="preserve"> Internet Use by Age</w:t>
      </w:r>
      <w:r w:rsidR="005158E0">
        <w:rPr>
          <w:rStyle w:val="IntenseEmphasis"/>
          <w:rFonts w:ascii="Times New Roman" w:hAnsi="Times New Roman" w:cs="Times New Roman"/>
          <w:sz w:val="24"/>
          <w:szCs w:val="24"/>
        </w:rPr>
        <w:t xml:space="preserve"> </w:t>
      </w:r>
      <w:r w:rsidR="005158E0" w:rsidRPr="005158E0">
        <w:rPr>
          <w:rStyle w:val="FootnoteReference"/>
          <w:rFonts w:ascii="Times New Roman" w:eastAsia="Palatino Linotype" w:hAnsi="Times New Roman" w:cs="Times New Roman"/>
          <w:sz w:val="24"/>
          <w:szCs w:val="24"/>
        </w:rPr>
        <w:footnoteReference w:id="2"/>
      </w:r>
    </w:p>
    <w:p w:rsidR="0053749E" w:rsidRDefault="0053749E">
      <w:pPr>
        <w:rPr>
          <w:rFonts w:ascii="Palatino Linotype" w:eastAsia="Palatino Linotype" w:hAnsi="Palatino Linotype" w:cs="Palatino Linotype"/>
          <w:sz w:val="20"/>
          <w:szCs w:val="20"/>
        </w:rPr>
      </w:pPr>
      <w:r w:rsidRPr="0053749E">
        <w:rPr>
          <w:noProof/>
        </w:rPr>
        <w:drawing>
          <wp:inline distT="0" distB="0" distL="0" distR="0" wp14:anchorId="4F970D05" wp14:editId="70DB45B1">
            <wp:extent cx="6278880" cy="2436125"/>
            <wp:effectExtent l="0" t="0" r="7620" b="254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8087" cy="2439697"/>
                    </a:xfrm>
                    <a:prstGeom prst="rect">
                      <a:avLst/>
                    </a:prstGeom>
                  </pic:spPr>
                </pic:pic>
              </a:graphicData>
            </a:graphic>
          </wp:inline>
        </w:drawing>
      </w:r>
    </w:p>
    <w:p w:rsidR="00537CFA" w:rsidRPr="004D5AA4" w:rsidRDefault="00DA0026" w:rsidP="00D3740F">
      <w:pPr>
        <w:spacing w:after="0" w:line="240" w:lineRule="auto"/>
        <w:rPr>
          <w:rFonts w:ascii="Times New Roman" w:eastAsia="Palatino Linotype" w:hAnsi="Times New Roman" w:cs="Times New Roman"/>
          <w:sz w:val="24"/>
          <w:szCs w:val="24"/>
        </w:rPr>
      </w:pPr>
      <w:r w:rsidRPr="004D5AA4">
        <w:rPr>
          <w:rFonts w:ascii="Times New Roman" w:eastAsia="Palatino Linotype" w:hAnsi="Times New Roman" w:cs="Times New Roman"/>
          <w:sz w:val="24"/>
          <w:szCs w:val="24"/>
        </w:rPr>
        <w:t>Accessible</w:t>
      </w:r>
      <w:r w:rsidR="00537CFA" w:rsidRPr="004D5AA4">
        <w:rPr>
          <w:rFonts w:ascii="Times New Roman" w:eastAsia="Palatino Linotype" w:hAnsi="Times New Roman" w:cs="Times New Roman"/>
          <w:sz w:val="24"/>
          <w:szCs w:val="24"/>
        </w:rPr>
        <w:t xml:space="preserve"> broadband includes not </w:t>
      </w:r>
      <w:r w:rsidR="004C4087" w:rsidRPr="004D5AA4">
        <w:rPr>
          <w:rFonts w:ascii="Times New Roman" w:eastAsia="Palatino Linotype" w:hAnsi="Times New Roman" w:cs="Times New Roman"/>
          <w:sz w:val="24"/>
          <w:szCs w:val="24"/>
        </w:rPr>
        <w:t>only available</w:t>
      </w:r>
      <w:r w:rsidR="00537CFA" w:rsidRPr="004D5AA4">
        <w:rPr>
          <w:rFonts w:ascii="Times New Roman" w:eastAsia="Palatino Linotype" w:hAnsi="Times New Roman" w:cs="Times New Roman"/>
          <w:sz w:val="24"/>
          <w:szCs w:val="24"/>
        </w:rPr>
        <w:t xml:space="preserve"> infrastructure, it also includes ensuring that there are </w:t>
      </w:r>
      <w:r w:rsidR="004C4087" w:rsidRPr="004D5AA4">
        <w:rPr>
          <w:rFonts w:ascii="Times New Roman" w:eastAsia="Palatino Linotype" w:hAnsi="Times New Roman" w:cs="Times New Roman"/>
          <w:sz w:val="24"/>
          <w:szCs w:val="24"/>
        </w:rPr>
        <w:t>affordable subscriptions</w:t>
      </w:r>
      <w:r w:rsidR="00537CFA" w:rsidRPr="004D5AA4">
        <w:rPr>
          <w:rFonts w:ascii="Times New Roman" w:eastAsia="Palatino Linotype" w:hAnsi="Times New Roman" w:cs="Times New Roman"/>
          <w:sz w:val="24"/>
          <w:szCs w:val="24"/>
        </w:rPr>
        <w:t xml:space="preserve"> to create access for all, improving digital literacy </w:t>
      </w:r>
      <w:r w:rsidR="004C4087" w:rsidRPr="004D5AA4">
        <w:rPr>
          <w:rFonts w:ascii="Times New Roman" w:eastAsia="Palatino Linotype" w:hAnsi="Times New Roman" w:cs="Times New Roman"/>
          <w:sz w:val="24"/>
          <w:szCs w:val="24"/>
        </w:rPr>
        <w:t>to enable</w:t>
      </w:r>
      <w:r w:rsidR="00537CFA" w:rsidRPr="004D5AA4">
        <w:rPr>
          <w:rFonts w:ascii="Times New Roman" w:eastAsia="Palatino Linotype" w:hAnsi="Times New Roman" w:cs="Times New Roman"/>
          <w:sz w:val="24"/>
          <w:szCs w:val="24"/>
        </w:rPr>
        <w:t xml:space="preserve"> people to optimize technology to achieve their goals and </w:t>
      </w:r>
      <w:r w:rsidR="004D5AA4" w:rsidRPr="004D5AA4">
        <w:rPr>
          <w:rFonts w:ascii="Times New Roman" w:eastAsia="Palatino Linotype" w:hAnsi="Times New Roman" w:cs="Times New Roman"/>
          <w:sz w:val="24"/>
          <w:szCs w:val="24"/>
        </w:rPr>
        <w:t>application development</w:t>
      </w:r>
      <w:r w:rsidRPr="004D5AA4">
        <w:rPr>
          <w:rFonts w:ascii="Times New Roman" w:eastAsia="Palatino Linotype" w:hAnsi="Times New Roman" w:cs="Times New Roman"/>
          <w:sz w:val="24"/>
          <w:szCs w:val="24"/>
        </w:rPr>
        <w:t xml:space="preserve"> that makes services readily available. </w:t>
      </w:r>
    </w:p>
    <w:p w:rsidR="00CC5B15" w:rsidRDefault="00CC5B15" w:rsidP="004D5AA4">
      <w:pPr>
        <w:rPr>
          <w:rFonts w:ascii="Times New Roman" w:eastAsia="Palatino Linotype" w:hAnsi="Times New Roman" w:cs="Times New Roman"/>
          <w:i/>
          <w:sz w:val="24"/>
          <w:szCs w:val="24"/>
          <w:u w:val="single"/>
        </w:rPr>
      </w:pPr>
    </w:p>
    <w:p w:rsidR="0071027A" w:rsidRPr="00CC5B15" w:rsidRDefault="0087587C" w:rsidP="004D5AA4">
      <w:pPr>
        <w:rPr>
          <w:rFonts w:ascii="Times New Roman" w:eastAsia="Palatino Linotype" w:hAnsi="Times New Roman" w:cs="Times New Roman"/>
          <w:i/>
          <w:sz w:val="24"/>
          <w:szCs w:val="24"/>
          <w:u w:val="single"/>
        </w:rPr>
      </w:pPr>
      <w:r w:rsidRPr="00CC5B15">
        <w:rPr>
          <w:rFonts w:ascii="Times New Roman" w:eastAsia="Palatino Linotype" w:hAnsi="Times New Roman" w:cs="Times New Roman"/>
          <w:i/>
          <w:sz w:val="24"/>
          <w:szCs w:val="24"/>
          <w:u w:val="single"/>
        </w:rPr>
        <w:t>Digital Literacy and Inclusion</w:t>
      </w:r>
    </w:p>
    <w:p w:rsidR="0017071D" w:rsidRPr="00CC5B15" w:rsidRDefault="0017071D" w:rsidP="00CC5B15">
      <w:pPr>
        <w:spacing w:after="0" w:line="240" w:lineRule="auto"/>
        <w:contextualSpacing/>
        <w:rPr>
          <w:rFonts w:ascii="Times New Roman" w:hAnsi="Times New Roman" w:cs="Times New Roman"/>
          <w:sz w:val="24"/>
          <w:szCs w:val="24"/>
        </w:rPr>
      </w:pPr>
      <w:r w:rsidRPr="00CC5B15">
        <w:rPr>
          <w:rFonts w:ascii="Times New Roman" w:hAnsi="Times New Roman" w:cs="Times New Roman"/>
          <w:sz w:val="24"/>
          <w:szCs w:val="24"/>
        </w:rPr>
        <w:t xml:space="preserve">Accessible, reliable, and affordable broadband service continues to be out of reach for millions of Americans and thousands of Mainers, many of whom live in low-income, rural households. This gap in adoption of high-speed internet and the lack of skills needed to use broadband-enabled tools in meaningful ways continue to be a lag on the Maine economy.  </w:t>
      </w:r>
    </w:p>
    <w:p w:rsidR="0017071D" w:rsidRPr="00CC5B15" w:rsidRDefault="0017071D" w:rsidP="0017071D">
      <w:pPr>
        <w:contextualSpacing/>
        <w:rPr>
          <w:rFonts w:ascii="Times New Roman" w:hAnsi="Times New Roman" w:cs="Times New Roman"/>
          <w:sz w:val="24"/>
          <w:szCs w:val="24"/>
        </w:rPr>
      </w:pPr>
    </w:p>
    <w:p w:rsidR="0017071D" w:rsidRPr="00CC5B15" w:rsidRDefault="0017071D" w:rsidP="00CC5B15">
      <w:pPr>
        <w:spacing w:after="0" w:line="240" w:lineRule="auto"/>
        <w:contextualSpacing/>
        <w:rPr>
          <w:rFonts w:ascii="Times New Roman" w:hAnsi="Times New Roman" w:cs="Times New Roman"/>
          <w:sz w:val="24"/>
          <w:szCs w:val="24"/>
        </w:rPr>
      </w:pPr>
      <w:r w:rsidRPr="00CC5B15">
        <w:rPr>
          <w:rFonts w:ascii="Times New Roman" w:hAnsi="Times New Roman" w:cs="Times New Roman"/>
          <w:sz w:val="24"/>
          <w:szCs w:val="24"/>
        </w:rPr>
        <w:t xml:space="preserve">While much of the attention tends to focus on connecting homes to the internet, another serious concern is emerging… how to </w:t>
      </w:r>
      <w:r w:rsidRPr="00CC5B15">
        <w:rPr>
          <w:rFonts w:ascii="Times New Roman" w:hAnsi="Times New Roman" w:cs="Times New Roman"/>
          <w:sz w:val="24"/>
          <w:szCs w:val="24"/>
          <w:u w:val="single"/>
        </w:rPr>
        <w:t>leverage</w:t>
      </w:r>
      <w:r w:rsidRPr="00CC5B15">
        <w:rPr>
          <w:rFonts w:ascii="Times New Roman" w:hAnsi="Times New Roman" w:cs="Times New Roman"/>
          <w:sz w:val="24"/>
          <w:szCs w:val="24"/>
        </w:rPr>
        <w:t xml:space="preserve"> the internet beyond the typical uses of email and streaming television content.  Increasingly, homes that have internet may not be leveraging the full power of that connection and even more concerning, those that are just getting an internet connection, or the 1000s of homes that are still waiting for a connection, may not fully understand the capability and value of an internet connection.  </w:t>
      </w:r>
    </w:p>
    <w:p w:rsidR="0017071D" w:rsidRPr="00CC5B15" w:rsidRDefault="0017071D" w:rsidP="0017071D">
      <w:pPr>
        <w:contextualSpacing/>
        <w:rPr>
          <w:rFonts w:ascii="Times New Roman" w:hAnsi="Times New Roman" w:cs="Times New Roman"/>
          <w:sz w:val="24"/>
          <w:szCs w:val="24"/>
        </w:rPr>
      </w:pPr>
    </w:p>
    <w:p w:rsidR="0017071D" w:rsidRPr="00CC5B15" w:rsidRDefault="0017071D" w:rsidP="00CC5B15">
      <w:pPr>
        <w:spacing w:after="0" w:line="240" w:lineRule="auto"/>
        <w:contextualSpacing/>
        <w:rPr>
          <w:rFonts w:ascii="Times New Roman" w:hAnsi="Times New Roman" w:cs="Times New Roman"/>
          <w:sz w:val="24"/>
          <w:szCs w:val="24"/>
        </w:rPr>
      </w:pPr>
      <w:r w:rsidRPr="00CC5B15">
        <w:rPr>
          <w:rFonts w:ascii="Times New Roman" w:hAnsi="Times New Roman" w:cs="Times New Roman"/>
          <w:sz w:val="24"/>
          <w:szCs w:val="24"/>
        </w:rPr>
        <w:t xml:space="preserve">Maine is fortunate to have The National Digital Equity Center (NDEC) based here. NDEC is committed to closing the Digital Divide in Maine and across the United States. In addition to advocating for Affordable Broadband, Affordable Equipment and Public Computer Access, </w:t>
      </w:r>
      <w:r w:rsidRPr="00CC5B15">
        <w:rPr>
          <w:rFonts w:ascii="Times New Roman" w:hAnsi="Times New Roman" w:cs="Times New Roman"/>
          <w:sz w:val="24"/>
          <w:szCs w:val="24"/>
        </w:rPr>
        <w:lastRenderedPageBreak/>
        <w:t xml:space="preserve">NDEC is focused on creating digitally literate citizens across Maine and beyond, providing communities with the expertise to mobilize broadband technologies through digital inclusion and literacy efforts. </w:t>
      </w:r>
    </w:p>
    <w:p w:rsidR="0017071D" w:rsidRPr="00CC5B15" w:rsidRDefault="0017071D" w:rsidP="0017071D">
      <w:pPr>
        <w:contextualSpacing/>
        <w:rPr>
          <w:rFonts w:ascii="Times New Roman" w:hAnsi="Times New Roman" w:cs="Times New Roman"/>
          <w:sz w:val="24"/>
          <w:szCs w:val="24"/>
        </w:rPr>
      </w:pPr>
      <w:r w:rsidRPr="00CC5B15">
        <w:rPr>
          <w:rFonts w:ascii="Times New Roman" w:hAnsi="Times New Roman" w:cs="Times New Roman"/>
          <w:sz w:val="24"/>
          <w:szCs w:val="24"/>
        </w:rPr>
        <w:t xml:space="preserve"> </w:t>
      </w:r>
    </w:p>
    <w:p w:rsidR="0017071D" w:rsidRPr="00CC5B15" w:rsidRDefault="0017071D" w:rsidP="0017071D">
      <w:pPr>
        <w:contextualSpacing/>
        <w:rPr>
          <w:rFonts w:ascii="Times New Roman" w:hAnsi="Times New Roman" w:cs="Times New Roman"/>
          <w:sz w:val="24"/>
          <w:szCs w:val="24"/>
        </w:rPr>
      </w:pPr>
      <w:r w:rsidRPr="00CC5B15">
        <w:rPr>
          <w:rFonts w:ascii="Times New Roman" w:hAnsi="Times New Roman" w:cs="Times New Roman"/>
          <w:sz w:val="24"/>
          <w:szCs w:val="24"/>
        </w:rPr>
        <w:t>Four major areas of support are especially important in Maine:</w:t>
      </w:r>
    </w:p>
    <w:p w:rsidR="0017071D" w:rsidRPr="00CC5B15" w:rsidRDefault="0017071D" w:rsidP="0017071D">
      <w:pPr>
        <w:pStyle w:val="ListParagraph"/>
        <w:numPr>
          <w:ilvl w:val="0"/>
          <w:numId w:val="32"/>
        </w:numPr>
        <w:spacing w:after="0" w:line="240" w:lineRule="auto"/>
        <w:rPr>
          <w:rFonts w:ascii="Times New Roman" w:hAnsi="Times New Roman" w:cs="Times New Roman"/>
          <w:sz w:val="24"/>
          <w:szCs w:val="24"/>
        </w:rPr>
      </w:pPr>
      <w:r w:rsidRPr="00CC5B15">
        <w:rPr>
          <w:rFonts w:ascii="Times New Roman" w:hAnsi="Times New Roman" w:cs="Times New Roman"/>
          <w:sz w:val="24"/>
          <w:szCs w:val="24"/>
        </w:rPr>
        <w:t>Aging in Place</w:t>
      </w:r>
    </w:p>
    <w:p w:rsidR="0017071D" w:rsidRPr="00CC5B15" w:rsidRDefault="0017071D" w:rsidP="0017071D">
      <w:pPr>
        <w:pStyle w:val="ListParagraph"/>
        <w:numPr>
          <w:ilvl w:val="0"/>
          <w:numId w:val="32"/>
        </w:numPr>
        <w:spacing w:after="0" w:line="240" w:lineRule="auto"/>
        <w:rPr>
          <w:rFonts w:ascii="Times New Roman" w:hAnsi="Times New Roman" w:cs="Times New Roman"/>
          <w:sz w:val="24"/>
          <w:szCs w:val="24"/>
        </w:rPr>
      </w:pPr>
      <w:r w:rsidRPr="00CC5B15">
        <w:rPr>
          <w:rFonts w:ascii="Times New Roman" w:hAnsi="Times New Roman" w:cs="Times New Roman"/>
          <w:sz w:val="24"/>
          <w:szCs w:val="24"/>
        </w:rPr>
        <w:t>Tourism</w:t>
      </w:r>
    </w:p>
    <w:p w:rsidR="0017071D" w:rsidRPr="00CC5B15" w:rsidRDefault="0017071D" w:rsidP="0017071D">
      <w:pPr>
        <w:pStyle w:val="ListParagraph"/>
        <w:numPr>
          <w:ilvl w:val="0"/>
          <w:numId w:val="32"/>
        </w:numPr>
        <w:spacing w:after="0" w:line="240" w:lineRule="auto"/>
        <w:rPr>
          <w:rFonts w:ascii="Times New Roman" w:hAnsi="Times New Roman" w:cs="Times New Roman"/>
          <w:sz w:val="24"/>
          <w:szCs w:val="24"/>
        </w:rPr>
      </w:pPr>
      <w:r w:rsidRPr="00CC5B15">
        <w:rPr>
          <w:rFonts w:ascii="Times New Roman" w:hAnsi="Times New Roman" w:cs="Times New Roman"/>
          <w:sz w:val="24"/>
          <w:szCs w:val="24"/>
        </w:rPr>
        <w:t>Small and Home Business Growth &amp; Support</w:t>
      </w:r>
    </w:p>
    <w:p w:rsidR="0017071D" w:rsidRPr="00CC5B15" w:rsidRDefault="0017071D" w:rsidP="0017071D">
      <w:pPr>
        <w:pStyle w:val="ListParagraph"/>
        <w:numPr>
          <w:ilvl w:val="0"/>
          <w:numId w:val="32"/>
        </w:numPr>
        <w:spacing w:after="0" w:line="240" w:lineRule="auto"/>
        <w:rPr>
          <w:rFonts w:ascii="Times New Roman" w:hAnsi="Times New Roman" w:cs="Times New Roman"/>
          <w:sz w:val="24"/>
          <w:szCs w:val="24"/>
        </w:rPr>
      </w:pPr>
      <w:r w:rsidRPr="00CC5B15">
        <w:rPr>
          <w:rFonts w:ascii="Times New Roman" w:hAnsi="Times New Roman" w:cs="Times New Roman"/>
          <w:sz w:val="24"/>
          <w:szCs w:val="24"/>
        </w:rPr>
        <w:t>Residential Resources</w:t>
      </w:r>
    </w:p>
    <w:p w:rsidR="00B75E14" w:rsidRDefault="00B75E14" w:rsidP="004D5AA4">
      <w:pPr>
        <w:rPr>
          <w:rFonts w:ascii="Times New Roman" w:eastAsia="Palatino Linotype" w:hAnsi="Times New Roman" w:cs="Times New Roman"/>
          <w:sz w:val="24"/>
          <w:szCs w:val="24"/>
        </w:rPr>
      </w:pPr>
    </w:p>
    <w:p w:rsidR="0071027A" w:rsidRPr="00F460AD" w:rsidRDefault="00236F01" w:rsidP="00D305B8">
      <w:pPr>
        <w:pStyle w:val="Heading1"/>
        <w:rPr>
          <w:rFonts w:ascii="Times New Roman" w:eastAsia="Palatino Linotype" w:hAnsi="Times New Roman" w:cs="Times New Roman"/>
          <w:sz w:val="32"/>
          <w:szCs w:val="32"/>
          <w:u w:val="single"/>
        </w:rPr>
      </w:pPr>
      <w:bookmarkStart w:id="3" w:name="_TOC_250003"/>
      <w:bookmarkStart w:id="4" w:name="_Toc530991231"/>
      <w:r w:rsidRPr="00F460AD">
        <w:rPr>
          <w:rFonts w:ascii="Times New Roman" w:hAnsi="Times New Roman" w:cs="Times New Roman"/>
          <w:spacing w:val="-1"/>
          <w:sz w:val="32"/>
          <w:szCs w:val="32"/>
          <w:u w:val="single"/>
        </w:rPr>
        <w:t>Maine</w:t>
      </w:r>
      <w:r w:rsidRPr="00F460AD">
        <w:rPr>
          <w:rFonts w:ascii="Times New Roman" w:hAnsi="Times New Roman" w:cs="Times New Roman"/>
          <w:spacing w:val="1"/>
          <w:sz w:val="32"/>
          <w:szCs w:val="32"/>
          <w:u w:val="single"/>
        </w:rPr>
        <w:t xml:space="preserve"> </w:t>
      </w:r>
      <w:r w:rsidRPr="00F460AD">
        <w:rPr>
          <w:rFonts w:ascii="Times New Roman" w:hAnsi="Times New Roman" w:cs="Times New Roman"/>
          <w:spacing w:val="-1"/>
          <w:sz w:val="32"/>
          <w:szCs w:val="32"/>
          <w:u w:val="single"/>
        </w:rPr>
        <w:t>Goals</w:t>
      </w:r>
      <w:r w:rsidRPr="00F460AD">
        <w:rPr>
          <w:rFonts w:ascii="Times New Roman" w:hAnsi="Times New Roman" w:cs="Times New Roman"/>
          <w:spacing w:val="-3"/>
          <w:sz w:val="32"/>
          <w:szCs w:val="32"/>
          <w:u w:val="single"/>
        </w:rPr>
        <w:t xml:space="preserve"> </w:t>
      </w:r>
      <w:r w:rsidRPr="00F460AD">
        <w:rPr>
          <w:rFonts w:ascii="Times New Roman" w:hAnsi="Times New Roman" w:cs="Times New Roman"/>
          <w:spacing w:val="-1"/>
          <w:sz w:val="32"/>
          <w:szCs w:val="32"/>
          <w:u w:val="single"/>
        </w:rPr>
        <w:t>and the</w:t>
      </w:r>
      <w:r w:rsidRPr="00F460AD">
        <w:rPr>
          <w:rFonts w:ascii="Times New Roman" w:hAnsi="Times New Roman" w:cs="Times New Roman"/>
          <w:spacing w:val="1"/>
          <w:sz w:val="32"/>
          <w:szCs w:val="32"/>
          <w:u w:val="single"/>
        </w:rPr>
        <w:t xml:space="preserve"> </w:t>
      </w:r>
      <w:r w:rsidRPr="00F460AD">
        <w:rPr>
          <w:rFonts w:ascii="Times New Roman" w:hAnsi="Times New Roman" w:cs="Times New Roman"/>
          <w:spacing w:val="-1"/>
          <w:sz w:val="32"/>
          <w:szCs w:val="32"/>
          <w:u w:val="single"/>
        </w:rPr>
        <w:t>Triennial</w:t>
      </w:r>
      <w:r w:rsidRPr="00F460AD">
        <w:rPr>
          <w:rFonts w:ascii="Times New Roman" w:hAnsi="Times New Roman" w:cs="Times New Roman"/>
          <w:sz w:val="32"/>
          <w:szCs w:val="32"/>
          <w:u w:val="single"/>
        </w:rPr>
        <w:t xml:space="preserve"> </w:t>
      </w:r>
      <w:r w:rsidRPr="00F460AD">
        <w:rPr>
          <w:rFonts w:ascii="Times New Roman" w:hAnsi="Times New Roman" w:cs="Times New Roman"/>
          <w:spacing w:val="-2"/>
          <w:sz w:val="32"/>
          <w:szCs w:val="32"/>
          <w:u w:val="single"/>
        </w:rPr>
        <w:t>Plan</w:t>
      </w:r>
      <w:bookmarkEnd w:id="3"/>
      <w:bookmarkEnd w:id="4"/>
    </w:p>
    <w:p w:rsidR="0071027A" w:rsidRDefault="00236F01" w:rsidP="00B75E14">
      <w:pPr>
        <w:pStyle w:val="BodyText"/>
        <w:spacing w:after="0" w:line="240" w:lineRule="auto"/>
        <w:ind w:left="0"/>
        <w:rPr>
          <w:rFonts w:ascii="Times New Roman" w:hAnsi="Times New Roman" w:cs="Times New Roman"/>
          <w:spacing w:val="-1"/>
          <w:position w:val="6"/>
          <w:sz w:val="24"/>
          <w:szCs w:val="24"/>
        </w:rPr>
      </w:pPr>
      <w:r w:rsidRPr="00F859EE">
        <w:rPr>
          <w:rFonts w:ascii="Times New Roman" w:hAnsi="Times New Roman" w:cs="Times New Roman"/>
          <w:spacing w:val="-1"/>
          <w:sz w:val="24"/>
          <w:szCs w:val="24"/>
        </w:rPr>
        <w:t>The</w:t>
      </w:r>
      <w:r w:rsidRPr="00F859EE">
        <w:rPr>
          <w:rFonts w:ascii="Times New Roman" w:hAnsi="Times New Roman" w:cs="Times New Roman"/>
          <w:spacing w:val="1"/>
          <w:sz w:val="24"/>
          <w:szCs w:val="24"/>
        </w:rPr>
        <w:t xml:space="preserve"> </w:t>
      </w:r>
      <w:r w:rsidRPr="00F859EE">
        <w:rPr>
          <w:rFonts w:ascii="Times New Roman" w:hAnsi="Times New Roman" w:cs="Times New Roman"/>
          <w:spacing w:val="-1"/>
          <w:sz w:val="24"/>
          <w:szCs w:val="24"/>
        </w:rPr>
        <w:t>Maine</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Legislature has</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adopted</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the</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following</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1"/>
          <w:sz w:val="24"/>
          <w:szCs w:val="24"/>
        </w:rPr>
        <w:t>goals</w:t>
      </w:r>
      <w:r w:rsidRPr="00F859EE">
        <w:rPr>
          <w:rFonts w:ascii="Times New Roman" w:hAnsi="Times New Roman" w:cs="Times New Roman"/>
          <w:spacing w:val="-2"/>
          <w:sz w:val="24"/>
          <w:szCs w:val="24"/>
        </w:rPr>
        <w:t xml:space="preserve"> </w:t>
      </w:r>
      <w:r w:rsidRPr="00F859EE">
        <w:rPr>
          <w:rFonts w:ascii="Times New Roman" w:hAnsi="Times New Roman" w:cs="Times New Roman"/>
          <w:sz w:val="24"/>
          <w:szCs w:val="24"/>
        </w:rPr>
        <w:t xml:space="preserve">related </w:t>
      </w:r>
      <w:r w:rsidRPr="00F859EE">
        <w:rPr>
          <w:rFonts w:ascii="Times New Roman" w:hAnsi="Times New Roman" w:cs="Times New Roman"/>
          <w:spacing w:val="-1"/>
          <w:sz w:val="24"/>
          <w:szCs w:val="24"/>
        </w:rPr>
        <w:t>to</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broadband:</w:t>
      </w:r>
      <w:r w:rsidR="00B75E14">
        <w:rPr>
          <w:rStyle w:val="FootnoteReference"/>
          <w:rFonts w:ascii="Times New Roman" w:hAnsi="Times New Roman" w:cs="Times New Roman"/>
          <w:spacing w:val="-1"/>
          <w:sz w:val="24"/>
          <w:szCs w:val="24"/>
        </w:rPr>
        <w:footnoteReference w:id="3"/>
      </w:r>
    </w:p>
    <w:p w:rsidR="00B75E14" w:rsidRPr="00F859EE" w:rsidRDefault="00B75E14" w:rsidP="00B75E14">
      <w:pPr>
        <w:pStyle w:val="BodyText"/>
        <w:spacing w:after="0" w:line="240" w:lineRule="auto"/>
        <w:ind w:left="0"/>
        <w:rPr>
          <w:rFonts w:ascii="Times New Roman" w:hAnsi="Times New Roman" w:cs="Times New Roman"/>
          <w:spacing w:val="-1"/>
          <w:position w:val="6"/>
          <w:sz w:val="24"/>
          <w:szCs w:val="24"/>
        </w:rPr>
      </w:pPr>
    </w:p>
    <w:p w:rsidR="0071027A" w:rsidRPr="00F859EE" w:rsidRDefault="00236F01" w:rsidP="00B75E14">
      <w:pPr>
        <w:numPr>
          <w:ilvl w:val="1"/>
          <w:numId w:val="3"/>
        </w:numPr>
        <w:tabs>
          <w:tab w:val="left" w:pos="1511"/>
        </w:tabs>
        <w:spacing w:after="0" w:line="240" w:lineRule="auto"/>
        <w:ind w:left="720" w:hanging="720"/>
        <w:jc w:val="both"/>
        <w:rPr>
          <w:rFonts w:ascii="Times New Roman" w:eastAsia="Palatino Linotype" w:hAnsi="Times New Roman" w:cs="Times New Roman"/>
          <w:sz w:val="24"/>
          <w:szCs w:val="24"/>
        </w:rPr>
      </w:pPr>
      <w:r w:rsidRPr="00F859EE">
        <w:rPr>
          <w:rFonts w:ascii="Times New Roman" w:hAnsi="Times New Roman" w:cs="Times New Roman"/>
          <w:i/>
          <w:spacing w:val="-1"/>
          <w:sz w:val="24"/>
          <w:szCs w:val="24"/>
        </w:rPr>
        <w:t>Broadband</w:t>
      </w:r>
      <w:r w:rsidRPr="00F859EE">
        <w:rPr>
          <w:rFonts w:ascii="Times New Roman" w:hAnsi="Times New Roman" w:cs="Times New Roman"/>
          <w:i/>
          <w:spacing w:val="40"/>
          <w:sz w:val="24"/>
          <w:szCs w:val="24"/>
        </w:rPr>
        <w:t xml:space="preserve"> </w:t>
      </w:r>
      <w:r w:rsidRPr="00F859EE">
        <w:rPr>
          <w:rFonts w:ascii="Times New Roman" w:hAnsi="Times New Roman" w:cs="Times New Roman"/>
          <w:i/>
          <w:spacing w:val="-1"/>
          <w:sz w:val="24"/>
          <w:szCs w:val="24"/>
        </w:rPr>
        <w:t>service</w:t>
      </w:r>
      <w:r w:rsidRPr="00F859EE">
        <w:rPr>
          <w:rFonts w:ascii="Times New Roman" w:hAnsi="Times New Roman" w:cs="Times New Roman"/>
          <w:i/>
          <w:spacing w:val="41"/>
          <w:sz w:val="24"/>
          <w:szCs w:val="24"/>
        </w:rPr>
        <w:t xml:space="preserve"> </w:t>
      </w:r>
      <w:r w:rsidRPr="00F859EE">
        <w:rPr>
          <w:rFonts w:ascii="Times New Roman" w:hAnsi="Times New Roman" w:cs="Times New Roman"/>
          <w:i/>
          <w:sz w:val="24"/>
          <w:szCs w:val="24"/>
        </w:rPr>
        <w:t>be</w:t>
      </w:r>
      <w:r w:rsidRPr="00F859EE">
        <w:rPr>
          <w:rFonts w:ascii="Times New Roman" w:hAnsi="Times New Roman" w:cs="Times New Roman"/>
          <w:i/>
          <w:spacing w:val="41"/>
          <w:sz w:val="24"/>
          <w:szCs w:val="24"/>
        </w:rPr>
        <w:t xml:space="preserve"> </w:t>
      </w:r>
      <w:r w:rsidRPr="00F859EE">
        <w:rPr>
          <w:rFonts w:ascii="Times New Roman" w:hAnsi="Times New Roman" w:cs="Times New Roman"/>
          <w:i/>
          <w:spacing w:val="-1"/>
          <w:sz w:val="24"/>
          <w:szCs w:val="24"/>
        </w:rPr>
        <w:t>universally</w:t>
      </w:r>
      <w:r w:rsidRPr="00F859EE">
        <w:rPr>
          <w:rFonts w:ascii="Times New Roman" w:hAnsi="Times New Roman" w:cs="Times New Roman"/>
          <w:i/>
          <w:spacing w:val="40"/>
          <w:sz w:val="24"/>
          <w:szCs w:val="24"/>
        </w:rPr>
        <w:t xml:space="preserve"> </w:t>
      </w:r>
      <w:r w:rsidRPr="00F859EE">
        <w:rPr>
          <w:rFonts w:ascii="Times New Roman" w:hAnsi="Times New Roman" w:cs="Times New Roman"/>
          <w:i/>
          <w:spacing w:val="-1"/>
          <w:sz w:val="24"/>
          <w:szCs w:val="24"/>
        </w:rPr>
        <w:t>available</w:t>
      </w:r>
      <w:r w:rsidRPr="00F859EE">
        <w:rPr>
          <w:rFonts w:ascii="Times New Roman" w:hAnsi="Times New Roman" w:cs="Times New Roman"/>
          <w:i/>
          <w:spacing w:val="41"/>
          <w:sz w:val="24"/>
          <w:szCs w:val="24"/>
        </w:rPr>
        <w:t xml:space="preserve"> </w:t>
      </w:r>
      <w:r w:rsidRPr="00F859EE">
        <w:rPr>
          <w:rFonts w:ascii="Times New Roman" w:hAnsi="Times New Roman" w:cs="Times New Roman"/>
          <w:i/>
          <w:sz w:val="24"/>
          <w:szCs w:val="24"/>
        </w:rPr>
        <w:t>in</w:t>
      </w:r>
      <w:r w:rsidRPr="00F859EE">
        <w:rPr>
          <w:rFonts w:ascii="Times New Roman" w:hAnsi="Times New Roman" w:cs="Times New Roman"/>
          <w:i/>
          <w:spacing w:val="42"/>
          <w:sz w:val="24"/>
          <w:szCs w:val="24"/>
        </w:rPr>
        <w:t xml:space="preserve"> </w:t>
      </w:r>
      <w:r w:rsidRPr="00F859EE">
        <w:rPr>
          <w:rFonts w:ascii="Times New Roman" w:hAnsi="Times New Roman" w:cs="Times New Roman"/>
          <w:i/>
          <w:spacing w:val="-1"/>
          <w:sz w:val="24"/>
          <w:szCs w:val="24"/>
        </w:rPr>
        <w:t>this</w:t>
      </w:r>
      <w:r w:rsidRPr="00F859EE">
        <w:rPr>
          <w:rFonts w:ascii="Times New Roman" w:hAnsi="Times New Roman" w:cs="Times New Roman"/>
          <w:i/>
          <w:spacing w:val="43"/>
          <w:sz w:val="24"/>
          <w:szCs w:val="24"/>
        </w:rPr>
        <w:t xml:space="preserve"> </w:t>
      </w:r>
      <w:r w:rsidRPr="00F859EE">
        <w:rPr>
          <w:rFonts w:ascii="Times New Roman" w:hAnsi="Times New Roman" w:cs="Times New Roman"/>
          <w:i/>
          <w:spacing w:val="-1"/>
          <w:sz w:val="24"/>
          <w:szCs w:val="24"/>
        </w:rPr>
        <w:t>State,</w:t>
      </w:r>
      <w:r w:rsidRPr="00F859EE">
        <w:rPr>
          <w:rFonts w:ascii="Times New Roman" w:hAnsi="Times New Roman" w:cs="Times New Roman"/>
          <w:i/>
          <w:spacing w:val="43"/>
          <w:sz w:val="24"/>
          <w:szCs w:val="24"/>
        </w:rPr>
        <w:t xml:space="preserve"> </w:t>
      </w:r>
      <w:r w:rsidRPr="00F859EE">
        <w:rPr>
          <w:rFonts w:ascii="Times New Roman" w:hAnsi="Times New Roman" w:cs="Times New Roman"/>
          <w:i/>
          <w:spacing w:val="-2"/>
          <w:sz w:val="24"/>
          <w:szCs w:val="24"/>
        </w:rPr>
        <w:t>including</w:t>
      </w:r>
      <w:r w:rsidRPr="00F859EE">
        <w:rPr>
          <w:rFonts w:ascii="Times New Roman" w:hAnsi="Times New Roman" w:cs="Times New Roman"/>
          <w:i/>
          <w:spacing w:val="43"/>
          <w:sz w:val="24"/>
          <w:szCs w:val="24"/>
        </w:rPr>
        <w:t xml:space="preserve"> </w:t>
      </w:r>
      <w:r w:rsidRPr="00F859EE">
        <w:rPr>
          <w:rFonts w:ascii="Times New Roman" w:hAnsi="Times New Roman" w:cs="Times New Roman"/>
          <w:i/>
          <w:spacing w:val="-1"/>
          <w:sz w:val="24"/>
          <w:szCs w:val="24"/>
        </w:rPr>
        <w:t>to</w:t>
      </w:r>
      <w:r w:rsidRPr="00F859EE">
        <w:rPr>
          <w:rFonts w:ascii="Times New Roman" w:hAnsi="Times New Roman" w:cs="Times New Roman"/>
          <w:i/>
          <w:spacing w:val="43"/>
          <w:sz w:val="24"/>
          <w:szCs w:val="24"/>
        </w:rPr>
        <w:t xml:space="preserve"> </w:t>
      </w:r>
      <w:r w:rsidRPr="00F859EE">
        <w:rPr>
          <w:rFonts w:ascii="Times New Roman" w:hAnsi="Times New Roman" w:cs="Times New Roman"/>
          <w:i/>
          <w:spacing w:val="-1"/>
          <w:sz w:val="24"/>
          <w:szCs w:val="24"/>
        </w:rPr>
        <w:t>all</w:t>
      </w:r>
      <w:r w:rsidRPr="00F859EE">
        <w:rPr>
          <w:rFonts w:ascii="Times New Roman" w:hAnsi="Times New Roman" w:cs="Times New Roman"/>
          <w:i/>
          <w:spacing w:val="41"/>
          <w:sz w:val="24"/>
          <w:szCs w:val="24"/>
        </w:rPr>
        <w:t xml:space="preserve"> </w:t>
      </w:r>
      <w:r w:rsidRPr="00F859EE">
        <w:rPr>
          <w:rFonts w:ascii="Times New Roman" w:hAnsi="Times New Roman" w:cs="Times New Roman"/>
          <w:i/>
          <w:spacing w:val="-1"/>
          <w:sz w:val="24"/>
          <w:szCs w:val="24"/>
        </w:rPr>
        <w:t>residential</w:t>
      </w:r>
      <w:r w:rsidRPr="00F859EE">
        <w:rPr>
          <w:rFonts w:ascii="Times New Roman" w:hAnsi="Times New Roman" w:cs="Times New Roman"/>
          <w:i/>
          <w:spacing w:val="44"/>
          <w:sz w:val="24"/>
          <w:szCs w:val="24"/>
        </w:rPr>
        <w:t xml:space="preserve"> </w:t>
      </w:r>
      <w:r w:rsidRPr="00F859EE">
        <w:rPr>
          <w:rFonts w:ascii="Times New Roman" w:hAnsi="Times New Roman" w:cs="Times New Roman"/>
          <w:i/>
          <w:spacing w:val="-2"/>
          <w:sz w:val="24"/>
          <w:szCs w:val="24"/>
        </w:rPr>
        <w:t>and</w:t>
      </w:r>
      <w:r w:rsidRPr="00F859EE">
        <w:rPr>
          <w:rFonts w:ascii="Times New Roman" w:hAnsi="Times New Roman" w:cs="Times New Roman"/>
          <w:i/>
          <w:spacing w:val="55"/>
          <w:sz w:val="24"/>
          <w:szCs w:val="24"/>
        </w:rPr>
        <w:t xml:space="preserve"> </w:t>
      </w:r>
      <w:r w:rsidRPr="00F859EE">
        <w:rPr>
          <w:rFonts w:ascii="Times New Roman" w:hAnsi="Times New Roman" w:cs="Times New Roman"/>
          <w:i/>
          <w:spacing w:val="-1"/>
          <w:sz w:val="24"/>
          <w:szCs w:val="24"/>
        </w:rPr>
        <w:t>business</w:t>
      </w:r>
      <w:r w:rsidRPr="00F859EE">
        <w:rPr>
          <w:rFonts w:ascii="Times New Roman" w:hAnsi="Times New Roman" w:cs="Times New Roman"/>
          <w:i/>
          <w:spacing w:val="-2"/>
          <w:sz w:val="24"/>
          <w:szCs w:val="24"/>
        </w:rPr>
        <w:t xml:space="preserve"> </w:t>
      </w:r>
      <w:r w:rsidRPr="00F859EE">
        <w:rPr>
          <w:rFonts w:ascii="Times New Roman" w:hAnsi="Times New Roman" w:cs="Times New Roman"/>
          <w:i/>
          <w:spacing w:val="-1"/>
          <w:sz w:val="24"/>
          <w:szCs w:val="24"/>
        </w:rPr>
        <w:t>locations</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and</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community</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anchor</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institutions;</w:t>
      </w:r>
    </w:p>
    <w:p w:rsidR="0071027A" w:rsidRPr="00F859EE" w:rsidRDefault="00236F01" w:rsidP="00B75E14">
      <w:pPr>
        <w:numPr>
          <w:ilvl w:val="1"/>
          <w:numId w:val="3"/>
        </w:numPr>
        <w:tabs>
          <w:tab w:val="left" w:pos="1419"/>
        </w:tabs>
        <w:spacing w:after="0" w:line="240" w:lineRule="auto"/>
        <w:ind w:left="720" w:hanging="720"/>
        <w:jc w:val="both"/>
        <w:rPr>
          <w:rFonts w:ascii="Times New Roman" w:eastAsia="Palatino Linotype" w:hAnsi="Times New Roman" w:cs="Times New Roman"/>
          <w:sz w:val="24"/>
          <w:szCs w:val="24"/>
        </w:rPr>
      </w:pPr>
      <w:r w:rsidRPr="00F859EE">
        <w:rPr>
          <w:rFonts w:ascii="Times New Roman" w:hAnsi="Times New Roman" w:cs="Times New Roman"/>
          <w:i/>
          <w:spacing w:val="-1"/>
          <w:sz w:val="24"/>
          <w:szCs w:val="24"/>
        </w:rPr>
        <w:t>There</w:t>
      </w:r>
      <w:r w:rsidRPr="00F859EE">
        <w:rPr>
          <w:rFonts w:ascii="Times New Roman" w:hAnsi="Times New Roman" w:cs="Times New Roman"/>
          <w:i/>
          <w:spacing w:val="10"/>
          <w:sz w:val="24"/>
          <w:szCs w:val="24"/>
        </w:rPr>
        <w:t xml:space="preserve"> </w:t>
      </w:r>
      <w:r w:rsidRPr="00F859EE">
        <w:rPr>
          <w:rFonts w:ascii="Times New Roman" w:hAnsi="Times New Roman" w:cs="Times New Roman"/>
          <w:i/>
          <w:sz w:val="24"/>
          <w:szCs w:val="24"/>
        </w:rPr>
        <w:t>be</w:t>
      </w:r>
      <w:r w:rsidRPr="00F859EE">
        <w:rPr>
          <w:rFonts w:ascii="Times New Roman" w:hAnsi="Times New Roman" w:cs="Times New Roman"/>
          <w:i/>
          <w:spacing w:val="7"/>
          <w:sz w:val="24"/>
          <w:szCs w:val="24"/>
        </w:rPr>
        <w:t xml:space="preserve"> </w:t>
      </w:r>
      <w:r w:rsidRPr="00F859EE">
        <w:rPr>
          <w:rFonts w:ascii="Times New Roman" w:hAnsi="Times New Roman" w:cs="Times New Roman"/>
          <w:i/>
          <w:spacing w:val="-1"/>
          <w:sz w:val="24"/>
          <w:szCs w:val="24"/>
        </w:rPr>
        <w:t>secure,</w:t>
      </w:r>
      <w:r w:rsidRPr="00F859EE">
        <w:rPr>
          <w:rFonts w:ascii="Times New Roman" w:hAnsi="Times New Roman" w:cs="Times New Roman"/>
          <w:i/>
          <w:spacing w:val="10"/>
          <w:sz w:val="24"/>
          <w:szCs w:val="24"/>
        </w:rPr>
        <w:t xml:space="preserve"> </w:t>
      </w:r>
      <w:r w:rsidRPr="00F859EE">
        <w:rPr>
          <w:rFonts w:ascii="Times New Roman" w:hAnsi="Times New Roman" w:cs="Times New Roman"/>
          <w:i/>
          <w:spacing w:val="-2"/>
          <w:sz w:val="24"/>
          <w:szCs w:val="24"/>
        </w:rPr>
        <w:t>reliable,</w:t>
      </w:r>
      <w:r w:rsidRPr="00F859EE">
        <w:rPr>
          <w:rFonts w:ascii="Times New Roman" w:hAnsi="Times New Roman" w:cs="Times New Roman"/>
          <w:i/>
          <w:spacing w:val="9"/>
          <w:sz w:val="24"/>
          <w:szCs w:val="24"/>
        </w:rPr>
        <w:t xml:space="preserve"> </w:t>
      </w:r>
      <w:r w:rsidRPr="00F859EE">
        <w:rPr>
          <w:rFonts w:ascii="Times New Roman" w:hAnsi="Times New Roman" w:cs="Times New Roman"/>
          <w:i/>
          <w:spacing w:val="-1"/>
          <w:sz w:val="24"/>
          <w:szCs w:val="24"/>
        </w:rPr>
        <w:t>competitive</w:t>
      </w:r>
      <w:r w:rsidRPr="00F859EE">
        <w:rPr>
          <w:rFonts w:ascii="Times New Roman" w:hAnsi="Times New Roman" w:cs="Times New Roman"/>
          <w:i/>
          <w:spacing w:val="10"/>
          <w:sz w:val="24"/>
          <w:szCs w:val="24"/>
        </w:rPr>
        <w:t xml:space="preserve"> </w:t>
      </w:r>
      <w:r w:rsidRPr="00F859EE">
        <w:rPr>
          <w:rFonts w:ascii="Times New Roman" w:hAnsi="Times New Roman" w:cs="Times New Roman"/>
          <w:i/>
          <w:sz w:val="24"/>
          <w:szCs w:val="24"/>
        </w:rPr>
        <w:t>and</w:t>
      </w:r>
      <w:r w:rsidRPr="00F859EE">
        <w:rPr>
          <w:rFonts w:ascii="Times New Roman" w:hAnsi="Times New Roman" w:cs="Times New Roman"/>
          <w:i/>
          <w:spacing w:val="9"/>
          <w:sz w:val="24"/>
          <w:szCs w:val="24"/>
        </w:rPr>
        <w:t xml:space="preserve"> </w:t>
      </w:r>
      <w:r w:rsidRPr="00F859EE">
        <w:rPr>
          <w:rFonts w:ascii="Times New Roman" w:hAnsi="Times New Roman" w:cs="Times New Roman"/>
          <w:i/>
          <w:spacing w:val="-2"/>
          <w:sz w:val="24"/>
          <w:szCs w:val="24"/>
        </w:rPr>
        <w:t>sustainable</w:t>
      </w:r>
      <w:r w:rsidRPr="00F859EE">
        <w:rPr>
          <w:rFonts w:ascii="Times New Roman" w:hAnsi="Times New Roman" w:cs="Times New Roman"/>
          <w:i/>
          <w:spacing w:val="10"/>
          <w:sz w:val="24"/>
          <w:szCs w:val="24"/>
        </w:rPr>
        <w:t xml:space="preserve"> </w:t>
      </w:r>
      <w:r w:rsidRPr="00F859EE">
        <w:rPr>
          <w:rFonts w:ascii="Times New Roman" w:hAnsi="Times New Roman" w:cs="Times New Roman"/>
          <w:i/>
          <w:spacing w:val="-1"/>
          <w:sz w:val="24"/>
          <w:szCs w:val="24"/>
        </w:rPr>
        <w:t>forward-looking</w:t>
      </w:r>
      <w:r w:rsidRPr="00F859EE">
        <w:rPr>
          <w:rFonts w:ascii="Times New Roman" w:hAnsi="Times New Roman" w:cs="Times New Roman"/>
          <w:i/>
          <w:spacing w:val="9"/>
          <w:sz w:val="24"/>
          <w:szCs w:val="24"/>
        </w:rPr>
        <w:t xml:space="preserve"> </w:t>
      </w:r>
      <w:r w:rsidRPr="00F859EE">
        <w:rPr>
          <w:rFonts w:ascii="Times New Roman" w:hAnsi="Times New Roman" w:cs="Times New Roman"/>
          <w:i/>
          <w:spacing w:val="-2"/>
          <w:sz w:val="24"/>
          <w:szCs w:val="24"/>
        </w:rPr>
        <w:t>infrastructure</w:t>
      </w:r>
      <w:r w:rsidRPr="00F859EE">
        <w:rPr>
          <w:rFonts w:ascii="Times New Roman" w:hAnsi="Times New Roman" w:cs="Times New Roman"/>
          <w:i/>
          <w:spacing w:val="10"/>
          <w:sz w:val="24"/>
          <w:szCs w:val="24"/>
        </w:rPr>
        <w:t xml:space="preserve"> </w:t>
      </w:r>
      <w:r w:rsidRPr="00F859EE">
        <w:rPr>
          <w:rFonts w:ascii="Times New Roman" w:hAnsi="Times New Roman" w:cs="Times New Roman"/>
          <w:i/>
          <w:spacing w:val="-1"/>
          <w:sz w:val="24"/>
          <w:szCs w:val="24"/>
        </w:rPr>
        <w:t>that</w:t>
      </w:r>
      <w:r w:rsidRPr="00F859EE">
        <w:rPr>
          <w:rFonts w:ascii="Times New Roman" w:hAnsi="Times New Roman" w:cs="Times New Roman"/>
          <w:i/>
          <w:spacing w:val="10"/>
          <w:sz w:val="24"/>
          <w:szCs w:val="24"/>
        </w:rPr>
        <w:t xml:space="preserve"> </w:t>
      </w:r>
      <w:r w:rsidRPr="00F859EE">
        <w:rPr>
          <w:rFonts w:ascii="Times New Roman" w:hAnsi="Times New Roman" w:cs="Times New Roman"/>
          <w:i/>
          <w:spacing w:val="-1"/>
          <w:sz w:val="24"/>
          <w:szCs w:val="24"/>
        </w:rPr>
        <w:t>can</w:t>
      </w:r>
      <w:r w:rsidRPr="00F859EE">
        <w:rPr>
          <w:rFonts w:ascii="Times New Roman" w:hAnsi="Times New Roman" w:cs="Times New Roman"/>
          <w:i/>
          <w:spacing w:val="85"/>
          <w:sz w:val="24"/>
          <w:szCs w:val="24"/>
        </w:rPr>
        <w:t xml:space="preserve"> </w:t>
      </w:r>
      <w:r w:rsidRPr="00F859EE">
        <w:rPr>
          <w:rFonts w:ascii="Times New Roman" w:hAnsi="Times New Roman" w:cs="Times New Roman"/>
          <w:i/>
          <w:spacing w:val="-1"/>
          <w:sz w:val="24"/>
          <w:szCs w:val="24"/>
        </w:rPr>
        <w:t>meet</w:t>
      </w:r>
      <w:r w:rsidRPr="00F859EE">
        <w:rPr>
          <w:rFonts w:ascii="Times New Roman" w:hAnsi="Times New Roman" w:cs="Times New Roman"/>
          <w:i/>
          <w:sz w:val="24"/>
          <w:szCs w:val="24"/>
        </w:rPr>
        <w:t xml:space="preserve"> </w:t>
      </w:r>
      <w:r w:rsidRPr="00F859EE">
        <w:rPr>
          <w:rFonts w:ascii="Times New Roman" w:hAnsi="Times New Roman" w:cs="Times New Roman"/>
          <w:i/>
          <w:spacing w:val="-2"/>
          <w:sz w:val="24"/>
          <w:szCs w:val="24"/>
        </w:rPr>
        <w:t>future</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broadband</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needs;</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and</w:t>
      </w:r>
    </w:p>
    <w:p w:rsidR="0071027A" w:rsidRPr="00F859EE" w:rsidRDefault="00236F01" w:rsidP="00B75E14">
      <w:pPr>
        <w:numPr>
          <w:ilvl w:val="1"/>
          <w:numId w:val="3"/>
        </w:numPr>
        <w:tabs>
          <w:tab w:val="left" w:pos="1470"/>
        </w:tabs>
        <w:spacing w:after="0" w:line="240" w:lineRule="auto"/>
        <w:ind w:left="720" w:hanging="720"/>
        <w:jc w:val="both"/>
        <w:rPr>
          <w:rFonts w:ascii="Times New Roman" w:eastAsia="Palatino Linotype" w:hAnsi="Times New Roman" w:cs="Times New Roman"/>
          <w:sz w:val="24"/>
          <w:szCs w:val="24"/>
        </w:rPr>
      </w:pPr>
      <w:r w:rsidRPr="00F859EE">
        <w:rPr>
          <w:rFonts w:ascii="Times New Roman" w:hAnsi="Times New Roman" w:cs="Times New Roman"/>
          <w:i/>
          <w:spacing w:val="-1"/>
          <w:sz w:val="24"/>
          <w:szCs w:val="24"/>
        </w:rPr>
        <w:t>All</w:t>
      </w:r>
      <w:r w:rsidRPr="00F859EE">
        <w:rPr>
          <w:rFonts w:ascii="Times New Roman" w:hAnsi="Times New Roman" w:cs="Times New Roman"/>
          <w:i/>
          <w:spacing w:val="27"/>
          <w:sz w:val="24"/>
          <w:szCs w:val="24"/>
        </w:rPr>
        <w:t xml:space="preserve"> </w:t>
      </w:r>
      <w:r w:rsidRPr="00F859EE">
        <w:rPr>
          <w:rFonts w:ascii="Times New Roman" w:hAnsi="Times New Roman" w:cs="Times New Roman"/>
          <w:i/>
          <w:spacing w:val="-2"/>
          <w:sz w:val="24"/>
          <w:szCs w:val="24"/>
        </w:rPr>
        <w:t>residents,</w:t>
      </w:r>
      <w:r w:rsidRPr="00F859EE">
        <w:rPr>
          <w:rFonts w:ascii="Times New Roman" w:hAnsi="Times New Roman" w:cs="Times New Roman"/>
          <w:i/>
          <w:spacing w:val="28"/>
          <w:sz w:val="24"/>
          <w:szCs w:val="24"/>
        </w:rPr>
        <w:t xml:space="preserve"> </w:t>
      </w:r>
      <w:r w:rsidRPr="00F859EE">
        <w:rPr>
          <w:rFonts w:ascii="Times New Roman" w:hAnsi="Times New Roman" w:cs="Times New Roman"/>
          <w:i/>
          <w:spacing w:val="-2"/>
          <w:sz w:val="24"/>
          <w:szCs w:val="24"/>
        </w:rPr>
        <w:t>businesses</w:t>
      </w:r>
      <w:r w:rsidRPr="00F859EE">
        <w:rPr>
          <w:rFonts w:ascii="Times New Roman" w:hAnsi="Times New Roman" w:cs="Times New Roman"/>
          <w:i/>
          <w:spacing w:val="29"/>
          <w:sz w:val="24"/>
          <w:szCs w:val="24"/>
        </w:rPr>
        <w:t xml:space="preserve"> </w:t>
      </w:r>
      <w:r w:rsidRPr="00F859EE">
        <w:rPr>
          <w:rFonts w:ascii="Times New Roman" w:hAnsi="Times New Roman" w:cs="Times New Roman"/>
          <w:i/>
          <w:sz w:val="24"/>
          <w:szCs w:val="24"/>
        </w:rPr>
        <w:t>and</w:t>
      </w:r>
      <w:r w:rsidRPr="00F859EE">
        <w:rPr>
          <w:rFonts w:ascii="Times New Roman" w:hAnsi="Times New Roman" w:cs="Times New Roman"/>
          <w:i/>
          <w:spacing w:val="26"/>
          <w:sz w:val="24"/>
          <w:szCs w:val="24"/>
        </w:rPr>
        <w:t xml:space="preserve"> </w:t>
      </w:r>
      <w:r w:rsidRPr="00F859EE">
        <w:rPr>
          <w:rFonts w:ascii="Times New Roman" w:hAnsi="Times New Roman" w:cs="Times New Roman"/>
          <w:i/>
          <w:spacing w:val="-1"/>
          <w:sz w:val="24"/>
          <w:szCs w:val="24"/>
        </w:rPr>
        <w:t>institutions</w:t>
      </w:r>
      <w:r w:rsidRPr="00F859EE">
        <w:rPr>
          <w:rFonts w:ascii="Times New Roman" w:hAnsi="Times New Roman" w:cs="Times New Roman"/>
          <w:i/>
          <w:spacing w:val="26"/>
          <w:sz w:val="24"/>
          <w:szCs w:val="24"/>
        </w:rPr>
        <w:t xml:space="preserve"> </w:t>
      </w:r>
      <w:r w:rsidRPr="00F859EE">
        <w:rPr>
          <w:rFonts w:ascii="Times New Roman" w:hAnsi="Times New Roman" w:cs="Times New Roman"/>
          <w:i/>
          <w:sz w:val="24"/>
          <w:szCs w:val="24"/>
        </w:rPr>
        <w:t>in</w:t>
      </w:r>
      <w:r w:rsidRPr="00F859EE">
        <w:rPr>
          <w:rFonts w:ascii="Times New Roman" w:hAnsi="Times New Roman" w:cs="Times New Roman"/>
          <w:i/>
          <w:spacing w:val="28"/>
          <w:sz w:val="24"/>
          <w:szCs w:val="24"/>
        </w:rPr>
        <w:t xml:space="preserve"> </w:t>
      </w:r>
      <w:r w:rsidRPr="00F859EE">
        <w:rPr>
          <w:rFonts w:ascii="Times New Roman" w:hAnsi="Times New Roman" w:cs="Times New Roman"/>
          <w:i/>
          <w:spacing w:val="-1"/>
          <w:sz w:val="24"/>
          <w:szCs w:val="24"/>
        </w:rPr>
        <w:t>the</w:t>
      </w:r>
      <w:r w:rsidRPr="00F859EE">
        <w:rPr>
          <w:rFonts w:ascii="Times New Roman" w:hAnsi="Times New Roman" w:cs="Times New Roman"/>
          <w:i/>
          <w:spacing w:val="26"/>
          <w:sz w:val="24"/>
          <w:szCs w:val="24"/>
        </w:rPr>
        <w:t xml:space="preserve"> </w:t>
      </w:r>
      <w:r w:rsidRPr="00F859EE">
        <w:rPr>
          <w:rFonts w:ascii="Times New Roman" w:hAnsi="Times New Roman" w:cs="Times New Roman"/>
          <w:i/>
          <w:spacing w:val="-1"/>
          <w:sz w:val="24"/>
          <w:szCs w:val="24"/>
        </w:rPr>
        <w:t>State</w:t>
      </w:r>
      <w:r w:rsidRPr="00F859EE">
        <w:rPr>
          <w:rFonts w:ascii="Times New Roman" w:hAnsi="Times New Roman" w:cs="Times New Roman"/>
          <w:i/>
          <w:spacing w:val="29"/>
          <w:sz w:val="24"/>
          <w:szCs w:val="24"/>
        </w:rPr>
        <w:t xml:space="preserve"> </w:t>
      </w:r>
      <w:r w:rsidRPr="00F859EE">
        <w:rPr>
          <w:rFonts w:ascii="Times New Roman" w:hAnsi="Times New Roman" w:cs="Times New Roman"/>
          <w:i/>
          <w:spacing w:val="-1"/>
          <w:sz w:val="24"/>
          <w:szCs w:val="24"/>
        </w:rPr>
        <w:t>be</w:t>
      </w:r>
      <w:r w:rsidRPr="00F859EE">
        <w:rPr>
          <w:rFonts w:ascii="Times New Roman" w:hAnsi="Times New Roman" w:cs="Times New Roman"/>
          <w:i/>
          <w:spacing w:val="29"/>
          <w:sz w:val="24"/>
          <w:szCs w:val="24"/>
        </w:rPr>
        <w:t xml:space="preserve"> </w:t>
      </w:r>
      <w:r w:rsidRPr="00F859EE">
        <w:rPr>
          <w:rFonts w:ascii="Times New Roman" w:hAnsi="Times New Roman" w:cs="Times New Roman"/>
          <w:i/>
          <w:spacing w:val="-1"/>
          <w:sz w:val="24"/>
          <w:szCs w:val="24"/>
        </w:rPr>
        <w:t>able</w:t>
      </w:r>
      <w:r w:rsidRPr="00F859EE">
        <w:rPr>
          <w:rFonts w:ascii="Times New Roman" w:hAnsi="Times New Roman" w:cs="Times New Roman"/>
          <w:i/>
          <w:spacing w:val="26"/>
          <w:sz w:val="24"/>
          <w:szCs w:val="24"/>
        </w:rPr>
        <w:t xml:space="preserve"> </w:t>
      </w:r>
      <w:r w:rsidRPr="00F859EE">
        <w:rPr>
          <w:rFonts w:ascii="Times New Roman" w:hAnsi="Times New Roman" w:cs="Times New Roman"/>
          <w:i/>
          <w:sz w:val="24"/>
          <w:szCs w:val="24"/>
        </w:rPr>
        <w:t>to</w:t>
      </w:r>
      <w:r w:rsidRPr="00F859EE">
        <w:rPr>
          <w:rFonts w:ascii="Times New Roman" w:hAnsi="Times New Roman" w:cs="Times New Roman"/>
          <w:i/>
          <w:spacing w:val="26"/>
          <w:sz w:val="24"/>
          <w:szCs w:val="24"/>
        </w:rPr>
        <w:t xml:space="preserve"> </w:t>
      </w:r>
      <w:r w:rsidRPr="00F859EE">
        <w:rPr>
          <w:rFonts w:ascii="Times New Roman" w:hAnsi="Times New Roman" w:cs="Times New Roman"/>
          <w:i/>
          <w:spacing w:val="-1"/>
          <w:sz w:val="24"/>
          <w:szCs w:val="24"/>
        </w:rPr>
        <w:t>take</w:t>
      </w:r>
      <w:r w:rsidRPr="00F859EE">
        <w:rPr>
          <w:rFonts w:ascii="Times New Roman" w:hAnsi="Times New Roman" w:cs="Times New Roman"/>
          <w:i/>
          <w:spacing w:val="29"/>
          <w:sz w:val="24"/>
          <w:szCs w:val="24"/>
        </w:rPr>
        <w:t xml:space="preserve"> </w:t>
      </w:r>
      <w:r w:rsidRPr="00F859EE">
        <w:rPr>
          <w:rFonts w:ascii="Times New Roman" w:hAnsi="Times New Roman" w:cs="Times New Roman"/>
          <w:i/>
          <w:spacing w:val="-1"/>
          <w:sz w:val="24"/>
          <w:szCs w:val="24"/>
        </w:rPr>
        <w:t>full</w:t>
      </w:r>
      <w:r w:rsidRPr="00F859EE">
        <w:rPr>
          <w:rFonts w:ascii="Times New Roman" w:hAnsi="Times New Roman" w:cs="Times New Roman"/>
          <w:i/>
          <w:spacing w:val="27"/>
          <w:sz w:val="24"/>
          <w:szCs w:val="24"/>
        </w:rPr>
        <w:t xml:space="preserve"> </w:t>
      </w:r>
      <w:r w:rsidRPr="00F859EE">
        <w:rPr>
          <w:rFonts w:ascii="Times New Roman" w:hAnsi="Times New Roman" w:cs="Times New Roman"/>
          <w:i/>
          <w:spacing w:val="-1"/>
          <w:sz w:val="24"/>
          <w:szCs w:val="24"/>
        </w:rPr>
        <w:t>advantage</w:t>
      </w:r>
      <w:r w:rsidRPr="00F859EE">
        <w:rPr>
          <w:rFonts w:ascii="Times New Roman" w:hAnsi="Times New Roman" w:cs="Times New Roman"/>
          <w:i/>
          <w:spacing w:val="26"/>
          <w:sz w:val="24"/>
          <w:szCs w:val="24"/>
        </w:rPr>
        <w:t xml:space="preserve"> </w:t>
      </w:r>
      <w:r w:rsidRPr="00F859EE">
        <w:rPr>
          <w:rFonts w:ascii="Times New Roman" w:hAnsi="Times New Roman" w:cs="Times New Roman"/>
          <w:i/>
          <w:sz w:val="24"/>
          <w:szCs w:val="24"/>
        </w:rPr>
        <w:t>of</w:t>
      </w:r>
      <w:r w:rsidRPr="00F859EE">
        <w:rPr>
          <w:rFonts w:ascii="Times New Roman" w:hAnsi="Times New Roman" w:cs="Times New Roman"/>
          <w:i/>
          <w:spacing w:val="27"/>
          <w:sz w:val="24"/>
          <w:szCs w:val="24"/>
        </w:rPr>
        <w:t xml:space="preserve"> </w:t>
      </w:r>
      <w:r w:rsidRPr="00F859EE">
        <w:rPr>
          <w:rFonts w:ascii="Times New Roman" w:hAnsi="Times New Roman" w:cs="Times New Roman"/>
          <w:i/>
          <w:spacing w:val="-1"/>
          <w:sz w:val="24"/>
          <w:szCs w:val="24"/>
        </w:rPr>
        <w:t>the</w:t>
      </w:r>
      <w:r w:rsidRPr="00F859EE">
        <w:rPr>
          <w:rFonts w:ascii="Times New Roman" w:hAnsi="Times New Roman" w:cs="Times New Roman"/>
          <w:i/>
          <w:spacing w:val="61"/>
          <w:sz w:val="24"/>
          <w:szCs w:val="24"/>
        </w:rPr>
        <w:t xml:space="preserve"> </w:t>
      </w:r>
      <w:r w:rsidRPr="00F859EE">
        <w:rPr>
          <w:rFonts w:ascii="Times New Roman" w:hAnsi="Times New Roman" w:cs="Times New Roman"/>
          <w:i/>
          <w:spacing w:val="-1"/>
          <w:sz w:val="24"/>
          <w:szCs w:val="24"/>
        </w:rPr>
        <w:t>economic opportunities</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available</w:t>
      </w:r>
      <w:r w:rsidRPr="00F859EE">
        <w:rPr>
          <w:rFonts w:ascii="Times New Roman" w:hAnsi="Times New Roman" w:cs="Times New Roman"/>
          <w:i/>
          <w:sz w:val="24"/>
          <w:szCs w:val="24"/>
        </w:rPr>
        <w:t xml:space="preserve"> </w:t>
      </w:r>
      <w:r w:rsidRPr="00F859EE">
        <w:rPr>
          <w:rFonts w:ascii="Times New Roman" w:hAnsi="Times New Roman" w:cs="Times New Roman"/>
          <w:i/>
          <w:spacing w:val="-1"/>
          <w:sz w:val="24"/>
          <w:szCs w:val="24"/>
        </w:rPr>
        <w:t>through</w:t>
      </w:r>
      <w:r w:rsidRPr="00F859EE">
        <w:rPr>
          <w:rFonts w:ascii="Times New Roman" w:hAnsi="Times New Roman" w:cs="Times New Roman"/>
          <w:i/>
          <w:spacing w:val="-3"/>
          <w:sz w:val="24"/>
          <w:szCs w:val="24"/>
        </w:rPr>
        <w:t xml:space="preserve"> </w:t>
      </w:r>
      <w:r w:rsidRPr="00F859EE">
        <w:rPr>
          <w:rFonts w:ascii="Times New Roman" w:hAnsi="Times New Roman" w:cs="Times New Roman"/>
          <w:i/>
          <w:spacing w:val="-1"/>
          <w:sz w:val="24"/>
          <w:szCs w:val="24"/>
        </w:rPr>
        <w:t>broadband</w:t>
      </w:r>
      <w:r w:rsidRPr="00F859EE">
        <w:rPr>
          <w:rFonts w:ascii="Times New Roman" w:hAnsi="Times New Roman" w:cs="Times New Roman"/>
          <w:i/>
          <w:spacing w:val="-3"/>
          <w:sz w:val="24"/>
          <w:szCs w:val="24"/>
        </w:rPr>
        <w:t xml:space="preserve"> </w:t>
      </w:r>
      <w:r w:rsidRPr="00F859EE">
        <w:rPr>
          <w:rFonts w:ascii="Times New Roman" w:hAnsi="Times New Roman" w:cs="Times New Roman"/>
          <w:i/>
          <w:spacing w:val="-1"/>
          <w:sz w:val="24"/>
          <w:szCs w:val="24"/>
        </w:rPr>
        <w:t>service.</w:t>
      </w:r>
    </w:p>
    <w:p w:rsidR="0071027A" w:rsidRPr="00F859EE" w:rsidRDefault="0071027A" w:rsidP="00B75E14">
      <w:pPr>
        <w:spacing w:after="0" w:line="240" w:lineRule="auto"/>
        <w:ind w:left="720" w:hanging="720"/>
        <w:jc w:val="both"/>
        <w:rPr>
          <w:rFonts w:ascii="Times New Roman" w:eastAsia="Palatino Linotype" w:hAnsi="Times New Roman" w:cs="Times New Roman"/>
          <w:i/>
          <w:sz w:val="24"/>
          <w:szCs w:val="24"/>
        </w:rPr>
      </w:pPr>
    </w:p>
    <w:p w:rsidR="0071027A" w:rsidRDefault="00236F01" w:rsidP="00D3740F">
      <w:pPr>
        <w:pStyle w:val="BodyText"/>
        <w:spacing w:after="0" w:line="240" w:lineRule="auto"/>
        <w:ind w:left="0"/>
        <w:rPr>
          <w:rFonts w:ascii="Times New Roman" w:hAnsi="Times New Roman" w:cs="Times New Roman"/>
          <w:spacing w:val="-1"/>
          <w:sz w:val="24"/>
          <w:szCs w:val="24"/>
        </w:rPr>
      </w:pPr>
      <w:r w:rsidRPr="00F859EE">
        <w:rPr>
          <w:rFonts w:ascii="Times New Roman" w:hAnsi="Times New Roman" w:cs="Times New Roman"/>
          <w:spacing w:val="-1"/>
          <w:sz w:val="24"/>
          <w:szCs w:val="24"/>
        </w:rPr>
        <w:t>The</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2"/>
          <w:sz w:val="24"/>
          <w:szCs w:val="24"/>
        </w:rPr>
        <w:t>major</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1"/>
          <w:sz w:val="24"/>
          <w:szCs w:val="24"/>
        </w:rPr>
        <w:t>policy</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1"/>
          <w:sz w:val="24"/>
          <w:szCs w:val="24"/>
        </w:rPr>
        <w:t>means</w:t>
      </w:r>
      <w:r w:rsidRPr="00F859EE">
        <w:rPr>
          <w:rFonts w:ascii="Times New Roman" w:hAnsi="Times New Roman" w:cs="Times New Roman"/>
          <w:spacing w:val="-2"/>
          <w:sz w:val="24"/>
          <w:szCs w:val="24"/>
        </w:rPr>
        <w:t xml:space="preserve"> </w:t>
      </w:r>
      <w:r w:rsidRPr="00F859EE">
        <w:rPr>
          <w:rFonts w:ascii="Times New Roman" w:hAnsi="Times New Roman" w:cs="Times New Roman"/>
          <w:sz w:val="24"/>
          <w:szCs w:val="24"/>
        </w:rPr>
        <w:t>for</w:t>
      </w:r>
      <w:r w:rsidRPr="00F859EE">
        <w:rPr>
          <w:rFonts w:ascii="Times New Roman" w:hAnsi="Times New Roman" w:cs="Times New Roman"/>
          <w:spacing w:val="1"/>
          <w:sz w:val="24"/>
          <w:szCs w:val="24"/>
        </w:rPr>
        <w:t xml:space="preserve"> </w:t>
      </w:r>
      <w:r w:rsidRPr="00F859EE">
        <w:rPr>
          <w:rFonts w:ascii="Times New Roman" w:hAnsi="Times New Roman" w:cs="Times New Roman"/>
          <w:spacing w:val="-1"/>
          <w:sz w:val="24"/>
          <w:szCs w:val="24"/>
        </w:rPr>
        <w:t xml:space="preserve">achieving </w:t>
      </w:r>
      <w:r w:rsidRPr="00F859EE">
        <w:rPr>
          <w:rFonts w:ascii="Times New Roman" w:hAnsi="Times New Roman" w:cs="Times New Roman"/>
          <w:spacing w:val="-2"/>
          <w:sz w:val="24"/>
          <w:szCs w:val="24"/>
        </w:rPr>
        <w:t>these</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goals</w:t>
      </w:r>
      <w:r w:rsidRPr="00F859EE">
        <w:rPr>
          <w:rFonts w:ascii="Times New Roman" w:hAnsi="Times New Roman" w:cs="Times New Roman"/>
          <w:sz w:val="24"/>
          <w:szCs w:val="24"/>
        </w:rPr>
        <w:t xml:space="preserve"> is</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2"/>
          <w:sz w:val="24"/>
          <w:szCs w:val="24"/>
        </w:rPr>
        <w:t>the</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ConnectME</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Authority,</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1"/>
          <w:sz w:val="24"/>
          <w:szCs w:val="24"/>
        </w:rPr>
        <w:t>established</w:t>
      </w:r>
      <w:r w:rsidRPr="00F859EE">
        <w:rPr>
          <w:rFonts w:ascii="Times New Roman" w:hAnsi="Times New Roman" w:cs="Times New Roman"/>
          <w:sz w:val="24"/>
          <w:szCs w:val="24"/>
        </w:rPr>
        <w:t xml:space="preserve"> as</w:t>
      </w:r>
      <w:r w:rsidRPr="00F859EE">
        <w:rPr>
          <w:rFonts w:ascii="Times New Roman" w:hAnsi="Times New Roman" w:cs="Times New Roman"/>
          <w:spacing w:val="1"/>
          <w:sz w:val="24"/>
          <w:szCs w:val="24"/>
        </w:rPr>
        <w:t xml:space="preserve"> </w:t>
      </w:r>
      <w:r w:rsidRPr="00F859EE">
        <w:rPr>
          <w:rFonts w:ascii="Times New Roman" w:hAnsi="Times New Roman" w:cs="Times New Roman"/>
          <w:spacing w:val="-2"/>
          <w:sz w:val="24"/>
          <w:szCs w:val="24"/>
        </w:rPr>
        <w:t>an</w:t>
      </w:r>
      <w:r w:rsidRPr="00F859EE">
        <w:rPr>
          <w:rFonts w:ascii="Times New Roman" w:hAnsi="Times New Roman" w:cs="Times New Roman"/>
          <w:spacing w:val="69"/>
          <w:sz w:val="24"/>
          <w:szCs w:val="24"/>
        </w:rPr>
        <w:t xml:space="preserve"> </w:t>
      </w:r>
      <w:r w:rsidRPr="00F859EE">
        <w:rPr>
          <w:rFonts w:ascii="Times New Roman" w:hAnsi="Times New Roman" w:cs="Times New Roman"/>
          <w:spacing w:val="-1"/>
          <w:sz w:val="24"/>
          <w:szCs w:val="24"/>
        </w:rPr>
        <w:t>independent</w:t>
      </w:r>
      <w:r w:rsidRPr="00F859EE">
        <w:rPr>
          <w:rFonts w:ascii="Times New Roman" w:hAnsi="Times New Roman" w:cs="Times New Roman"/>
          <w:spacing w:val="26"/>
          <w:sz w:val="24"/>
          <w:szCs w:val="24"/>
        </w:rPr>
        <w:t xml:space="preserve"> </w:t>
      </w:r>
      <w:r w:rsidRPr="00F859EE">
        <w:rPr>
          <w:rFonts w:ascii="Times New Roman" w:hAnsi="Times New Roman" w:cs="Times New Roman"/>
          <w:spacing w:val="-1"/>
          <w:sz w:val="24"/>
          <w:szCs w:val="24"/>
        </w:rPr>
        <w:t>state</w:t>
      </w:r>
      <w:r w:rsidRPr="00F859EE">
        <w:rPr>
          <w:rFonts w:ascii="Times New Roman" w:hAnsi="Times New Roman" w:cs="Times New Roman"/>
          <w:spacing w:val="28"/>
          <w:sz w:val="24"/>
          <w:szCs w:val="24"/>
        </w:rPr>
        <w:t xml:space="preserve"> </w:t>
      </w:r>
      <w:r w:rsidRPr="00F859EE">
        <w:rPr>
          <w:rFonts w:ascii="Times New Roman" w:hAnsi="Times New Roman" w:cs="Times New Roman"/>
          <w:spacing w:val="-1"/>
          <w:sz w:val="24"/>
          <w:szCs w:val="24"/>
        </w:rPr>
        <w:t>agency</w:t>
      </w:r>
      <w:r w:rsidRPr="00F859EE">
        <w:rPr>
          <w:rFonts w:ascii="Times New Roman" w:hAnsi="Times New Roman" w:cs="Times New Roman"/>
          <w:spacing w:val="26"/>
          <w:sz w:val="24"/>
          <w:szCs w:val="24"/>
        </w:rPr>
        <w:t xml:space="preserve"> </w:t>
      </w:r>
      <w:r w:rsidRPr="00F859EE">
        <w:rPr>
          <w:rFonts w:ascii="Times New Roman" w:hAnsi="Times New Roman" w:cs="Times New Roman"/>
          <w:sz w:val="24"/>
          <w:szCs w:val="24"/>
        </w:rPr>
        <w:t>in</w:t>
      </w:r>
      <w:r w:rsidRPr="00F859EE">
        <w:rPr>
          <w:rFonts w:ascii="Times New Roman" w:hAnsi="Times New Roman" w:cs="Times New Roman"/>
          <w:spacing w:val="27"/>
          <w:sz w:val="24"/>
          <w:szCs w:val="24"/>
        </w:rPr>
        <w:t xml:space="preserve"> </w:t>
      </w:r>
      <w:r w:rsidRPr="00F859EE">
        <w:rPr>
          <w:rFonts w:ascii="Times New Roman" w:hAnsi="Times New Roman" w:cs="Times New Roman"/>
          <w:spacing w:val="-1"/>
          <w:sz w:val="24"/>
          <w:szCs w:val="24"/>
        </w:rPr>
        <w:t>2006.</w:t>
      </w:r>
      <w:r w:rsidRPr="00F859EE">
        <w:rPr>
          <w:rFonts w:ascii="Times New Roman" w:hAnsi="Times New Roman" w:cs="Times New Roman"/>
          <w:spacing w:val="29"/>
          <w:sz w:val="24"/>
          <w:szCs w:val="24"/>
        </w:rPr>
        <w:t xml:space="preserve"> </w:t>
      </w:r>
      <w:r w:rsidRPr="00F859EE">
        <w:rPr>
          <w:rFonts w:ascii="Times New Roman" w:hAnsi="Times New Roman" w:cs="Times New Roman"/>
          <w:spacing w:val="-1"/>
          <w:sz w:val="24"/>
          <w:szCs w:val="24"/>
        </w:rPr>
        <w:t>The</w:t>
      </w:r>
      <w:r w:rsidRPr="00F859EE">
        <w:rPr>
          <w:rFonts w:ascii="Times New Roman" w:hAnsi="Times New Roman" w:cs="Times New Roman"/>
          <w:spacing w:val="26"/>
          <w:sz w:val="24"/>
          <w:szCs w:val="24"/>
        </w:rPr>
        <w:t xml:space="preserve"> </w:t>
      </w:r>
      <w:r w:rsidRPr="00F859EE">
        <w:rPr>
          <w:rFonts w:ascii="Times New Roman" w:hAnsi="Times New Roman" w:cs="Times New Roman"/>
          <w:spacing w:val="-1"/>
          <w:sz w:val="24"/>
          <w:szCs w:val="24"/>
        </w:rPr>
        <w:t>funding</w:t>
      </w:r>
      <w:r w:rsidRPr="00F859EE">
        <w:rPr>
          <w:rFonts w:ascii="Times New Roman" w:hAnsi="Times New Roman" w:cs="Times New Roman"/>
          <w:spacing w:val="23"/>
          <w:sz w:val="24"/>
          <w:szCs w:val="24"/>
        </w:rPr>
        <w:t xml:space="preserve"> </w:t>
      </w:r>
      <w:r w:rsidRPr="00F859EE">
        <w:rPr>
          <w:rFonts w:ascii="Times New Roman" w:hAnsi="Times New Roman" w:cs="Times New Roman"/>
          <w:spacing w:val="-1"/>
          <w:sz w:val="24"/>
          <w:szCs w:val="24"/>
        </w:rPr>
        <w:t>mechanism</w:t>
      </w:r>
      <w:r w:rsidRPr="00F859EE">
        <w:rPr>
          <w:rFonts w:ascii="Times New Roman" w:hAnsi="Times New Roman" w:cs="Times New Roman"/>
          <w:spacing w:val="24"/>
          <w:sz w:val="24"/>
          <w:szCs w:val="24"/>
        </w:rPr>
        <w:t xml:space="preserve"> </w:t>
      </w:r>
      <w:r w:rsidRPr="00F859EE">
        <w:rPr>
          <w:rFonts w:ascii="Times New Roman" w:hAnsi="Times New Roman" w:cs="Times New Roman"/>
          <w:spacing w:val="-1"/>
          <w:sz w:val="24"/>
          <w:szCs w:val="24"/>
        </w:rPr>
        <w:t>for</w:t>
      </w:r>
      <w:r w:rsidRPr="00F859EE">
        <w:rPr>
          <w:rFonts w:ascii="Times New Roman" w:hAnsi="Times New Roman" w:cs="Times New Roman"/>
          <w:spacing w:val="27"/>
          <w:sz w:val="24"/>
          <w:szCs w:val="24"/>
        </w:rPr>
        <w:t xml:space="preserve"> </w:t>
      </w:r>
      <w:r w:rsidRPr="00F859EE">
        <w:rPr>
          <w:rFonts w:ascii="Times New Roman" w:hAnsi="Times New Roman" w:cs="Times New Roman"/>
          <w:spacing w:val="-1"/>
          <w:sz w:val="24"/>
          <w:szCs w:val="24"/>
        </w:rPr>
        <w:t>the</w:t>
      </w:r>
      <w:r w:rsidRPr="00F859EE">
        <w:rPr>
          <w:rFonts w:ascii="Times New Roman" w:hAnsi="Times New Roman" w:cs="Times New Roman"/>
          <w:spacing w:val="28"/>
          <w:sz w:val="24"/>
          <w:szCs w:val="24"/>
        </w:rPr>
        <w:t xml:space="preserve"> </w:t>
      </w:r>
      <w:r w:rsidRPr="00F859EE">
        <w:rPr>
          <w:rFonts w:ascii="Times New Roman" w:hAnsi="Times New Roman" w:cs="Times New Roman"/>
          <w:spacing w:val="-1"/>
          <w:sz w:val="24"/>
          <w:szCs w:val="24"/>
        </w:rPr>
        <w:t>ConnectME</w:t>
      </w:r>
      <w:r w:rsidRPr="00F859EE">
        <w:rPr>
          <w:rFonts w:ascii="Times New Roman" w:hAnsi="Times New Roman" w:cs="Times New Roman"/>
          <w:spacing w:val="23"/>
          <w:sz w:val="24"/>
          <w:szCs w:val="24"/>
        </w:rPr>
        <w:t xml:space="preserve"> </w:t>
      </w:r>
      <w:r w:rsidRPr="00F859EE">
        <w:rPr>
          <w:rFonts w:ascii="Times New Roman" w:hAnsi="Times New Roman" w:cs="Times New Roman"/>
          <w:spacing w:val="-1"/>
          <w:sz w:val="24"/>
          <w:szCs w:val="24"/>
        </w:rPr>
        <w:t>Authority</w:t>
      </w:r>
      <w:r w:rsidRPr="00F859EE">
        <w:rPr>
          <w:rFonts w:ascii="Times New Roman" w:hAnsi="Times New Roman" w:cs="Times New Roman"/>
          <w:spacing w:val="26"/>
          <w:sz w:val="24"/>
          <w:szCs w:val="24"/>
        </w:rPr>
        <w:t xml:space="preserve"> </w:t>
      </w:r>
      <w:r w:rsidRPr="00F859EE">
        <w:rPr>
          <w:rFonts w:ascii="Times New Roman" w:hAnsi="Times New Roman" w:cs="Times New Roman"/>
          <w:sz w:val="24"/>
          <w:szCs w:val="24"/>
        </w:rPr>
        <w:t>is</w:t>
      </w:r>
      <w:r w:rsidRPr="00F859EE">
        <w:rPr>
          <w:rFonts w:ascii="Times New Roman" w:hAnsi="Times New Roman" w:cs="Times New Roman"/>
          <w:spacing w:val="24"/>
          <w:sz w:val="24"/>
          <w:szCs w:val="24"/>
        </w:rPr>
        <w:t xml:space="preserve"> </w:t>
      </w:r>
      <w:r w:rsidRPr="00F859EE">
        <w:rPr>
          <w:rFonts w:ascii="Times New Roman" w:hAnsi="Times New Roman" w:cs="Times New Roman"/>
          <w:sz w:val="24"/>
          <w:szCs w:val="24"/>
        </w:rPr>
        <w:t>a</w:t>
      </w:r>
      <w:r w:rsidRPr="00F859EE">
        <w:rPr>
          <w:rFonts w:ascii="Times New Roman" w:hAnsi="Times New Roman" w:cs="Times New Roman"/>
          <w:spacing w:val="43"/>
          <w:sz w:val="24"/>
          <w:szCs w:val="24"/>
        </w:rPr>
        <w:t xml:space="preserve"> </w:t>
      </w:r>
      <w:r w:rsidRPr="00F859EE">
        <w:rPr>
          <w:rFonts w:ascii="Times New Roman" w:hAnsi="Times New Roman" w:cs="Times New Roman"/>
          <w:sz w:val="24"/>
          <w:szCs w:val="24"/>
        </w:rPr>
        <w:t>0.25%</w:t>
      </w:r>
      <w:r w:rsidRPr="00F859EE">
        <w:rPr>
          <w:rFonts w:ascii="Times New Roman" w:hAnsi="Times New Roman" w:cs="Times New Roman"/>
          <w:spacing w:val="13"/>
          <w:sz w:val="24"/>
          <w:szCs w:val="24"/>
        </w:rPr>
        <w:t xml:space="preserve"> </w:t>
      </w:r>
      <w:r w:rsidRPr="00F859EE">
        <w:rPr>
          <w:rFonts w:ascii="Times New Roman" w:hAnsi="Times New Roman" w:cs="Times New Roman"/>
          <w:spacing w:val="-1"/>
          <w:sz w:val="24"/>
          <w:szCs w:val="24"/>
        </w:rPr>
        <w:t>surcharge</w:t>
      </w:r>
      <w:r w:rsidRPr="00F859EE">
        <w:rPr>
          <w:rFonts w:ascii="Times New Roman" w:hAnsi="Times New Roman" w:cs="Times New Roman"/>
          <w:spacing w:val="16"/>
          <w:sz w:val="24"/>
          <w:szCs w:val="24"/>
        </w:rPr>
        <w:t xml:space="preserve"> </w:t>
      </w:r>
      <w:r w:rsidRPr="00F859EE">
        <w:rPr>
          <w:rFonts w:ascii="Times New Roman" w:hAnsi="Times New Roman" w:cs="Times New Roman"/>
          <w:spacing w:val="-2"/>
          <w:sz w:val="24"/>
          <w:szCs w:val="24"/>
        </w:rPr>
        <w:t>on</w:t>
      </w:r>
      <w:r w:rsidRPr="00F859EE">
        <w:rPr>
          <w:rFonts w:ascii="Times New Roman" w:hAnsi="Times New Roman" w:cs="Times New Roman"/>
          <w:spacing w:val="15"/>
          <w:sz w:val="24"/>
          <w:szCs w:val="24"/>
        </w:rPr>
        <w:t xml:space="preserve"> </w:t>
      </w:r>
      <w:r w:rsidRPr="00F859EE">
        <w:rPr>
          <w:rFonts w:ascii="Times New Roman" w:hAnsi="Times New Roman" w:cs="Times New Roman"/>
          <w:sz w:val="24"/>
          <w:szCs w:val="24"/>
        </w:rPr>
        <w:t>all</w:t>
      </w:r>
      <w:r w:rsidRPr="00F859EE">
        <w:rPr>
          <w:rFonts w:ascii="Times New Roman" w:hAnsi="Times New Roman" w:cs="Times New Roman"/>
          <w:spacing w:val="13"/>
          <w:sz w:val="24"/>
          <w:szCs w:val="24"/>
        </w:rPr>
        <w:t xml:space="preserve"> </w:t>
      </w:r>
      <w:r w:rsidRPr="00F859EE">
        <w:rPr>
          <w:rFonts w:ascii="Times New Roman" w:hAnsi="Times New Roman" w:cs="Times New Roman"/>
          <w:spacing w:val="-1"/>
          <w:sz w:val="24"/>
          <w:szCs w:val="24"/>
        </w:rPr>
        <w:t>communications,</w:t>
      </w:r>
      <w:r w:rsidRPr="00F859EE">
        <w:rPr>
          <w:rFonts w:ascii="Times New Roman" w:hAnsi="Times New Roman" w:cs="Times New Roman"/>
          <w:spacing w:val="14"/>
          <w:sz w:val="24"/>
          <w:szCs w:val="24"/>
        </w:rPr>
        <w:t xml:space="preserve"> </w:t>
      </w:r>
      <w:r w:rsidRPr="00F859EE">
        <w:rPr>
          <w:rFonts w:ascii="Times New Roman" w:hAnsi="Times New Roman" w:cs="Times New Roman"/>
          <w:spacing w:val="-1"/>
          <w:sz w:val="24"/>
          <w:szCs w:val="24"/>
        </w:rPr>
        <w:t>video</w:t>
      </w:r>
      <w:r w:rsidRPr="00F859EE">
        <w:rPr>
          <w:rFonts w:ascii="Times New Roman" w:hAnsi="Times New Roman" w:cs="Times New Roman"/>
          <w:spacing w:val="13"/>
          <w:sz w:val="24"/>
          <w:szCs w:val="24"/>
        </w:rPr>
        <w:t xml:space="preserve"> </w:t>
      </w:r>
      <w:r w:rsidRPr="00F859EE">
        <w:rPr>
          <w:rFonts w:ascii="Times New Roman" w:hAnsi="Times New Roman" w:cs="Times New Roman"/>
          <w:sz w:val="24"/>
          <w:szCs w:val="24"/>
        </w:rPr>
        <w:t>and</w:t>
      </w:r>
      <w:r w:rsidRPr="00F859EE">
        <w:rPr>
          <w:rFonts w:ascii="Times New Roman" w:hAnsi="Times New Roman" w:cs="Times New Roman"/>
          <w:spacing w:val="14"/>
          <w:sz w:val="24"/>
          <w:szCs w:val="24"/>
        </w:rPr>
        <w:t xml:space="preserve"> </w:t>
      </w:r>
      <w:r w:rsidRPr="00F859EE">
        <w:rPr>
          <w:rFonts w:ascii="Times New Roman" w:hAnsi="Times New Roman" w:cs="Times New Roman"/>
          <w:spacing w:val="-1"/>
          <w:sz w:val="24"/>
          <w:szCs w:val="24"/>
        </w:rPr>
        <w:t>internet</w:t>
      </w:r>
      <w:r w:rsidRPr="00F859EE">
        <w:rPr>
          <w:rFonts w:ascii="Times New Roman" w:hAnsi="Times New Roman" w:cs="Times New Roman"/>
          <w:spacing w:val="14"/>
          <w:sz w:val="24"/>
          <w:szCs w:val="24"/>
        </w:rPr>
        <w:t xml:space="preserve"> </w:t>
      </w:r>
      <w:r w:rsidRPr="00F859EE">
        <w:rPr>
          <w:rFonts w:ascii="Times New Roman" w:hAnsi="Times New Roman" w:cs="Times New Roman"/>
          <w:spacing w:val="-1"/>
          <w:sz w:val="24"/>
          <w:szCs w:val="24"/>
        </w:rPr>
        <w:t>service</w:t>
      </w:r>
      <w:r w:rsidRPr="00F859EE">
        <w:rPr>
          <w:rFonts w:ascii="Times New Roman" w:hAnsi="Times New Roman" w:cs="Times New Roman"/>
          <w:spacing w:val="14"/>
          <w:sz w:val="24"/>
          <w:szCs w:val="24"/>
        </w:rPr>
        <w:t xml:space="preserve"> </w:t>
      </w:r>
      <w:r w:rsidRPr="00F859EE">
        <w:rPr>
          <w:rFonts w:ascii="Times New Roman" w:hAnsi="Times New Roman" w:cs="Times New Roman"/>
          <w:spacing w:val="-1"/>
          <w:sz w:val="24"/>
          <w:szCs w:val="24"/>
        </w:rPr>
        <w:t>bills</w:t>
      </w:r>
      <w:r w:rsidRPr="00F859EE">
        <w:rPr>
          <w:rFonts w:ascii="Times New Roman" w:hAnsi="Times New Roman" w:cs="Times New Roman"/>
          <w:spacing w:val="12"/>
          <w:sz w:val="24"/>
          <w:szCs w:val="24"/>
        </w:rPr>
        <w:t xml:space="preserve"> </w:t>
      </w:r>
      <w:r w:rsidRPr="00F859EE">
        <w:rPr>
          <w:rFonts w:ascii="Times New Roman" w:hAnsi="Times New Roman" w:cs="Times New Roman"/>
          <w:spacing w:val="-1"/>
          <w:sz w:val="24"/>
          <w:szCs w:val="24"/>
        </w:rPr>
        <w:t>which</w:t>
      </w:r>
      <w:r w:rsidRPr="00F859EE">
        <w:rPr>
          <w:rFonts w:ascii="Times New Roman" w:hAnsi="Times New Roman" w:cs="Times New Roman"/>
          <w:spacing w:val="15"/>
          <w:sz w:val="24"/>
          <w:szCs w:val="24"/>
        </w:rPr>
        <w:t xml:space="preserve"> </w:t>
      </w:r>
      <w:r w:rsidRPr="00F859EE">
        <w:rPr>
          <w:rFonts w:ascii="Times New Roman" w:hAnsi="Times New Roman" w:cs="Times New Roman"/>
          <w:spacing w:val="-1"/>
          <w:sz w:val="24"/>
          <w:szCs w:val="24"/>
        </w:rPr>
        <w:t>generates</w:t>
      </w:r>
      <w:r w:rsidRPr="00F859EE">
        <w:rPr>
          <w:rFonts w:ascii="Times New Roman" w:hAnsi="Times New Roman" w:cs="Times New Roman"/>
          <w:spacing w:val="45"/>
          <w:sz w:val="24"/>
          <w:szCs w:val="24"/>
        </w:rPr>
        <w:t xml:space="preserve"> </w:t>
      </w:r>
      <w:r w:rsidRPr="00F859EE">
        <w:rPr>
          <w:rFonts w:ascii="Times New Roman" w:hAnsi="Times New Roman" w:cs="Times New Roman"/>
          <w:spacing w:val="-1"/>
          <w:sz w:val="24"/>
          <w:szCs w:val="24"/>
        </w:rPr>
        <w:t>approximately</w:t>
      </w:r>
      <w:r w:rsidRPr="00F859EE">
        <w:rPr>
          <w:rFonts w:ascii="Times New Roman" w:hAnsi="Times New Roman" w:cs="Times New Roman"/>
          <w:spacing w:val="-3"/>
          <w:sz w:val="24"/>
          <w:szCs w:val="24"/>
        </w:rPr>
        <w:t xml:space="preserve"> </w:t>
      </w:r>
      <w:r w:rsidR="00DA0026" w:rsidRPr="00F859EE">
        <w:rPr>
          <w:rFonts w:ascii="Times New Roman" w:hAnsi="Times New Roman" w:cs="Times New Roman"/>
          <w:sz w:val="24"/>
          <w:szCs w:val="24"/>
        </w:rPr>
        <w:t>$850,000</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per year.</w:t>
      </w:r>
    </w:p>
    <w:p w:rsidR="00B75E14" w:rsidRPr="00F859EE" w:rsidRDefault="00B75E14" w:rsidP="00D3740F">
      <w:pPr>
        <w:pStyle w:val="BodyText"/>
        <w:spacing w:after="0" w:line="240" w:lineRule="auto"/>
        <w:ind w:left="0"/>
        <w:rPr>
          <w:rFonts w:ascii="Times New Roman" w:hAnsi="Times New Roman" w:cs="Times New Roman"/>
          <w:spacing w:val="-1"/>
          <w:sz w:val="24"/>
          <w:szCs w:val="24"/>
        </w:rPr>
      </w:pPr>
    </w:p>
    <w:p w:rsidR="004A2D28" w:rsidRDefault="004A2D28" w:rsidP="00D3740F">
      <w:pPr>
        <w:pStyle w:val="BodyText"/>
        <w:spacing w:after="0" w:line="240" w:lineRule="auto"/>
        <w:ind w:left="0" w:right="288"/>
        <w:jc w:val="both"/>
        <w:rPr>
          <w:rFonts w:ascii="Times New Roman" w:hAnsi="Times New Roman" w:cs="Times New Roman"/>
          <w:spacing w:val="-1"/>
          <w:sz w:val="24"/>
          <w:szCs w:val="24"/>
        </w:rPr>
      </w:pPr>
      <w:r w:rsidRPr="00F859EE">
        <w:rPr>
          <w:rFonts w:ascii="Times New Roman" w:hAnsi="Times New Roman" w:cs="Times New Roman"/>
          <w:spacing w:val="-1"/>
          <w:sz w:val="24"/>
          <w:szCs w:val="24"/>
        </w:rPr>
        <w:t>Over</w:t>
      </w:r>
      <w:r w:rsidRPr="00F859EE">
        <w:rPr>
          <w:rFonts w:ascii="Times New Roman" w:hAnsi="Times New Roman" w:cs="Times New Roman"/>
          <w:spacing w:val="6"/>
          <w:sz w:val="24"/>
          <w:szCs w:val="24"/>
        </w:rPr>
        <w:t xml:space="preserve"> </w:t>
      </w:r>
      <w:r w:rsidRPr="00F859EE">
        <w:rPr>
          <w:rFonts w:ascii="Times New Roman" w:hAnsi="Times New Roman" w:cs="Times New Roman"/>
          <w:spacing w:val="-2"/>
          <w:sz w:val="24"/>
          <w:szCs w:val="24"/>
        </w:rPr>
        <w:t>the</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past</w:t>
      </w:r>
      <w:r w:rsidRPr="00F859EE">
        <w:rPr>
          <w:rFonts w:ascii="Times New Roman" w:hAnsi="Times New Roman" w:cs="Times New Roman"/>
          <w:spacing w:val="4"/>
          <w:sz w:val="24"/>
          <w:szCs w:val="24"/>
        </w:rPr>
        <w:t xml:space="preserve"> </w:t>
      </w:r>
      <w:r w:rsidRPr="00F859EE">
        <w:rPr>
          <w:rFonts w:ascii="Times New Roman" w:hAnsi="Times New Roman" w:cs="Times New Roman"/>
          <w:sz w:val="24"/>
          <w:szCs w:val="24"/>
        </w:rPr>
        <w:t>12</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years,</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the</w:t>
      </w:r>
      <w:r w:rsidRPr="00F859EE">
        <w:rPr>
          <w:rFonts w:ascii="Times New Roman" w:hAnsi="Times New Roman" w:cs="Times New Roman"/>
          <w:spacing w:val="7"/>
          <w:sz w:val="24"/>
          <w:szCs w:val="24"/>
        </w:rPr>
        <w:t xml:space="preserve"> </w:t>
      </w:r>
      <w:r w:rsidRPr="00F859EE">
        <w:rPr>
          <w:rFonts w:ascii="Times New Roman" w:hAnsi="Times New Roman" w:cs="Times New Roman"/>
          <w:spacing w:val="-1"/>
          <w:sz w:val="24"/>
          <w:szCs w:val="24"/>
        </w:rPr>
        <w:t>ConnectME</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Authority</w:t>
      </w:r>
      <w:r w:rsidRPr="00F859EE">
        <w:rPr>
          <w:rFonts w:ascii="Times New Roman" w:hAnsi="Times New Roman" w:cs="Times New Roman"/>
          <w:spacing w:val="1"/>
          <w:sz w:val="24"/>
          <w:szCs w:val="24"/>
        </w:rPr>
        <w:t xml:space="preserve"> </w:t>
      </w:r>
      <w:r w:rsidRPr="00F859EE">
        <w:rPr>
          <w:rFonts w:ascii="Times New Roman" w:hAnsi="Times New Roman" w:cs="Times New Roman"/>
          <w:sz w:val="24"/>
          <w:szCs w:val="24"/>
        </w:rPr>
        <w:t>has</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awarded</w:t>
      </w:r>
      <w:r w:rsidRPr="00F859EE">
        <w:rPr>
          <w:rFonts w:ascii="Times New Roman" w:hAnsi="Times New Roman" w:cs="Times New Roman"/>
          <w:spacing w:val="2"/>
          <w:sz w:val="24"/>
          <w:szCs w:val="24"/>
        </w:rPr>
        <w:t xml:space="preserve"> </w:t>
      </w:r>
      <w:r w:rsidR="00B75E14">
        <w:rPr>
          <w:rFonts w:ascii="Times New Roman" w:hAnsi="Times New Roman" w:cs="Times New Roman"/>
          <w:spacing w:val="-1"/>
          <w:sz w:val="24"/>
          <w:szCs w:val="24"/>
        </w:rPr>
        <w:t>approximately</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$12</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million</w:t>
      </w:r>
      <w:r w:rsidRPr="00F859EE">
        <w:rPr>
          <w:rFonts w:ascii="Times New Roman" w:hAnsi="Times New Roman" w:cs="Times New Roman"/>
          <w:spacing w:val="3"/>
          <w:sz w:val="24"/>
          <w:szCs w:val="24"/>
        </w:rPr>
        <w:t xml:space="preserve"> </w:t>
      </w:r>
      <w:r w:rsidRPr="00F859EE">
        <w:rPr>
          <w:rFonts w:ascii="Times New Roman" w:hAnsi="Times New Roman" w:cs="Times New Roman"/>
          <w:sz w:val="24"/>
          <w:szCs w:val="24"/>
        </w:rPr>
        <w:t>in</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grants</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to</w:t>
      </w:r>
      <w:r w:rsidRPr="00F859EE">
        <w:rPr>
          <w:rFonts w:ascii="Times New Roman" w:hAnsi="Times New Roman" w:cs="Times New Roman"/>
          <w:spacing w:val="1"/>
          <w:sz w:val="24"/>
          <w:szCs w:val="24"/>
        </w:rPr>
        <w:t xml:space="preserve"> </w:t>
      </w:r>
      <w:r w:rsidR="002D1955" w:rsidRPr="00F859EE">
        <w:rPr>
          <w:rFonts w:ascii="Times New Roman" w:hAnsi="Times New Roman" w:cs="Times New Roman"/>
          <w:sz w:val="24"/>
          <w:szCs w:val="24"/>
        </w:rPr>
        <w:t xml:space="preserve">144 </w:t>
      </w:r>
      <w:r w:rsidRPr="00F859EE">
        <w:rPr>
          <w:rFonts w:ascii="Times New Roman" w:hAnsi="Times New Roman" w:cs="Times New Roman"/>
          <w:spacing w:val="-1"/>
          <w:sz w:val="24"/>
          <w:szCs w:val="24"/>
        </w:rPr>
        <w:t>projects,</w:t>
      </w:r>
      <w:r w:rsidRPr="00F859EE">
        <w:rPr>
          <w:rFonts w:ascii="Times New Roman" w:hAnsi="Times New Roman" w:cs="Times New Roman"/>
          <w:spacing w:val="12"/>
          <w:sz w:val="24"/>
          <w:szCs w:val="24"/>
        </w:rPr>
        <w:t xml:space="preserve"> </w:t>
      </w:r>
      <w:r w:rsidRPr="00F859EE">
        <w:rPr>
          <w:rFonts w:ascii="Times New Roman" w:hAnsi="Times New Roman" w:cs="Times New Roman"/>
          <w:spacing w:val="-1"/>
          <w:sz w:val="24"/>
          <w:szCs w:val="24"/>
        </w:rPr>
        <w:t>increasing</w:t>
      </w:r>
      <w:r w:rsidRPr="00F859EE">
        <w:rPr>
          <w:rFonts w:ascii="Times New Roman" w:hAnsi="Times New Roman" w:cs="Times New Roman"/>
          <w:spacing w:val="11"/>
          <w:sz w:val="24"/>
          <w:szCs w:val="24"/>
        </w:rPr>
        <w:t xml:space="preserve"> </w:t>
      </w:r>
      <w:r w:rsidRPr="00F859EE">
        <w:rPr>
          <w:rFonts w:ascii="Times New Roman" w:hAnsi="Times New Roman" w:cs="Times New Roman"/>
          <w:spacing w:val="-1"/>
          <w:sz w:val="24"/>
          <w:szCs w:val="24"/>
        </w:rPr>
        <w:t>access</w:t>
      </w:r>
      <w:r w:rsidRPr="00F859EE">
        <w:rPr>
          <w:rFonts w:ascii="Times New Roman" w:hAnsi="Times New Roman" w:cs="Times New Roman"/>
          <w:spacing w:val="12"/>
          <w:sz w:val="24"/>
          <w:szCs w:val="24"/>
        </w:rPr>
        <w:t xml:space="preserve"> </w:t>
      </w:r>
      <w:r w:rsidRPr="00F859EE">
        <w:rPr>
          <w:rFonts w:ascii="Times New Roman" w:hAnsi="Times New Roman" w:cs="Times New Roman"/>
          <w:spacing w:val="-1"/>
          <w:sz w:val="24"/>
          <w:szCs w:val="24"/>
        </w:rPr>
        <w:t>to</w:t>
      </w:r>
      <w:r w:rsidRPr="00F859EE">
        <w:rPr>
          <w:rFonts w:ascii="Times New Roman" w:hAnsi="Times New Roman" w:cs="Times New Roman"/>
          <w:spacing w:val="12"/>
          <w:sz w:val="24"/>
          <w:szCs w:val="24"/>
        </w:rPr>
        <w:t xml:space="preserve"> </w:t>
      </w:r>
      <w:r w:rsidRPr="00F859EE">
        <w:rPr>
          <w:rFonts w:ascii="Times New Roman" w:hAnsi="Times New Roman" w:cs="Times New Roman"/>
          <w:spacing w:val="-1"/>
          <w:sz w:val="24"/>
          <w:szCs w:val="24"/>
        </w:rPr>
        <w:t>high-speed</w:t>
      </w:r>
      <w:r w:rsidRPr="00F859EE">
        <w:rPr>
          <w:rFonts w:ascii="Times New Roman" w:hAnsi="Times New Roman" w:cs="Times New Roman"/>
          <w:spacing w:val="9"/>
          <w:sz w:val="24"/>
          <w:szCs w:val="24"/>
        </w:rPr>
        <w:t xml:space="preserve"> </w:t>
      </w:r>
      <w:r w:rsidRPr="00F859EE">
        <w:rPr>
          <w:rFonts w:ascii="Times New Roman" w:hAnsi="Times New Roman" w:cs="Times New Roman"/>
          <w:spacing w:val="-1"/>
          <w:sz w:val="24"/>
          <w:szCs w:val="24"/>
        </w:rPr>
        <w:t>internet</w:t>
      </w:r>
      <w:r w:rsidRPr="00F859EE">
        <w:rPr>
          <w:rFonts w:ascii="Times New Roman" w:hAnsi="Times New Roman" w:cs="Times New Roman"/>
          <w:spacing w:val="13"/>
          <w:sz w:val="24"/>
          <w:szCs w:val="24"/>
        </w:rPr>
        <w:t xml:space="preserve"> </w:t>
      </w:r>
      <w:r w:rsidRPr="00F859EE">
        <w:rPr>
          <w:rFonts w:ascii="Times New Roman" w:hAnsi="Times New Roman" w:cs="Times New Roman"/>
          <w:spacing w:val="-1"/>
          <w:sz w:val="24"/>
          <w:szCs w:val="24"/>
        </w:rPr>
        <w:t>to</w:t>
      </w:r>
      <w:r w:rsidRPr="00F859EE">
        <w:rPr>
          <w:rFonts w:ascii="Times New Roman" w:hAnsi="Times New Roman" w:cs="Times New Roman"/>
          <w:spacing w:val="11"/>
          <w:sz w:val="24"/>
          <w:szCs w:val="24"/>
        </w:rPr>
        <w:t xml:space="preserve"> </w:t>
      </w:r>
      <w:r w:rsidRPr="00F859EE">
        <w:rPr>
          <w:rFonts w:ascii="Times New Roman" w:hAnsi="Times New Roman" w:cs="Times New Roman"/>
          <w:sz w:val="24"/>
          <w:szCs w:val="24"/>
        </w:rPr>
        <w:t>39,465</w:t>
      </w:r>
      <w:r w:rsidRPr="00F859EE">
        <w:rPr>
          <w:rFonts w:ascii="Times New Roman" w:hAnsi="Times New Roman" w:cs="Times New Roman"/>
          <w:spacing w:val="9"/>
          <w:sz w:val="24"/>
          <w:szCs w:val="24"/>
        </w:rPr>
        <w:t xml:space="preserve"> </w:t>
      </w:r>
      <w:r w:rsidRPr="00F859EE">
        <w:rPr>
          <w:rFonts w:ascii="Times New Roman" w:hAnsi="Times New Roman" w:cs="Times New Roman"/>
          <w:spacing w:val="-1"/>
          <w:sz w:val="24"/>
          <w:szCs w:val="24"/>
        </w:rPr>
        <w:t>Maine</w:t>
      </w:r>
      <w:r w:rsidRPr="00F859EE">
        <w:rPr>
          <w:rFonts w:ascii="Times New Roman" w:hAnsi="Times New Roman" w:cs="Times New Roman"/>
          <w:spacing w:val="14"/>
          <w:sz w:val="24"/>
          <w:szCs w:val="24"/>
        </w:rPr>
        <w:t xml:space="preserve"> </w:t>
      </w:r>
      <w:r w:rsidRPr="00F859EE">
        <w:rPr>
          <w:rFonts w:ascii="Times New Roman" w:hAnsi="Times New Roman" w:cs="Times New Roman"/>
          <w:spacing w:val="-1"/>
          <w:sz w:val="24"/>
          <w:szCs w:val="24"/>
        </w:rPr>
        <w:t>households</w:t>
      </w:r>
      <w:r w:rsidRPr="00F859EE">
        <w:rPr>
          <w:rFonts w:ascii="Times New Roman" w:hAnsi="Times New Roman" w:cs="Times New Roman"/>
          <w:spacing w:val="11"/>
          <w:sz w:val="24"/>
          <w:szCs w:val="24"/>
        </w:rPr>
        <w:t xml:space="preserve"> </w:t>
      </w:r>
      <w:r w:rsidRPr="00F859EE">
        <w:rPr>
          <w:rFonts w:ascii="Times New Roman" w:hAnsi="Times New Roman" w:cs="Times New Roman"/>
          <w:spacing w:val="-1"/>
          <w:sz w:val="24"/>
          <w:szCs w:val="24"/>
        </w:rPr>
        <w:t>(no</w:t>
      </w:r>
      <w:r w:rsidRPr="00F859EE">
        <w:rPr>
          <w:rFonts w:ascii="Times New Roman" w:hAnsi="Times New Roman" w:cs="Times New Roman"/>
          <w:spacing w:val="11"/>
          <w:sz w:val="24"/>
          <w:szCs w:val="24"/>
        </w:rPr>
        <w:t xml:space="preserve"> </w:t>
      </w:r>
      <w:r w:rsidRPr="00F859EE">
        <w:rPr>
          <w:rFonts w:ascii="Times New Roman" w:hAnsi="Times New Roman" w:cs="Times New Roman"/>
          <w:sz w:val="24"/>
          <w:szCs w:val="24"/>
        </w:rPr>
        <w:t>data</w:t>
      </w:r>
      <w:r w:rsidRPr="00F859EE">
        <w:rPr>
          <w:rFonts w:ascii="Times New Roman" w:hAnsi="Times New Roman" w:cs="Times New Roman"/>
          <w:spacing w:val="11"/>
          <w:sz w:val="24"/>
          <w:szCs w:val="24"/>
        </w:rPr>
        <w:t xml:space="preserve"> </w:t>
      </w:r>
      <w:r w:rsidRPr="00F859EE">
        <w:rPr>
          <w:rFonts w:ascii="Times New Roman" w:hAnsi="Times New Roman" w:cs="Times New Roman"/>
          <w:spacing w:val="-1"/>
          <w:sz w:val="24"/>
          <w:szCs w:val="24"/>
        </w:rPr>
        <w:t>is</w:t>
      </w:r>
      <w:r w:rsidRPr="00F859EE">
        <w:rPr>
          <w:rFonts w:ascii="Times New Roman" w:hAnsi="Times New Roman" w:cs="Times New Roman"/>
          <w:spacing w:val="71"/>
          <w:sz w:val="24"/>
          <w:szCs w:val="24"/>
        </w:rPr>
        <w:t xml:space="preserve"> </w:t>
      </w:r>
      <w:r w:rsidRPr="00F859EE">
        <w:rPr>
          <w:rFonts w:ascii="Times New Roman" w:hAnsi="Times New Roman" w:cs="Times New Roman"/>
          <w:spacing w:val="-1"/>
          <w:sz w:val="24"/>
          <w:szCs w:val="24"/>
        </w:rPr>
        <w:t>available</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2"/>
          <w:sz w:val="24"/>
          <w:szCs w:val="24"/>
        </w:rPr>
        <w:t>on</w:t>
      </w:r>
      <w:r w:rsidRPr="00F859EE">
        <w:rPr>
          <w:rFonts w:ascii="Times New Roman" w:hAnsi="Times New Roman" w:cs="Times New Roman"/>
          <w:spacing w:val="1"/>
          <w:sz w:val="24"/>
          <w:szCs w:val="24"/>
        </w:rPr>
        <w:t xml:space="preserve"> </w:t>
      </w:r>
      <w:r w:rsidRPr="00F859EE">
        <w:rPr>
          <w:rFonts w:ascii="Times New Roman" w:hAnsi="Times New Roman" w:cs="Times New Roman"/>
          <w:sz w:val="24"/>
          <w:szCs w:val="24"/>
        </w:rPr>
        <w:t>how</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many</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of</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2"/>
          <w:sz w:val="24"/>
          <w:szCs w:val="24"/>
        </w:rPr>
        <w:t>these</w:t>
      </w:r>
      <w:r w:rsidRPr="00F859EE">
        <w:rPr>
          <w:rFonts w:ascii="Times New Roman" w:hAnsi="Times New Roman" w:cs="Times New Roman"/>
          <w:spacing w:val="4"/>
          <w:sz w:val="24"/>
          <w:szCs w:val="24"/>
        </w:rPr>
        <w:t xml:space="preserve"> </w:t>
      </w:r>
      <w:r w:rsidRPr="00F859EE">
        <w:rPr>
          <w:rFonts w:ascii="Times New Roman" w:hAnsi="Times New Roman" w:cs="Times New Roman"/>
          <w:spacing w:val="-1"/>
          <w:sz w:val="24"/>
          <w:szCs w:val="24"/>
        </w:rPr>
        <w:t>households</w:t>
      </w:r>
      <w:r w:rsidRPr="00F859EE">
        <w:rPr>
          <w:rFonts w:ascii="Times New Roman" w:hAnsi="Times New Roman" w:cs="Times New Roman"/>
          <w:sz w:val="24"/>
          <w:szCs w:val="24"/>
        </w:rPr>
        <w:t xml:space="preserve"> has</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actually</w:t>
      </w:r>
      <w:r w:rsidRPr="00F859EE">
        <w:rPr>
          <w:rFonts w:ascii="Times New Roman" w:hAnsi="Times New Roman" w:cs="Times New Roman"/>
          <w:spacing w:val="1"/>
          <w:sz w:val="24"/>
          <w:szCs w:val="24"/>
        </w:rPr>
        <w:t xml:space="preserve"> </w:t>
      </w:r>
      <w:r w:rsidRPr="00F859EE">
        <w:rPr>
          <w:rFonts w:ascii="Times New Roman" w:hAnsi="Times New Roman" w:cs="Times New Roman"/>
          <w:spacing w:val="-1"/>
          <w:sz w:val="24"/>
          <w:szCs w:val="24"/>
        </w:rPr>
        <w:t>subscribed</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to</w:t>
      </w:r>
      <w:r w:rsidRPr="00F859EE">
        <w:rPr>
          <w:rFonts w:ascii="Times New Roman" w:hAnsi="Times New Roman" w:cs="Times New Roman"/>
          <w:spacing w:val="6"/>
          <w:sz w:val="24"/>
          <w:szCs w:val="24"/>
        </w:rPr>
        <w:t xml:space="preserve"> </w:t>
      </w:r>
      <w:r w:rsidRPr="00F859EE">
        <w:rPr>
          <w:rFonts w:ascii="Times New Roman" w:hAnsi="Times New Roman" w:cs="Times New Roman"/>
          <w:spacing w:val="-1"/>
          <w:sz w:val="24"/>
          <w:szCs w:val="24"/>
        </w:rPr>
        <w:t>high-speed</w:t>
      </w:r>
      <w:r w:rsidRPr="00F859EE">
        <w:rPr>
          <w:rFonts w:ascii="Times New Roman" w:hAnsi="Times New Roman" w:cs="Times New Roman"/>
          <w:sz w:val="24"/>
          <w:szCs w:val="24"/>
        </w:rPr>
        <w:t xml:space="preserve"> </w:t>
      </w:r>
      <w:r w:rsidRPr="00F859EE">
        <w:rPr>
          <w:rFonts w:ascii="Times New Roman" w:hAnsi="Times New Roman" w:cs="Times New Roman"/>
          <w:spacing w:val="-1"/>
          <w:sz w:val="24"/>
          <w:szCs w:val="24"/>
        </w:rPr>
        <w:t>internet).</w:t>
      </w:r>
      <w:r w:rsidRPr="00F859EE">
        <w:rPr>
          <w:rFonts w:ascii="Times New Roman" w:hAnsi="Times New Roman" w:cs="Times New Roman"/>
          <w:spacing w:val="3"/>
          <w:sz w:val="24"/>
          <w:szCs w:val="24"/>
        </w:rPr>
        <w:t xml:space="preserve"> </w:t>
      </w:r>
      <w:r w:rsidRPr="00F859EE">
        <w:rPr>
          <w:rFonts w:ascii="Times New Roman" w:hAnsi="Times New Roman" w:cs="Times New Roman"/>
          <w:spacing w:val="-1"/>
          <w:sz w:val="24"/>
          <w:szCs w:val="24"/>
        </w:rPr>
        <w:t>The</w:t>
      </w:r>
      <w:r w:rsidRPr="00F859EE">
        <w:rPr>
          <w:rFonts w:ascii="Times New Roman" w:hAnsi="Times New Roman" w:cs="Times New Roman"/>
          <w:spacing w:val="67"/>
          <w:sz w:val="24"/>
          <w:szCs w:val="24"/>
        </w:rPr>
        <w:t xml:space="preserve"> </w:t>
      </w:r>
      <w:r w:rsidRPr="00F859EE">
        <w:rPr>
          <w:rFonts w:ascii="Times New Roman" w:hAnsi="Times New Roman" w:cs="Times New Roman"/>
          <w:spacing w:val="-1"/>
          <w:sz w:val="24"/>
          <w:szCs w:val="24"/>
        </w:rPr>
        <w:t>ConnectME</w:t>
      </w:r>
      <w:r w:rsidRPr="00F859EE">
        <w:rPr>
          <w:rFonts w:ascii="Times New Roman" w:hAnsi="Times New Roman" w:cs="Times New Roman"/>
          <w:spacing w:val="23"/>
          <w:sz w:val="24"/>
          <w:szCs w:val="24"/>
        </w:rPr>
        <w:t xml:space="preserve"> </w:t>
      </w:r>
      <w:r w:rsidRPr="00F859EE">
        <w:rPr>
          <w:rFonts w:ascii="Times New Roman" w:hAnsi="Times New Roman" w:cs="Times New Roman"/>
          <w:spacing w:val="-1"/>
          <w:sz w:val="24"/>
          <w:szCs w:val="24"/>
        </w:rPr>
        <w:t>Authority</w:t>
      </w:r>
      <w:r w:rsidRPr="00F859EE">
        <w:rPr>
          <w:rFonts w:ascii="Times New Roman" w:hAnsi="Times New Roman" w:cs="Times New Roman"/>
          <w:spacing w:val="24"/>
          <w:sz w:val="24"/>
          <w:szCs w:val="24"/>
        </w:rPr>
        <w:t xml:space="preserve"> </w:t>
      </w:r>
      <w:r w:rsidRPr="00F859EE">
        <w:rPr>
          <w:rFonts w:ascii="Times New Roman" w:hAnsi="Times New Roman" w:cs="Times New Roman"/>
          <w:spacing w:val="-1"/>
          <w:sz w:val="24"/>
          <w:szCs w:val="24"/>
        </w:rPr>
        <w:t>has</w:t>
      </w:r>
      <w:r w:rsidRPr="00F859EE">
        <w:rPr>
          <w:rFonts w:ascii="Times New Roman" w:hAnsi="Times New Roman" w:cs="Times New Roman"/>
          <w:spacing w:val="26"/>
          <w:sz w:val="24"/>
          <w:szCs w:val="24"/>
        </w:rPr>
        <w:t xml:space="preserve"> </w:t>
      </w:r>
      <w:r w:rsidRPr="00F859EE">
        <w:rPr>
          <w:rFonts w:ascii="Times New Roman" w:hAnsi="Times New Roman" w:cs="Times New Roman"/>
          <w:sz w:val="24"/>
          <w:szCs w:val="24"/>
        </w:rPr>
        <w:t>also</w:t>
      </w:r>
      <w:r w:rsidRPr="00F859EE">
        <w:rPr>
          <w:rFonts w:ascii="Times New Roman" w:hAnsi="Times New Roman" w:cs="Times New Roman"/>
          <w:spacing w:val="26"/>
          <w:sz w:val="24"/>
          <w:szCs w:val="24"/>
        </w:rPr>
        <w:t xml:space="preserve"> </w:t>
      </w:r>
      <w:r w:rsidRPr="00F859EE">
        <w:rPr>
          <w:rFonts w:ascii="Times New Roman" w:hAnsi="Times New Roman" w:cs="Times New Roman"/>
          <w:spacing w:val="-1"/>
          <w:sz w:val="24"/>
          <w:szCs w:val="24"/>
        </w:rPr>
        <w:t>leveraged</w:t>
      </w:r>
      <w:r w:rsidRPr="00F859EE">
        <w:rPr>
          <w:rFonts w:ascii="Times New Roman" w:hAnsi="Times New Roman" w:cs="Times New Roman"/>
          <w:spacing w:val="25"/>
          <w:sz w:val="24"/>
          <w:szCs w:val="24"/>
        </w:rPr>
        <w:t xml:space="preserve"> </w:t>
      </w:r>
      <w:r w:rsidRPr="00F859EE">
        <w:rPr>
          <w:rFonts w:ascii="Times New Roman" w:hAnsi="Times New Roman" w:cs="Times New Roman"/>
          <w:spacing w:val="-2"/>
          <w:sz w:val="24"/>
          <w:szCs w:val="24"/>
        </w:rPr>
        <w:t>more</w:t>
      </w:r>
      <w:r w:rsidRPr="00F859EE">
        <w:rPr>
          <w:rFonts w:ascii="Times New Roman" w:hAnsi="Times New Roman" w:cs="Times New Roman"/>
          <w:spacing w:val="28"/>
          <w:sz w:val="24"/>
          <w:szCs w:val="24"/>
        </w:rPr>
        <w:t xml:space="preserve"> </w:t>
      </w:r>
      <w:r w:rsidRPr="00F859EE">
        <w:rPr>
          <w:rFonts w:ascii="Times New Roman" w:hAnsi="Times New Roman" w:cs="Times New Roman"/>
          <w:spacing w:val="-1"/>
          <w:sz w:val="24"/>
          <w:szCs w:val="24"/>
        </w:rPr>
        <w:t>than</w:t>
      </w:r>
      <w:r w:rsidRPr="00F859EE">
        <w:rPr>
          <w:rFonts w:ascii="Times New Roman" w:hAnsi="Times New Roman" w:cs="Times New Roman"/>
          <w:spacing w:val="27"/>
          <w:sz w:val="24"/>
          <w:szCs w:val="24"/>
        </w:rPr>
        <w:t xml:space="preserve"> </w:t>
      </w:r>
      <w:r w:rsidRPr="00F859EE">
        <w:rPr>
          <w:rFonts w:ascii="Times New Roman" w:hAnsi="Times New Roman" w:cs="Times New Roman"/>
          <w:spacing w:val="-2"/>
          <w:sz w:val="24"/>
          <w:szCs w:val="24"/>
        </w:rPr>
        <w:t>$7</w:t>
      </w:r>
      <w:r w:rsidRPr="00F859EE">
        <w:rPr>
          <w:rFonts w:ascii="Times New Roman" w:hAnsi="Times New Roman" w:cs="Times New Roman"/>
          <w:spacing w:val="26"/>
          <w:sz w:val="24"/>
          <w:szCs w:val="24"/>
        </w:rPr>
        <w:t xml:space="preserve"> </w:t>
      </w:r>
      <w:r w:rsidRPr="00F859EE">
        <w:rPr>
          <w:rFonts w:ascii="Times New Roman" w:hAnsi="Times New Roman" w:cs="Times New Roman"/>
          <w:spacing w:val="-1"/>
          <w:sz w:val="24"/>
          <w:szCs w:val="24"/>
        </w:rPr>
        <w:t>million</w:t>
      </w:r>
      <w:r w:rsidRPr="00F859EE">
        <w:rPr>
          <w:rFonts w:ascii="Times New Roman" w:hAnsi="Times New Roman" w:cs="Times New Roman"/>
          <w:spacing w:val="24"/>
          <w:sz w:val="24"/>
          <w:szCs w:val="24"/>
        </w:rPr>
        <w:t xml:space="preserve"> </w:t>
      </w:r>
      <w:r w:rsidRPr="00F859EE">
        <w:rPr>
          <w:rFonts w:ascii="Times New Roman" w:hAnsi="Times New Roman" w:cs="Times New Roman"/>
          <w:sz w:val="24"/>
          <w:szCs w:val="24"/>
        </w:rPr>
        <w:t>in</w:t>
      </w:r>
      <w:r w:rsidRPr="00F859EE">
        <w:rPr>
          <w:rFonts w:ascii="Times New Roman" w:hAnsi="Times New Roman" w:cs="Times New Roman"/>
          <w:spacing w:val="25"/>
          <w:sz w:val="24"/>
          <w:szCs w:val="24"/>
        </w:rPr>
        <w:t xml:space="preserve"> </w:t>
      </w:r>
      <w:r w:rsidRPr="00F859EE">
        <w:rPr>
          <w:rFonts w:ascii="Times New Roman" w:hAnsi="Times New Roman" w:cs="Times New Roman"/>
          <w:spacing w:val="-1"/>
          <w:sz w:val="24"/>
          <w:szCs w:val="24"/>
        </w:rPr>
        <w:t>federal</w:t>
      </w:r>
      <w:r w:rsidRPr="00F859EE">
        <w:rPr>
          <w:rFonts w:ascii="Times New Roman" w:hAnsi="Times New Roman" w:cs="Times New Roman"/>
          <w:spacing w:val="34"/>
          <w:sz w:val="24"/>
          <w:szCs w:val="24"/>
        </w:rPr>
        <w:t xml:space="preserve"> </w:t>
      </w:r>
      <w:r w:rsidRPr="00F859EE">
        <w:rPr>
          <w:rFonts w:ascii="Times New Roman" w:hAnsi="Times New Roman" w:cs="Times New Roman"/>
          <w:spacing w:val="-1"/>
          <w:sz w:val="24"/>
          <w:szCs w:val="24"/>
        </w:rPr>
        <w:t>high-speed</w:t>
      </w:r>
      <w:r w:rsidRPr="00F859EE">
        <w:rPr>
          <w:rFonts w:ascii="Times New Roman" w:hAnsi="Times New Roman" w:cs="Times New Roman"/>
          <w:spacing w:val="23"/>
          <w:sz w:val="24"/>
          <w:szCs w:val="24"/>
        </w:rPr>
        <w:t xml:space="preserve"> </w:t>
      </w:r>
      <w:r w:rsidRPr="00F859EE">
        <w:rPr>
          <w:rFonts w:ascii="Times New Roman" w:hAnsi="Times New Roman" w:cs="Times New Roman"/>
          <w:spacing w:val="-1"/>
          <w:sz w:val="24"/>
          <w:szCs w:val="24"/>
        </w:rPr>
        <w:t>internet</w:t>
      </w:r>
      <w:r w:rsidRPr="00F859EE">
        <w:rPr>
          <w:rFonts w:ascii="Times New Roman" w:hAnsi="Times New Roman" w:cs="Times New Roman"/>
          <w:spacing w:val="77"/>
          <w:sz w:val="24"/>
          <w:szCs w:val="24"/>
        </w:rPr>
        <w:t xml:space="preserve"> </w:t>
      </w:r>
      <w:r w:rsidRPr="00F859EE">
        <w:rPr>
          <w:rFonts w:ascii="Times New Roman" w:hAnsi="Times New Roman" w:cs="Times New Roman"/>
          <w:spacing w:val="-1"/>
          <w:sz w:val="24"/>
          <w:szCs w:val="24"/>
        </w:rPr>
        <w:t>grants over</w:t>
      </w:r>
      <w:r w:rsidRPr="00F859EE">
        <w:rPr>
          <w:rFonts w:ascii="Times New Roman" w:hAnsi="Times New Roman" w:cs="Times New Roman"/>
          <w:spacing w:val="1"/>
          <w:sz w:val="24"/>
          <w:szCs w:val="24"/>
        </w:rPr>
        <w:t xml:space="preserve"> </w:t>
      </w:r>
      <w:r w:rsidRPr="00F859EE">
        <w:rPr>
          <w:rFonts w:ascii="Times New Roman" w:hAnsi="Times New Roman" w:cs="Times New Roman"/>
          <w:spacing w:val="-2"/>
          <w:sz w:val="24"/>
          <w:szCs w:val="24"/>
        </w:rPr>
        <w:t>the</w:t>
      </w:r>
      <w:r w:rsidRPr="00F859EE">
        <w:rPr>
          <w:rFonts w:ascii="Times New Roman" w:hAnsi="Times New Roman" w:cs="Times New Roman"/>
          <w:spacing w:val="2"/>
          <w:sz w:val="24"/>
          <w:szCs w:val="24"/>
        </w:rPr>
        <w:t xml:space="preserve"> </w:t>
      </w:r>
      <w:r w:rsidRPr="00F859EE">
        <w:rPr>
          <w:rFonts w:ascii="Times New Roman" w:hAnsi="Times New Roman" w:cs="Times New Roman"/>
          <w:spacing w:val="-1"/>
          <w:sz w:val="24"/>
          <w:szCs w:val="24"/>
        </w:rPr>
        <w:t>last</w:t>
      </w:r>
      <w:r w:rsidRPr="00F859EE">
        <w:rPr>
          <w:rFonts w:ascii="Times New Roman" w:hAnsi="Times New Roman" w:cs="Times New Roman"/>
          <w:sz w:val="24"/>
          <w:szCs w:val="24"/>
        </w:rPr>
        <w:t xml:space="preserve"> 6 </w:t>
      </w:r>
      <w:r w:rsidR="00343AEF" w:rsidRPr="00F859EE">
        <w:rPr>
          <w:rFonts w:ascii="Times New Roman" w:hAnsi="Times New Roman" w:cs="Times New Roman"/>
          <w:spacing w:val="-1"/>
          <w:sz w:val="24"/>
          <w:szCs w:val="24"/>
        </w:rPr>
        <w:t xml:space="preserve">years. Additionally, ConnectME has started issuing Planning Grants and has issued 14 grants for a total of $451,000. These grants are critical to supporting communities as they determine their needs, assets and business models to move forward. </w:t>
      </w:r>
    </w:p>
    <w:p w:rsidR="000D6044" w:rsidRDefault="000D6044" w:rsidP="00D3740F">
      <w:pPr>
        <w:pStyle w:val="BodyText"/>
        <w:spacing w:after="0" w:line="240" w:lineRule="auto"/>
        <w:ind w:left="0" w:right="288"/>
        <w:jc w:val="both"/>
        <w:rPr>
          <w:rFonts w:ascii="Times New Roman" w:hAnsi="Times New Roman" w:cs="Times New Roman"/>
          <w:spacing w:val="-1"/>
          <w:sz w:val="24"/>
          <w:szCs w:val="24"/>
        </w:rPr>
      </w:pPr>
    </w:p>
    <w:p w:rsidR="004A2D28" w:rsidRPr="00FB03AC" w:rsidRDefault="00A67C50" w:rsidP="00A67C50">
      <w:pPr>
        <w:pStyle w:val="Heading4"/>
        <w:spacing w:before="108"/>
        <w:rPr>
          <w:rStyle w:val="IntenseEmphasis"/>
          <w:rFonts w:ascii="Times New Roman" w:hAnsi="Times New Roman" w:cs="Times New Roman"/>
          <w:i/>
          <w:sz w:val="24"/>
          <w:szCs w:val="24"/>
          <w:highlight w:val="yellow"/>
        </w:rPr>
      </w:pPr>
      <w:r>
        <w:rPr>
          <w:rFonts w:ascii="Times New Roman" w:hAnsi="Times New Roman" w:cs="Times New Roman"/>
          <w:spacing w:val="-1"/>
          <w:sz w:val="24"/>
          <w:szCs w:val="24"/>
        </w:rPr>
        <w:lastRenderedPageBreak/>
        <w:t xml:space="preserve">                            </w:t>
      </w:r>
      <w:r w:rsidRPr="00FB03AC">
        <w:rPr>
          <w:rStyle w:val="IntenseEmphasis"/>
          <w:rFonts w:ascii="Times New Roman" w:hAnsi="Times New Roman" w:cs="Times New Roman"/>
          <w:i/>
          <w:sz w:val="24"/>
          <w:szCs w:val="24"/>
        </w:rPr>
        <w:t>Table 1</w:t>
      </w:r>
      <w:r w:rsidR="004A2D28" w:rsidRPr="00FB03AC">
        <w:rPr>
          <w:rStyle w:val="IntenseEmphasis"/>
          <w:rFonts w:ascii="Times New Roman" w:hAnsi="Times New Roman" w:cs="Times New Roman"/>
          <w:i/>
          <w:sz w:val="24"/>
          <w:szCs w:val="24"/>
        </w:rPr>
        <w:t>: ConnectME Authority Infrastructure Grants</w:t>
      </w:r>
    </w:p>
    <w:tbl>
      <w:tblPr>
        <w:tblW w:w="8229" w:type="dxa"/>
        <w:tblInd w:w="103" w:type="dxa"/>
        <w:tblLayout w:type="fixed"/>
        <w:tblCellMar>
          <w:left w:w="0" w:type="dxa"/>
          <w:right w:w="0" w:type="dxa"/>
        </w:tblCellMar>
        <w:tblLook w:val="01E0" w:firstRow="1" w:lastRow="1" w:firstColumn="1" w:lastColumn="1" w:noHBand="0" w:noVBand="0"/>
      </w:tblPr>
      <w:tblGrid>
        <w:gridCol w:w="1432"/>
        <w:gridCol w:w="895"/>
        <w:gridCol w:w="1519"/>
        <w:gridCol w:w="1252"/>
        <w:gridCol w:w="1609"/>
        <w:gridCol w:w="1522"/>
      </w:tblGrid>
      <w:tr w:rsidR="004A51B0" w:rsidRPr="00DA0026" w:rsidTr="00A67C50">
        <w:trPr>
          <w:trHeight w:hRule="exact" w:val="894"/>
        </w:trPr>
        <w:tc>
          <w:tcPr>
            <w:tcW w:w="1432"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123" w:right="123"/>
              <w:rPr>
                <w:rFonts w:ascii="Times New Roman" w:eastAsia="Palatino Linotype" w:hAnsi="Times New Roman" w:cs="Times New Roman"/>
                <w:sz w:val="20"/>
                <w:szCs w:val="20"/>
              </w:rPr>
            </w:pPr>
            <w:r w:rsidRPr="00A67C50">
              <w:rPr>
                <w:rFonts w:ascii="Times New Roman" w:hAnsi="Times New Roman" w:cs="Times New Roman"/>
                <w:spacing w:val="-1"/>
                <w:sz w:val="20"/>
                <w:szCs w:val="20"/>
              </w:rPr>
              <w:t>Grant</w:t>
            </w:r>
            <w:r w:rsidRPr="00A67C50">
              <w:rPr>
                <w:rFonts w:ascii="Times New Roman" w:hAnsi="Times New Roman" w:cs="Times New Roman"/>
                <w:spacing w:val="21"/>
                <w:sz w:val="20"/>
                <w:szCs w:val="20"/>
              </w:rPr>
              <w:t xml:space="preserve"> </w:t>
            </w:r>
            <w:r w:rsidRPr="00A67C50">
              <w:rPr>
                <w:rFonts w:ascii="Times New Roman" w:hAnsi="Times New Roman" w:cs="Times New Roman"/>
                <w:spacing w:val="-1"/>
                <w:sz w:val="20"/>
                <w:szCs w:val="20"/>
              </w:rPr>
              <w:t>Round</w:t>
            </w:r>
          </w:p>
        </w:tc>
        <w:tc>
          <w:tcPr>
            <w:tcW w:w="895"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111" w:right="115" w:firstLine="151"/>
              <w:rPr>
                <w:rFonts w:ascii="Times New Roman" w:eastAsia="Palatino Linotype" w:hAnsi="Times New Roman" w:cs="Times New Roman"/>
                <w:sz w:val="20"/>
                <w:szCs w:val="20"/>
              </w:rPr>
            </w:pPr>
            <w:r w:rsidRPr="00A67C50">
              <w:rPr>
                <w:rFonts w:ascii="Times New Roman" w:hAnsi="Times New Roman" w:cs="Times New Roman"/>
                <w:sz w:val="20"/>
                <w:szCs w:val="20"/>
              </w:rPr>
              <w:t xml:space="preserve"># </w:t>
            </w:r>
            <w:r w:rsidRPr="00A67C50">
              <w:rPr>
                <w:rFonts w:ascii="Times New Roman" w:hAnsi="Times New Roman" w:cs="Times New Roman"/>
                <w:spacing w:val="-1"/>
                <w:sz w:val="20"/>
                <w:szCs w:val="20"/>
              </w:rPr>
              <w:t>of</w:t>
            </w:r>
            <w:r w:rsidRPr="00A67C50">
              <w:rPr>
                <w:rFonts w:ascii="Times New Roman" w:hAnsi="Times New Roman" w:cs="Times New Roman"/>
                <w:spacing w:val="21"/>
                <w:sz w:val="20"/>
                <w:szCs w:val="20"/>
              </w:rPr>
              <w:t xml:space="preserve"> </w:t>
            </w:r>
            <w:r w:rsidRPr="00A67C50">
              <w:rPr>
                <w:rFonts w:ascii="Times New Roman" w:hAnsi="Times New Roman" w:cs="Times New Roman"/>
                <w:spacing w:val="-1"/>
                <w:sz w:val="20"/>
                <w:szCs w:val="20"/>
              </w:rPr>
              <w:t>Grants</w:t>
            </w:r>
          </w:p>
        </w:tc>
        <w:tc>
          <w:tcPr>
            <w:tcW w:w="1519"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138" w:right="144"/>
              <w:jc w:val="center"/>
              <w:rPr>
                <w:rFonts w:ascii="Times New Roman" w:eastAsia="Palatino Linotype" w:hAnsi="Times New Roman" w:cs="Times New Roman"/>
                <w:sz w:val="20"/>
                <w:szCs w:val="20"/>
              </w:rPr>
            </w:pPr>
            <w:r w:rsidRPr="00A67C50">
              <w:rPr>
                <w:rFonts w:ascii="Times New Roman" w:hAnsi="Times New Roman" w:cs="Times New Roman"/>
                <w:spacing w:val="-1"/>
                <w:sz w:val="20"/>
                <w:szCs w:val="20"/>
              </w:rPr>
              <w:t>Grant</w:t>
            </w:r>
            <w:r w:rsidRPr="00A67C50">
              <w:rPr>
                <w:rFonts w:ascii="Times New Roman" w:hAnsi="Times New Roman" w:cs="Times New Roman"/>
                <w:sz w:val="20"/>
                <w:szCs w:val="20"/>
              </w:rPr>
              <w:t xml:space="preserve"> </w:t>
            </w:r>
            <w:r w:rsidRPr="00A67C50">
              <w:rPr>
                <w:rFonts w:ascii="Times New Roman" w:hAnsi="Times New Roman" w:cs="Times New Roman"/>
                <w:spacing w:val="-1"/>
                <w:sz w:val="20"/>
                <w:szCs w:val="20"/>
              </w:rPr>
              <w:t>Range</w:t>
            </w:r>
            <w:r w:rsidRPr="00A67C50">
              <w:rPr>
                <w:rFonts w:ascii="Times New Roman" w:hAnsi="Times New Roman" w:cs="Times New Roman"/>
                <w:spacing w:val="22"/>
                <w:sz w:val="20"/>
                <w:szCs w:val="20"/>
              </w:rPr>
              <w:t xml:space="preserve"> </w:t>
            </w:r>
            <w:r w:rsidRPr="00A67C50">
              <w:rPr>
                <w:rFonts w:ascii="Times New Roman" w:hAnsi="Times New Roman" w:cs="Times New Roman"/>
                <w:sz w:val="20"/>
                <w:szCs w:val="20"/>
              </w:rPr>
              <w:t xml:space="preserve">in </w:t>
            </w:r>
            <w:r w:rsidRPr="00A67C50">
              <w:rPr>
                <w:rFonts w:ascii="Times New Roman" w:hAnsi="Times New Roman" w:cs="Times New Roman"/>
                <w:spacing w:val="-1"/>
                <w:sz w:val="20"/>
                <w:szCs w:val="20"/>
              </w:rPr>
              <w:t>Thousands</w:t>
            </w:r>
          </w:p>
        </w:tc>
        <w:tc>
          <w:tcPr>
            <w:tcW w:w="1252"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294" w:right="293" w:firstLine="79"/>
              <w:rPr>
                <w:rFonts w:ascii="Times New Roman" w:eastAsia="Palatino Linotype" w:hAnsi="Times New Roman" w:cs="Times New Roman"/>
                <w:sz w:val="20"/>
                <w:szCs w:val="20"/>
              </w:rPr>
            </w:pPr>
            <w:r w:rsidRPr="00A67C50">
              <w:rPr>
                <w:rFonts w:ascii="Times New Roman" w:hAnsi="Times New Roman" w:cs="Times New Roman"/>
                <w:spacing w:val="-1"/>
                <w:sz w:val="20"/>
                <w:szCs w:val="20"/>
              </w:rPr>
              <w:t>Total</w:t>
            </w:r>
            <w:r w:rsidRPr="00A67C50">
              <w:rPr>
                <w:rFonts w:ascii="Times New Roman" w:hAnsi="Times New Roman" w:cs="Times New Roman"/>
                <w:spacing w:val="24"/>
                <w:sz w:val="20"/>
                <w:szCs w:val="20"/>
              </w:rPr>
              <w:t xml:space="preserve"> </w:t>
            </w:r>
            <w:r w:rsidRPr="00A67C50">
              <w:rPr>
                <w:rFonts w:ascii="Times New Roman" w:hAnsi="Times New Roman" w:cs="Times New Roman"/>
                <w:spacing w:val="-1"/>
                <w:sz w:val="20"/>
                <w:szCs w:val="20"/>
              </w:rPr>
              <w:t>Grants</w:t>
            </w:r>
          </w:p>
        </w:tc>
        <w:tc>
          <w:tcPr>
            <w:tcW w:w="1609"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190" w:right="191"/>
              <w:jc w:val="center"/>
              <w:rPr>
                <w:rFonts w:ascii="Times New Roman" w:eastAsia="Palatino Linotype" w:hAnsi="Times New Roman" w:cs="Times New Roman"/>
                <w:sz w:val="20"/>
                <w:szCs w:val="20"/>
              </w:rPr>
            </w:pPr>
            <w:r w:rsidRPr="00A67C50">
              <w:rPr>
                <w:rFonts w:ascii="Times New Roman" w:hAnsi="Times New Roman" w:cs="Times New Roman"/>
                <w:spacing w:val="-1"/>
                <w:sz w:val="20"/>
                <w:szCs w:val="20"/>
              </w:rPr>
              <w:t>Total</w:t>
            </w:r>
            <w:r w:rsidRPr="00A67C50">
              <w:rPr>
                <w:rFonts w:ascii="Times New Roman" w:hAnsi="Times New Roman" w:cs="Times New Roman"/>
                <w:sz w:val="20"/>
                <w:szCs w:val="20"/>
              </w:rPr>
              <w:t xml:space="preserve"> </w:t>
            </w:r>
            <w:r w:rsidRPr="00A67C50">
              <w:rPr>
                <w:rFonts w:ascii="Times New Roman" w:hAnsi="Times New Roman" w:cs="Times New Roman"/>
                <w:spacing w:val="-1"/>
                <w:sz w:val="20"/>
                <w:szCs w:val="20"/>
              </w:rPr>
              <w:t>Project</w:t>
            </w:r>
            <w:r w:rsidRPr="00A67C50">
              <w:rPr>
                <w:rFonts w:ascii="Times New Roman" w:hAnsi="Times New Roman" w:cs="Times New Roman"/>
                <w:spacing w:val="28"/>
                <w:sz w:val="20"/>
                <w:szCs w:val="20"/>
              </w:rPr>
              <w:t xml:space="preserve"> </w:t>
            </w:r>
            <w:r w:rsidRPr="00A67C50">
              <w:rPr>
                <w:rFonts w:ascii="Times New Roman" w:hAnsi="Times New Roman" w:cs="Times New Roman"/>
                <w:spacing w:val="-1"/>
                <w:sz w:val="20"/>
                <w:szCs w:val="20"/>
              </w:rPr>
              <w:t>Amount</w:t>
            </w:r>
          </w:p>
          <w:p w:rsidR="004A51B0" w:rsidRPr="00A67C50" w:rsidRDefault="004A51B0" w:rsidP="00A67C50">
            <w:pPr>
              <w:pStyle w:val="TableParagraph"/>
              <w:spacing w:line="295" w:lineRule="exact"/>
              <w:rPr>
                <w:rFonts w:ascii="Times New Roman" w:eastAsia="Palatino Linotype" w:hAnsi="Times New Roman" w:cs="Times New Roman"/>
                <w:sz w:val="20"/>
                <w:szCs w:val="20"/>
              </w:rPr>
            </w:pPr>
          </w:p>
        </w:tc>
        <w:tc>
          <w:tcPr>
            <w:tcW w:w="1522" w:type="dxa"/>
            <w:tcBorders>
              <w:top w:val="single" w:sz="5" w:space="0" w:color="000000"/>
              <w:left w:val="single" w:sz="5" w:space="0" w:color="000000"/>
              <w:bottom w:val="single" w:sz="5" w:space="0" w:color="000000"/>
              <w:right w:val="single" w:sz="5" w:space="0" w:color="000000"/>
            </w:tcBorders>
          </w:tcPr>
          <w:p w:rsidR="004A51B0" w:rsidRPr="00A67C50" w:rsidRDefault="004A51B0" w:rsidP="004A2D28">
            <w:pPr>
              <w:pStyle w:val="TableParagraph"/>
              <w:ind w:left="150" w:right="150" w:firstLine="67"/>
              <w:rPr>
                <w:rFonts w:ascii="Times New Roman" w:eastAsia="Palatino Linotype" w:hAnsi="Times New Roman" w:cs="Times New Roman"/>
                <w:sz w:val="20"/>
                <w:szCs w:val="20"/>
              </w:rPr>
            </w:pPr>
            <w:r w:rsidRPr="00A67C50">
              <w:rPr>
                <w:rFonts w:ascii="Times New Roman" w:hAnsi="Times New Roman" w:cs="Times New Roman"/>
                <w:spacing w:val="-1"/>
                <w:sz w:val="20"/>
                <w:szCs w:val="20"/>
              </w:rPr>
              <w:t>Household</w:t>
            </w:r>
            <w:r w:rsidRPr="00A67C50">
              <w:rPr>
                <w:rFonts w:ascii="Times New Roman" w:hAnsi="Times New Roman" w:cs="Times New Roman"/>
                <w:spacing w:val="24"/>
                <w:sz w:val="20"/>
                <w:szCs w:val="20"/>
              </w:rPr>
              <w:t xml:space="preserve"> </w:t>
            </w:r>
            <w:r w:rsidRPr="00A67C50">
              <w:rPr>
                <w:rFonts w:ascii="Times New Roman" w:hAnsi="Times New Roman" w:cs="Times New Roman"/>
                <w:spacing w:val="-1"/>
                <w:sz w:val="20"/>
                <w:szCs w:val="20"/>
              </w:rPr>
              <w:t>Broadband</w:t>
            </w:r>
            <w:r w:rsidRPr="00A67C50">
              <w:rPr>
                <w:rFonts w:ascii="Times New Roman" w:hAnsi="Times New Roman" w:cs="Times New Roman"/>
                <w:spacing w:val="24"/>
                <w:sz w:val="20"/>
                <w:szCs w:val="20"/>
              </w:rPr>
              <w:t xml:space="preserve"> </w:t>
            </w:r>
            <w:r w:rsidRPr="00A67C50">
              <w:rPr>
                <w:rFonts w:ascii="Times New Roman" w:hAnsi="Times New Roman" w:cs="Times New Roman"/>
                <w:spacing w:val="-1"/>
                <w:sz w:val="20"/>
                <w:szCs w:val="20"/>
              </w:rPr>
              <w:t>Availability</w:t>
            </w:r>
            <w:r w:rsidR="00B75E14" w:rsidRPr="005158E0">
              <w:rPr>
                <w:rStyle w:val="FootnoteReference"/>
                <w:rFonts w:ascii="Times New Roman" w:hAnsi="Times New Roman" w:cs="Times New Roman"/>
                <w:spacing w:val="-1"/>
                <w:sz w:val="24"/>
                <w:szCs w:val="24"/>
              </w:rPr>
              <w:footnoteReference w:id="4"/>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1</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6</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279"/>
              <w:jc w:val="center"/>
              <w:rPr>
                <w:rFonts w:ascii="Times New Roman" w:eastAsia="Palatino Linotype" w:hAnsi="Times New Roman" w:cs="Times New Roman"/>
              </w:rPr>
            </w:pPr>
            <w:r w:rsidRPr="004A2D28">
              <w:rPr>
                <w:rFonts w:ascii="Times New Roman" w:hAnsi="Times New Roman" w:cs="Times New Roman"/>
              </w:rPr>
              <w:t>$38 -</w:t>
            </w:r>
            <w:r w:rsidRPr="004A2D28">
              <w:rPr>
                <w:rFonts w:ascii="Times New Roman" w:hAnsi="Times New Roman" w:cs="Times New Roman"/>
                <w:spacing w:val="1"/>
              </w:rPr>
              <w:t xml:space="preserve"> </w:t>
            </w:r>
            <w:r w:rsidRPr="004A2D28">
              <w:rPr>
                <w:rFonts w:ascii="Times New Roman" w:hAnsi="Times New Roman" w:cs="Times New Roman"/>
                <w:spacing w:val="-1"/>
              </w:rPr>
              <w:t>$370</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$739 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$1.53</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55"/>
              <w:rPr>
                <w:rFonts w:ascii="Times New Roman" w:eastAsia="Palatino Linotype" w:hAnsi="Times New Roman" w:cs="Times New Roman"/>
              </w:rPr>
            </w:pPr>
            <w:r w:rsidRPr="004A2D28">
              <w:rPr>
                <w:rFonts w:ascii="Times New Roman" w:hAnsi="Times New Roman" w:cs="Times New Roman"/>
              </w:rPr>
              <w:t>13,836</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2</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5</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279"/>
              <w:jc w:val="center"/>
              <w:rPr>
                <w:rFonts w:ascii="Times New Roman" w:eastAsia="Palatino Linotype" w:hAnsi="Times New Roman" w:cs="Times New Roman"/>
              </w:rPr>
            </w:pPr>
            <w:r w:rsidRPr="004A2D28">
              <w:rPr>
                <w:rFonts w:ascii="Times New Roman" w:hAnsi="Times New Roman" w:cs="Times New Roman"/>
              </w:rPr>
              <w:t>$45 -</w:t>
            </w:r>
            <w:r w:rsidRPr="004A2D28">
              <w:rPr>
                <w:rFonts w:ascii="Times New Roman" w:hAnsi="Times New Roman" w:cs="Times New Roman"/>
                <w:spacing w:val="1"/>
              </w:rPr>
              <w:t xml:space="preserve"> </w:t>
            </w:r>
            <w:r w:rsidRPr="004A2D28">
              <w:rPr>
                <w:rFonts w:ascii="Times New Roman" w:hAnsi="Times New Roman" w:cs="Times New Roman"/>
                <w:spacing w:val="-1"/>
              </w:rPr>
              <w:t>$533</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$1.19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$3.89</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1"/>
              <w:jc w:val="center"/>
              <w:rPr>
                <w:rFonts w:ascii="Times New Roman" w:eastAsia="Palatino Linotype" w:hAnsi="Times New Roman" w:cs="Times New Roman"/>
              </w:rPr>
            </w:pPr>
            <w:r w:rsidRPr="004A2D28">
              <w:rPr>
                <w:rFonts w:ascii="Times New Roman" w:hAnsi="Times New Roman" w:cs="Times New Roman"/>
              </w:rPr>
              <w:t>8,678</w:t>
            </w:r>
          </w:p>
        </w:tc>
      </w:tr>
      <w:tr w:rsidR="004A51B0" w:rsidRPr="00DA0026" w:rsidTr="004A51B0">
        <w:trPr>
          <w:trHeight w:hRule="exact" w:val="309"/>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402"/>
              <w:jc w:val="center"/>
              <w:rPr>
                <w:rFonts w:ascii="Times New Roman" w:eastAsia="Palatino Linotype" w:hAnsi="Times New Roman" w:cs="Times New Roman"/>
              </w:rPr>
            </w:pPr>
            <w:r w:rsidRPr="004A2D28">
              <w:rPr>
                <w:rFonts w:ascii="Times New Roman" w:hAnsi="Times New Roman" w:cs="Times New Roman"/>
                <w:spacing w:val="-1"/>
              </w:rPr>
              <w:t>3</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5"/>
              <w:jc w:val="center"/>
              <w:rPr>
                <w:rFonts w:ascii="Times New Roman" w:eastAsia="Palatino Linotype" w:hAnsi="Times New Roman" w:cs="Times New Roman"/>
              </w:rPr>
            </w:pPr>
            <w:r w:rsidRPr="004A2D28">
              <w:rPr>
                <w:rFonts w:ascii="Times New Roman" w:hAnsi="Times New Roman" w:cs="Times New Roman"/>
              </w:rPr>
              <w:t>8</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279"/>
              <w:jc w:val="center"/>
              <w:rPr>
                <w:rFonts w:ascii="Times New Roman" w:eastAsia="Palatino Linotype" w:hAnsi="Times New Roman" w:cs="Times New Roman"/>
              </w:rPr>
            </w:pPr>
            <w:r w:rsidRPr="004A2D28">
              <w:rPr>
                <w:rFonts w:ascii="Times New Roman" w:hAnsi="Times New Roman" w:cs="Times New Roman"/>
              </w:rPr>
              <w:t>$43 -</w:t>
            </w:r>
            <w:r w:rsidRPr="004A2D28">
              <w:rPr>
                <w:rFonts w:ascii="Times New Roman" w:hAnsi="Times New Roman" w:cs="Times New Roman"/>
                <w:spacing w:val="1"/>
              </w:rPr>
              <w:t xml:space="preserve"> </w:t>
            </w:r>
            <w:r w:rsidRPr="004A2D28">
              <w:rPr>
                <w:rFonts w:ascii="Times New Roman" w:hAnsi="Times New Roman" w:cs="Times New Roman"/>
                <w:spacing w:val="-1"/>
              </w:rPr>
              <w:t>$232</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102"/>
              <w:jc w:val="center"/>
              <w:rPr>
                <w:rFonts w:ascii="Times New Roman" w:eastAsia="Palatino Linotype" w:hAnsi="Times New Roman" w:cs="Times New Roman"/>
              </w:rPr>
            </w:pPr>
            <w:r w:rsidRPr="004A2D28">
              <w:rPr>
                <w:rFonts w:ascii="Times New Roman" w:hAnsi="Times New Roman" w:cs="Times New Roman"/>
              </w:rPr>
              <w:t>$610 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jc w:val="center"/>
              <w:rPr>
                <w:rFonts w:ascii="Times New Roman" w:eastAsia="Palatino Linotype" w:hAnsi="Times New Roman" w:cs="Times New Roman"/>
              </w:rPr>
            </w:pPr>
            <w:r w:rsidRPr="004A2D28">
              <w:rPr>
                <w:rFonts w:ascii="Times New Roman" w:hAnsi="Times New Roman" w:cs="Times New Roman"/>
              </w:rPr>
              <w:t>$1.23</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1"/>
              <w:jc w:val="center"/>
              <w:rPr>
                <w:rFonts w:ascii="Times New Roman" w:eastAsia="Palatino Linotype" w:hAnsi="Times New Roman" w:cs="Times New Roman"/>
              </w:rPr>
            </w:pPr>
            <w:r w:rsidRPr="004A2D28">
              <w:rPr>
                <w:rFonts w:ascii="Times New Roman" w:hAnsi="Times New Roman" w:cs="Times New Roman"/>
              </w:rPr>
              <w:t>4,227</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ind w:left="375"/>
              <w:jc w:val="center"/>
              <w:rPr>
                <w:rFonts w:ascii="Times New Roman" w:eastAsia="Palatino Linotype" w:hAnsi="Times New Roman" w:cs="Times New Roman"/>
              </w:rPr>
            </w:pPr>
            <w:r w:rsidRPr="004A2D28">
              <w:rPr>
                <w:rFonts w:ascii="Times New Roman" w:hAnsi="Times New Roman" w:cs="Times New Roman"/>
              </w:rPr>
              <w:t>4</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ind w:right="5"/>
              <w:jc w:val="center"/>
              <w:rPr>
                <w:rFonts w:ascii="Times New Roman" w:eastAsia="Palatino Linotype" w:hAnsi="Times New Roman" w:cs="Times New Roman"/>
              </w:rPr>
            </w:pPr>
            <w:r w:rsidRPr="004A2D28">
              <w:rPr>
                <w:rFonts w:ascii="Times New Roman" w:hAnsi="Times New Roman" w:cs="Times New Roman"/>
              </w:rPr>
              <w:t>22</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ind w:left="279"/>
              <w:jc w:val="center"/>
              <w:rPr>
                <w:rFonts w:ascii="Times New Roman" w:eastAsia="Palatino Linotype" w:hAnsi="Times New Roman" w:cs="Times New Roman"/>
              </w:rPr>
            </w:pPr>
            <w:r w:rsidRPr="004A2D28">
              <w:rPr>
                <w:rFonts w:ascii="Times New Roman" w:hAnsi="Times New Roman" w:cs="Times New Roman"/>
              </w:rPr>
              <w:t>$23 -</w:t>
            </w:r>
            <w:r w:rsidRPr="004A2D28">
              <w:rPr>
                <w:rFonts w:ascii="Times New Roman" w:hAnsi="Times New Roman" w:cs="Times New Roman"/>
                <w:spacing w:val="1"/>
              </w:rPr>
              <w:t xml:space="preserve"> </w:t>
            </w:r>
            <w:r w:rsidRPr="004A2D28">
              <w:rPr>
                <w:rFonts w:ascii="Times New Roman" w:hAnsi="Times New Roman" w:cs="Times New Roman"/>
                <w:spacing w:val="-1"/>
              </w:rPr>
              <w:t>$114</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ind w:left="102"/>
              <w:jc w:val="center"/>
              <w:rPr>
                <w:rFonts w:ascii="Times New Roman" w:eastAsia="Palatino Linotype" w:hAnsi="Times New Roman" w:cs="Times New Roman"/>
              </w:rPr>
            </w:pPr>
            <w:r w:rsidRPr="004A2D28">
              <w:rPr>
                <w:rFonts w:ascii="Times New Roman" w:hAnsi="Times New Roman" w:cs="Times New Roman"/>
              </w:rPr>
              <w:t>$788 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jc w:val="center"/>
              <w:rPr>
                <w:rFonts w:ascii="Times New Roman" w:eastAsia="Palatino Linotype" w:hAnsi="Times New Roman" w:cs="Times New Roman"/>
              </w:rPr>
            </w:pPr>
            <w:r w:rsidRPr="004A2D28">
              <w:rPr>
                <w:rFonts w:ascii="Times New Roman" w:hAnsi="Times New Roman" w:cs="Times New Roman"/>
              </w:rPr>
              <w:t>$1.51</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before="1" w:line="295" w:lineRule="exact"/>
              <w:ind w:right="1"/>
              <w:jc w:val="center"/>
              <w:rPr>
                <w:rFonts w:ascii="Times New Roman" w:eastAsia="Palatino Linotype" w:hAnsi="Times New Roman" w:cs="Times New Roman"/>
              </w:rPr>
            </w:pPr>
            <w:r w:rsidRPr="004A2D28">
              <w:rPr>
                <w:rFonts w:ascii="Times New Roman" w:hAnsi="Times New Roman" w:cs="Times New Roman"/>
              </w:rPr>
              <w:t>2,957</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5</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12</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361"/>
              <w:jc w:val="center"/>
              <w:rPr>
                <w:rFonts w:ascii="Times New Roman" w:eastAsia="Palatino Linotype" w:hAnsi="Times New Roman" w:cs="Times New Roman"/>
              </w:rPr>
            </w:pPr>
            <w:r w:rsidRPr="004A2D28">
              <w:rPr>
                <w:rFonts w:ascii="Times New Roman" w:hAnsi="Times New Roman" w:cs="Times New Roman"/>
              </w:rPr>
              <w:t>$7-</w:t>
            </w:r>
            <w:r w:rsidRPr="004A2D28">
              <w:rPr>
                <w:rFonts w:ascii="Times New Roman" w:hAnsi="Times New Roman" w:cs="Times New Roman"/>
                <w:spacing w:val="1"/>
              </w:rPr>
              <w:t xml:space="preserve"> </w:t>
            </w:r>
            <w:r w:rsidRPr="004A2D28">
              <w:rPr>
                <w:rFonts w:ascii="Times New Roman" w:hAnsi="Times New Roman" w:cs="Times New Roman"/>
                <w:spacing w:val="-1"/>
              </w:rPr>
              <w:t>$191</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$1.09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$1.66</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1"/>
              <w:jc w:val="center"/>
              <w:rPr>
                <w:rFonts w:ascii="Times New Roman" w:eastAsia="Palatino Linotype" w:hAnsi="Times New Roman" w:cs="Times New Roman"/>
              </w:rPr>
            </w:pPr>
            <w:r w:rsidRPr="004A2D28">
              <w:rPr>
                <w:rFonts w:ascii="Times New Roman" w:hAnsi="Times New Roman" w:cs="Times New Roman"/>
              </w:rPr>
              <w:t>1,545</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6</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23</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334"/>
              <w:jc w:val="center"/>
              <w:rPr>
                <w:rFonts w:ascii="Times New Roman" w:eastAsia="Palatino Linotype" w:hAnsi="Times New Roman" w:cs="Times New Roman"/>
              </w:rPr>
            </w:pPr>
            <w:r w:rsidRPr="004A2D28">
              <w:rPr>
                <w:rFonts w:ascii="Times New Roman" w:hAnsi="Times New Roman" w:cs="Times New Roman"/>
              </w:rPr>
              <w:t>$5 -</w:t>
            </w:r>
            <w:r w:rsidRPr="004A2D28">
              <w:rPr>
                <w:rFonts w:ascii="Times New Roman" w:hAnsi="Times New Roman" w:cs="Times New Roman"/>
                <w:spacing w:val="1"/>
              </w:rPr>
              <w:t xml:space="preserve"> </w:t>
            </w:r>
            <w:r w:rsidRPr="004A2D28">
              <w:rPr>
                <w:rFonts w:ascii="Times New Roman" w:hAnsi="Times New Roman" w:cs="Times New Roman"/>
                <w:spacing w:val="-1"/>
              </w:rPr>
              <w:t>$242</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$1.55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$2.34</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1"/>
              <w:jc w:val="center"/>
              <w:rPr>
                <w:rFonts w:ascii="Times New Roman" w:eastAsia="Palatino Linotype" w:hAnsi="Times New Roman" w:cs="Times New Roman"/>
              </w:rPr>
            </w:pPr>
            <w:r w:rsidRPr="004A2D28">
              <w:rPr>
                <w:rFonts w:ascii="Times New Roman" w:hAnsi="Times New Roman" w:cs="Times New Roman"/>
              </w:rPr>
              <w:t>2,296</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7</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23</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279"/>
              <w:jc w:val="center"/>
              <w:rPr>
                <w:rFonts w:ascii="Times New Roman" w:eastAsia="Palatino Linotype" w:hAnsi="Times New Roman" w:cs="Times New Roman"/>
              </w:rPr>
            </w:pPr>
            <w:r w:rsidRPr="004A2D28">
              <w:rPr>
                <w:rFonts w:ascii="Times New Roman" w:hAnsi="Times New Roman" w:cs="Times New Roman"/>
              </w:rPr>
              <w:t>$23 -</w:t>
            </w:r>
            <w:r w:rsidRPr="004A2D28">
              <w:rPr>
                <w:rFonts w:ascii="Times New Roman" w:hAnsi="Times New Roman" w:cs="Times New Roman"/>
                <w:spacing w:val="1"/>
              </w:rPr>
              <w:t xml:space="preserve"> </w:t>
            </w:r>
            <w:r w:rsidRPr="004A2D28">
              <w:rPr>
                <w:rFonts w:ascii="Times New Roman" w:hAnsi="Times New Roman" w:cs="Times New Roman"/>
                <w:spacing w:val="-1"/>
              </w:rPr>
              <w:t>$284</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$2.08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$3.16</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1"/>
              <w:jc w:val="center"/>
              <w:rPr>
                <w:rFonts w:ascii="Times New Roman" w:eastAsia="Palatino Linotype" w:hAnsi="Times New Roman" w:cs="Times New Roman"/>
              </w:rPr>
            </w:pPr>
            <w:r w:rsidRPr="004A2D28">
              <w:rPr>
                <w:rFonts w:ascii="Times New Roman" w:hAnsi="Times New Roman" w:cs="Times New Roman"/>
              </w:rPr>
              <w:t>2,049</w:t>
            </w:r>
          </w:p>
        </w:tc>
      </w:tr>
      <w:tr w:rsidR="004A51B0" w:rsidRPr="00DA0026"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402"/>
              <w:jc w:val="center"/>
              <w:rPr>
                <w:rFonts w:ascii="Times New Roman" w:eastAsia="Palatino Linotype" w:hAnsi="Times New Roman" w:cs="Times New Roman"/>
              </w:rPr>
            </w:pPr>
            <w:r w:rsidRPr="004A2D28">
              <w:rPr>
                <w:rFonts w:ascii="Times New Roman" w:hAnsi="Times New Roman" w:cs="Times New Roman"/>
                <w:spacing w:val="-1"/>
              </w:rPr>
              <w:t>8</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5"/>
              <w:jc w:val="center"/>
              <w:rPr>
                <w:rFonts w:ascii="Times New Roman" w:eastAsia="Palatino Linotype" w:hAnsi="Times New Roman" w:cs="Times New Roman"/>
              </w:rPr>
            </w:pPr>
            <w:r w:rsidRPr="004A2D28">
              <w:rPr>
                <w:rFonts w:ascii="Times New Roman" w:hAnsi="Times New Roman" w:cs="Times New Roman"/>
              </w:rPr>
              <w:t>15</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334"/>
              <w:jc w:val="center"/>
              <w:rPr>
                <w:rFonts w:ascii="Times New Roman" w:eastAsia="Palatino Linotype" w:hAnsi="Times New Roman" w:cs="Times New Roman"/>
              </w:rPr>
            </w:pPr>
            <w:r w:rsidRPr="004A2D28">
              <w:rPr>
                <w:rFonts w:ascii="Times New Roman" w:hAnsi="Times New Roman" w:cs="Times New Roman"/>
              </w:rPr>
              <w:t>$6 -</w:t>
            </w:r>
            <w:r w:rsidRPr="004A2D28">
              <w:rPr>
                <w:rFonts w:ascii="Times New Roman" w:hAnsi="Times New Roman" w:cs="Times New Roman"/>
                <w:spacing w:val="1"/>
              </w:rPr>
              <w:t xml:space="preserve"> </w:t>
            </w:r>
            <w:r w:rsidRPr="004A2D28">
              <w:rPr>
                <w:rFonts w:ascii="Times New Roman" w:hAnsi="Times New Roman" w:cs="Times New Roman"/>
                <w:spacing w:val="-1"/>
              </w:rPr>
              <w:t>$144</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left="102"/>
              <w:jc w:val="center"/>
              <w:rPr>
                <w:rFonts w:ascii="Times New Roman" w:eastAsia="Palatino Linotype" w:hAnsi="Times New Roman" w:cs="Times New Roman"/>
              </w:rPr>
            </w:pPr>
            <w:r w:rsidRPr="004A2D28">
              <w:rPr>
                <w:rFonts w:ascii="Times New Roman" w:hAnsi="Times New Roman" w:cs="Times New Roman"/>
              </w:rPr>
              <w:t>$1.02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jc w:val="center"/>
              <w:rPr>
                <w:rFonts w:ascii="Times New Roman" w:eastAsia="Palatino Linotype" w:hAnsi="Times New Roman" w:cs="Times New Roman"/>
              </w:rPr>
            </w:pPr>
            <w:r w:rsidRPr="004A2D28">
              <w:rPr>
                <w:rFonts w:ascii="Times New Roman" w:hAnsi="Times New Roman" w:cs="Times New Roman"/>
              </w:rPr>
              <w:t>$1.69</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5" w:lineRule="exact"/>
              <w:ind w:right="1"/>
              <w:jc w:val="center"/>
              <w:rPr>
                <w:rFonts w:ascii="Times New Roman" w:eastAsia="Palatino Linotype" w:hAnsi="Times New Roman" w:cs="Times New Roman"/>
              </w:rPr>
            </w:pPr>
            <w:r w:rsidRPr="004A2D28">
              <w:rPr>
                <w:rFonts w:ascii="Times New Roman" w:hAnsi="Times New Roman" w:cs="Times New Roman"/>
              </w:rPr>
              <w:t>1,034</w:t>
            </w:r>
          </w:p>
        </w:tc>
      </w:tr>
      <w:tr w:rsidR="004A51B0" w:rsidRPr="00DA0026" w:rsidTr="004A51B0">
        <w:trPr>
          <w:trHeight w:hRule="exact" w:val="309"/>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402"/>
              <w:jc w:val="center"/>
              <w:rPr>
                <w:rFonts w:ascii="Times New Roman" w:eastAsia="Palatino Linotype" w:hAnsi="Times New Roman" w:cs="Times New Roman"/>
              </w:rPr>
            </w:pPr>
            <w:r w:rsidRPr="004A2D28">
              <w:rPr>
                <w:rFonts w:ascii="Times New Roman" w:hAnsi="Times New Roman" w:cs="Times New Roman"/>
                <w:spacing w:val="-1"/>
              </w:rPr>
              <w:t>9</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5"/>
              <w:jc w:val="center"/>
              <w:rPr>
                <w:rFonts w:ascii="Times New Roman" w:eastAsia="Palatino Linotype" w:hAnsi="Times New Roman" w:cs="Times New Roman"/>
              </w:rPr>
            </w:pPr>
            <w:r w:rsidRPr="004A2D28">
              <w:rPr>
                <w:rFonts w:ascii="Times New Roman" w:hAnsi="Times New Roman" w:cs="Times New Roman"/>
              </w:rPr>
              <w:t>8</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279"/>
              <w:jc w:val="center"/>
              <w:rPr>
                <w:rFonts w:ascii="Times New Roman" w:eastAsia="Palatino Linotype" w:hAnsi="Times New Roman" w:cs="Times New Roman"/>
              </w:rPr>
            </w:pPr>
            <w:r w:rsidRPr="004A2D28">
              <w:rPr>
                <w:rFonts w:ascii="Times New Roman" w:hAnsi="Times New Roman" w:cs="Times New Roman"/>
              </w:rPr>
              <w:t>$12 -</w:t>
            </w:r>
            <w:r w:rsidRPr="004A2D28">
              <w:rPr>
                <w:rFonts w:ascii="Times New Roman" w:hAnsi="Times New Roman" w:cs="Times New Roman"/>
                <w:spacing w:val="1"/>
              </w:rPr>
              <w:t xml:space="preserve"> </w:t>
            </w:r>
            <w:r w:rsidRPr="004A2D28">
              <w:rPr>
                <w:rFonts w:ascii="Times New Roman" w:hAnsi="Times New Roman" w:cs="Times New Roman"/>
                <w:spacing w:val="-1"/>
              </w:rPr>
              <w:t>$186</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102"/>
              <w:jc w:val="center"/>
              <w:rPr>
                <w:rFonts w:ascii="Times New Roman" w:eastAsia="Palatino Linotype" w:hAnsi="Times New Roman" w:cs="Times New Roman"/>
              </w:rPr>
            </w:pPr>
            <w:r w:rsidRPr="004A2D28">
              <w:rPr>
                <w:rFonts w:ascii="Times New Roman" w:hAnsi="Times New Roman" w:cs="Times New Roman"/>
              </w:rPr>
              <w:t>$749 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jc w:val="center"/>
              <w:rPr>
                <w:rFonts w:ascii="Times New Roman" w:eastAsia="Palatino Linotype" w:hAnsi="Times New Roman" w:cs="Times New Roman"/>
              </w:rPr>
            </w:pPr>
            <w:r w:rsidRPr="004A2D28">
              <w:rPr>
                <w:rFonts w:ascii="Times New Roman" w:hAnsi="Times New Roman" w:cs="Times New Roman"/>
              </w:rPr>
              <w:t>$1.43</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2"/>
              <w:jc w:val="center"/>
              <w:rPr>
                <w:rFonts w:ascii="Times New Roman" w:eastAsia="Palatino Linotype" w:hAnsi="Times New Roman" w:cs="Times New Roman"/>
              </w:rPr>
            </w:pPr>
            <w:r w:rsidRPr="004A2D28">
              <w:rPr>
                <w:rFonts w:ascii="Times New Roman" w:hAnsi="Times New Roman" w:cs="Times New Roman"/>
              </w:rPr>
              <w:t>975</w:t>
            </w:r>
          </w:p>
        </w:tc>
      </w:tr>
      <w:tr w:rsidR="004A51B0" w:rsidRPr="00DA0026" w:rsidTr="004A51B0">
        <w:trPr>
          <w:trHeight w:hRule="exact" w:val="309"/>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402"/>
              <w:jc w:val="center"/>
              <w:rPr>
                <w:rFonts w:ascii="Times New Roman" w:hAnsi="Times New Roman" w:cs="Times New Roman"/>
                <w:spacing w:val="-1"/>
              </w:rPr>
            </w:pPr>
            <w:r w:rsidRPr="004A2D28">
              <w:rPr>
                <w:rFonts w:ascii="Times New Roman" w:hAnsi="Times New Roman" w:cs="Times New Roman"/>
                <w:spacing w:val="-1"/>
              </w:rPr>
              <w:t>10</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5"/>
              <w:jc w:val="center"/>
              <w:rPr>
                <w:rFonts w:ascii="Times New Roman" w:hAnsi="Times New Roman" w:cs="Times New Roman"/>
              </w:rPr>
            </w:pPr>
            <w:r>
              <w:rPr>
                <w:rFonts w:ascii="Times New Roman" w:hAnsi="Times New Roman" w:cs="Times New Roman"/>
              </w:rPr>
              <w:t>13</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279"/>
              <w:jc w:val="center"/>
              <w:rPr>
                <w:rFonts w:ascii="Times New Roman" w:hAnsi="Times New Roman" w:cs="Times New Roman"/>
                <w:highlight w:val="yellow"/>
              </w:rPr>
            </w:pPr>
            <w:r w:rsidRPr="004A2D28">
              <w:rPr>
                <w:rFonts w:ascii="Times New Roman" w:hAnsi="Times New Roman" w:cs="Times New Roman"/>
              </w:rPr>
              <w:t>$22-$199</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102"/>
              <w:jc w:val="center"/>
              <w:rPr>
                <w:rFonts w:ascii="Times New Roman" w:hAnsi="Times New Roman" w:cs="Times New Roman"/>
              </w:rPr>
            </w:pPr>
            <w:r w:rsidRPr="004A2D28">
              <w:rPr>
                <w:rFonts w:ascii="Times New Roman" w:hAnsi="Times New Roman" w:cs="Times New Roman"/>
              </w:rPr>
              <w:t>$</w:t>
            </w:r>
            <w:r>
              <w:rPr>
                <w:rFonts w:ascii="Times New Roman" w:hAnsi="Times New Roman" w:cs="Times New Roman"/>
              </w:rPr>
              <w:t>1.31 MM</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jc w:val="center"/>
              <w:rPr>
                <w:rFonts w:ascii="Times New Roman" w:hAnsi="Times New Roman" w:cs="Times New Roman"/>
              </w:rPr>
            </w:pPr>
            <w:r w:rsidRPr="004A2D28">
              <w:rPr>
                <w:rFonts w:ascii="Times New Roman" w:hAnsi="Times New Roman" w:cs="Times New Roman"/>
              </w:rPr>
              <w:t>$</w:t>
            </w:r>
            <w:r>
              <w:rPr>
                <w:rFonts w:ascii="Times New Roman" w:hAnsi="Times New Roman" w:cs="Times New Roman"/>
              </w:rPr>
              <w:t>2.26</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2"/>
              <w:jc w:val="center"/>
              <w:rPr>
                <w:rFonts w:ascii="Times New Roman" w:hAnsi="Times New Roman" w:cs="Times New Roman"/>
                <w:highlight w:val="yellow"/>
              </w:rPr>
            </w:pPr>
            <w:r w:rsidRPr="004A2D28">
              <w:rPr>
                <w:rFonts w:ascii="Times New Roman" w:hAnsi="Times New Roman" w:cs="Times New Roman"/>
              </w:rPr>
              <w:t>1,043</w:t>
            </w:r>
          </w:p>
        </w:tc>
      </w:tr>
      <w:tr w:rsidR="004A51B0" w:rsidRPr="00DA0026" w:rsidTr="004A51B0">
        <w:trPr>
          <w:trHeight w:hRule="exact" w:val="309"/>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402"/>
              <w:jc w:val="center"/>
              <w:rPr>
                <w:rFonts w:ascii="Times New Roman" w:hAnsi="Times New Roman" w:cs="Times New Roman"/>
                <w:spacing w:val="-1"/>
              </w:rPr>
            </w:pPr>
            <w:r w:rsidRPr="004A2D28">
              <w:rPr>
                <w:rFonts w:ascii="Times New Roman" w:hAnsi="Times New Roman" w:cs="Times New Roman"/>
                <w:spacing w:val="-1"/>
              </w:rPr>
              <w:t>11</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5"/>
              <w:jc w:val="center"/>
              <w:rPr>
                <w:rFonts w:ascii="Times New Roman" w:hAnsi="Times New Roman" w:cs="Times New Roman"/>
              </w:rPr>
            </w:pPr>
            <w:r>
              <w:rPr>
                <w:rFonts w:ascii="Times New Roman" w:hAnsi="Times New Roman" w:cs="Times New Roman"/>
              </w:rPr>
              <w:t>7</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279"/>
              <w:jc w:val="center"/>
              <w:rPr>
                <w:rFonts w:ascii="Times New Roman" w:hAnsi="Times New Roman" w:cs="Times New Roman"/>
              </w:rPr>
            </w:pPr>
            <w:r w:rsidRPr="004A2D28">
              <w:rPr>
                <w:rFonts w:ascii="Times New Roman" w:hAnsi="Times New Roman" w:cs="Times New Roman"/>
              </w:rPr>
              <w:t>$22-$100</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102"/>
              <w:jc w:val="center"/>
              <w:rPr>
                <w:rFonts w:ascii="Times New Roman" w:hAnsi="Times New Roman" w:cs="Times New Roman"/>
                <w:highlight w:val="yellow"/>
              </w:rPr>
            </w:pPr>
            <w:r>
              <w:rPr>
                <w:rFonts w:ascii="Times New Roman" w:hAnsi="Times New Roman" w:cs="Times New Roman"/>
              </w:rPr>
              <w:t>$398</w:t>
            </w:r>
            <w:r w:rsidRPr="004A2D28">
              <w:rPr>
                <w:rFonts w:ascii="Times New Roman" w:hAnsi="Times New Roman" w:cs="Times New Roman"/>
              </w:rPr>
              <w:t>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jc w:val="center"/>
              <w:rPr>
                <w:rFonts w:ascii="Times New Roman" w:hAnsi="Times New Roman" w:cs="Times New Roman"/>
                <w:highlight w:val="yellow"/>
              </w:rPr>
            </w:pPr>
            <w:r>
              <w:rPr>
                <w:rFonts w:ascii="Times New Roman" w:hAnsi="Times New Roman" w:cs="Times New Roman"/>
              </w:rPr>
              <w:t>$1.98</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2"/>
              <w:jc w:val="center"/>
              <w:rPr>
                <w:rFonts w:ascii="Times New Roman" w:hAnsi="Times New Roman" w:cs="Times New Roman"/>
                <w:highlight w:val="yellow"/>
              </w:rPr>
            </w:pPr>
            <w:r w:rsidRPr="004A2D28">
              <w:rPr>
                <w:rFonts w:ascii="Times New Roman" w:hAnsi="Times New Roman" w:cs="Times New Roman"/>
              </w:rPr>
              <w:t>626</w:t>
            </w:r>
          </w:p>
        </w:tc>
      </w:tr>
      <w:tr w:rsidR="004A51B0" w:rsidRPr="00DA0026" w:rsidTr="004A51B0">
        <w:trPr>
          <w:trHeight w:hRule="exact" w:val="309"/>
        </w:trPr>
        <w:tc>
          <w:tcPr>
            <w:tcW w:w="143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402"/>
              <w:jc w:val="center"/>
              <w:rPr>
                <w:rFonts w:ascii="Times New Roman" w:hAnsi="Times New Roman" w:cs="Times New Roman"/>
                <w:spacing w:val="-1"/>
              </w:rPr>
            </w:pPr>
            <w:r w:rsidRPr="004A2D28">
              <w:rPr>
                <w:rFonts w:ascii="Times New Roman" w:hAnsi="Times New Roman" w:cs="Times New Roman"/>
                <w:spacing w:val="-1"/>
              </w:rPr>
              <w:t>12</w:t>
            </w:r>
          </w:p>
        </w:tc>
        <w:tc>
          <w:tcPr>
            <w:tcW w:w="895"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5"/>
              <w:jc w:val="center"/>
              <w:rPr>
                <w:rFonts w:ascii="Times New Roman" w:hAnsi="Times New Roman" w:cs="Times New Roman"/>
              </w:rPr>
            </w:pPr>
            <w:r w:rsidRPr="004A2D28">
              <w:rPr>
                <w:rFonts w:ascii="Times New Roman" w:hAnsi="Times New Roman" w:cs="Times New Roman"/>
              </w:rPr>
              <w:t>2</w:t>
            </w:r>
          </w:p>
        </w:tc>
        <w:tc>
          <w:tcPr>
            <w:tcW w:w="151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279"/>
              <w:jc w:val="center"/>
              <w:rPr>
                <w:rFonts w:ascii="Times New Roman" w:hAnsi="Times New Roman" w:cs="Times New Roman"/>
              </w:rPr>
            </w:pPr>
            <w:r w:rsidRPr="004A2D28">
              <w:rPr>
                <w:rFonts w:ascii="Times New Roman" w:hAnsi="Times New Roman" w:cs="Times New Roman"/>
              </w:rPr>
              <w:t>$71-$185</w:t>
            </w:r>
          </w:p>
        </w:tc>
        <w:tc>
          <w:tcPr>
            <w:tcW w:w="125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left="102"/>
              <w:jc w:val="center"/>
              <w:rPr>
                <w:rFonts w:ascii="Times New Roman" w:hAnsi="Times New Roman" w:cs="Times New Roman"/>
              </w:rPr>
            </w:pPr>
            <w:r w:rsidRPr="004A2D28">
              <w:rPr>
                <w:rFonts w:ascii="Times New Roman" w:hAnsi="Times New Roman" w:cs="Times New Roman"/>
              </w:rPr>
              <w:t>$255 K</w:t>
            </w:r>
          </w:p>
        </w:tc>
        <w:tc>
          <w:tcPr>
            <w:tcW w:w="1609"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jc w:val="center"/>
              <w:rPr>
                <w:rFonts w:ascii="Times New Roman" w:hAnsi="Times New Roman" w:cs="Times New Roman"/>
              </w:rPr>
            </w:pPr>
            <w:r w:rsidRPr="004A2D28">
              <w:rPr>
                <w:rFonts w:ascii="Times New Roman" w:hAnsi="Times New Roman" w:cs="Times New Roman"/>
              </w:rPr>
              <w:t>$395K</w:t>
            </w:r>
          </w:p>
        </w:tc>
        <w:tc>
          <w:tcPr>
            <w:tcW w:w="1522" w:type="dxa"/>
            <w:tcBorders>
              <w:top w:val="single" w:sz="5" w:space="0" w:color="000000"/>
              <w:left w:val="single" w:sz="5" w:space="0" w:color="000000"/>
              <w:bottom w:val="single" w:sz="5" w:space="0" w:color="000000"/>
              <w:right w:val="single" w:sz="5" w:space="0" w:color="000000"/>
            </w:tcBorders>
          </w:tcPr>
          <w:p w:rsidR="004A51B0" w:rsidRPr="004A2D28" w:rsidRDefault="004A51B0" w:rsidP="003F5046">
            <w:pPr>
              <w:pStyle w:val="TableParagraph"/>
              <w:spacing w:line="293" w:lineRule="exact"/>
              <w:ind w:right="2"/>
              <w:jc w:val="center"/>
              <w:rPr>
                <w:rFonts w:ascii="Times New Roman" w:hAnsi="Times New Roman" w:cs="Times New Roman"/>
              </w:rPr>
            </w:pPr>
            <w:r w:rsidRPr="004A2D28">
              <w:rPr>
                <w:rFonts w:ascii="Times New Roman" w:hAnsi="Times New Roman" w:cs="Times New Roman"/>
              </w:rPr>
              <w:t>206</w:t>
            </w:r>
          </w:p>
        </w:tc>
      </w:tr>
      <w:tr w:rsidR="004A51B0" w:rsidTr="004A51B0">
        <w:trPr>
          <w:trHeight w:hRule="exact" w:val="312"/>
        </w:trPr>
        <w:tc>
          <w:tcPr>
            <w:tcW w:w="1432"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ind w:left="450"/>
              <w:jc w:val="center"/>
              <w:rPr>
                <w:rFonts w:ascii="Times New Roman" w:eastAsia="Palatino Linotype" w:hAnsi="Times New Roman" w:cs="Times New Roman"/>
              </w:rPr>
            </w:pPr>
            <w:r w:rsidRPr="003F5046">
              <w:rPr>
                <w:rFonts w:ascii="Times New Roman" w:hAnsi="Times New Roman" w:cs="Times New Roman"/>
                <w:b/>
                <w:spacing w:val="-1"/>
              </w:rPr>
              <w:t>Total</w:t>
            </w:r>
          </w:p>
        </w:tc>
        <w:tc>
          <w:tcPr>
            <w:tcW w:w="895"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ind w:left="274"/>
              <w:jc w:val="center"/>
              <w:rPr>
                <w:rFonts w:ascii="Times New Roman" w:eastAsia="Palatino Linotype" w:hAnsi="Times New Roman" w:cs="Times New Roman"/>
              </w:rPr>
            </w:pPr>
            <w:r w:rsidRPr="003F5046">
              <w:rPr>
                <w:rFonts w:ascii="Times New Roman" w:hAnsi="Times New Roman" w:cs="Times New Roman"/>
                <w:b/>
              </w:rPr>
              <w:t>144</w:t>
            </w:r>
          </w:p>
        </w:tc>
        <w:tc>
          <w:tcPr>
            <w:tcW w:w="1519"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ind w:left="334"/>
              <w:jc w:val="center"/>
              <w:rPr>
                <w:rFonts w:ascii="Times New Roman" w:eastAsia="Palatino Linotype" w:hAnsi="Times New Roman" w:cs="Times New Roman"/>
              </w:rPr>
            </w:pPr>
            <w:r w:rsidRPr="003F5046">
              <w:rPr>
                <w:rFonts w:ascii="Times New Roman" w:hAnsi="Times New Roman" w:cs="Times New Roman"/>
                <w:b/>
              </w:rPr>
              <w:t>$5 -</w:t>
            </w:r>
            <w:r w:rsidRPr="003F5046">
              <w:rPr>
                <w:rFonts w:ascii="Times New Roman" w:hAnsi="Times New Roman" w:cs="Times New Roman"/>
                <w:b/>
                <w:spacing w:val="1"/>
              </w:rPr>
              <w:t xml:space="preserve"> </w:t>
            </w:r>
            <w:r w:rsidRPr="003F5046">
              <w:rPr>
                <w:rFonts w:ascii="Times New Roman" w:hAnsi="Times New Roman" w:cs="Times New Roman"/>
                <w:b/>
                <w:spacing w:val="-1"/>
              </w:rPr>
              <w:t>$533</w:t>
            </w:r>
          </w:p>
        </w:tc>
        <w:tc>
          <w:tcPr>
            <w:tcW w:w="1252"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ind w:left="102"/>
              <w:jc w:val="center"/>
              <w:rPr>
                <w:rFonts w:ascii="Times New Roman" w:eastAsia="Palatino Linotype" w:hAnsi="Times New Roman" w:cs="Times New Roman"/>
              </w:rPr>
            </w:pPr>
            <w:r w:rsidRPr="003F5046">
              <w:rPr>
                <w:rFonts w:ascii="Times New Roman" w:hAnsi="Times New Roman" w:cs="Times New Roman"/>
                <w:b/>
              </w:rPr>
              <w:t>$12.16 MM</w:t>
            </w:r>
          </w:p>
        </w:tc>
        <w:tc>
          <w:tcPr>
            <w:tcW w:w="1609"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rPr>
                <w:rFonts w:ascii="Times New Roman" w:eastAsia="Palatino Linotype" w:hAnsi="Times New Roman" w:cs="Times New Roman"/>
              </w:rPr>
            </w:pPr>
            <w:r>
              <w:rPr>
                <w:rFonts w:ascii="Times New Roman" w:hAnsi="Times New Roman" w:cs="Times New Roman"/>
                <w:b/>
              </w:rPr>
              <w:t xml:space="preserve">     </w:t>
            </w:r>
            <w:r w:rsidRPr="003F5046">
              <w:rPr>
                <w:rFonts w:ascii="Times New Roman" w:hAnsi="Times New Roman" w:cs="Times New Roman"/>
                <w:b/>
              </w:rPr>
              <w:t>$23.91 MM</w:t>
            </w:r>
          </w:p>
        </w:tc>
        <w:tc>
          <w:tcPr>
            <w:tcW w:w="1522" w:type="dxa"/>
            <w:tcBorders>
              <w:top w:val="single" w:sz="5" w:space="0" w:color="000000"/>
              <w:left w:val="single" w:sz="5" w:space="0" w:color="000000"/>
              <w:bottom w:val="single" w:sz="5" w:space="0" w:color="000000"/>
              <w:right w:val="single" w:sz="5" w:space="0" w:color="000000"/>
            </w:tcBorders>
          </w:tcPr>
          <w:p w:rsidR="004A51B0" w:rsidRPr="003F5046" w:rsidRDefault="004A51B0" w:rsidP="003F5046">
            <w:pPr>
              <w:pStyle w:val="TableParagraph"/>
              <w:spacing w:before="1" w:line="295" w:lineRule="exact"/>
              <w:ind w:left="455"/>
              <w:rPr>
                <w:rFonts w:ascii="Times New Roman" w:eastAsia="Palatino Linotype" w:hAnsi="Times New Roman" w:cs="Times New Roman"/>
              </w:rPr>
            </w:pPr>
            <w:r w:rsidRPr="003F5046">
              <w:rPr>
                <w:rFonts w:ascii="Times New Roman" w:hAnsi="Times New Roman" w:cs="Times New Roman"/>
                <w:b/>
              </w:rPr>
              <w:t>39,472</w:t>
            </w:r>
          </w:p>
        </w:tc>
      </w:tr>
    </w:tbl>
    <w:p w:rsidR="004A2D28" w:rsidRDefault="004A2D28" w:rsidP="004A2D28">
      <w:pPr>
        <w:rPr>
          <w:rFonts w:ascii="Palatino Linotype" w:eastAsia="Palatino Linotype" w:hAnsi="Palatino Linotype" w:cs="Palatino Linotype"/>
          <w:b/>
          <w:bCs/>
          <w:sz w:val="20"/>
          <w:szCs w:val="20"/>
        </w:rPr>
      </w:pPr>
    </w:p>
    <w:p w:rsidR="0071027A" w:rsidRPr="00FB03AC" w:rsidRDefault="00006AC5" w:rsidP="00006AC5">
      <w:pPr>
        <w:spacing w:after="0" w:line="240" w:lineRule="auto"/>
        <w:rPr>
          <w:rStyle w:val="IntenseEmphasis"/>
          <w:rFonts w:ascii="Times New Roman" w:hAnsi="Times New Roman" w:cs="Times New Roman"/>
          <w:sz w:val="24"/>
          <w:szCs w:val="24"/>
        </w:rPr>
      </w:pPr>
      <w:r>
        <w:rPr>
          <w:rStyle w:val="IntenseEmphasis"/>
          <w:rFonts w:ascii="Times New Roman" w:hAnsi="Times New Roman" w:cs="Times New Roman"/>
          <w:sz w:val="24"/>
          <w:szCs w:val="24"/>
        </w:rPr>
        <w:t xml:space="preserve">                           </w:t>
      </w:r>
      <w:r w:rsidR="00F859EE" w:rsidRPr="00FB03AC">
        <w:rPr>
          <w:rStyle w:val="IntenseEmphasis"/>
          <w:rFonts w:ascii="Times New Roman" w:hAnsi="Times New Roman" w:cs="Times New Roman"/>
          <w:sz w:val="24"/>
          <w:szCs w:val="24"/>
        </w:rPr>
        <w:t>Table 2</w:t>
      </w:r>
      <w:r w:rsidR="00B82958" w:rsidRPr="00FB03AC">
        <w:rPr>
          <w:rStyle w:val="IntenseEmphasis"/>
          <w:rFonts w:ascii="Times New Roman" w:hAnsi="Times New Roman" w:cs="Times New Roman"/>
          <w:sz w:val="24"/>
          <w:szCs w:val="24"/>
        </w:rPr>
        <w:t>: ConnectME Authority Planning Grants</w:t>
      </w:r>
    </w:p>
    <w:tbl>
      <w:tblPr>
        <w:tblStyle w:val="TableGrid"/>
        <w:tblW w:w="8259" w:type="dxa"/>
        <w:tblInd w:w="85" w:type="dxa"/>
        <w:tblLook w:val="04A0" w:firstRow="1" w:lastRow="0" w:firstColumn="1" w:lastColumn="0" w:noHBand="0" w:noVBand="1"/>
      </w:tblPr>
      <w:tblGrid>
        <w:gridCol w:w="2705"/>
        <w:gridCol w:w="2777"/>
        <w:gridCol w:w="2777"/>
      </w:tblGrid>
      <w:tr w:rsidR="00B82958" w:rsidTr="00A67C50">
        <w:trPr>
          <w:trHeight w:val="360"/>
        </w:trPr>
        <w:tc>
          <w:tcPr>
            <w:tcW w:w="2705" w:type="dxa"/>
          </w:tcPr>
          <w:p w:rsidR="00B82958" w:rsidRPr="00B82958" w:rsidRDefault="00B82958" w:rsidP="00A67C50">
            <w:pPr>
              <w:spacing w:after="0" w:line="240" w:lineRule="auto"/>
              <w:jc w:val="center"/>
              <w:rPr>
                <w:rFonts w:eastAsia="Palatino Linotype"/>
                <w:bCs/>
                <w:sz w:val="24"/>
                <w:szCs w:val="24"/>
              </w:rPr>
            </w:pPr>
            <w:r w:rsidRPr="00B82958">
              <w:rPr>
                <w:rFonts w:eastAsia="Palatino Linotype"/>
                <w:bCs/>
                <w:sz w:val="24"/>
                <w:szCs w:val="24"/>
              </w:rPr>
              <w:t>Round</w:t>
            </w:r>
          </w:p>
        </w:tc>
        <w:tc>
          <w:tcPr>
            <w:tcW w:w="2777" w:type="dxa"/>
          </w:tcPr>
          <w:p w:rsidR="00B82958" w:rsidRPr="00B82958" w:rsidRDefault="00B82958" w:rsidP="00A67C50">
            <w:pPr>
              <w:spacing w:after="0" w:line="240" w:lineRule="auto"/>
              <w:jc w:val="center"/>
              <w:rPr>
                <w:rFonts w:eastAsia="Palatino Linotype"/>
                <w:bCs/>
                <w:sz w:val="24"/>
                <w:szCs w:val="24"/>
              </w:rPr>
            </w:pPr>
            <w:r w:rsidRPr="00B82958">
              <w:rPr>
                <w:rFonts w:eastAsia="Palatino Linotype"/>
                <w:bCs/>
                <w:sz w:val="24"/>
                <w:szCs w:val="24"/>
              </w:rPr>
              <w:t># of Grants</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Total Grants</w:t>
            </w:r>
          </w:p>
        </w:tc>
      </w:tr>
      <w:tr w:rsidR="00B82958" w:rsidTr="00A67C50">
        <w:trPr>
          <w:trHeight w:val="345"/>
        </w:trPr>
        <w:tc>
          <w:tcPr>
            <w:tcW w:w="2705" w:type="dxa"/>
          </w:tcPr>
          <w:p w:rsidR="00B82958" w:rsidRPr="00B82958" w:rsidRDefault="00B82958" w:rsidP="00A67C50">
            <w:pPr>
              <w:spacing w:after="0" w:line="240" w:lineRule="auto"/>
              <w:jc w:val="center"/>
              <w:rPr>
                <w:rFonts w:eastAsia="Palatino Linotype"/>
                <w:bCs/>
                <w:sz w:val="24"/>
                <w:szCs w:val="24"/>
              </w:rPr>
            </w:pPr>
            <w:r w:rsidRPr="00B82958">
              <w:rPr>
                <w:rFonts w:eastAsia="Palatino Linotype"/>
                <w:bCs/>
                <w:sz w:val="24"/>
                <w:szCs w:val="24"/>
              </w:rPr>
              <w:t>1</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4</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$212K</w:t>
            </w:r>
          </w:p>
        </w:tc>
      </w:tr>
      <w:tr w:rsidR="00B82958" w:rsidTr="00A67C50">
        <w:trPr>
          <w:trHeight w:val="360"/>
        </w:trPr>
        <w:tc>
          <w:tcPr>
            <w:tcW w:w="2705" w:type="dxa"/>
          </w:tcPr>
          <w:p w:rsidR="00B82958" w:rsidRPr="00B82958" w:rsidRDefault="00B82958" w:rsidP="00A67C50">
            <w:pPr>
              <w:spacing w:after="0" w:line="240" w:lineRule="auto"/>
              <w:jc w:val="center"/>
              <w:rPr>
                <w:rFonts w:eastAsia="Palatino Linotype"/>
                <w:bCs/>
                <w:sz w:val="24"/>
                <w:szCs w:val="24"/>
              </w:rPr>
            </w:pPr>
            <w:r w:rsidRPr="00B82958">
              <w:rPr>
                <w:rFonts w:eastAsia="Palatino Linotype"/>
                <w:bCs/>
                <w:sz w:val="24"/>
                <w:szCs w:val="24"/>
              </w:rPr>
              <w:t>2</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5</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$159K</w:t>
            </w:r>
          </w:p>
        </w:tc>
      </w:tr>
      <w:tr w:rsidR="00B82958" w:rsidTr="00A67C50">
        <w:trPr>
          <w:trHeight w:val="345"/>
        </w:trPr>
        <w:tc>
          <w:tcPr>
            <w:tcW w:w="2705" w:type="dxa"/>
          </w:tcPr>
          <w:p w:rsidR="00B82958" w:rsidRPr="00B82958" w:rsidRDefault="00B82958" w:rsidP="00A67C50">
            <w:pPr>
              <w:spacing w:after="0" w:line="240" w:lineRule="auto"/>
              <w:jc w:val="center"/>
              <w:rPr>
                <w:rFonts w:eastAsia="Palatino Linotype"/>
                <w:bCs/>
                <w:sz w:val="24"/>
                <w:szCs w:val="24"/>
              </w:rPr>
            </w:pPr>
            <w:r w:rsidRPr="00B82958">
              <w:rPr>
                <w:rFonts w:eastAsia="Palatino Linotype"/>
                <w:bCs/>
                <w:sz w:val="24"/>
                <w:szCs w:val="24"/>
              </w:rPr>
              <w:t>3</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5</w:t>
            </w:r>
          </w:p>
        </w:tc>
        <w:tc>
          <w:tcPr>
            <w:tcW w:w="2777" w:type="dxa"/>
          </w:tcPr>
          <w:p w:rsidR="00B82958" w:rsidRPr="00B82958" w:rsidRDefault="00B82958" w:rsidP="00A67C50">
            <w:pPr>
              <w:spacing w:after="0" w:line="240" w:lineRule="auto"/>
              <w:jc w:val="center"/>
              <w:rPr>
                <w:rFonts w:eastAsia="Palatino Linotype"/>
                <w:bCs/>
                <w:sz w:val="24"/>
                <w:szCs w:val="24"/>
              </w:rPr>
            </w:pPr>
            <w:r>
              <w:rPr>
                <w:rFonts w:eastAsia="Palatino Linotype"/>
                <w:bCs/>
                <w:sz w:val="24"/>
                <w:szCs w:val="24"/>
              </w:rPr>
              <w:t>$80K</w:t>
            </w:r>
          </w:p>
        </w:tc>
      </w:tr>
      <w:tr w:rsidR="00B82958" w:rsidTr="00A67C50">
        <w:trPr>
          <w:trHeight w:val="360"/>
        </w:trPr>
        <w:tc>
          <w:tcPr>
            <w:tcW w:w="2705" w:type="dxa"/>
          </w:tcPr>
          <w:p w:rsidR="00B82958" w:rsidRDefault="00B82958" w:rsidP="00CC5B15">
            <w:pPr>
              <w:spacing w:after="0" w:line="240" w:lineRule="auto"/>
              <w:jc w:val="center"/>
              <w:rPr>
                <w:rFonts w:eastAsia="Palatino Linotype"/>
                <w:b/>
                <w:bCs/>
                <w:sz w:val="24"/>
                <w:szCs w:val="24"/>
              </w:rPr>
            </w:pPr>
            <w:r>
              <w:rPr>
                <w:rFonts w:eastAsia="Palatino Linotype"/>
                <w:b/>
                <w:bCs/>
                <w:sz w:val="24"/>
                <w:szCs w:val="24"/>
              </w:rPr>
              <w:t>Total</w:t>
            </w:r>
          </w:p>
        </w:tc>
        <w:tc>
          <w:tcPr>
            <w:tcW w:w="2777" w:type="dxa"/>
          </w:tcPr>
          <w:p w:rsidR="00B82958" w:rsidRDefault="00B82958" w:rsidP="00A67C50">
            <w:pPr>
              <w:spacing w:after="0" w:line="240" w:lineRule="auto"/>
              <w:jc w:val="center"/>
              <w:rPr>
                <w:rFonts w:eastAsia="Palatino Linotype"/>
                <w:b/>
                <w:bCs/>
                <w:sz w:val="24"/>
                <w:szCs w:val="24"/>
              </w:rPr>
            </w:pPr>
            <w:r>
              <w:rPr>
                <w:rFonts w:eastAsia="Palatino Linotype"/>
                <w:b/>
                <w:bCs/>
                <w:sz w:val="24"/>
                <w:szCs w:val="24"/>
              </w:rPr>
              <w:t>14</w:t>
            </w:r>
          </w:p>
        </w:tc>
        <w:tc>
          <w:tcPr>
            <w:tcW w:w="2777" w:type="dxa"/>
          </w:tcPr>
          <w:p w:rsidR="00B82958" w:rsidRDefault="007E7675" w:rsidP="00A67C50">
            <w:pPr>
              <w:spacing w:after="0" w:line="240" w:lineRule="auto"/>
              <w:jc w:val="center"/>
              <w:rPr>
                <w:rFonts w:eastAsia="Palatino Linotype"/>
                <w:b/>
                <w:bCs/>
                <w:sz w:val="24"/>
                <w:szCs w:val="24"/>
              </w:rPr>
            </w:pPr>
            <w:r>
              <w:rPr>
                <w:rFonts w:eastAsia="Palatino Linotype"/>
                <w:b/>
                <w:bCs/>
                <w:sz w:val="24"/>
                <w:szCs w:val="24"/>
              </w:rPr>
              <w:t>$451K</w:t>
            </w:r>
          </w:p>
        </w:tc>
      </w:tr>
    </w:tbl>
    <w:p w:rsidR="004D5AA4" w:rsidRDefault="004D5AA4">
      <w:pPr>
        <w:spacing w:before="9"/>
        <w:rPr>
          <w:rFonts w:ascii="Times New Roman" w:eastAsia="Palatino Linotype" w:hAnsi="Times New Roman" w:cs="Times New Roman"/>
          <w:b/>
          <w:bCs/>
          <w:sz w:val="24"/>
          <w:szCs w:val="24"/>
        </w:rPr>
      </w:pPr>
    </w:p>
    <w:p w:rsidR="0071027A" w:rsidRPr="00F460AD" w:rsidRDefault="007B3C36" w:rsidP="00D305B8">
      <w:pPr>
        <w:pStyle w:val="Heading1"/>
        <w:rPr>
          <w:rFonts w:ascii="Times New Roman" w:eastAsia="Palatino Linotype" w:hAnsi="Times New Roman" w:cs="Times New Roman"/>
          <w:sz w:val="32"/>
          <w:szCs w:val="32"/>
          <w:u w:val="single"/>
        </w:rPr>
      </w:pPr>
      <w:bookmarkStart w:id="5" w:name="_Toc530991232"/>
      <w:r w:rsidRPr="00F460AD">
        <w:rPr>
          <w:rFonts w:ascii="Times New Roman" w:eastAsia="Palatino Linotype" w:hAnsi="Times New Roman" w:cs="Times New Roman"/>
          <w:sz w:val="32"/>
          <w:szCs w:val="32"/>
          <w:u w:val="single"/>
        </w:rPr>
        <w:t>U</w:t>
      </w:r>
      <w:r w:rsidR="00343AEF" w:rsidRPr="00F460AD">
        <w:rPr>
          <w:rFonts w:ascii="Times New Roman" w:eastAsia="Palatino Linotype" w:hAnsi="Times New Roman" w:cs="Times New Roman"/>
          <w:sz w:val="32"/>
          <w:szCs w:val="32"/>
          <w:u w:val="single"/>
        </w:rPr>
        <w:t>biquitous Connectivity</w:t>
      </w:r>
      <w:bookmarkEnd w:id="5"/>
    </w:p>
    <w:p w:rsidR="00DD644E" w:rsidRDefault="00DD644E" w:rsidP="00D3740F">
      <w:pPr>
        <w:spacing w:after="0" w:line="240" w:lineRule="auto"/>
        <w:rPr>
          <w:rFonts w:ascii="Times New Roman" w:hAnsi="Times New Roman" w:cs="Times New Roman"/>
          <w:sz w:val="24"/>
          <w:szCs w:val="24"/>
        </w:rPr>
      </w:pPr>
      <w:r w:rsidRPr="004D5AA4">
        <w:rPr>
          <w:rFonts w:ascii="Times New Roman" w:hAnsi="Times New Roman" w:cs="Times New Roman"/>
          <w:sz w:val="24"/>
          <w:szCs w:val="24"/>
        </w:rPr>
        <w:t>Connectivity is becoming ubiquitous. 9 in 10 adults in the United States use the internet.  (Pew Institute) Users expect seamless transitions between</w:t>
      </w:r>
      <w:r>
        <w:rPr>
          <w:rFonts w:ascii="Times New Roman" w:hAnsi="Times New Roman" w:cs="Times New Roman"/>
          <w:sz w:val="24"/>
          <w:szCs w:val="24"/>
        </w:rPr>
        <w:t xml:space="preserve"> devices and locations and </w:t>
      </w:r>
      <w:r w:rsidRPr="004D5AA4">
        <w:rPr>
          <w:rFonts w:ascii="Times New Roman" w:hAnsi="Times New Roman" w:cs="Times New Roman"/>
          <w:sz w:val="24"/>
          <w:szCs w:val="24"/>
        </w:rPr>
        <w:t>access to information and communication has become</w:t>
      </w:r>
      <w:r>
        <w:rPr>
          <w:rFonts w:ascii="Times New Roman" w:hAnsi="Times New Roman" w:cs="Times New Roman"/>
          <w:sz w:val="24"/>
          <w:szCs w:val="24"/>
        </w:rPr>
        <w:t xml:space="preserve"> the standard. The Fiber Broadband Association estimates that worldwide bandwidth use roughly doubles every 2 years and Cisco estimates that we will have 12.9 connected devices per capita in 2021. </w:t>
      </w:r>
    </w:p>
    <w:p w:rsidR="00D3740F" w:rsidRDefault="00D3740F" w:rsidP="00D3740F">
      <w:pPr>
        <w:spacing w:after="0" w:line="240" w:lineRule="auto"/>
        <w:rPr>
          <w:rFonts w:ascii="Times New Roman" w:hAnsi="Times New Roman" w:cs="Times New Roman"/>
          <w:sz w:val="24"/>
          <w:szCs w:val="24"/>
        </w:rPr>
      </w:pPr>
    </w:p>
    <w:p w:rsidR="009250C5" w:rsidRDefault="00680B5F" w:rsidP="00D3740F">
      <w:pPr>
        <w:spacing w:after="0" w:line="240" w:lineRule="auto"/>
        <w:rPr>
          <w:rFonts w:ascii="Times New Roman" w:hAnsi="Times New Roman" w:cs="Times New Roman"/>
          <w:sz w:val="24"/>
          <w:szCs w:val="24"/>
        </w:rPr>
      </w:pPr>
      <w:r w:rsidRPr="004D5AA4">
        <w:rPr>
          <w:rFonts w:ascii="Times New Roman" w:hAnsi="Times New Roman" w:cs="Times New Roman"/>
          <w:sz w:val="24"/>
          <w:szCs w:val="24"/>
        </w:rPr>
        <w:t>There is a growing percentage of internet users that use a smart phone as their primary connectivity</w:t>
      </w:r>
      <w:r w:rsidR="005158E0">
        <w:rPr>
          <w:rStyle w:val="FootnoteReference"/>
          <w:rFonts w:ascii="Times New Roman" w:hAnsi="Times New Roman" w:cs="Times New Roman"/>
          <w:sz w:val="24"/>
          <w:szCs w:val="24"/>
        </w:rPr>
        <w:footnoteReference w:id="5"/>
      </w:r>
      <w:r w:rsidRPr="004D5AA4">
        <w:rPr>
          <w:rFonts w:ascii="Times New Roman" w:hAnsi="Times New Roman" w:cs="Times New Roman"/>
          <w:sz w:val="24"/>
          <w:szCs w:val="24"/>
        </w:rPr>
        <w:t xml:space="preserve">. Technologies like 5G will continue that progression. Fortunately, the infrastructure that will support 5G deployments also supports fixed broadband needs. </w:t>
      </w:r>
    </w:p>
    <w:p w:rsidR="009250C5" w:rsidRPr="009250C5" w:rsidRDefault="009250C5" w:rsidP="0068712F">
      <w:pPr>
        <w:spacing w:after="0" w:line="240" w:lineRule="auto"/>
        <w:jc w:val="center"/>
        <w:rPr>
          <w:rStyle w:val="IntenseEmphasis"/>
          <w:rFonts w:ascii="Times New Roman" w:hAnsi="Times New Roman" w:cs="Times New Roman"/>
          <w:sz w:val="23"/>
          <w:szCs w:val="23"/>
        </w:rPr>
      </w:pPr>
      <w:r w:rsidRPr="009250C5">
        <w:rPr>
          <w:rStyle w:val="IntenseEmphasis"/>
          <w:rFonts w:ascii="Times New Roman" w:hAnsi="Times New Roman" w:cs="Times New Roman"/>
          <w:sz w:val="23"/>
          <w:szCs w:val="23"/>
        </w:rPr>
        <w:lastRenderedPageBreak/>
        <w:t>Figure 3: % of U.S. Adults Who Do Not Use Broadband at Home but Own Smartphones, by Age</w:t>
      </w:r>
    </w:p>
    <w:p w:rsidR="00680B5F" w:rsidRPr="00680B5F" w:rsidRDefault="00680B5F" w:rsidP="00680B5F">
      <w:r>
        <w:rPr>
          <w:noProof/>
        </w:rPr>
        <w:drawing>
          <wp:inline distT="0" distB="0" distL="0" distR="0" wp14:anchorId="4EB884E8" wp14:editId="17CF9D23">
            <wp:extent cx="5225774" cy="22580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W 2.JPG"/>
                    <pic:cNvPicPr/>
                  </pic:nvPicPr>
                  <pic:blipFill>
                    <a:blip r:embed="rId17">
                      <a:extLst>
                        <a:ext uri="{28A0092B-C50C-407E-A947-70E740481C1C}">
                          <a14:useLocalDpi xmlns:a14="http://schemas.microsoft.com/office/drawing/2010/main" val="0"/>
                        </a:ext>
                      </a:extLst>
                    </a:blip>
                    <a:stretch>
                      <a:fillRect/>
                    </a:stretch>
                  </pic:blipFill>
                  <pic:spPr>
                    <a:xfrm>
                      <a:off x="0" y="0"/>
                      <a:ext cx="5326262" cy="2301481"/>
                    </a:xfrm>
                    <a:prstGeom prst="rect">
                      <a:avLst/>
                    </a:prstGeom>
                  </pic:spPr>
                </pic:pic>
              </a:graphicData>
            </a:graphic>
          </wp:inline>
        </w:drawing>
      </w:r>
    </w:p>
    <w:p w:rsidR="00D3740F" w:rsidRDefault="00DD644E" w:rsidP="00D3740F">
      <w:pPr>
        <w:spacing w:after="0" w:line="240" w:lineRule="auto"/>
        <w:rPr>
          <w:rFonts w:ascii="Times New Roman" w:hAnsi="Times New Roman" w:cs="Times New Roman"/>
          <w:sz w:val="24"/>
          <w:szCs w:val="24"/>
        </w:rPr>
      </w:pPr>
      <w:r>
        <w:rPr>
          <w:rFonts w:ascii="Times New Roman" w:hAnsi="Times New Roman" w:cs="Times New Roman"/>
          <w:sz w:val="24"/>
          <w:szCs w:val="24"/>
        </w:rPr>
        <w:t>As the Internet of Things expands there are more opportunities for towns to connect and streamline experiences for residents and visitors. As C</w:t>
      </w:r>
      <w:r w:rsidR="00343AEF">
        <w:rPr>
          <w:rFonts w:ascii="Times New Roman" w:hAnsi="Times New Roman" w:cs="Times New Roman"/>
          <w:sz w:val="24"/>
          <w:szCs w:val="24"/>
        </w:rPr>
        <w:t>ommunities are looking to the future and determining what their version of Connected Communities will be</w:t>
      </w:r>
      <w:r>
        <w:rPr>
          <w:rFonts w:ascii="Times New Roman" w:hAnsi="Times New Roman" w:cs="Times New Roman"/>
          <w:sz w:val="24"/>
          <w:szCs w:val="24"/>
        </w:rPr>
        <w:t xml:space="preserve">, the private sector is focused on the revenue opportunities of Connected Communities as well. </w:t>
      </w:r>
    </w:p>
    <w:p w:rsidR="009250C5" w:rsidRDefault="009250C5" w:rsidP="00D3740F">
      <w:pPr>
        <w:spacing w:after="0" w:line="240" w:lineRule="auto"/>
        <w:rPr>
          <w:rFonts w:ascii="Times New Roman" w:hAnsi="Times New Roman" w:cs="Times New Roman"/>
          <w:sz w:val="24"/>
          <w:szCs w:val="24"/>
        </w:rPr>
      </w:pPr>
    </w:p>
    <w:p w:rsidR="00343AEF" w:rsidRDefault="009250C5" w:rsidP="00CC5B15">
      <w:pPr>
        <w:spacing w:after="0" w:line="240" w:lineRule="auto"/>
        <w:jc w:val="center"/>
        <w:rPr>
          <w:rFonts w:ascii="Times New Roman" w:hAnsi="Times New Roman" w:cs="Times New Roman"/>
          <w:sz w:val="24"/>
          <w:szCs w:val="24"/>
        </w:rPr>
      </w:pPr>
      <w:r w:rsidRPr="009250C5">
        <w:rPr>
          <w:rStyle w:val="IntenseEmphasis"/>
          <w:rFonts w:ascii="Times New Roman" w:hAnsi="Times New Roman" w:cs="Times New Roman"/>
          <w:sz w:val="24"/>
          <w:szCs w:val="24"/>
        </w:rPr>
        <w:t>Figure 4: The Connected Community</w:t>
      </w:r>
      <w:r w:rsidR="005158E0">
        <w:rPr>
          <w:rStyle w:val="IntenseEmphasis"/>
          <w:rFonts w:ascii="Times New Roman" w:hAnsi="Times New Roman" w:cs="Times New Roman"/>
          <w:sz w:val="24"/>
          <w:szCs w:val="24"/>
        </w:rPr>
        <w:t xml:space="preserve"> </w:t>
      </w:r>
      <w:r w:rsidR="005158E0">
        <w:rPr>
          <w:rStyle w:val="FootnoteReference"/>
          <w:rFonts w:ascii="Times New Roman" w:hAnsi="Times New Roman" w:cs="Times New Roman"/>
          <w:sz w:val="24"/>
          <w:szCs w:val="24"/>
        </w:rPr>
        <w:footnoteReference w:id="6"/>
      </w:r>
      <w:r w:rsidR="003D5BE5">
        <w:rPr>
          <w:noProof/>
        </w:rPr>
        <w:drawing>
          <wp:inline distT="0" distB="0" distL="0" distR="0" wp14:anchorId="5B2F7DE4" wp14:editId="47FD8352">
            <wp:extent cx="6224944" cy="348996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NTIA.JPG"/>
                    <pic:cNvPicPr/>
                  </pic:nvPicPr>
                  <pic:blipFill>
                    <a:blip r:embed="rId18">
                      <a:extLst>
                        <a:ext uri="{28A0092B-C50C-407E-A947-70E740481C1C}">
                          <a14:useLocalDpi xmlns:a14="http://schemas.microsoft.com/office/drawing/2010/main" val="0"/>
                        </a:ext>
                      </a:extLst>
                    </a:blip>
                    <a:stretch>
                      <a:fillRect/>
                    </a:stretch>
                  </pic:blipFill>
                  <pic:spPr>
                    <a:xfrm>
                      <a:off x="0" y="0"/>
                      <a:ext cx="6276123" cy="3518653"/>
                    </a:xfrm>
                    <a:prstGeom prst="rect">
                      <a:avLst/>
                    </a:prstGeom>
                  </pic:spPr>
                </pic:pic>
              </a:graphicData>
            </a:graphic>
          </wp:inline>
        </w:drawing>
      </w:r>
      <w:r w:rsidR="003D5BE5">
        <w:rPr>
          <w:rFonts w:ascii="Times New Roman" w:hAnsi="Times New Roman" w:cs="Times New Roman"/>
          <w:sz w:val="24"/>
          <w:szCs w:val="24"/>
        </w:rPr>
        <w:t xml:space="preserve"> </w:t>
      </w:r>
    </w:p>
    <w:p w:rsidR="00DD644E" w:rsidRDefault="00DD644E" w:rsidP="00D3740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Residents are assessing the risk and convenience of connections and determining how engaged they choose to be. The State can play a leadership role in supporting community planning in this area. </w:t>
      </w:r>
    </w:p>
    <w:p w:rsidR="009250C5" w:rsidRDefault="009250C5" w:rsidP="00D3740F">
      <w:pPr>
        <w:spacing w:after="0" w:line="240" w:lineRule="auto"/>
        <w:rPr>
          <w:rFonts w:ascii="Times New Roman" w:hAnsi="Times New Roman" w:cs="Times New Roman"/>
          <w:sz w:val="24"/>
          <w:szCs w:val="24"/>
        </w:rPr>
      </w:pPr>
    </w:p>
    <w:p w:rsidR="00F46650" w:rsidRDefault="009250C5" w:rsidP="00CC5B15">
      <w:pPr>
        <w:spacing w:after="0" w:line="240" w:lineRule="auto"/>
        <w:rPr>
          <w:rStyle w:val="IntenseEmphasis"/>
          <w:rFonts w:ascii="Times New Roman" w:hAnsi="Times New Roman" w:cs="Times New Roman"/>
          <w:sz w:val="24"/>
          <w:szCs w:val="24"/>
        </w:rPr>
      </w:pPr>
      <w:r w:rsidRPr="00517D91">
        <w:rPr>
          <w:rStyle w:val="IntenseEmphasis"/>
          <w:rFonts w:ascii="Times New Roman" w:hAnsi="Times New Roman" w:cs="Times New Roman"/>
          <w:sz w:val="24"/>
          <w:szCs w:val="24"/>
        </w:rPr>
        <w:t xml:space="preserve">Figure 5: </w:t>
      </w:r>
      <w:r w:rsidR="00517D91" w:rsidRPr="00517D91">
        <w:rPr>
          <w:rStyle w:val="IntenseEmphasis"/>
          <w:rFonts w:ascii="Times New Roman" w:hAnsi="Times New Roman" w:cs="Times New Roman"/>
          <w:sz w:val="24"/>
          <w:szCs w:val="24"/>
        </w:rPr>
        <w:t>Seven Major Themes on the Future of the Internet of Things and Connected Life</w:t>
      </w:r>
      <w:r w:rsidR="005158E0">
        <w:rPr>
          <w:rStyle w:val="IntenseEmphasis"/>
          <w:rFonts w:ascii="Times New Roman" w:hAnsi="Times New Roman" w:cs="Times New Roman"/>
          <w:sz w:val="24"/>
          <w:szCs w:val="24"/>
        </w:rPr>
        <w:t xml:space="preserve"> </w:t>
      </w:r>
      <w:r w:rsidR="005158E0">
        <w:rPr>
          <w:rStyle w:val="FootnoteReference"/>
          <w:rFonts w:ascii="Times New Roman" w:hAnsi="Times New Roman" w:cs="Times New Roman"/>
          <w:sz w:val="24"/>
          <w:szCs w:val="24"/>
        </w:rPr>
        <w:footnoteReference w:id="7"/>
      </w:r>
      <w:r w:rsidR="003D5BE5">
        <w:rPr>
          <w:noProof/>
        </w:rPr>
        <w:drawing>
          <wp:inline distT="0" distB="0" distL="0" distR="0" wp14:anchorId="4D8DDA6E" wp14:editId="56018ED8">
            <wp:extent cx="5595620" cy="6106602"/>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PEW.JPG"/>
                    <pic:cNvPicPr/>
                  </pic:nvPicPr>
                  <pic:blipFill>
                    <a:blip r:embed="rId19">
                      <a:extLst>
                        <a:ext uri="{28A0092B-C50C-407E-A947-70E740481C1C}">
                          <a14:useLocalDpi xmlns:a14="http://schemas.microsoft.com/office/drawing/2010/main" val="0"/>
                        </a:ext>
                      </a:extLst>
                    </a:blip>
                    <a:stretch>
                      <a:fillRect/>
                    </a:stretch>
                  </pic:blipFill>
                  <pic:spPr>
                    <a:xfrm>
                      <a:off x="0" y="0"/>
                      <a:ext cx="5714104" cy="6235905"/>
                    </a:xfrm>
                    <a:prstGeom prst="rect">
                      <a:avLst/>
                    </a:prstGeom>
                  </pic:spPr>
                </pic:pic>
              </a:graphicData>
            </a:graphic>
          </wp:inline>
        </w:drawing>
      </w:r>
    </w:p>
    <w:p w:rsidR="007B3C36" w:rsidRPr="00F460AD" w:rsidRDefault="007B3C36" w:rsidP="00D305B8">
      <w:pPr>
        <w:pStyle w:val="Heading1"/>
        <w:rPr>
          <w:rFonts w:ascii="Times New Roman" w:hAnsi="Times New Roman" w:cs="Times New Roman"/>
          <w:b/>
          <w:bCs/>
          <w:sz w:val="32"/>
          <w:szCs w:val="32"/>
        </w:rPr>
      </w:pPr>
      <w:bookmarkStart w:id="6" w:name="_Toc530991233"/>
      <w:bookmarkStart w:id="7" w:name="_TOC_250001"/>
      <w:r w:rsidRPr="00F460AD">
        <w:rPr>
          <w:rFonts w:ascii="Times New Roman" w:hAnsi="Times New Roman" w:cs="Times New Roman"/>
          <w:spacing w:val="-1"/>
          <w:sz w:val="32"/>
          <w:szCs w:val="32"/>
          <w:u w:val="single" w:color="000000"/>
        </w:rPr>
        <w:lastRenderedPageBreak/>
        <w:t>Vision</w:t>
      </w:r>
      <w:r w:rsidRPr="00F460AD">
        <w:rPr>
          <w:rFonts w:ascii="Times New Roman" w:hAnsi="Times New Roman" w:cs="Times New Roman"/>
          <w:spacing w:val="-17"/>
          <w:sz w:val="32"/>
          <w:szCs w:val="32"/>
          <w:u w:val="single" w:color="000000"/>
        </w:rPr>
        <w:t xml:space="preserve"> </w:t>
      </w:r>
      <w:r w:rsidRPr="00F460AD">
        <w:rPr>
          <w:rFonts w:ascii="Times New Roman" w:hAnsi="Times New Roman" w:cs="Times New Roman"/>
          <w:sz w:val="32"/>
          <w:szCs w:val="32"/>
          <w:u w:val="single" w:color="000000"/>
        </w:rPr>
        <w:t>and</w:t>
      </w:r>
      <w:r w:rsidRPr="00F460AD">
        <w:rPr>
          <w:rFonts w:ascii="Times New Roman" w:hAnsi="Times New Roman" w:cs="Times New Roman"/>
          <w:spacing w:val="-15"/>
          <w:sz w:val="32"/>
          <w:szCs w:val="32"/>
          <w:u w:val="single" w:color="000000"/>
        </w:rPr>
        <w:t xml:space="preserve"> </w:t>
      </w:r>
      <w:r w:rsidRPr="00F460AD">
        <w:rPr>
          <w:rFonts w:ascii="Times New Roman" w:hAnsi="Times New Roman" w:cs="Times New Roman"/>
          <w:sz w:val="32"/>
          <w:szCs w:val="32"/>
          <w:u w:val="single" w:color="000000"/>
        </w:rPr>
        <w:t>Objectives</w:t>
      </w:r>
      <w:bookmarkEnd w:id="6"/>
      <w:r w:rsidRPr="00F460AD">
        <w:rPr>
          <w:rFonts w:ascii="Times New Roman" w:hAnsi="Times New Roman" w:cs="Times New Roman"/>
          <w:w w:val="99"/>
          <w:sz w:val="32"/>
          <w:szCs w:val="32"/>
          <w:u w:val="single" w:color="000000"/>
        </w:rPr>
        <w:t xml:space="preserve"> </w:t>
      </w:r>
      <w:r w:rsidRPr="00F460AD">
        <w:rPr>
          <w:rFonts w:ascii="Times New Roman" w:hAnsi="Times New Roman" w:cs="Times New Roman"/>
          <w:sz w:val="32"/>
          <w:szCs w:val="32"/>
          <w:u w:val="single" w:color="000000"/>
        </w:rPr>
        <w:tab/>
      </w:r>
    </w:p>
    <w:p w:rsidR="007B3C36" w:rsidRDefault="007B3C36" w:rsidP="00D3740F">
      <w:pPr>
        <w:pStyle w:val="BodyText"/>
        <w:spacing w:after="0" w:line="240" w:lineRule="auto"/>
        <w:ind w:left="0"/>
        <w:rPr>
          <w:rFonts w:ascii="Times New Roman" w:hAnsi="Times New Roman" w:cs="Times New Roman"/>
          <w:spacing w:val="-2"/>
          <w:sz w:val="24"/>
          <w:szCs w:val="24"/>
        </w:rPr>
      </w:pPr>
      <w:r w:rsidRPr="00AF1E4A">
        <w:rPr>
          <w:rFonts w:ascii="Times New Roman" w:hAnsi="Times New Roman" w:cs="Times New Roman"/>
          <w:spacing w:val="-1"/>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vision</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2"/>
          <w:sz w:val="24"/>
          <w:szCs w:val="24"/>
        </w:rPr>
        <w:t>of</w:t>
      </w:r>
      <w:r w:rsidRPr="00AF1E4A">
        <w:rPr>
          <w:rFonts w:ascii="Times New Roman" w:hAnsi="Times New Roman" w:cs="Times New Roman"/>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ConnectME</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Authority</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Board</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for 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2"/>
          <w:sz w:val="24"/>
          <w:szCs w:val="24"/>
        </w:rPr>
        <w:t>State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2"/>
          <w:sz w:val="24"/>
          <w:szCs w:val="24"/>
        </w:rPr>
        <w:t>of</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Maine</w:t>
      </w:r>
      <w:r w:rsidRPr="00AF1E4A">
        <w:rPr>
          <w:rFonts w:ascii="Times New Roman" w:hAnsi="Times New Roman" w:cs="Times New Roman"/>
          <w:sz w:val="24"/>
          <w:szCs w:val="24"/>
        </w:rPr>
        <w:t xml:space="preserve"> is </w:t>
      </w:r>
      <w:r w:rsidRPr="00AF1E4A">
        <w:rPr>
          <w:rFonts w:ascii="Times New Roman" w:hAnsi="Times New Roman" w:cs="Times New Roman"/>
          <w:spacing w:val="-2"/>
          <w:sz w:val="24"/>
          <w:szCs w:val="24"/>
        </w:rPr>
        <w:t>that:</w:t>
      </w:r>
    </w:p>
    <w:p w:rsidR="00D3740F" w:rsidRPr="00AF1E4A" w:rsidRDefault="00D3740F" w:rsidP="00D3740F">
      <w:pPr>
        <w:pStyle w:val="BodyText"/>
        <w:spacing w:after="0" w:line="240" w:lineRule="auto"/>
        <w:ind w:left="0"/>
        <w:rPr>
          <w:rFonts w:ascii="Times New Roman" w:hAnsi="Times New Roman" w:cs="Times New Roman"/>
          <w:sz w:val="24"/>
          <w:szCs w:val="24"/>
        </w:rPr>
      </w:pPr>
    </w:p>
    <w:p w:rsidR="007B3C36" w:rsidRPr="00AF1E4A" w:rsidRDefault="007B3C36" w:rsidP="007B3C36">
      <w:pPr>
        <w:rPr>
          <w:rFonts w:ascii="Times New Roman" w:eastAsia="Palatino Linotype" w:hAnsi="Times New Roman" w:cs="Times New Roman"/>
          <w:sz w:val="24"/>
          <w:szCs w:val="24"/>
        </w:rPr>
      </w:pPr>
      <w:r w:rsidRPr="00AF1E4A">
        <w:rPr>
          <w:rFonts w:ascii="Times New Roman" w:hAnsi="Times New Roman" w:cs="Times New Roman"/>
          <w:b/>
          <w:i/>
          <w:spacing w:val="-1"/>
          <w:sz w:val="24"/>
          <w:szCs w:val="24"/>
        </w:rPr>
        <w:t>Every</w:t>
      </w:r>
      <w:r w:rsidRPr="00AF1E4A">
        <w:rPr>
          <w:rFonts w:ascii="Times New Roman" w:hAnsi="Times New Roman" w:cs="Times New Roman"/>
          <w:b/>
          <w:i/>
          <w:spacing w:val="11"/>
          <w:sz w:val="24"/>
          <w:szCs w:val="24"/>
        </w:rPr>
        <w:t xml:space="preserve"> </w:t>
      </w:r>
      <w:r w:rsidRPr="00AF1E4A">
        <w:rPr>
          <w:rFonts w:ascii="Times New Roman" w:hAnsi="Times New Roman" w:cs="Times New Roman"/>
          <w:b/>
          <w:i/>
          <w:spacing w:val="-1"/>
          <w:sz w:val="24"/>
          <w:szCs w:val="24"/>
        </w:rPr>
        <w:t>Maine</w:t>
      </w:r>
      <w:r w:rsidRPr="00AF1E4A">
        <w:rPr>
          <w:rFonts w:ascii="Times New Roman" w:hAnsi="Times New Roman" w:cs="Times New Roman"/>
          <w:b/>
          <w:i/>
          <w:spacing w:val="9"/>
          <w:sz w:val="24"/>
          <w:szCs w:val="24"/>
        </w:rPr>
        <w:t xml:space="preserve"> </w:t>
      </w:r>
      <w:r w:rsidRPr="00AF1E4A">
        <w:rPr>
          <w:rFonts w:ascii="Times New Roman" w:hAnsi="Times New Roman" w:cs="Times New Roman"/>
          <w:b/>
          <w:i/>
          <w:spacing w:val="-1"/>
          <w:sz w:val="24"/>
          <w:szCs w:val="24"/>
        </w:rPr>
        <w:t>citizen,</w:t>
      </w:r>
      <w:r w:rsidRPr="00AF1E4A">
        <w:rPr>
          <w:rFonts w:ascii="Times New Roman" w:hAnsi="Times New Roman" w:cs="Times New Roman"/>
          <w:b/>
          <w:i/>
          <w:spacing w:val="11"/>
          <w:sz w:val="24"/>
          <w:szCs w:val="24"/>
        </w:rPr>
        <w:t xml:space="preserve"> </w:t>
      </w:r>
      <w:r w:rsidRPr="00AF1E4A">
        <w:rPr>
          <w:rFonts w:ascii="Times New Roman" w:hAnsi="Times New Roman" w:cs="Times New Roman"/>
          <w:b/>
          <w:i/>
          <w:spacing w:val="-2"/>
          <w:sz w:val="24"/>
          <w:szCs w:val="24"/>
        </w:rPr>
        <w:t>business,</w:t>
      </w:r>
      <w:r w:rsidRPr="00AF1E4A">
        <w:rPr>
          <w:rFonts w:ascii="Times New Roman" w:hAnsi="Times New Roman" w:cs="Times New Roman"/>
          <w:b/>
          <w:i/>
          <w:spacing w:val="11"/>
          <w:sz w:val="24"/>
          <w:szCs w:val="24"/>
        </w:rPr>
        <w:t xml:space="preserve"> </w:t>
      </w:r>
      <w:r w:rsidRPr="00AF1E4A">
        <w:rPr>
          <w:rFonts w:ascii="Times New Roman" w:hAnsi="Times New Roman" w:cs="Times New Roman"/>
          <w:b/>
          <w:i/>
          <w:spacing w:val="-1"/>
          <w:sz w:val="24"/>
          <w:szCs w:val="24"/>
        </w:rPr>
        <w:t>and</w:t>
      </w:r>
      <w:r w:rsidRPr="00AF1E4A">
        <w:rPr>
          <w:rFonts w:ascii="Times New Roman" w:hAnsi="Times New Roman" w:cs="Times New Roman"/>
          <w:b/>
          <w:i/>
          <w:spacing w:val="9"/>
          <w:sz w:val="24"/>
          <w:szCs w:val="24"/>
        </w:rPr>
        <w:t xml:space="preserve"> </w:t>
      </w:r>
      <w:r w:rsidRPr="00AF1E4A">
        <w:rPr>
          <w:rFonts w:ascii="Times New Roman" w:hAnsi="Times New Roman" w:cs="Times New Roman"/>
          <w:b/>
          <w:i/>
          <w:spacing w:val="-1"/>
          <w:sz w:val="24"/>
          <w:szCs w:val="24"/>
        </w:rPr>
        <w:t>institution</w:t>
      </w:r>
      <w:r w:rsidRPr="00AF1E4A">
        <w:rPr>
          <w:rFonts w:ascii="Times New Roman" w:hAnsi="Times New Roman" w:cs="Times New Roman"/>
          <w:b/>
          <w:i/>
          <w:spacing w:val="8"/>
          <w:sz w:val="24"/>
          <w:szCs w:val="24"/>
        </w:rPr>
        <w:t xml:space="preserve"> </w:t>
      </w:r>
      <w:r w:rsidRPr="00AF1E4A">
        <w:rPr>
          <w:rFonts w:ascii="Times New Roman" w:hAnsi="Times New Roman" w:cs="Times New Roman"/>
          <w:b/>
          <w:i/>
          <w:spacing w:val="-1"/>
          <w:sz w:val="24"/>
          <w:szCs w:val="24"/>
        </w:rPr>
        <w:t>will</w:t>
      </w:r>
      <w:r w:rsidRPr="00AF1E4A">
        <w:rPr>
          <w:rFonts w:ascii="Times New Roman" w:hAnsi="Times New Roman" w:cs="Times New Roman"/>
          <w:b/>
          <w:i/>
          <w:spacing w:val="12"/>
          <w:sz w:val="24"/>
          <w:szCs w:val="24"/>
        </w:rPr>
        <w:t xml:space="preserve"> </w:t>
      </w:r>
      <w:r w:rsidRPr="00AF1E4A">
        <w:rPr>
          <w:rFonts w:ascii="Times New Roman" w:hAnsi="Times New Roman" w:cs="Times New Roman"/>
          <w:b/>
          <w:i/>
          <w:spacing w:val="-2"/>
          <w:sz w:val="24"/>
          <w:szCs w:val="24"/>
        </w:rPr>
        <w:t>have</w:t>
      </w:r>
      <w:r w:rsidRPr="00AF1E4A">
        <w:rPr>
          <w:rFonts w:ascii="Times New Roman" w:hAnsi="Times New Roman" w:cs="Times New Roman"/>
          <w:b/>
          <w:i/>
          <w:spacing w:val="17"/>
          <w:sz w:val="24"/>
          <w:szCs w:val="24"/>
        </w:rPr>
        <w:t xml:space="preserve"> </w:t>
      </w:r>
      <w:r w:rsidRPr="00AF1E4A">
        <w:rPr>
          <w:rFonts w:ascii="Times New Roman" w:hAnsi="Times New Roman" w:cs="Times New Roman"/>
          <w:b/>
          <w:i/>
          <w:spacing w:val="-1"/>
          <w:sz w:val="24"/>
          <w:szCs w:val="24"/>
        </w:rPr>
        <w:t>access</w:t>
      </w:r>
      <w:r w:rsidRPr="00AF1E4A">
        <w:rPr>
          <w:rFonts w:ascii="Times New Roman" w:hAnsi="Times New Roman" w:cs="Times New Roman"/>
          <w:b/>
          <w:i/>
          <w:spacing w:val="12"/>
          <w:sz w:val="24"/>
          <w:szCs w:val="24"/>
        </w:rPr>
        <w:t xml:space="preserve"> </w:t>
      </w:r>
      <w:r w:rsidRPr="00AF1E4A">
        <w:rPr>
          <w:rFonts w:ascii="Times New Roman" w:hAnsi="Times New Roman" w:cs="Times New Roman"/>
          <w:b/>
          <w:i/>
          <w:spacing w:val="-1"/>
          <w:sz w:val="24"/>
          <w:szCs w:val="24"/>
        </w:rPr>
        <w:t>to</w:t>
      </w:r>
      <w:r w:rsidRPr="00AF1E4A">
        <w:rPr>
          <w:rFonts w:ascii="Times New Roman" w:hAnsi="Times New Roman" w:cs="Times New Roman"/>
          <w:b/>
          <w:i/>
          <w:spacing w:val="9"/>
          <w:sz w:val="24"/>
          <w:szCs w:val="24"/>
        </w:rPr>
        <w:t xml:space="preserve"> </w:t>
      </w:r>
      <w:r w:rsidRPr="00AF1E4A">
        <w:rPr>
          <w:rFonts w:ascii="Times New Roman" w:hAnsi="Times New Roman" w:cs="Times New Roman"/>
          <w:b/>
          <w:i/>
          <w:spacing w:val="-1"/>
          <w:sz w:val="24"/>
          <w:szCs w:val="24"/>
        </w:rPr>
        <w:t>and</w:t>
      </w:r>
      <w:r w:rsidRPr="00AF1E4A">
        <w:rPr>
          <w:rFonts w:ascii="Times New Roman" w:hAnsi="Times New Roman" w:cs="Times New Roman"/>
          <w:b/>
          <w:i/>
          <w:spacing w:val="11"/>
          <w:sz w:val="24"/>
          <w:szCs w:val="24"/>
        </w:rPr>
        <w:t xml:space="preserve"> </w:t>
      </w:r>
      <w:r w:rsidRPr="00AF1E4A">
        <w:rPr>
          <w:rFonts w:ascii="Times New Roman" w:hAnsi="Times New Roman" w:cs="Times New Roman"/>
          <w:b/>
          <w:i/>
          <w:spacing w:val="-2"/>
          <w:sz w:val="24"/>
          <w:szCs w:val="24"/>
        </w:rPr>
        <w:t>take</w:t>
      </w:r>
      <w:r w:rsidRPr="00AF1E4A">
        <w:rPr>
          <w:rFonts w:ascii="Times New Roman" w:hAnsi="Times New Roman" w:cs="Times New Roman"/>
          <w:b/>
          <w:i/>
          <w:spacing w:val="11"/>
          <w:sz w:val="24"/>
          <w:szCs w:val="24"/>
        </w:rPr>
        <w:t xml:space="preserve"> </w:t>
      </w:r>
      <w:r w:rsidRPr="00AF1E4A">
        <w:rPr>
          <w:rFonts w:ascii="Times New Roman" w:hAnsi="Times New Roman" w:cs="Times New Roman"/>
          <w:b/>
          <w:i/>
          <w:spacing w:val="-2"/>
          <w:sz w:val="24"/>
          <w:szCs w:val="24"/>
        </w:rPr>
        <w:t>advantage</w:t>
      </w:r>
      <w:r w:rsidRPr="00AF1E4A">
        <w:rPr>
          <w:rFonts w:ascii="Times New Roman" w:hAnsi="Times New Roman" w:cs="Times New Roman"/>
          <w:b/>
          <w:i/>
          <w:spacing w:val="12"/>
          <w:sz w:val="24"/>
          <w:szCs w:val="24"/>
        </w:rPr>
        <w:t xml:space="preserve"> </w:t>
      </w:r>
      <w:r w:rsidRPr="00AF1E4A">
        <w:rPr>
          <w:rFonts w:ascii="Times New Roman" w:hAnsi="Times New Roman" w:cs="Times New Roman"/>
          <w:b/>
          <w:i/>
          <w:spacing w:val="-1"/>
          <w:sz w:val="24"/>
          <w:szCs w:val="24"/>
        </w:rPr>
        <w:t>of</w:t>
      </w:r>
      <w:r w:rsidRPr="00AF1E4A">
        <w:rPr>
          <w:rFonts w:ascii="Times New Roman" w:hAnsi="Times New Roman" w:cs="Times New Roman"/>
          <w:b/>
          <w:i/>
          <w:spacing w:val="9"/>
          <w:sz w:val="24"/>
          <w:szCs w:val="24"/>
        </w:rPr>
        <w:t xml:space="preserve"> </w:t>
      </w:r>
      <w:r w:rsidRPr="00AF1E4A">
        <w:rPr>
          <w:rFonts w:ascii="Times New Roman" w:hAnsi="Times New Roman" w:cs="Times New Roman"/>
          <w:b/>
          <w:i/>
          <w:spacing w:val="-1"/>
          <w:sz w:val="24"/>
          <w:szCs w:val="24"/>
        </w:rPr>
        <w:t>high-</w:t>
      </w:r>
      <w:r w:rsidRPr="00AF1E4A">
        <w:rPr>
          <w:rFonts w:ascii="Times New Roman" w:hAnsi="Times New Roman" w:cs="Times New Roman"/>
          <w:b/>
          <w:i/>
          <w:spacing w:val="81"/>
          <w:sz w:val="24"/>
          <w:szCs w:val="24"/>
        </w:rPr>
        <w:t xml:space="preserve"> </w:t>
      </w:r>
      <w:r w:rsidRPr="00AF1E4A">
        <w:rPr>
          <w:rFonts w:ascii="Times New Roman" w:hAnsi="Times New Roman" w:cs="Times New Roman"/>
          <w:b/>
          <w:i/>
          <w:spacing w:val="-1"/>
          <w:sz w:val="24"/>
          <w:szCs w:val="24"/>
        </w:rPr>
        <w:t>quality</w:t>
      </w:r>
      <w:r w:rsidRPr="00AF1E4A">
        <w:rPr>
          <w:rFonts w:ascii="Times New Roman" w:hAnsi="Times New Roman" w:cs="Times New Roman"/>
          <w:b/>
          <w:i/>
          <w:sz w:val="24"/>
          <w:szCs w:val="24"/>
        </w:rPr>
        <w:t xml:space="preserve"> </w:t>
      </w:r>
      <w:r w:rsidRPr="00AF1E4A">
        <w:rPr>
          <w:rFonts w:ascii="Times New Roman" w:hAnsi="Times New Roman" w:cs="Times New Roman"/>
          <w:b/>
          <w:i/>
          <w:spacing w:val="-1"/>
          <w:sz w:val="24"/>
          <w:szCs w:val="24"/>
        </w:rPr>
        <w:t>broadband</w:t>
      </w:r>
      <w:r w:rsidRPr="00AF1E4A">
        <w:rPr>
          <w:rFonts w:ascii="Times New Roman" w:hAnsi="Times New Roman" w:cs="Times New Roman"/>
          <w:b/>
          <w:i/>
          <w:sz w:val="24"/>
          <w:szCs w:val="24"/>
        </w:rPr>
        <w:t xml:space="preserve"> </w:t>
      </w:r>
      <w:r w:rsidRPr="00AF1E4A">
        <w:rPr>
          <w:rFonts w:ascii="Times New Roman" w:hAnsi="Times New Roman" w:cs="Times New Roman"/>
          <w:b/>
          <w:i/>
          <w:spacing w:val="-2"/>
          <w:sz w:val="24"/>
          <w:szCs w:val="24"/>
        </w:rPr>
        <w:t>network</w:t>
      </w:r>
      <w:r w:rsidRPr="00AF1E4A">
        <w:rPr>
          <w:rFonts w:ascii="Times New Roman" w:hAnsi="Times New Roman" w:cs="Times New Roman"/>
          <w:b/>
          <w:i/>
          <w:sz w:val="24"/>
          <w:szCs w:val="24"/>
        </w:rPr>
        <w:t xml:space="preserve"> </w:t>
      </w:r>
      <w:r w:rsidRPr="00AF1E4A">
        <w:rPr>
          <w:rFonts w:ascii="Times New Roman" w:hAnsi="Times New Roman" w:cs="Times New Roman"/>
          <w:b/>
          <w:i/>
          <w:spacing w:val="-1"/>
          <w:sz w:val="24"/>
          <w:szCs w:val="24"/>
        </w:rPr>
        <w:t>services</w:t>
      </w:r>
      <w:r w:rsidRPr="00AF1E4A">
        <w:rPr>
          <w:rFonts w:ascii="Times New Roman" w:hAnsi="Times New Roman" w:cs="Times New Roman"/>
          <w:i/>
          <w:spacing w:val="-1"/>
          <w:sz w:val="24"/>
          <w:szCs w:val="24"/>
        </w:rPr>
        <w:t>.</w:t>
      </w:r>
    </w:p>
    <w:p w:rsidR="007B3C36" w:rsidRDefault="007B3C36" w:rsidP="003D341F">
      <w:pPr>
        <w:pStyle w:val="BodyText"/>
        <w:spacing w:after="0" w:line="240" w:lineRule="auto"/>
        <w:ind w:left="0"/>
        <w:rPr>
          <w:rFonts w:ascii="Times New Roman" w:hAnsi="Times New Roman" w:cs="Times New Roman"/>
          <w:spacing w:val="-1"/>
          <w:sz w:val="24"/>
          <w:szCs w:val="24"/>
        </w:rPr>
      </w:pPr>
      <w:r w:rsidRPr="003D5BE5">
        <w:rPr>
          <w:rFonts w:ascii="Times New Roman" w:hAnsi="Times New Roman" w:cs="Times New Roman"/>
          <w:bCs/>
          <w:spacing w:val="-1"/>
          <w:sz w:val="24"/>
          <w:szCs w:val="24"/>
        </w:rPr>
        <w:t>The</w:t>
      </w:r>
      <w:r w:rsidRPr="003D5BE5">
        <w:rPr>
          <w:rFonts w:ascii="Times New Roman" w:hAnsi="Times New Roman" w:cs="Times New Roman"/>
          <w:bCs/>
          <w:spacing w:val="19"/>
          <w:sz w:val="24"/>
          <w:szCs w:val="24"/>
        </w:rPr>
        <w:t xml:space="preserve"> </w:t>
      </w:r>
      <w:r w:rsidRPr="003D5BE5">
        <w:rPr>
          <w:rFonts w:ascii="Times New Roman" w:hAnsi="Times New Roman" w:cs="Times New Roman"/>
          <w:bCs/>
          <w:spacing w:val="-1"/>
          <w:sz w:val="24"/>
          <w:szCs w:val="24"/>
        </w:rPr>
        <w:t>ConnectME</w:t>
      </w:r>
      <w:r w:rsidRPr="003D5BE5">
        <w:rPr>
          <w:rFonts w:ascii="Times New Roman" w:hAnsi="Times New Roman" w:cs="Times New Roman"/>
          <w:bCs/>
          <w:spacing w:val="18"/>
          <w:sz w:val="24"/>
          <w:szCs w:val="24"/>
        </w:rPr>
        <w:t xml:space="preserve"> </w:t>
      </w:r>
      <w:r w:rsidRPr="003D5BE5">
        <w:rPr>
          <w:rFonts w:ascii="Times New Roman" w:hAnsi="Times New Roman" w:cs="Times New Roman"/>
          <w:bCs/>
          <w:spacing w:val="-2"/>
          <w:sz w:val="24"/>
          <w:szCs w:val="24"/>
        </w:rPr>
        <w:t>Authority</w:t>
      </w:r>
      <w:r w:rsidRPr="003D5BE5">
        <w:rPr>
          <w:rFonts w:ascii="Times New Roman" w:hAnsi="Times New Roman" w:cs="Times New Roman"/>
          <w:bCs/>
          <w:spacing w:val="19"/>
          <w:sz w:val="24"/>
          <w:szCs w:val="24"/>
        </w:rPr>
        <w:t xml:space="preserve"> </w:t>
      </w:r>
      <w:r w:rsidRPr="003D5BE5">
        <w:rPr>
          <w:rFonts w:ascii="Times New Roman" w:hAnsi="Times New Roman" w:cs="Times New Roman"/>
          <w:bCs/>
          <w:spacing w:val="-1"/>
          <w:sz w:val="24"/>
          <w:szCs w:val="24"/>
        </w:rPr>
        <w:t>Board</w:t>
      </w:r>
      <w:r w:rsidRPr="003D5BE5">
        <w:rPr>
          <w:rFonts w:ascii="Times New Roman" w:hAnsi="Times New Roman" w:cs="Times New Roman"/>
          <w:bCs/>
          <w:spacing w:val="19"/>
          <w:sz w:val="24"/>
          <w:szCs w:val="24"/>
        </w:rPr>
        <w:t xml:space="preserve"> </w:t>
      </w:r>
      <w:r w:rsidRPr="003D5BE5">
        <w:rPr>
          <w:rFonts w:ascii="Times New Roman" w:hAnsi="Times New Roman" w:cs="Times New Roman"/>
          <w:bCs/>
          <w:spacing w:val="-1"/>
          <w:sz w:val="24"/>
          <w:szCs w:val="24"/>
        </w:rPr>
        <w:t>currently</w:t>
      </w:r>
      <w:r w:rsidRPr="003D5BE5">
        <w:rPr>
          <w:rFonts w:ascii="Times New Roman" w:hAnsi="Times New Roman" w:cs="Times New Roman"/>
          <w:bCs/>
          <w:spacing w:val="18"/>
          <w:sz w:val="24"/>
          <w:szCs w:val="24"/>
        </w:rPr>
        <w:t xml:space="preserve"> </w:t>
      </w:r>
      <w:r w:rsidRPr="003D5BE5">
        <w:rPr>
          <w:rFonts w:ascii="Times New Roman" w:hAnsi="Times New Roman" w:cs="Times New Roman"/>
          <w:bCs/>
          <w:spacing w:val="-1"/>
          <w:sz w:val="24"/>
          <w:szCs w:val="24"/>
        </w:rPr>
        <w:t>defines</w:t>
      </w:r>
      <w:r w:rsidRPr="003D5BE5">
        <w:rPr>
          <w:rFonts w:ascii="Times New Roman" w:hAnsi="Times New Roman" w:cs="Times New Roman"/>
          <w:bCs/>
          <w:spacing w:val="23"/>
          <w:sz w:val="24"/>
          <w:szCs w:val="24"/>
        </w:rPr>
        <w:t xml:space="preserve"> </w:t>
      </w:r>
      <w:r w:rsidRPr="003D5BE5">
        <w:rPr>
          <w:rFonts w:ascii="Times New Roman" w:hAnsi="Times New Roman" w:cs="Times New Roman"/>
          <w:bCs/>
          <w:spacing w:val="-1"/>
          <w:sz w:val="24"/>
          <w:szCs w:val="24"/>
          <w:u w:val="single" w:color="000000"/>
        </w:rPr>
        <w:t>effective</w:t>
      </w:r>
      <w:r w:rsidRPr="003D5BE5">
        <w:rPr>
          <w:rFonts w:ascii="Times New Roman" w:hAnsi="Times New Roman" w:cs="Times New Roman"/>
          <w:bCs/>
          <w:spacing w:val="20"/>
          <w:sz w:val="24"/>
          <w:szCs w:val="24"/>
          <w:u w:val="single" w:color="000000"/>
        </w:rPr>
        <w:t xml:space="preserve"> </w:t>
      </w:r>
      <w:r w:rsidRPr="003D5BE5">
        <w:rPr>
          <w:rFonts w:ascii="Times New Roman" w:hAnsi="Times New Roman" w:cs="Times New Roman"/>
          <w:bCs/>
          <w:spacing w:val="-1"/>
          <w:sz w:val="24"/>
          <w:szCs w:val="24"/>
        </w:rPr>
        <w:t>broadband</w:t>
      </w:r>
      <w:r w:rsidRPr="003D5BE5">
        <w:rPr>
          <w:rFonts w:ascii="Times New Roman" w:hAnsi="Times New Roman" w:cs="Times New Roman"/>
          <w:bCs/>
          <w:spacing w:val="18"/>
          <w:sz w:val="24"/>
          <w:szCs w:val="24"/>
        </w:rPr>
        <w:t xml:space="preserve"> </w:t>
      </w:r>
      <w:r w:rsidRPr="003D5BE5">
        <w:rPr>
          <w:rFonts w:ascii="Times New Roman" w:hAnsi="Times New Roman" w:cs="Times New Roman"/>
          <w:bCs/>
          <w:spacing w:val="-1"/>
          <w:sz w:val="24"/>
          <w:szCs w:val="24"/>
        </w:rPr>
        <w:t>as</w:t>
      </w:r>
      <w:r w:rsidRPr="003D5BE5">
        <w:rPr>
          <w:rFonts w:ascii="Times New Roman" w:hAnsi="Times New Roman" w:cs="Times New Roman"/>
          <w:bCs/>
          <w:spacing w:val="19"/>
          <w:sz w:val="24"/>
          <w:szCs w:val="24"/>
        </w:rPr>
        <w:t xml:space="preserve"> </w:t>
      </w:r>
      <w:r w:rsidRPr="003D5BE5">
        <w:rPr>
          <w:rFonts w:ascii="Times New Roman" w:hAnsi="Times New Roman" w:cs="Times New Roman"/>
          <w:bCs/>
          <w:sz w:val="24"/>
          <w:szCs w:val="24"/>
        </w:rPr>
        <w:t>25</w:t>
      </w:r>
      <w:r w:rsidRPr="003D5BE5">
        <w:rPr>
          <w:rFonts w:ascii="Times New Roman" w:hAnsi="Times New Roman" w:cs="Times New Roman"/>
          <w:bCs/>
          <w:spacing w:val="20"/>
          <w:sz w:val="24"/>
          <w:szCs w:val="24"/>
        </w:rPr>
        <w:t xml:space="preserve"> </w:t>
      </w:r>
      <w:r w:rsidRPr="003D5BE5">
        <w:rPr>
          <w:rFonts w:ascii="Times New Roman" w:hAnsi="Times New Roman" w:cs="Times New Roman"/>
          <w:bCs/>
          <w:spacing w:val="-1"/>
          <w:sz w:val="24"/>
          <w:szCs w:val="24"/>
        </w:rPr>
        <w:t>Mbps/3</w:t>
      </w:r>
      <w:r w:rsidRPr="003D5BE5">
        <w:rPr>
          <w:rFonts w:ascii="Times New Roman" w:hAnsi="Times New Roman" w:cs="Times New Roman"/>
          <w:bCs/>
          <w:spacing w:val="19"/>
          <w:sz w:val="24"/>
          <w:szCs w:val="24"/>
        </w:rPr>
        <w:t xml:space="preserve"> </w:t>
      </w:r>
      <w:r w:rsidRPr="003D5BE5">
        <w:rPr>
          <w:rFonts w:ascii="Times New Roman" w:hAnsi="Times New Roman" w:cs="Times New Roman"/>
          <w:bCs/>
          <w:spacing w:val="-1"/>
          <w:sz w:val="24"/>
          <w:szCs w:val="24"/>
        </w:rPr>
        <w:t>Mbps</w:t>
      </w:r>
      <w:r w:rsidRPr="003D5BE5">
        <w:rPr>
          <w:rFonts w:ascii="Times New Roman" w:hAnsi="Times New Roman" w:cs="Times New Roman"/>
          <w:bCs/>
          <w:spacing w:val="20"/>
          <w:sz w:val="24"/>
          <w:szCs w:val="24"/>
        </w:rPr>
        <w:t xml:space="preserve"> </w:t>
      </w:r>
      <w:r w:rsidRPr="003D5BE5">
        <w:rPr>
          <w:rFonts w:ascii="Times New Roman" w:hAnsi="Times New Roman" w:cs="Times New Roman"/>
          <w:bCs/>
          <w:sz w:val="24"/>
          <w:szCs w:val="24"/>
        </w:rPr>
        <w:t>–</w:t>
      </w:r>
      <w:r w:rsidRPr="003D5BE5">
        <w:rPr>
          <w:rFonts w:ascii="Times New Roman" w:hAnsi="Times New Roman" w:cs="Times New Roman"/>
          <w:bCs/>
          <w:spacing w:val="67"/>
          <w:sz w:val="24"/>
          <w:szCs w:val="24"/>
        </w:rPr>
        <w:t xml:space="preserve"> </w:t>
      </w:r>
      <w:r w:rsidRPr="003D5BE5">
        <w:rPr>
          <w:rFonts w:ascii="Times New Roman" w:hAnsi="Times New Roman" w:cs="Times New Roman"/>
          <w:bCs/>
          <w:sz w:val="24"/>
          <w:szCs w:val="24"/>
        </w:rPr>
        <w:t>25</w:t>
      </w:r>
      <w:r w:rsidRPr="003D5BE5">
        <w:rPr>
          <w:rFonts w:ascii="Times New Roman" w:hAnsi="Times New Roman" w:cs="Times New Roman"/>
          <w:bCs/>
          <w:spacing w:val="14"/>
          <w:sz w:val="24"/>
          <w:szCs w:val="24"/>
        </w:rPr>
        <w:t xml:space="preserve"> </w:t>
      </w:r>
      <w:r w:rsidRPr="003D5BE5">
        <w:rPr>
          <w:rFonts w:ascii="Times New Roman" w:hAnsi="Times New Roman" w:cs="Times New Roman"/>
          <w:bCs/>
          <w:spacing w:val="-1"/>
          <w:sz w:val="24"/>
          <w:szCs w:val="24"/>
        </w:rPr>
        <w:t>megabits</w:t>
      </w:r>
      <w:r w:rsidRPr="003D5BE5">
        <w:rPr>
          <w:rFonts w:ascii="Times New Roman" w:hAnsi="Times New Roman" w:cs="Times New Roman"/>
          <w:bCs/>
          <w:spacing w:val="16"/>
          <w:sz w:val="24"/>
          <w:szCs w:val="24"/>
        </w:rPr>
        <w:t xml:space="preserve"> </w:t>
      </w:r>
      <w:r w:rsidRPr="003D5BE5">
        <w:rPr>
          <w:rFonts w:ascii="Times New Roman" w:hAnsi="Times New Roman" w:cs="Times New Roman"/>
          <w:bCs/>
          <w:spacing w:val="-2"/>
          <w:sz w:val="24"/>
          <w:szCs w:val="24"/>
        </w:rPr>
        <w:t>down</w:t>
      </w:r>
      <w:r w:rsidRPr="003D5BE5">
        <w:rPr>
          <w:rFonts w:ascii="Times New Roman" w:hAnsi="Times New Roman" w:cs="Times New Roman"/>
          <w:bCs/>
          <w:spacing w:val="14"/>
          <w:sz w:val="24"/>
          <w:szCs w:val="24"/>
        </w:rPr>
        <w:t xml:space="preserve"> </w:t>
      </w:r>
      <w:r w:rsidRPr="003D5BE5">
        <w:rPr>
          <w:rFonts w:ascii="Times New Roman" w:hAnsi="Times New Roman" w:cs="Times New Roman"/>
          <w:bCs/>
          <w:spacing w:val="-1"/>
          <w:sz w:val="24"/>
          <w:szCs w:val="24"/>
        </w:rPr>
        <w:t>and</w:t>
      </w:r>
      <w:r w:rsidRPr="003D5BE5">
        <w:rPr>
          <w:rFonts w:ascii="Times New Roman" w:hAnsi="Times New Roman" w:cs="Times New Roman"/>
          <w:bCs/>
          <w:spacing w:val="15"/>
          <w:sz w:val="24"/>
          <w:szCs w:val="24"/>
        </w:rPr>
        <w:t xml:space="preserve"> </w:t>
      </w:r>
      <w:r w:rsidRPr="003D5BE5">
        <w:rPr>
          <w:rFonts w:ascii="Times New Roman" w:hAnsi="Times New Roman" w:cs="Times New Roman"/>
          <w:bCs/>
          <w:spacing w:val="-2"/>
          <w:sz w:val="24"/>
          <w:szCs w:val="24"/>
        </w:rPr>
        <w:t>3</w:t>
      </w:r>
      <w:r w:rsidRPr="003D5BE5">
        <w:rPr>
          <w:rFonts w:ascii="Times New Roman" w:hAnsi="Times New Roman" w:cs="Times New Roman"/>
          <w:bCs/>
          <w:spacing w:val="14"/>
          <w:sz w:val="24"/>
          <w:szCs w:val="24"/>
        </w:rPr>
        <w:t xml:space="preserve"> </w:t>
      </w:r>
      <w:r w:rsidRPr="003D5BE5">
        <w:rPr>
          <w:rFonts w:ascii="Times New Roman" w:hAnsi="Times New Roman" w:cs="Times New Roman"/>
          <w:bCs/>
          <w:spacing w:val="-1"/>
          <w:sz w:val="24"/>
          <w:szCs w:val="24"/>
        </w:rPr>
        <w:t>megabits</w:t>
      </w:r>
      <w:r w:rsidRPr="003D5BE5">
        <w:rPr>
          <w:rFonts w:ascii="Times New Roman" w:hAnsi="Times New Roman" w:cs="Times New Roman"/>
          <w:bCs/>
          <w:spacing w:val="15"/>
          <w:sz w:val="24"/>
          <w:szCs w:val="24"/>
        </w:rPr>
        <w:t xml:space="preserve"> </w:t>
      </w:r>
      <w:r w:rsidRPr="003D5BE5">
        <w:rPr>
          <w:rFonts w:ascii="Times New Roman" w:hAnsi="Times New Roman" w:cs="Times New Roman"/>
          <w:bCs/>
          <w:spacing w:val="-1"/>
          <w:sz w:val="24"/>
          <w:szCs w:val="24"/>
        </w:rPr>
        <w:t>up.</w:t>
      </w:r>
      <w:r w:rsidRPr="003D5BE5">
        <w:rPr>
          <w:rFonts w:ascii="Times New Roman" w:hAnsi="Times New Roman" w:cs="Times New Roman"/>
          <w:bCs/>
          <w:spacing w:val="13"/>
          <w:sz w:val="24"/>
          <w:szCs w:val="24"/>
        </w:rPr>
        <w:t xml:space="preserve"> </w:t>
      </w:r>
      <w:r w:rsidRPr="003D5BE5">
        <w:rPr>
          <w:rFonts w:ascii="Times New Roman" w:hAnsi="Times New Roman" w:cs="Times New Roman"/>
          <w:spacing w:val="-1"/>
          <w:sz w:val="24"/>
          <w:szCs w:val="24"/>
        </w:rPr>
        <w:t>Areas</w:t>
      </w:r>
      <w:r w:rsidRPr="003D5BE5">
        <w:rPr>
          <w:rFonts w:ascii="Times New Roman" w:hAnsi="Times New Roman" w:cs="Times New Roman"/>
          <w:spacing w:val="14"/>
          <w:sz w:val="24"/>
          <w:szCs w:val="24"/>
        </w:rPr>
        <w:t xml:space="preserve"> </w:t>
      </w:r>
      <w:r w:rsidRPr="003D5BE5">
        <w:rPr>
          <w:rFonts w:ascii="Times New Roman" w:hAnsi="Times New Roman" w:cs="Times New Roman"/>
          <w:spacing w:val="-2"/>
          <w:sz w:val="24"/>
          <w:szCs w:val="24"/>
        </w:rPr>
        <w:t>that</w:t>
      </w:r>
      <w:r w:rsidRPr="003D5BE5">
        <w:rPr>
          <w:rFonts w:ascii="Times New Roman" w:hAnsi="Times New Roman" w:cs="Times New Roman"/>
          <w:spacing w:val="14"/>
          <w:sz w:val="24"/>
          <w:szCs w:val="24"/>
        </w:rPr>
        <w:t xml:space="preserve"> </w:t>
      </w:r>
      <w:r w:rsidRPr="003D5BE5">
        <w:rPr>
          <w:rFonts w:ascii="Times New Roman" w:hAnsi="Times New Roman" w:cs="Times New Roman"/>
          <w:spacing w:val="-1"/>
          <w:sz w:val="24"/>
          <w:szCs w:val="24"/>
        </w:rPr>
        <w:t>have</w:t>
      </w:r>
      <w:r w:rsidRPr="003D5BE5">
        <w:rPr>
          <w:rFonts w:ascii="Times New Roman" w:hAnsi="Times New Roman" w:cs="Times New Roman"/>
          <w:spacing w:val="16"/>
          <w:sz w:val="24"/>
          <w:szCs w:val="24"/>
        </w:rPr>
        <w:t xml:space="preserve"> </w:t>
      </w:r>
      <w:r w:rsidRPr="003D5BE5">
        <w:rPr>
          <w:rFonts w:ascii="Times New Roman" w:hAnsi="Times New Roman" w:cs="Times New Roman"/>
          <w:spacing w:val="-1"/>
          <w:sz w:val="24"/>
          <w:szCs w:val="24"/>
        </w:rPr>
        <w:t>available</w:t>
      </w:r>
      <w:r w:rsidRPr="003D5BE5">
        <w:rPr>
          <w:rFonts w:ascii="Times New Roman" w:hAnsi="Times New Roman" w:cs="Times New Roman"/>
          <w:spacing w:val="14"/>
          <w:sz w:val="24"/>
          <w:szCs w:val="24"/>
        </w:rPr>
        <w:t xml:space="preserve"> </w:t>
      </w:r>
      <w:r w:rsidRPr="003D5BE5">
        <w:rPr>
          <w:rFonts w:ascii="Times New Roman" w:hAnsi="Times New Roman" w:cs="Times New Roman"/>
          <w:spacing w:val="-1"/>
          <w:sz w:val="24"/>
          <w:szCs w:val="24"/>
        </w:rPr>
        <w:t>broadband</w:t>
      </w:r>
      <w:r w:rsidRPr="003D5BE5">
        <w:rPr>
          <w:rFonts w:ascii="Times New Roman" w:hAnsi="Times New Roman" w:cs="Times New Roman"/>
          <w:spacing w:val="13"/>
          <w:sz w:val="24"/>
          <w:szCs w:val="24"/>
        </w:rPr>
        <w:t xml:space="preserve"> </w:t>
      </w:r>
      <w:r w:rsidRPr="003D5BE5">
        <w:rPr>
          <w:rFonts w:ascii="Times New Roman" w:hAnsi="Times New Roman" w:cs="Times New Roman"/>
          <w:spacing w:val="-1"/>
          <w:sz w:val="24"/>
          <w:szCs w:val="24"/>
        </w:rPr>
        <w:t>speeds</w:t>
      </w:r>
      <w:r w:rsidRPr="003D5BE5">
        <w:rPr>
          <w:rFonts w:ascii="Times New Roman" w:hAnsi="Times New Roman" w:cs="Times New Roman"/>
          <w:spacing w:val="51"/>
          <w:sz w:val="24"/>
          <w:szCs w:val="24"/>
        </w:rPr>
        <w:t xml:space="preserve"> </w:t>
      </w:r>
      <w:r w:rsidRPr="003D5BE5">
        <w:rPr>
          <w:rFonts w:ascii="Times New Roman" w:hAnsi="Times New Roman" w:cs="Times New Roman"/>
          <w:sz w:val="24"/>
          <w:szCs w:val="24"/>
        </w:rPr>
        <w:t>of</w:t>
      </w:r>
      <w:r w:rsidRPr="003D5BE5">
        <w:rPr>
          <w:rFonts w:ascii="Times New Roman" w:hAnsi="Times New Roman" w:cs="Times New Roman"/>
          <w:spacing w:val="7"/>
          <w:sz w:val="24"/>
          <w:szCs w:val="24"/>
        </w:rPr>
        <w:t xml:space="preserve"> </w:t>
      </w:r>
      <w:r w:rsidRPr="003D5BE5">
        <w:rPr>
          <w:rFonts w:ascii="Times New Roman" w:hAnsi="Times New Roman" w:cs="Times New Roman"/>
          <w:sz w:val="24"/>
          <w:szCs w:val="24"/>
        </w:rPr>
        <w:t>at</w:t>
      </w:r>
      <w:r w:rsidRPr="003D5BE5">
        <w:rPr>
          <w:rFonts w:ascii="Times New Roman" w:hAnsi="Times New Roman" w:cs="Times New Roman"/>
          <w:spacing w:val="7"/>
          <w:sz w:val="24"/>
          <w:szCs w:val="24"/>
        </w:rPr>
        <w:t xml:space="preserve"> </w:t>
      </w:r>
      <w:r w:rsidRPr="003D5BE5">
        <w:rPr>
          <w:rFonts w:ascii="Times New Roman" w:hAnsi="Times New Roman" w:cs="Times New Roman"/>
          <w:spacing w:val="-1"/>
          <w:sz w:val="24"/>
          <w:szCs w:val="24"/>
        </w:rPr>
        <w:t>least</w:t>
      </w:r>
      <w:r w:rsidRPr="003D5BE5">
        <w:rPr>
          <w:rFonts w:ascii="Times New Roman" w:hAnsi="Times New Roman" w:cs="Times New Roman"/>
          <w:spacing w:val="7"/>
          <w:sz w:val="24"/>
          <w:szCs w:val="24"/>
        </w:rPr>
        <w:t xml:space="preserve"> 25</w:t>
      </w:r>
      <w:r w:rsidRPr="003D5BE5">
        <w:rPr>
          <w:rFonts w:ascii="Times New Roman" w:hAnsi="Times New Roman" w:cs="Times New Roman"/>
          <w:spacing w:val="4"/>
          <w:sz w:val="24"/>
          <w:szCs w:val="24"/>
        </w:rPr>
        <w:t xml:space="preserve"> </w:t>
      </w:r>
      <w:r w:rsidRPr="003D5BE5">
        <w:rPr>
          <w:rFonts w:ascii="Times New Roman" w:hAnsi="Times New Roman" w:cs="Times New Roman"/>
          <w:spacing w:val="-1"/>
          <w:sz w:val="24"/>
          <w:szCs w:val="24"/>
        </w:rPr>
        <w:t>Mbps/3</w:t>
      </w:r>
      <w:r w:rsidRPr="003D5BE5">
        <w:rPr>
          <w:rFonts w:ascii="Times New Roman" w:hAnsi="Times New Roman" w:cs="Times New Roman"/>
          <w:spacing w:val="7"/>
          <w:sz w:val="24"/>
          <w:szCs w:val="24"/>
        </w:rPr>
        <w:t xml:space="preserve"> </w:t>
      </w:r>
      <w:r w:rsidRPr="003D5BE5">
        <w:rPr>
          <w:rFonts w:ascii="Times New Roman" w:hAnsi="Times New Roman" w:cs="Times New Roman"/>
          <w:spacing w:val="-2"/>
          <w:sz w:val="24"/>
          <w:szCs w:val="24"/>
        </w:rPr>
        <w:t>Mbps</w:t>
      </w:r>
      <w:r w:rsidRPr="003D5BE5">
        <w:rPr>
          <w:rFonts w:ascii="Times New Roman" w:hAnsi="Times New Roman" w:cs="Times New Roman"/>
          <w:spacing w:val="7"/>
          <w:sz w:val="24"/>
          <w:szCs w:val="24"/>
        </w:rPr>
        <w:t xml:space="preserve"> </w:t>
      </w:r>
      <w:r w:rsidRPr="003D5BE5">
        <w:rPr>
          <w:rFonts w:ascii="Times New Roman" w:hAnsi="Times New Roman" w:cs="Times New Roman"/>
          <w:spacing w:val="-1"/>
          <w:sz w:val="24"/>
          <w:szCs w:val="24"/>
        </w:rPr>
        <w:t>are</w:t>
      </w:r>
      <w:r w:rsidRPr="003D5BE5">
        <w:rPr>
          <w:rFonts w:ascii="Times New Roman" w:hAnsi="Times New Roman" w:cs="Times New Roman"/>
          <w:spacing w:val="7"/>
          <w:sz w:val="24"/>
          <w:szCs w:val="24"/>
        </w:rPr>
        <w:t xml:space="preserve"> </w:t>
      </w:r>
      <w:r w:rsidRPr="003D5BE5">
        <w:rPr>
          <w:rFonts w:ascii="Times New Roman" w:hAnsi="Times New Roman" w:cs="Times New Roman"/>
          <w:spacing w:val="-1"/>
          <w:sz w:val="24"/>
          <w:szCs w:val="24"/>
        </w:rPr>
        <w:t>considered</w:t>
      </w:r>
      <w:r w:rsidRPr="003D5BE5">
        <w:rPr>
          <w:rFonts w:ascii="Times New Roman" w:hAnsi="Times New Roman" w:cs="Times New Roman"/>
          <w:spacing w:val="7"/>
          <w:sz w:val="24"/>
          <w:szCs w:val="24"/>
        </w:rPr>
        <w:t xml:space="preserve"> </w:t>
      </w:r>
      <w:r w:rsidRPr="003D5BE5">
        <w:rPr>
          <w:rFonts w:ascii="Times New Roman" w:hAnsi="Times New Roman" w:cs="Times New Roman"/>
          <w:bCs/>
          <w:spacing w:val="-1"/>
          <w:sz w:val="24"/>
          <w:szCs w:val="24"/>
        </w:rPr>
        <w:t>served</w:t>
      </w:r>
      <w:r w:rsidRPr="003D5BE5">
        <w:rPr>
          <w:rFonts w:ascii="Times New Roman" w:hAnsi="Times New Roman" w:cs="Times New Roman"/>
          <w:spacing w:val="-1"/>
          <w:sz w:val="24"/>
          <w:szCs w:val="24"/>
        </w:rPr>
        <w:t>.</w:t>
      </w:r>
      <w:r w:rsidRPr="003D5BE5">
        <w:rPr>
          <w:rFonts w:ascii="Times New Roman" w:hAnsi="Times New Roman" w:cs="Times New Roman"/>
          <w:spacing w:val="7"/>
          <w:sz w:val="24"/>
          <w:szCs w:val="24"/>
        </w:rPr>
        <w:t xml:space="preserve"> </w:t>
      </w:r>
      <w:r w:rsidRPr="003D5BE5">
        <w:rPr>
          <w:rFonts w:ascii="Times New Roman" w:hAnsi="Times New Roman" w:cs="Times New Roman"/>
          <w:spacing w:val="-1"/>
          <w:sz w:val="24"/>
          <w:szCs w:val="24"/>
        </w:rPr>
        <w:t>Areas without broadband speeds at a minimum of 25Mbps/3Mbps are considered unserved.</w:t>
      </w:r>
    </w:p>
    <w:p w:rsidR="007B3C36" w:rsidRDefault="007B3C36" w:rsidP="00D3740F">
      <w:pPr>
        <w:pStyle w:val="BodyText"/>
        <w:spacing w:after="0" w:line="240" w:lineRule="auto"/>
        <w:ind w:left="0"/>
        <w:rPr>
          <w:rFonts w:ascii="Times New Roman" w:hAnsi="Times New Roman" w:cs="Times New Roman"/>
          <w:spacing w:val="-1"/>
          <w:sz w:val="24"/>
          <w:szCs w:val="24"/>
        </w:rPr>
      </w:pPr>
    </w:p>
    <w:p w:rsidR="007B3C36" w:rsidRDefault="007B3C36" w:rsidP="00D3740F">
      <w:pPr>
        <w:pStyle w:val="BodyText"/>
        <w:spacing w:after="0" w:line="240" w:lineRule="auto"/>
        <w:ind w:left="0"/>
        <w:rPr>
          <w:rFonts w:ascii="Times New Roman" w:hAnsi="Times New Roman" w:cs="Times New Roman"/>
          <w:spacing w:val="-1"/>
          <w:sz w:val="24"/>
          <w:szCs w:val="24"/>
        </w:rPr>
      </w:pPr>
      <w:r>
        <w:rPr>
          <w:rFonts w:ascii="Times New Roman" w:hAnsi="Times New Roman" w:cs="Times New Roman"/>
          <w:spacing w:val="-1"/>
          <w:sz w:val="24"/>
          <w:szCs w:val="24"/>
        </w:rPr>
        <w:t>T</w:t>
      </w:r>
      <w:r w:rsidRPr="00AF1E4A">
        <w:rPr>
          <w:rFonts w:ascii="Times New Roman" w:hAnsi="Times New Roman" w:cs="Times New Roman"/>
          <w:spacing w:val="-1"/>
          <w:sz w:val="24"/>
          <w:szCs w:val="24"/>
        </w:rPr>
        <w:t>he</w:t>
      </w:r>
      <w:r w:rsidRPr="00AF1E4A">
        <w:rPr>
          <w:rFonts w:ascii="Times New Roman" w:hAnsi="Times New Roman" w:cs="Times New Roman"/>
          <w:spacing w:val="21"/>
          <w:sz w:val="24"/>
          <w:szCs w:val="24"/>
        </w:rPr>
        <w:t xml:space="preserve"> </w:t>
      </w:r>
      <w:r w:rsidRPr="00AF1E4A">
        <w:rPr>
          <w:rFonts w:ascii="Times New Roman" w:hAnsi="Times New Roman" w:cs="Times New Roman"/>
          <w:spacing w:val="-1"/>
          <w:sz w:val="24"/>
          <w:szCs w:val="24"/>
        </w:rPr>
        <w:t>ConnectME</w:t>
      </w:r>
      <w:r w:rsidRPr="00AF1E4A">
        <w:rPr>
          <w:rFonts w:ascii="Times New Roman" w:hAnsi="Times New Roman" w:cs="Times New Roman"/>
          <w:spacing w:val="16"/>
          <w:sz w:val="24"/>
          <w:szCs w:val="24"/>
        </w:rPr>
        <w:t xml:space="preserve"> </w:t>
      </w:r>
      <w:r w:rsidRPr="00AF1E4A">
        <w:rPr>
          <w:rFonts w:ascii="Times New Roman" w:hAnsi="Times New Roman" w:cs="Times New Roman"/>
          <w:spacing w:val="-1"/>
          <w:sz w:val="24"/>
          <w:szCs w:val="24"/>
        </w:rPr>
        <w:t>Authority</w:t>
      </w:r>
      <w:r w:rsidRPr="00AF1E4A">
        <w:rPr>
          <w:rFonts w:ascii="Times New Roman" w:hAnsi="Times New Roman" w:cs="Times New Roman"/>
          <w:spacing w:val="17"/>
          <w:sz w:val="24"/>
          <w:szCs w:val="24"/>
        </w:rPr>
        <w:t xml:space="preserve"> </w:t>
      </w:r>
      <w:r w:rsidRPr="00AF1E4A">
        <w:rPr>
          <w:rFonts w:ascii="Times New Roman" w:hAnsi="Times New Roman" w:cs="Times New Roman"/>
          <w:sz w:val="24"/>
          <w:szCs w:val="24"/>
        </w:rPr>
        <w:t>is</w:t>
      </w:r>
      <w:r w:rsidRPr="00AF1E4A">
        <w:rPr>
          <w:rFonts w:ascii="Times New Roman" w:hAnsi="Times New Roman" w:cs="Times New Roman"/>
          <w:spacing w:val="17"/>
          <w:sz w:val="24"/>
          <w:szCs w:val="24"/>
        </w:rPr>
        <w:t xml:space="preserve"> </w:t>
      </w:r>
      <w:r w:rsidRPr="00AF1E4A">
        <w:rPr>
          <w:rFonts w:ascii="Times New Roman" w:hAnsi="Times New Roman" w:cs="Times New Roman"/>
          <w:spacing w:val="-1"/>
          <w:sz w:val="24"/>
          <w:szCs w:val="24"/>
        </w:rPr>
        <w:t>directed</w:t>
      </w:r>
      <w:r w:rsidRPr="00AF1E4A">
        <w:rPr>
          <w:rFonts w:ascii="Times New Roman" w:hAnsi="Times New Roman" w:cs="Times New Roman"/>
          <w:spacing w:val="16"/>
          <w:sz w:val="24"/>
          <w:szCs w:val="24"/>
        </w:rPr>
        <w:t xml:space="preserve"> </w:t>
      </w:r>
      <w:r w:rsidRPr="00AF1E4A">
        <w:rPr>
          <w:rFonts w:ascii="Times New Roman" w:hAnsi="Times New Roman" w:cs="Times New Roman"/>
          <w:sz w:val="24"/>
          <w:szCs w:val="24"/>
        </w:rPr>
        <w:t>to</w:t>
      </w:r>
      <w:r w:rsidRPr="00AF1E4A">
        <w:rPr>
          <w:rFonts w:ascii="Times New Roman" w:hAnsi="Times New Roman" w:cs="Times New Roman"/>
          <w:spacing w:val="18"/>
          <w:sz w:val="24"/>
          <w:szCs w:val="24"/>
        </w:rPr>
        <w:t xml:space="preserve"> </w:t>
      </w:r>
      <w:r w:rsidRPr="00AF1E4A">
        <w:rPr>
          <w:rFonts w:ascii="Times New Roman" w:hAnsi="Times New Roman" w:cs="Times New Roman"/>
          <w:spacing w:val="-1"/>
          <w:sz w:val="24"/>
          <w:szCs w:val="24"/>
        </w:rPr>
        <w:t>prepare</w:t>
      </w:r>
      <w:r w:rsidRPr="00AF1E4A">
        <w:rPr>
          <w:rFonts w:ascii="Times New Roman" w:hAnsi="Times New Roman" w:cs="Times New Roman"/>
          <w:spacing w:val="18"/>
          <w:sz w:val="24"/>
          <w:szCs w:val="24"/>
        </w:rPr>
        <w:t xml:space="preserve"> </w:t>
      </w:r>
      <w:r w:rsidRPr="00AF1E4A">
        <w:rPr>
          <w:rFonts w:ascii="Times New Roman" w:hAnsi="Times New Roman" w:cs="Times New Roman"/>
          <w:spacing w:val="2"/>
          <w:sz w:val="24"/>
          <w:szCs w:val="24"/>
        </w:rPr>
        <w:t>“a</w:t>
      </w:r>
      <w:r w:rsidRPr="00AF1E4A">
        <w:rPr>
          <w:rFonts w:ascii="Times New Roman" w:hAnsi="Times New Roman" w:cs="Times New Roman"/>
          <w:spacing w:val="19"/>
          <w:sz w:val="24"/>
          <w:szCs w:val="24"/>
        </w:rPr>
        <w:t xml:space="preserve"> </w:t>
      </w:r>
      <w:r w:rsidRPr="00AF1E4A">
        <w:rPr>
          <w:rFonts w:ascii="Times New Roman" w:hAnsi="Times New Roman" w:cs="Times New Roman"/>
          <w:spacing w:val="-1"/>
          <w:sz w:val="24"/>
          <w:szCs w:val="24"/>
        </w:rPr>
        <w:t>detailed,</w:t>
      </w:r>
      <w:r w:rsidRPr="00AF1E4A">
        <w:rPr>
          <w:rFonts w:ascii="Times New Roman" w:hAnsi="Times New Roman" w:cs="Times New Roman"/>
          <w:spacing w:val="16"/>
          <w:sz w:val="24"/>
          <w:szCs w:val="24"/>
        </w:rPr>
        <w:t xml:space="preserve"> </w:t>
      </w:r>
      <w:r w:rsidRPr="00AF1E4A">
        <w:rPr>
          <w:rFonts w:ascii="Times New Roman" w:hAnsi="Times New Roman" w:cs="Times New Roman"/>
          <w:spacing w:val="-1"/>
          <w:sz w:val="24"/>
          <w:szCs w:val="24"/>
        </w:rPr>
        <w:t>triennial</w:t>
      </w:r>
      <w:r w:rsidRPr="00AF1E4A">
        <w:rPr>
          <w:rFonts w:ascii="Times New Roman" w:hAnsi="Times New Roman" w:cs="Times New Roman"/>
          <w:spacing w:val="18"/>
          <w:sz w:val="24"/>
          <w:szCs w:val="24"/>
        </w:rPr>
        <w:t xml:space="preserve"> </w:t>
      </w:r>
      <w:r w:rsidRPr="00AF1E4A">
        <w:rPr>
          <w:rFonts w:ascii="Times New Roman" w:hAnsi="Times New Roman" w:cs="Times New Roman"/>
          <w:spacing w:val="-1"/>
          <w:sz w:val="24"/>
          <w:szCs w:val="24"/>
        </w:rPr>
        <w:t>strategic</w:t>
      </w:r>
      <w:r w:rsidRPr="00AF1E4A">
        <w:rPr>
          <w:rFonts w:ascii="Times New Roman" w:hAnsi="Times New Roman" w:cs="Times New Roman"/>
          <w:spacing w:val="20"/>
          <w:sz w:val="24"/>
          <w:szCs w:val="24"/>
        </w:rPr>
        <w:t xml:space="preserve"> </w:t>
      </w:r>
      <w:r w:rsidRPr="00AF1E4A">
        <w:rPr>
          <w:rFonts w:ascii="Times New Roman" w:hAnsi="Times New Roman" w:cs="Times New Roman"/>
          <w:spacing w:val="-1"/>
          <w:sz w:val="24"/>
          <w:szCs w:val="24"/>
        </w:rPr>
        <w:t>plan</w:t>
      </w:r>
      <w:r w:rsidRPr="00AF1E4A">
        <w:rPr>
          <w:rFonts w:ascii="Times New Roman" w:hAnsi="Times New Roman" w:cs="Times New Roman"/>
          <w:spacing w:val="18"/>
          <w:sz w:val="24"/>
          <w:szCs w:val="24"/>
        </w:rPr>
        <w:t xml:space="preserve"> </w:t>
      </w:r>
      <w:r w:rsidRPr="00AF1E4A">
        <w:rPr>
          <w:rFonts w:ascii="Times New Roman" w:hAnsi="Times New Roman" w:cs="Times New Roman"/>
          <w:spacing w:val="-1"/>
          <w:sz w:val="24"/>
          <w:szCs w:val="24"/>
        </w:rPr>
        <w:t>for</w:t>
      </w:r>
      <w:r w:rsidRPr="00AF1E4A">
        <w:rPr>
          <w:rFonts w:ascii="Times New Roman" w:hAnsi="Times New Roman" w:cs="Times New Roman"/>
          <w:spacing w:val="45"/>
          <w:sz w:val="24"/>
          <w:szCs w:val="24"/>
        </w:rPr>
        <w:t xml:space="preserve"> </w:t>
      </w:r>
      <w:r w:rsidRPr="00AF1E4A">
        <w:rPr>
          <w:rFonts w:ascii="Times New Roman" w:hAnsi="Times New Roman" w:cs="Times New Roman"/>
          <w:spacing w:val="-1"/>
          <w:sz w:val="24"/>
          <w:szCs w:val="24"/>
        </w:rPr>
        <w:t>broadband</w:t>
      </w:r>
      <w:r w:rsidRPr="00AF1E4A">
        <w:rPr>
          <w:rFonts w:ascii="Times New Roman" w:hAnsi="Times New Roman" w:cs="Times New Roman"/>
          <w:spacing w:val="52"/>
          <w:sz w:val="24"/>
          <w:szCs w:val="24"/>
        </w:rPr>
        <w:t xml:space="preserve"> </w:t>
      </w:r>
      <w:r w:rsidRPr="00AF1E4A">
        <w:rPr>
          <w:rFonts w:ascii="Times New Roman" w:hAnsi="Times New Roman" w:cs="Times New Roman"/>
          <w:spacing w:val="-1"/>
          <w:sz w:val="24"/>
          <w:szCs w:val="24"/>
        </w:rPr>
        <w:t>service</w:t>
      </w:r>
      <w:r w:rsidRPr="00AF1E4A">
        <w:rPr>
          <w:rFonts w:ascii="Times New Roman" w:hAnsi="Times New Roman" w:cs="Times New Roman"/>
          <w:spacing w:val="54"/>
          <w:sz w:val="24"/>
          <w:szCs w:val="24"/>
        </w:rPr>
        <w:t xml:space="preserve"> </w:t>
      </w:r>
      <w:r w:rsidRPr="00AF1E4A">
        <w:rPr>
          <w:rFonts w:ascii="Times New Roman" w:hAnsi="Times New Roman" w:cs="Times New Roman"/>
          <w:sz w:val="24"/>
          <w:szCs w:val="24"/>
        </w:rPr>
        <w:t>…</w:t>
      </w:r>
      <w:r w:rsidRPr="00AF1E4A">
        <w:rPr>
          <w:rFonts w:ascii="Times New Roman" w:hAnsi="Times New Roman" w:cs="Times New Roman"/>
          <w:spacing w:val="52"/>
          <w:sz w:val="24"/>
          <w:szCs w:val="24"/>
        </w:rPr>
        <w:t xml:space="preserve"> </w:t>
      </w:r>
      <w:r w:rsidRPr="00AF1E4A">
        <w:rPr>
          <w:rFonts w:ascii="Times New Roman" w:hAnsi="Times New Roman" w:cs="Times New Roman"/>
          <w:spacing w:val="-2"/>
          <w:sz w:val="24"/>
          <w:szCs w:val="24"/>
        </w:rPr>
        <w:t>to</w:t>
      </w:r>
      <w:r w:rsidRPr="00AF1E4A">
        <w:rPr>
          <w:rFonts w:ascii="Times New Roman" w:hAnsi="Times New Roman" w:cs="Times New Roman"/>
          <w:spacing w:val="52"/>
          <w:sz w:val="24"/>
          <w:szCs w:val="24"/>
        </w:rPr>
        <w:t xml:space="preserve"> </w:t>
      </w:r>
      <w:r w:rsidRPr="00AF1E4A">
        <w:rPr>
          <w:rFonts w:ascii="Times New Roman" w:hAnsi="Times New Roman" w:cs="Times New Roman"/>
          <w:spacing w:val="-1"/>
          <w:sz w:val="24"/>
          <w:szCs w:val="24"/>
        </w:rPr>
        <w:t>further</w:t>
      </w:r>
      <w:r w:rsidRPr="00AF1E4A">
        <w:rPr>
          <w:rFonts w:ascii="Times New Roman" w:hAnsi="Times New Roman" w:cs="Times New Roman"/>
          <w:spacing w:val="53"/>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54"/>
          <w:sz w:val="24"/>
          <w:szCs w:val="24"/>
        </w:rPr>
        <w:t xml:space="preserve"> </w:t>
      </w:r>
      <w:r w:rsidRPr="00AF1E4A">
        <w:rPr>
          <w:rFonts w:ascii="Times New Roman" w:hAnsi="Times New Roman" w:cs="Times New Roman"/>
          <w:spacing w:val="-1"/>
          <w:sz w:val="24"/>
          <w:szCs w:val="24"/>
        </w:rPr>
        <w:t>goals</w:t>
      </w:r>
      <w:r w:rsidRPr="00AF1E4A">
        <w:rPr>
          <w:rFonts w:ascii="Times New Roman" w:hAnsi="Times New Roman" w:cs="Times New Roman"/>
          <w:spacing w:val="53"/>
          <w:sz w:val="24"/>
          <w:szCs w:val="24"/>
        </w:rPr>
        <w:t xml:space="preserve"> </w:t>
      </w:r>
      <w:r w:rsidRPr="00AF1E4A">
        <w:rPr>
          <w:rFonts w:ascii="Times New Roman" w:hAnsi="Times New Roman" w:cs="Times New Roman"/>
          <w:spacing w:val="-1"/>
          <w:sz w:val="24"/>
          <w:szCs w:val="24"/>
        </w:rPr>
        <w:t>and</w:t>
      </w:r>
      <w:r w:rsidRPr="00AF1E4A">
        <w:rPr>
          <w:rFonts w:ascii="Times New Roman" w:hAnsi="Times New Roman" w:cs="Times New Roman"/>
          <w:spacing w:val="49"/>
          <w:sz w:val="24"/>
          <w:szCs w:val="24"/>
        </w:rPr>
        <w:t xml:space="preserve"> </w:t>
      </w:r>
      <w:r w:rsidRPr="00AF1E4A">
        <w:rPr>
          <w:rFonts w:ascii="Times New Roman" w:hAnsi="Times New Roman" w:cs="Times New Roman"/>
          <w:spacing w:val="-1"/>
          <w:sz w:val="24"/>
          <w:szCs w:val="24"/>
        </w:rPr>
        <w:t>policies</w:t>
      </w:r>
      <w:r w:rsidRPr="00AF1E4A">
        <w:rPr>
          <w:rFonts w:ascii="Times New Roman" w:hAnsi="Times New Roman" w:cs="Times New Roman"/>
          <w:spacing w:val="52"/>
          <w:sz w:val="24"/>
          <w:szCs w:val="24"/>
        </w:rPr>
        <w:t xml:space="preserve"> </w:t>
      </w:r>
      <w:r w:rsidRPr="00AF1E4A">
        <w:rPr>
          <w:rFonts w:ascii="Times New Roman" w:hAnsi="Times New Roman" w:cs="Times New Roman"/>
          <w:spacing w:val="-1"/>
          <w:sz w:val="24"/>
          <w:szCs w:val="24"/>
        </w:rPr>
        <w:t>in</w:t>
      </w:r>
      <w:r w:rsidRPr="00AF1E4A">
        <w:rPr>
          <w:rFonts w:ascii="Times New Roman" w:hAnsi="Times New Roman" w:cs="Times New Roman"/>
          <w:spacing w:val="53"/>
          <w:sz w:val="24"/>
          <w:szCs w:val="24"/>
        </w:rPr>
        <w:t xml:space="preserve"> </w:t>
      </w:r>
      <w:r w:rsidRPr="00AF1E4A">
        <w:rPr>
          <w:rFonts w:ascii="Times New Roman" w:hAnsi="Times New Roman" w:cs="Times New Roman"/>
          <w:spacing w:val="-1"/>
          <w:sz w:val="24"/>
          <w:szCs w:val="24"/>
        </w:rPr>
        <w:t>section</w:t>
      </w:r>
      <w:r w:rsidRPr="00AF1E4A">
        <w:rPr>
          <w:rFonts w:ascii="Times New Roman" w:hAnsi="Times New Roman" w:cs="Times New Roman"/>
          <w:spacing w:val="53"/>
          <w:sz w:val="24"/>
          <w:szCs w:val="24"/>
        </w:rPr>
        <w:t xml:space="preserve"> </w:t>
      </w:r>
      <w:r w:rsidRPr="00AF1E4A">
        <w:rPr>
          <w:rFonts w:ascii="Times New Roman" w:hAnsi="Times New Roman" w:cs="Times New Roman"/>
          <w:sz w:val="24"/>
          <w:szCs w:val="24"/>
        </w:rPr>
        <w:t>9202-A.”</w:t>
      </w:r>
      <w:r w:rsidRPr="00AF1E4A">
        <w:rPr>
          <w:rFonts w:ascii="Times New Roman" w:hAnsi="Times New Roman" w:cs="Times New Roman"/>
          <w:spacing w:val="52"/>
          <w:sz w:val="24"/>
          <w:szCs w:val="24"/>
        </w:rPr>
        <w:t xml:space="preserve"> </w:t>
      </w:r>
      <w:r w:rsidRPr="00AF1E4A">
        <w:rPr>
          <w:rFonts w:ascii="Times New Roman" w:hAnsi="Times New Roman" w:cs="Times New Roman"/>
          <w:spacing w:val="-1"/>
          <w:sz w:val="24"/>
          <w:szCs w:val="24"/>
        </w:rPr>
        <w:t>The</w:t>
      </w:r>
      <w:r w:rsidRPr="00AF1E4A">
        <w:rPr>
          <w:rFonts w:ascii="Times New Roman" w:hAnsi="Times New Roman" w:cs="Times New Roman"/>
          <w:spacing w:val="54"/>
          <w:sz w:val="24"/>
          <w:szCs w:val="24"/>
        </w:rPr>
        <w:t xml:space="preserve"> </w:t>
      </w:r>
      <w:r w:rsidRPr="00AF1E4A">
        <w:rPr>
          <w:rFonts w:ascii="Times New Roman" w:hAnsi="Times New Roman" w:cs="Times New Roman"/>
          <w:spacing w:val="-1"/>
          <w:sz w:val="24"/>
          <w:szCs w:val="24"/>
        </w:rPr>
        <w:t>Legislature</w:t>
      </w:r>
      <w:r w:rsidRPr="00AF1E4A">
        <w:rPr>
          <w:rFonts w:ascii="Times New Roman" w:hAnsi="Times New Roman" w:cs="Times New Roman"/>
          <w:spacing w:val="61"/>
          <w:sz w:val="24"/>
          <w:szCs w:val="24"/>
        </w:rPr>
        <w:t xml:space="preserve"> </w:t>
      </w:r>
      <w:r w:rsidRPr="00AF1E4A">
        <w:rPr>
          <w:rFonts w:ascii="Times New Roman" w:hAnsi="Times New Roman" w:cs="Times New Roman"/>
          <w:spacing w:val="-1"/>
          <w:sz w:val="24"/>
          <w:szCs w:val="24"/>
        </w:rPr>
        <w:t>directs</w:t>
      </w:r>
      <w:r w:rsidRPr="00AF1E4A">
        <w:rPr>
          <w:rFonts w:ascii="Times New Roman" w:hAnsi="Times New Roman" w:cs="Times New Roman"/>
          <w:spacing w:val="5"/>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7"/>
          <w:sz w:val="24"/>
          <w:szCs w:val="24"/>
        </w:rPr>
        <w:t xml:space="preserve"> </w:t>
      </w:r>
      <w:r w:rsidRPr="00AF1E4A">
        <w:rPr>
          <w:rFonts w:ascii="Times New Roman" w:hAnsi="Times New Roman" w:cs="Times New Roman"/>
          <w:spacing w:val="-1"/>
          <w:sz w:val="24"/>
          <w:szCs w:val="24"/>
        </w:rPr>
        <w:t>ConnectME</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Authority</w:t>
      </w:r>
      <w:r w:rsidRPr="00AF1E4A">
        <w:rPr>
          <w:rFonts w:ascii="Times New Roman" w:hAnsi="Times New Roman" w:cs="Times New Roman"/>
          <w:spacing w:val="5"/>
          <w:sz w:val="24"/>
          <w:szCs w:val="24"/>
        </w:rPr>
        <w:t xml:space="preserve"> </w:t>
      </w:r>
      <w:r w:rsidRPr="00AF1E4A">
        <w:rPr>
          <w:rFonts w:ascii="Times New Roman" w:hAnsi="Times New Roman" w:cs="Times New Roman"/>
          <w:spacing w:val="-1"/>
          <w:sz w:val="24"/>
          <w:szCs w:val="24"/>
        </w:rPr>
        <w:t>to</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serve</w:t>
      </w:r>
      <w:r w:rsidRPr="00AF1E4A">
        <w:rPr>
          <w:rFonts w:ascii="Times New Roman" w:hAnsi="Times New Roman" w:cs="Times New Roman"/>
          <w:spacing w:val="6"/>
          <w:sz w:val="24"/>
          <w:szCs w:val="24"/>
        </w:rPr>
        <w:t xml:space="preserve"> </w:t>
      </w:r>
      <w:r w:rsidRPr="00AF1E4A">
        <w:rPr>
          <w:rFonts w:ascii="Times New Roman" w:hAnsi="Times New Roman" w:cs="Times New Roman"/>
          <w:spacing w:val="-2"/>
          <w:sz w:val="24"/>
          <w:szCs w:val="24"/>
        </w:rPr>
        <w:t>as</w:t>
      </w:r>
      <w:r w:rsidRPr="00AF1E4A">
        <w:rPr>
          <w:rFonts w:ascii="Times New Roman" w:hAnsi="Times New Roman" w:cs="Times New Roman"/>
          <w:spacing w:val="4"/>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6"/>
          <w:sz w:val="24"/>
          <w:szCs w:val="24"/>
        </w:rPr>
        <w:t xml:space="preserve"> </w:t>
      </w:r>
      <w:r w:rsidRPr="00AF1E4A">
        <w:rPr>
          <w:rFonts w:ascii="Times New Roman" w:hAnsi="Times New Roman" w:cs="Times New Roman"/>
          <w:spacing w:val="-1"/>
          <w:sz w:val="24"/>
          <w:szCs w:val="24"/>
        </w:rPr>
        <w:t>chief</w:t>
      </w:r>
      <w:r w:rsidRPr="00AF1E4A">
        <w:rPr>
          <w:rFonts w:ascii="Times New Roman" w:hAnsi="Times New Roman" w:cs="Times New Roman"/>
          <w:spacing w:val="5"/>
          <w:sz w:val="24"/>
          <w:szCs w:val="24"/>
        </w:rPr>
        <w:t xml:space="preserve"> </w:t>
      </w:r>
      <w:r w:rsidRPr="00AF1E4A">
        <w:rPr>
          <w:rFonts w:ascii="Times New Roman" w:hAnsi="Times New Roman" w:cs="Times New Roman"/>
          <w:spacing w:val="-1"/>
          <w:sz w:val="24"/>
          <w:szCs w:val="24"/>
        </w:rPr>
        <w:t>monitor</w:t>
      </w:r>
      <w:r w:rsidRPr="00AF1E4A">
        <w:rPr>
          <w:rFonts w:ascii="Times New Roman" w:hAnsi="Times New Roman" w:cs="Times New Roman"/>
          <w:spacing w:val="6"/>
          <w:sz w:val="24"/>
          <w:szCs w:val="24"/>
        </w:rPr>
        <w:t xml:space="preserve"> </w:t>
      </w:r>
      <w:r w:rsidRPr="00AF1E4A">
        <w:rPr>
          <w:rFonts w:ascii="Times New Roman" w:hAnsi="Times New Roman" w:cs="Times New Roman"/>
          <w:spacing w:val="-2"/>
          <w:sz w:val="24"/>
          <w:szCs w:val="24"/>
        </w:rPr>
        <w:t>of</w:t>
      </w:r>
      <w:r w:rsidRPr="00AF1E4A">
        <w:rPr>
          <w:rFonts w:ascii="Times New Roman" w:hAnsi="Times New Roman" w:cs="Times New Roman"/>
          <w:spacing w:val="5"/>
          <w:sz w:val="24"/>
          <w:szCs w:val="24"/>
        </w:rPr>
        <w:t xml:space="preserve"> </w:t>
      </w:r>
      <w:r w:rsidRPr="00AF1E4A">
        <w:rPr>
          <w:rFonts w:ascii="Times New Roman" w:hAnsi="Times New Roman" w:cs="Times New Roman"/>
          <w:spacing w:val="-1"/>
          <w:sz w:val="24"/>
          <w:szCs w:val="24"/>
        </w:rPr>
        <w:t>the</w:t>
      </w:r>
      <w:r w:rsidRPr="00AF1E4A">
        <w:rPr>
          <w:rFonts w:ascii="Times New Roman" w:hAnsi="Times New Roman" w:cs="Times New Roman"/>
          <w:spacing w:val="6"/>
          <w:sz w:val="24"/>
          <w:szCs w:val="24"/>
        </w:rPr>
        <w:t xml:space="preserve"> </w:t>
      </w:r>
      <w:r w:rsidRPr="00AF1E4A">
        <w:rPr>
          <w:rFonts w:ascii="Times New Roman" w:hAnsi="Times New Roman" w:cs="Times New Roman"/>
          <w:spacing w:val="-1"/>
          <w:sz w:val="24"/>
          <w:szCs w:val="24"/>
        </w:rPr>
        <w:t>state’s</w:t>
      </w:r>
      <w:r w:rsidRPr="00AF1E4A">
        <w:rPr>
          <w:rFonts w:ascii="Times New Roman" w:hAnsi="Times New Roman" w:cs="Times New Roman"/>
          <w:spacing w:val="4"/>
          <w:sz w:val="24"/>
          <w:szCs w:val="24"/>
        </w:rPr>
        <w:t xml:space="preserve"> </w:t>
      </w:r>
      <w:r w:rsidRPr="00AF1E4A">
        <w:rPr>
          <w:rFonts w:ascii="Times New Roman" w:hAnsi="Times New Roman" w:cs="Times New Roman"/>
          <w:spacing w:val="-1"/>
          <w:sz w:val="24"/>
          <w:szCs w:val="24"/>
        </w:rPr>
        <w:t>progress</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in</w:t>
      </w:r>
      <w:r w:rsidRPr="00AF1E4A">
        <w:rPr>
          <w:rFonts w:ascii="Times New Roman" w:hAnsi="Times New Roman" w:cs="Times New Roman"/>
          <w:spacing w:val="5"/>
          <w:sz w:val="24"/>
          <w:szCs w:val="24"/>
        </w:rPr>
        <w:t xml:space="preserve"> </w:t>
      </w:r>
      <w:r w:rsidRPr="00AF1E4A">
        <w:rPr>
          <w:rFonts w:ascii="Times New Roman" w:hAnsi="Times New Roman" w:cs="Times New Roman"/>
          <w:spacing w:val="-1"/>
          <w:sz w:val="24"/>
          <w:szCs w:val="24"/>
        </w:rPr>
        <w:t>meeting</w:t>
      </w:r>
      <w:r w:rsidRPr="00AF1E4A">
        <w:rPr>
          <w:rFonts w:ascii="Times New Roman" w:hAnsi="Times New Roman" w:cs="Times New Roman"/>
          <w:spacing w:val="53"/>
          <w:sz w:val="24"/>
          <w:szCs w:val="24"/>
        </w:rPr>
        <w:t xml:space="preserve"> </w:t>
      </w:r>
      <w:r w:rsidRPr="00AF1E4A">
        <w:rPr>
          <w:rFonts w:ascii="Times New Roman" w:hAnsi="Times New Roman" w:cs="Times New Roman"/>
          <w:spacing w:val="-1"/>
          <w:sz w:val="24"/>
          <w:szCs w:val="24"/>
        </w:rPr>
        <w:t>these</w:t>
      </w:r>
      <w:r w:rsidRPr="00AF1E4A">
        <w:rPr>
          <w:rFonts w:ascii="Times New Roman" w:hAnsi="Times New Roman" w:cs="Times New Roman"/>
          <w:spacing w:val="13"/>
          <w:sz w:val="24"/>
          <w:szCs w:val="24"/>
        </w:rPr>
        <w:t xml:space="preserve"> </w:t>
      </w:r>
      <w:r w:rsidRPr="00AF1E4A">
        <w:rPr>
          <w:rFonts w:ascii="Times New Roman" w:hAnsi="Times New Roman" w:cs="Times New Roman"/>
          <w:spacing w:val="-1"/>
          <w:sz w:val="24"/>
          <w:szCs w:val="24"/>
        </w:rPr>
        <w:t>goals</w:t>
      </w:r>
      <w:r w:rsidRPr="00AF1E4A">
        <w:rPr>
          <w:rFonts w:ascii="Times New Roman" w:hAnsi="Times New Roman" w:cs="Times New Roman"/>
          <w:spacing w:val="12"/>
          <w:sz w:val="24"/>
          <w:szCs w:val="24"/>
        </w:rPr>
        <w:t xml:space="preserve"> </w:t>
      </w:r>
      <w:r w:rsidRPr="00AF1E4A">
        <w:rPr>
          <w:rFonts w:ascii="Times New Roman" w:hAnsi="Times New Roman" w:cs="Times New Roman"/>
          <w:spacing w:val="-1"/>
          <w:sz w:val="24"/>
          <w:szCs w:val="24"/>
        </w:rPr>
        <w:t>and</w:t>
      </w:r>
      <w:r w:rsidRPr="00AF1E4A">
        <w:rPr>
          <w:rFonts w:ascii="Times New Roman" w:hAnsi="Times New Roman" w:cs="Times New Roman"/>
          <w:spacing w:val="11"/>
          <w:sz w:val="24"/>
          <w:szCs w:val="24"/>
        </w:rPr>
        <w:t xml:space="preserve"> </w:t>
      </w:r>
      <w:r w:rsidRPr="00AF1E4A">
        <w:rPr>
          <w:rFonts w:ascii="Times New Roman" w:hAnsi="Times New Roman" w:cs="Times New Roman"/>
          <w:sz w:val="24"/>
          <w:szCs w:val="24"/>
        </w:rPr>
        <w:t>to</w:t>
      </w:r>
      <w:r w:rsidRPr="00AF1E4A">
        <w:rPr>
          <w:rFonts w:ascii="Times New Roman" w:hAnsi="Times New Roman" w:cs="Times New Roman"/>
          <w:spacing w:val="11"/>
          <w:sz w:val="24"/>
          <w:szCs w:val="24"/>
        </w:rPr>
        <w:t xml:space="preserve"> </w:t>
      </w:r>
      <w:r w:rsidRPr="00AF1E4A">
        <w:rPr>
          <w:rFonts w:ascii="Times New Roman" w:hAnsi="Times New Roman" w:cs="Times New Roman"/>
          <w:spacing w:val="-1"/>
          <w:sz w:val="24"/>
          <w:szCs w:val="24"/>
        </w:rPr>
        <w:t>set</w:t>
      </w:r>
      <w:r w:rsidRPr="00AF1E4A">
        <w:rPr>
          <w:rFonts w:ascii="Times New Roman" w:hAnsi="Times New Roman" w:cs="Times New Roman"/>
          <w:spacing w:val="11"/>
          <w:sz w:val="24"/>
          <w:szCs w:val="24"/>
        </w:rPr>
        <w:t xml:space="preserve"> </w:t>
      </w:r>
      <w:r w:rsidRPr="00AF1E4A">
        <w:rPr>
          <w:rFonts w:ascii="Times New Roman" w:hAnsi="Times New Roman" w:cs="Times New Roman"/>
          <w:spacing w:val="-1"/>
          <w:sz w:val="24"/>
          <w:szCs w:val="24"/>
        </w:rPr>
        <w:t>“objectives,</w:t>
      </w:r>
      <w:r w:rsidRPr="00AF1E4A">
        <w:rPr>
          <w:rFonts w:ascii="Times New Roman" w:hAnsi="Times New Roman" w:cs="Times New Roman"/>
          <w:spacing w:val="11"/>
          <w:sz w:val="24"/>
          <w:szCs w:val="24"/>
        </w:rPr>
        <w:t xml:space="preserve"> </w:t>
      </w:r>
      <w:r w:rsidRPr="00AF1E4A">
        <w:rPr>
          <w:rFonts w:ascii="Times New Roman" w:hAnsi="Times New Roman" w:cs="Times New Roman"/>
          <w:spacing w:val="-1"/>
          <w:sz w:val="24"/>
          <w:szCs w:val="24"/>
        </w:rPr>
        <w:t>targets,</w:t>
      </w:r>
      <w:r w:rsidRPr="00AF1E4A">
        <w:rPr>
          <w:rFonts w:ascii="Times New Roman" w:hAnsi="Times New Roman" w:cs="Times New Roman"/>
          <w:spacing w:val="11"/>
          <w:sz w:val="24"/>
          <w:szCs w:val="24"/>
        </w:rPr>
        <w:t xml:space="preserve"> </w:t>
      </w:r>
      <w:r w:rsidRPr="00AF1E4A">
        <w:rPr>
          <w:rFonts w:ascii="Times New Roman" w:hAnsi="Times New Roman" w:cs="Times New Roman"/>
          <w:spacing w:val="-1"/>
          <w:sz w:val="24"/>
          <w:szCs w:val="24"/>
        </w:rPr>
        <w:t>measures</w:t>
      </w:r>
      <w:r w:rsidRPr="00AF1E4A">
        <w:rPr>
          <w:rFonts w:ascii="Times New Roman" w:hAnsi="Times New Roman" w:cs="Times New Roman"/>
          <w:spacing w:val="11"/>
          <w:sz w:val="24"/>
          <w:szCs w:val="24"/>
        </w:rPr>
        <w:t xml:space="preserve"> </w:t>
      </w:r>
      <w:r w:rsidRPr="00AF1E4A">
        <w:rPr>
          <w:rFonts w:ascii="Times New Roman" w:hAnsi="Times New Roman" w:cs="Times New Roman"/>
          <w:spacing w:val="-2"/>
          <w:sz w:val="24"/>
          <w:szCs w:val="24"/>
        </w:rPr>
        <w:t>of</w:t>
      </w:r>
      <w:r w:rsidRPr="00AF1E4A">
        <w:rPr>
          <w:rFonts w:ascii="Times New Roman" w:hAnsi="Times New Roman" w:cs="Times New Roman"/>
          <w:spacing w:val="12"/>
          <w:sz w:val="24"/>
          <w:szCs w:val="24"/>
        </w:rPr>
        <w:t xml:space="preserve"> </w:t>
      </w:r>
      <w:r w:rsidRPr="00AF1E4A">
        <w:rPr>
          <w:rFonts w:ascii="Times New Roman" w:hAnsi="Times New Roman" w:cs="Times New Roman"/>
          <w:spacing w:val="-1"/>
          <w:sz w:val="24"/>
          <w:szCs w:val="24"/>
        </w:rPr>
        <w:t>performance,</w:t>
      </w:r>
      <w:r w:rsidRPr="00AF1E4A">
        <w:rPr>
          <w:rFonts w:ascii="Times New Roman" w:hAnsi="Times New Roman" w:cs="Times New Roman"/>
          <w:spacing w:val="9"/>
          <w:sz w:val="24"/>
          <w:szCs w:val="24"/>
        </w:rPr>
        <w:t xml:space="preserve"> </w:t>
      </w:r>
      <w:r w:rsidRPr="00AF1E4A">
        <w:rPr>
          <w:rFonts w:ascii="Times New Roman" w:hAnsi="Times New Roman" w:cs="Times New Roman"/>
          <w:spacing w:val="-1"/>
          <w:sz w:val="24"/>
          <w:szCs w:val="24"/>
        </w:rPr>
        <w:t>implementation</w:t>
      </w:r>
      <w:r w:rsidRPr="00AF1E4A">
        <w:rPr>
          <w:rFonts w:ascii="Times New Roman" w:hAnsi="Times New Roman" w:cs="Times New Roman"/>
          <w:spacing w:val="10"/>
          <w:sz w:val="24"/>
          <w:szCs w:val="24"/>
        </w:rPr>
        <w:t xml:space="preserve"> </w:t>
      </w:r>
      <w:r w:rsidRPr="00AF1E4A">
        <w:rPr>
          <w:rFonts w:ascii="Times New Roman" w:hAnsi="Times New Roman" w:cs="Times New Roman"/>
          <w:spacing w:val="-1"/>
          <w:sz w:val="24"/>
          <w:szCs w:val="24"/>
        </w:rPr>
        <w:t>strategies,</w:t>
      </w:r>
      <w:r w:rsidRPr="00AF1E4A">
        <w:rPr>
          <w:rFonts w:ascii="Times New Roman" w:hAnsi="Times New Roman" w:cs="Times New Roman"/>
          <w:spacing w:val="69"/>
          <w:sz w:val="24"/>
          <w:szCs w:val="24"/>
        </w:rPr>
        <w:t xml:space="preserve"> </w:t>
      </w:r>
      <w:r w:rsidRPr="00AF1E4A">
        <w:rPr>
          <w:rFonts w:ascii="Times New Roman" w:hAnsi="Times New Roman" w:cs="Times New Roman"/>
          <w:spacing w:val="-1"/>
          <w:sz w:val="24"/>
          <w:szCs w:val="24"/>
        </w:rPr>
        <w:t>timelines.”</w:t>
      </w:r>
    </w:p>
    <w:p w:rsidR="00D3740F" w:rsidRPr="00AF1E4A" w:rsidRDefault="00D3740F" w:rsidP="00D3740F">
      <w:pPr>
        <w:pStyle w:val="BodyText"/>
        <w:spacing w:after="0" w:line="240" w:lineRule="auto"/>
        <w:ind w:left="0"/>
        <w:rPr>
          <w:rFonts w:ascii="Times New Roman" w:hAnsi="Times New Roman" w:cs="Times New Roman"/>
          <w:sz w:val="24"/>
          <w:szCs w:val="24"/>
        </w:rPr>
      </w:pPr>
    </w:p>
    <w:p w:rsidR="007B3C36" w:rsidRPr="00AF1E4A" w:rsidRDefault="007B3C36" w:rsidP="007B3C36">
      <w:pPr>
        <w:pStyle w:val="BodyText"/>
        <w:ind w:left="0"/>
        <w:rPr>
          <w:rFonts w:ascii="Times New Roman" w:hAnsi="Times New Roman" w:cs="Times New Roman"/>
          <w:sz w:val="24"/>
          <w:szCs w:val="24"/>
        </w:rPr>
      </w:pPr>
      <w:r w:rsidRPr="00AF1E4A">
        <w:rPr>
          <w:rFonts w:ascii="Times New Roman" w:hAnsi="Times New Roman" w:cs="Times New Roman"/>
          <w:spacing w:val="-1"/>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objectives</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of</w:t>
      </w:r>
      <w:r w:rsidRPr="00AF1E4A">
        <w:rPr>
          <w:rFonts w:ascii="Times New Roman" w:hAnsi="Times New Roman" w:cs="Times New Roman"/>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Triennial</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Strategic</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Plan</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for</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broadband</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 xml:space="preserve">service </w:t>
      </w:r>
      <w:r w:rsidRPr="00AF1E4A">
        <w:rPr>
          <w:rFonts w:ascii="Times New Roman" w:hAnsi="Times New Roman" w:cs="Times New Roman"/>
          <w:sz w:val="24"/>
          <w:szCs w:val="24"/>
        </w:rPr>
        <w:t>for</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the State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2"/>
          <w:sz w:val="24"/>
          <w:szCs w:val="24"/>
        </w:rPr>
        <w:t>of</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Maine</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are:</w:t>
      </w:r>
    </w:p>
    <w:p w:rsidR="007B3C36" w:rsidRPr="00AF1E4A" w:rsidRDefault="007B3C36" w:rsidP="00885EEF">
      <w:pPr>
        <w:numPr>
          <w:ilvl w:val="1"/>
          <w:numId w:val="2"/>
        </w:numPr>
        <w:tabs>
          <w:tab w:val="left" w:pos="821"/>
        </w:tabs>
        <w:spacing w:after="0" w:line="240" w:lineRule="auto"/>
        <w:ind w:left="720" w:hanging="720"/>
        <w:rPr>
          <w:rFonts w:ascii="Times New Roman" w:eastAsia="Palatino Linotype" w:hAnsi="Times New Roman" w:cs="Times New Roman"/>
          <w:sz w:val="24"/>
          <w:szCs w:val="24"/>
        </w:rPr>
      </w:pPr>
      <w:r w:rsidRPr="00AF1E4A">
        <w:rPr>
          <w:rFonts w:ascii="Times New Roman" w:hAnsi="Times New Roman" w:cs="Times New Roman"/>
          <w:b/>
          <w:i/>
          <w:sz w:val="24"/>
          <w:szCs w:val="24"/>
        </w:rPr>
        <w:t>To</w:t>
      </w:r>
      <w:r w:rsidRPr="00AF1E4A">
        <w:rPr>
          <w:rFonts w:ascii="Times New Roman" w:hAnsi="Times New Roman" w:cs="Times New Roman"/>
          <w:b/>
          <w:i/>
          <w:spacing w:val="25"/>
          <w:sz w:val="24"/>
          <w:szCs w:val="24"/>
        </w:rPr>
        <w:t xml:space="preserve"> </w:t>
      </w:r>
      <w:r w:rsidRPr="00AF1E4A">
        <w:rPr>
          <w:rFonts w:ascii="Times New Roman" w:hAnsi="Times New Roman" w:cs="Times New Roman"/>
          <w:b/>
          <w:i/>
          <w:spacing w:val="-1"/>
          <w:sz w:val="24"/>
          <w:szCs w:val="24"/>
        </w:rPr>
        <w:t>have 93% of Maine locations have available</w:t>
      </w:r>
      <w:r w:rsidRPr="00AF1E4A">
        <w:rPr>
          <w:rFonts w:ascii="Times New Roman" w:hAnsi="Times New Roman" w:cs="Times New Roman"/>
          <w:b/>
          <w:i/>
          <w:spacing w:val="27"/>
          <w:sz w:val="24"/>
          <w:szCs w:val="24"/>
        </w:rPr>
        <w:t xml:space="preserve"> </w:t>
      </w:r>
      <w:r w:rsidRPr="00AF1E4A">
        <w:rPr>
          <w:rFonts w:ascii="Times New Roman" w:hAnsi="Times New Roman" w:cs="Times New Roman"/>
          <w:b/>
          <w:i/>
          <w:spacing w:val="-1"/>
          <w:sz w:val="24"/>
          <w:szCs w:val="24"/>
        </w:rPr>
        <w:t>high-speed</w:t>
      </w:r>
      <w:r w:rsidRPr="00AF1E4A">
        <w:rPr>
          <w:rFonts w:ascii="Times New Roman" w:hAnsi="Times New Roman" w:cs="Times New Roman"/>
          <w:b/>
          <w:i/>
          <w:spacing w:val="26"/>
          <w:sz w:val="24"/>
          <w:szCs w:val="24"/>
        </w:rPr>
        <w:t xml:space="preserve"> </w:t>
      </w:r>
      <w:r w:rsidRPr="00AF1E4A">
        <w:rPr>
          <w:rFonts w:ascii="Times New Roman" w:hAnsi="Times New Roman" w:cs="Times New Roman"/>
          <w:b/>
          <w:i/>
          <w:spacing w:val="-1"/>
          <w:sz w:val="24"/>
          <w:szCs w:val="24"/>
        </w:rPr>
        <w:t>internet</w:t>
      </w:r>
      <w:r w:rsidRPr="00AF1E4A">
        <w:rPr>
          <w:rFonts w:ascii="Times New Roman" w:hAnsi="Times New Roman" w:cs="Times New Roman"/>
          <w:b/>
          <w:i/>
          <w:spacing w:val="27"/>
          <w:sz w:val="24"/>
          <w:szCs w:val="24"/>
        </w:rPr>
        <w:t xml:space="preserve"> </w:t>
      </w:r>
      <w:r w:rsidRPr="00AF1E4A">
        <w:rPr>
          <w:rFonts w:ascii="Times New Roman" w:hAnsi="Times New Roman" w:cs="Times New Roman"/>
          <w:b/>
          <w:i/>
          <w:spacing w:val="-1"/>
          <w:sz w:val="24"/>
          <w:szCs w:val="24"/>
        </w:rPr>
        <w:t>access</w:t>
      </w:r>
      <w:r w:rsidRPr="00AF1E4A">
        <w:rPr>
          <w:rFonts w:ascii="Times New Roman" w:hAnsi="Times New Roman" w:cs="Times New Roman"/>
          <w:b/>
          <w:i/>
          <w:spacing w:val="26"/>
          <w:sz w:val="24"/>
          <w:szCs w:val="24"/>
        </w:rPr>
        <w:t xml:space="preserve"> </w:t>
      </w:r>
      <w:r w:rsidRPr="00AF1E4A">
        <w:rPr>
          <w:rFonts w:ascii="Times New Roman" w:hAnsi="Times New Roman" w:cs="Times New Roman"/>
          <w:b/>
          <w:i/>
          <w:spacing w:val="-1"/>
          <w:sz w:val="24"/>
          <w:szCs w:val="24"/>
        </w:rPr>
        <w:t>by</w:t>
      </w:r>
      <w:r w:rsidRPr="00AF1E4A">
        <w:rPr>
          <w:rFonts w:ascii="Times New Roman" w:hAnsi="Times New Roman" w:cs="Times New Roman"/>
          <w:b/>
          <w:i/>
          <w:spacing w:val="26"/>
          <w:sz w:val="24"/>
          <w:szCs w:val="24"/>
        </w:rPr>
        <w:t xml:space="preserve"> </w:t>
      </w:r>
      <w:r w:rsidRPr="00AF1E4A">
        <w:rPr>
          <w:rFonts w:ascii="Times New Roman" w:hAnsi="Times New Roman" w:cs="Times New Roman"/>
          <w:b/>
          <w:i/>
          <w:sz w:val="24"/>
          <w:szCs w:val="24"/>
        </w:rPr>
        <w:t>2021;</w:t>
      </w:r>
      <w:r w:rsidRPr="00AF1E4A">
        <w:rPr>
          <w:rFonts w:ascii="Times New Roman" w:hAnsi="Times New Roman" w:cs="Times New Roman"/>
          <w:b/>
          <w:i/>
          <w:spacing w:val="28"/>
          <w:sz w:val="24"/>
          <w:szCs w:val="24"/>
        </w:rPr>
        <w:t xml:space="preserve"> </w:t>
      </w:r>
      <w:r w:rsidRPr="00AF1E4A">
        <w:rPr>
          <w:rFonts w:ascii="Times New Roman" w:hAnsi="Times New Roman" w:cs="Times New Roman"/>
          <w:i/>
          <w:spacing w:val="-1"/>
          <w:sz w:val="24"/>
          <w:szCs w:val="24"/>
        </w:rPr>
        <w:t>i.e.,</w:t>
      </w:r>
      <w:r w:rsidRPr="00AF1E4A">
        <w:rPr>
          <w:rFonts w:ascii="Times New Roman" w:hAnsi="Times New Roman" w:cs="Times New Roman"/>
          <w:i/>
          <w:spacing w:val="26"/>
          <w:sz w:val="24"/>
          <w:szCs w:val="24"/>
        </w:rPr>
        <w:t xml:space="preserve"> </w:t>
      </w:r>
      <w:r w:rsidRPr="00AF1E4A">
        <w:rPr>
          <w:rFonts w:ascii="Times New Roman" w:hAnsi="Times New Roman" w:cs="Times New Roman"/>
          <w:i/>
          <w:spacing w:val="-1"/>
          <w:sz w:val="24"/>
          <w:szCs w:val="24"/>
        </w:rPr>
        <w:t>access</w:t>
      </w:r>
      <w:r w:rsidRPr="00AF1E4A">
        <w:rPr>
          <w:rFonts w:ascii="Times New Roman" w:hAnsi="Times New Roman" w:cs="Times New Roman"/>
          <w:i/>
          <w:spacing w:val="26"/>
          <w:sz w:val="24"/>
          <w:szCs w:val="24"/>
        </w:rPr>
        <w:t xml:space="preserve"> </w:t>
      </w:r>
      <w:r w:rsidRPr="00AF1E4A">
        <w:rPr>
          <w:rFonts w:ascii="Times New Roman" w:hAnsi="Times New Roman" w:cs="Times New Roman"/>
          <w:i/>
          <w:sz w:val="24"/>
          <w:szCs w:val="24"/>
        </w:rPr>
        <w:t>to</w:t>
      </w:r>
      <w:r w:rsidRPr="00AF1E4A">
        <w:rPr>
          <w:rFonts w:ascii="Times New Roman" w:hAnsi="Times New Roman" w:cs="Times New Roman"/>
          <w:i/>
          <w:spacing w:val="26"/>
          <w:sz w:val="24"/>
          <w:szCs w:val="24"/>
        </w:rPr>
        <w:t xml:space="preserve"> </w:t>
      </w:r>
      <w:r w:rsidRPr="00AF1E4A">
        <w:rPr>
          <w:rFonts w:ascii="Times New Roman" w:hAnsi="Times New Roman" w:cs="Times New Roman"/>
          <w:i/>
          <w:spacing w:val="-1"/>
          <w:sz w:val="24"/>
          <w:szCs w:val="24"/>
        </w:rPr>
        <w:t>basic</w:t>
      </w:r>
      <w:r w:rsidRPr="00AF1E4A">
        <w:rPr>
          <w:rFonts w:ascii="Times New Roman" w:hAnsi="Times New Roman" w:cs="Times New Roman"/>
          <w:i/>
          <w:spacing w:val="39"/>
          <w:sz w:val="24"/>
          <w:szCs w:val="24"/>
        </w:rPr>
        <w:t xml:space="preserve"> </w:t>
      </w:r>
      <w:r w:rsidRPr="00AF1E4A">
        <w:rPr>
          <w:rFonts w:ascii="Times New Roman" w:hAnsi="Times New Roman" w:cs="Times New Roman"/>
          <w:i/>
          <w:spacing w:val="-1"/>
          <w:sz w:val="24"/>
          <w:szCs w:val="24"/>
        </w:rPr>
        <w:t>internet</w:t>
      </w:r>
      <w:r w:rsidRPr="00AF1E4A">
        <w:rPr>
          <w:rFonts w:ascii="Times New Roman" w:hAnsi="Times New Roman" w:cs="Times New Roman"/>
          <w:i/>
          <w:spacing w:val="13"/>
          <w:sz w:val="24"/>
          <w:szCs w:val="24"/>
        </w:rPr>
        <w:t xml:space="preserve"> </w:t>
      </w:r>
      <w:r w:rsidRPr="00AF1E4A">
        <w:rPr>
          <w:rFonts w:ascii="Times New Roman" w:hAnsi="Times New Roman" w:cs="Times New Roman"/>
          <w:i/>
          <w:spacing w:val="-2"/>
          <w:sz w:val="24"/>
          <w:szCs w:val="24"/>
        </w:rPr>
        <w:t>service</w:t>
      </w:r>
      <w:r w:rsidRPr="00AF1E4A">
        <w:rPr>
          <w:rFonts w:ascii="Times New Roman" w:hAnsi="Times New Roman" w:cs="Times New Roman"/>
          <w:i/>
          <w:spacing w:val="12"/>
          <w:sz w:val="24"/>
          <w:szCs w:val="24"/>
        </w:rPr>
        <w:t xml:space="preserve"> </w:t>
      </w:r>
      <w:r w:rsidRPr="00AF1E4A">
        <w:rPr>
          <w:rFonts w:ascii="Times New Roman" w:hAnsi="Times New Roman" w:cs="Times New Roman"/>
          <w:i/>
          <w:spacing w:val="-1"/>
          <w:sz w:val="24"/>
          <w:szCs w:val="24"/>
        </w:rPr>
        <w:t>increase</w:t>
      </w:r>
      <w:r w:rsidRPr="00AF1E4A">
        <w:rPr>
          <w:rFonts w:ascii="Times New Roman" w:hAnsi="Times New Roman" w:cs="Times New Roman"/>
          <w:i/>
          <w:spacing w:val="12"/>
          <w:sz w:val="24"/>
          <w:szCs w:val="24"/>
        </w:rPr>
        <w:t xml:space="preserve"> </w:t>
      </w:r>
      <w:r w:rsidRPr="00AF1E4A">
        <w:rPr>
          <w:rFonts w:ascii="Times New Roman" w:hAnsi="Times New Roman" w:cs="Times New Roman"/>
          <w:i/>
          <w:sz w:val="24"/>
          <w:szCs w:val="24"/>
        </w:rPr>
        <w:t>in</w:t>
      </w:r>
      <w:r w:rsidRPr="00AF1E4A">
        <w:rPr>
          <w:rFonts w:ascii="Times New Roman" w:hAnsi="Times New Roman" w:cs="Times New Roman"/>
          <w:i/>
          <w:spacing w:val="9"/>
          <w:sz w:val="24"/>
          <w:szCs w:val="24"/>
        </w:rPr>
        <w:t xml:space="preserve"> </w:t>
      </w:r>
      <w:r w:rsidRPr="00AF1E4A">
        <w:rPr>
          <w:rFonts w:ascii="Times New Roman" w:hAnsi="Times New Roman" w:cs="Times New Roman"/>
          <w:i/>
          <w:spacing w:val="-1"/>
          <w:sz w:val="24"/>
          <w:szCs w:val="24"/>
        </w:rPr>
        <w:t>Maine</w:t>
      </w:r>
      <w:r w:rsidRPr="00AF1E4A">
        <w:rPr>
          <w:rFonts w:ascii="Times New Roman" w:hAnsi="Times New Roman" w:cs="Times New Roman"/>
          <w:i/>
          <w:spacing w:val="15"/>
          <w:sz w:val="24"/>
          <w:szCs w:val="24"/>
        </w:rPr>
        <w:t xml:space="preserve"> </w:t>
      </w:r>
      <w:r w:rsidRPr="00AF1E4A">
        <w:rPr>
          <w:rFonts w:ascii="Times New Roman" w:hAnsi="Times New Roman" w:cs="Times New Roman"/>
          <w:i/>
          <w:spacing w:val="-1"/>
          <w:sz w:val="24"/>
          <w:szCs w:val="24"/>
        </w:rPr>
        <w:t>(defined</w:t>
      </w:r>
      <w:r w:rsidRPr="00AF1E4A">
        <w:rPr>
          <w:rFonts w:ascii="Times New Roman" w:hAnsi="Times New Roman" w:cs="Times New Roman"/>
          <w:i/>
          <w:spacing w:val="12"/>
          <w:sz w:val="24"/>
          <w:szCs w:val="24"/>
        </w:rPr>
        <w:t xml:space="preserve"> </w:t>
      </w:r>
      <w:r w:rsidRPr="00AF1E4A">
        <w:rPr>
          <w:rFonts w:ascii="Times New Roman" w:hAnsi="Times New Roman" w:cs="Times New Roman"/>
          <w:i/>
          <w:sz w:val="24"/>
          <w:szCs w:val="24"/>
        </w:rPr>
        <w:t>as</w:t>
      </w:r>
      <w:r w:rsidRPr="00AF1E4A">
        <w:rPr>
          <w:rFonts w:ascii="Times New Roman" w:hAnsi="Times New Roman" w:cs="Times New Roman"/>
          <w:i/>
          <w:spacing w:val="12"/>
          <w:sz w:val="24"/>
          <w:szCs w:val="24"/>
        </w:rPr>
        <w:t xml:space="preserve"> </w:t>
      </w:r>
      <w:r w:rsidRPr="00AF1E4A">
        <w:rPr>
          <w:rFonts w:ascii="Times New Roman" w:hAnsi="Times New Roman" w:cs="Times New Roman"/>
          <w:i/>
          <w:spacing w:val="-1"/>
          <w:sz w:val="24"/>
          <w:szCs w:val="24"/>
        </w:rPr>
        <w:t>at</w:t>
      </w:r>
      <w:r w:rsidRPr="00AF1E4A">
        <w:rPr>
          <w:rFonts w:ascii="Times New Roman" w:hAnsi="Times New Roman" w:cs="Times New Roman"/>
          <w:i/>
          <w:spacing w:val="12"/>
          <w:sz w:val="24"/>
          <w:szCs w:val="24"/>
        </w:rPr>
        <w:t xml:space="preserve"> </w:t>
      </w:r>
      <w:r w:rsidRPr="00AF1E4A">
        <w:rPr>
          <w:rFonts w:ascii="Times New Roman" w:hAnsi="Times New Roman" w:cs="Times New Roman"/>
          <w:i/>
          <w:spacing w:val="-1"/>
          <w:sz w:val="24"/>
          <w:szCs w:val="24"/>
        </w:rPr>
        <w:t>least</w:t>
      </w:r>
      <w:r w:rsidRPr="00AF1E4A">
        <w:rPr>
          <w:rFonts w:ascii="Times New Roman" w:hAnsi="Times New Roman" w:cs="Times New Roman"/>
          <w:i/>
          <w:spacing w:val="10"/>
          <w:sz w:val="24"/>
          <w:szCs w:val="24"/>
        </w:rPr>
        <w:t xml:space="preserve"> </w:t>
      </w:r>
      <w:r w:rsidRPr="00AF1E4A">
        <w:rPr>
          <w:rFonts w:ascii="Times New Roman" w:hAnsi="Times New Roman" w:cs="Times New Roman"/>
          <w:i/>
          <w:sz w:val="24"/>
          <w:szCs w:val="24"/>
        </w:rPr>
        <w:t>25</w:t>
      </w:r>
      <w:r w:rsidRPr="00AF1E4A">
        <w:rPr>
          <w:rFonts w:ascii="Times New Roman" w:hAnsi="Times New Roman" w:cs="Times New Roman"/>
          <w:i/>
          <w:spacing w:val="11"/>
          <w:sz w:val="24"/>
          <w:szCs w:val="24"/>
        </w:rPr>
        <w:t xml:space="preserve"> </w:t>
      </w:r>
      <w:r w:rsidRPr="00AF1E4A">
        <w:rPr>
          <w:rFonts w:ascii="Times New Roman" w:hAnsi="Times New Roman" w:cs="Times New Roman"/>
          <w:i/>
          <w:sz w:val="24"/>
          <w:szCs w:val="24"/>
        </w:rPr>
        <w:t>Mbps</w:t>
      </w:r>
      <w:r w:rsidRPr="00AF1E4A">
        <w:rPr>
          <w:rFonts w:ascii="Times New Roman" w:hAnsi="Times New Roman" w:cs="Times New Roman"/>
          <w:i/>
          <w:spacing w:val="12"/>
          <w:sz w:val="24"/>
          <w:szCs w:val="24"/>
        </w:rPr>
        <w:t xml:space="preserve"> </w:t>
      </w:r>
      <w:r w:rsidRPr="00AF1E4A">
        <w:rPr>
          <w:rFonts w:ascii="Times New Roman" w:hAnsi="Times New Roman" w:cs="Times New Roman"/>
          <w:i/>
          <w:sz w:val="24"/>
          <w:szCs w:val="24"/>
        </w:rPr>
        <w:t>up),</w:t>
      </w:r>
      <w:r w:rsidRPr="00AF1E4A">
        <w:rPr>
          <w:rFonts w:ascii="Times New Roman" w:hAnsi="Times New Roman" w:cs="Times New Roman"/>
          <w:i/>
          <w:spacing w:val="11"/>
          <w:sz w:val="24"/>
          <w:szCs w:val="24"/>
        </w:rPr>
        <w:t xml:space="preserve"> </w:t>
      </w:r>
      <w:r w:rsidRPr="00AF1E4A">
        <w:rPr>
          <w:rFonts w:ascii="Times New Roman" w:hAnsi="Times New Roman" w:cs="Times New Roman"/>
          <w:i/>
          <w:sz w:val="24"/>
          <w:szCs w:val="24"/>
        </w:rPr>
        <w:t>as</w:t>
      </w:r>
      <w:r w:rsidRPr="00AF1E4A">
        <w:rPr>
          <w:rFonts w:ascii="Times New Roman" w:hAnsi="Times New Roman" w:cs="Times New Roman"/>
          <w:i/>
          <w:spacing w:val="12"/>
          <w:sz w:val="24"/>
          <w:szCs w:val="24"/>
        </w:rPr>
        <w:t xml:space="preserve"> </w:t>
      </w:r>
      <w:r w:rsidRPr="00AF1E4A">
        <w:rPr>
          <w:rFonts w:ascii="Times New Roman" w:hAnsi="Times New Roman" w:cs="Times New Roman"/>
          <w:i/>
          <w:spacing w:val="-1"/>
          <w:sz w:val="24"/>
          <w:szCs w:val="24"/>
        </w:rPr>
        <w:t>measured</w:t>
      </w:r>
      <w:r w:rsidRPr="00AF1E4A">
        <w:rPr>
          <w:rFonts w:ascii="Times New Roman" w:hAnsi="Times New Roman" w:cs="Times New Roman"/>
          <w:i/>
          <w:spacing w:val="9"/>
          <w:sz w:val="24"/>
          <w:szCs w:val="24"/>
        </w:rPr>
        <w:t xml:space="preserve"> </w:t>
      </w:r>
      <w:r w:rsidRPr="00AF1E4A">
        <w:rPr>
          <w:rFonts w:ascii="Times New Roman" w:hAnsi="Times New Roman" w:cs="Times New Roman"/>
          <w:i/>
          <w:sz w:val="24"/>
          <w:szCs w:val="24"/>
        </w:rPr>
        <w:t>by</w:t>
      </w:r>
      <w:r w:rsidRPr="00AF1E4A">
        <w:rPr>
          <w:rFonts w:ascii="Times New Roman" w:hAnsi="Times New Roman" w:cs="Times New Roman"/>
          <w:i/>
          <w:spacing w:val="11"/>
          <w:sz w:val="24"/>
          <w:szCs w:val="24"/>
        </w:rPr>
        <w:t xml:space="preserve"> </w:t>
      </w:r>
      <w:r w:rsidRPr="00AF1E4A">
        <w:rPr>
          <w:rFonts w:ascii="Times New Roman" w:hAnsi="Times New Roman" w:cs="Times New Roman"/>
          <w:i/>
          <w:sz w:val="24"/>
          <w:szCs w:val="24"/>
        </w:rPr>
        <w:t>the</w:t>
      </w:r>
      <w:r w:rsidRPr="00AF1E4A">
        <w:rPr>
          <w:rFonts w:ascii="Times New Roman" w:hAnsi="Times New Roman" w:cs="Times New Roman"/>
          <w:i/>
          <w:spacing w:val="12"/>
          <w:sz w:val="24"/>
          <w:szCs w:val="24"/>
        </w:rPr>
        <w:t xml:space="preserve"> </w:t>
      </w:r>
      <w:r w:rsidRPr="00AF1E4A">
        <w:rPr>
          <w:rFonts w:ascii="Times New Roman" w:hAnsi="Times New Roman" w:cs="Times New Roman"/>
          <w:i/>
          <w:spacing w:val="-1"/>
          <w:sz w:val="24"/>
          <w:szCs w:val="24"/>
        </w:rPr>
        <w:t xml:space="preserve">ConnectME Authority detailed mapping. </w:t>
      </w:r>
    </w:p>
    <w:p w:rsidR="007B3C36" w:rsidRPr="00AF1E4A" w:rsidRDefault="007B3C36" w:rsidP="00885EEF">
      <w:pPr>
        <w:spacing w:after="0" w:line="240" w:lineRule="auto"/>
        <w:ind w:left="720" w:hanging="720"/>
        <w:rPr>
          <w:rFonts w:ascii="Times New Roman" w:eastAsia="Palatino Linotype" w:hAnsi="Times New Roman" w:cs="Times New Roman"/>
          <w:i/>
          <w:sz w:val="24"/>
          <w:szCs w:val="24"/>
        </w:rPr>
      </w:pPr>
    </w:p>
    <w:p w:rsidR="007B3C36" w:rsidRPr="00AF1E4A" w:rsidRDefault="007B3C36" w:rsidP="00885EEF">
      <w:pPr>
        <w:numPr>
          <w:ilvl w:val="1"/>
          <w:numId w:val="2"/>
        </w:numPr>
        <w:tabs>
          <w:tab w:val="left" w:pos="821"/>
        </w:tabs>
        <w:spacing w:after="0" w:line="240" w:lineRule="auto"/>
        <w:ind w:left="720" w:hanging="720"/>
        <w:rPr>
          <w:rFonts w:ascii="Times New Roman" w:eastAsia="Palatino Linotype" w:hAnsi="Times New Roman" w:cs="Times New Roman"/>
          <w:sz w:val="24"/>
          <w:szCs w:val="24"/>
        </w:rPr>
      </w:pPr>
      <w:r w:rsidRPr="00AF1E4A">
        <w:rPr>
          <w:rFonts w:ascii="Times New Roman" w:hAnsi="Times New Roman" w:cs="Times New Roman"/>
          <w:b/>
          <w:i/>
          <w:sz w:val="24"/>
          <w:szCs w:val="24"/>
        </w:rPr>
        <w:t>To</w:t>
      </w:r>
      <w:r w:rsidRPr="00AF1E4A">
        <w:rPr>
          <w:rFonts w:ascii="Times New Roman" w:hAnsi="Times New Roman" w:cs="Times New Roman"/>
          <w:b/>
          <w:i/>
          <w:spacing w:val="30"/>
          <w:sz w:val="24"/>
          <w:szCs w:val="24"/>
        </w:rPr>
        <w:t xml:space="preserve"> </w:t>
      </w:r>
      <w:r w:rsidRPr="00AF1E4A">
        <w:rPr>
          <w:rFonts w:ascii="Times New Roman" w:hAnsi="Times New Roman" w:cs="Times New Roman"/>
          <w:b/>
          <w:i/>
          <w:spacing w:val="-1"/>
          <w:sz w:val="24"/>
          <w:szCs w:val="24"/>
        </w:rPr>
        <w:t>increase the</w:t>
      </w:r>
      <w:r w:rsidRPr="00AF1E4A">
        <w:rPr>
          <w:rFonts w:ascii="Times New Roman" w:hAnsi="Times New Roman" w:cs="Times New Roman"/>
          <w:b/>
          <w:i/>
          <w:spacing w:val="32"/>
          <w:sz w:val="24"/>
          <w:szCs w:val="24"/>
        </w:rPr>
        <w:t xml:space="preserve"> </w:t>
      </w:r>
      <w:r w:rsidRPr="00AF1E4A">
        <w:rPr>
          <w:rFonts w:ascii="Times New Roman" w:hAnsi="Times New Roman" w:cs="Times New Roman"/>
          <w:b/>
          <w:i/>
          <w:spacing w:val="-1"/>
          <w:sz w:val="24"/>
          <w:szCs w:val="24"/>
        </w:rPr>
        <w:t>usage</w:t>
      </w:r>
      <w:r w:rsidRPr="00AF1E4A">
        <w:rPr>
          <w:rFonts w:ascii="Times New Roman" w:hAnsi="Times New Roman" w:cs="Times New Roman"/>
          <w:b/>
          <w:i/>
          <w:spacing w:val="31"/>
          <w:sz w:val="24"/>
          <w:szCs w:val="24"/>
        </w:rPr>
        <w:t xml:space="preserve"> </w:t>
      </w:r>
      <w:r w:rsidRPr="00AF1E4A">
        <w:rPr>
          <w:rFonts w:ascii="Times New Roman" w:hAnsi="Times New Roman" w:cs="Times New Roman"/>
          <w:b/>
          <w:i/>
          <w:spacing w:val="-1"/>
          <w:sz w:val="24"/>
          <w:szCs w:val="24"/>
        </w:rPr>
        <w:t>of</w:t>
      </w:r>
      <w:r w:rsidRPr="00AF1E4A">
        <w:rPr>
          <w:rFonts w:ascii="Times New Roman" w:hAnsi="Times New Roman" w:cs="Times New Roman"/>
          <w:b/>
          <w:i/>
          <w:spacing w:val="32"/>
          <w:sz w:val="24"/>
          <w:szCs w:val="24"/>
        </w:rPr>
        <w:t xml:space="preserve"> </w:t>
      </w:r>
      <w:r w:rsidRPr="00AF1E4A">
        <w:rPr>
          <w:rFonts w:ascii="Times New Roman" w:hAnsi="Times New Roman" w:cs="Times New Roman"/>
          <w:b/>
          <w:i/>
          <w:spacing w:val="-1"/>
          <w:sz w:val="24"/>
          <w:szCs w:val="24"/>
        </w:rPr>
        <w:t>high-speed</w:t>
      </w:r>
      <w:r w:rsidRPr="00AF1E4A">
        <w:rPr>
          <w:rFonts w:ascii="Times New Roman" w:hAnsi="Times New Roman" w:cs="Times New Roman"/>
          <w:b/>
          <w:i/>
          <w:spacing w:val="28"/>
          <w:sz w:val="24"/>
          <w:szCs w:val="24"/>
        </w:rPr>
        <w:t xml:space="preserve"> </w:t>
      </w:r>
      <w:r w:rsidRPr="00AF1E4A">
        <w:rPr>
          <w:rFonts w:ascii="Times New Roman" w:hAnsi="Times New Roman" w:cs="Times New Roman"/>
          <w:b/>
          <w:i/>
          <w:spacing w:val="-1"/>
          <w:sz w:val="24"/>
          <w:szCs w:val="24"/>
        </w:rPr>
        <w:t>internet</w:t>
      </w:r>
      <w:r w:rsidRPr="00AF1E4A">
        <w:rPr>
          <w:rFonts w:ascii="Times New Roman" w:hAnsi="Times New Roman" w:cs="Times New Roman"/>
          <w:b/>
          <w:i/>
          <w:spacing w:val="33"/>
          <w:sz w:val="24"/>
          <w:szCs w:val="24"/>
        </w:rPr>
        <w:t xml:space="preserve"> </w:t>
      </w:r>
      <w:r w:rsidRPr="00AF1E4A">
        <w:rPr>
          <w:rFonts w:ascii="Times New Roman" w:hAnsi="Times New Roman" w:cs="Times New Roman"/>
          <w:b/>
          <w:i/>
          <w:spacing w:val="-1"/>
          <w:sz w:val="24"/>
          <w:szCs w:val="24"/>
        </w:rPr>
        <w:t>by</w:t>
      </w:r>
      <w:r w:rsidRPr="00AF1E4A">
        <w:rPr>
          <w:rFonts w:ascii="Times New Roman" w:hAnsi="Times New Roman" w:cs="Times New Roman"/>
          <w:b/>
          <w:i/>
          <w:spacing w:val="30"/>
          <w:sz w:val="24"/>
          <w:szCs w:val="24"/>
        </w:rPr>
        <w:t xml:space="preserve"> </w:t>
      </w:r>
      <w:r w:rsidRPr="00AF1E4A">
        <w:rPr>
          <w:rFonts w:ascii="Times New Roman" w:hAnsi="Times New Roman" w:cs="Times New Roman"/>
          <w:b/>
          <w:i/>
          <w:sz w:val="24"/>
          <w:szCs w:val="24"/>
        </w:rPr>
        <w:t>2021 from 76% to 85%;</w:t>
      </w:r>
      <w:r w:rsidRPr="00AF1E4A">
        <w:rPr>
          <w:rFonts w:ascii="Times New Roman" w:hAnsi="Times New Roman" w:cs="Times New Roman"/>
          <w:b/>
          <w:i/>
          <w:spacing w:val="29"/>
          <w:sz w:val="24"/>
          <w:szCs w:val="24"/>
        </w:rPr>
        <w:t xml:space="preserve"> </w:t>
      </w:r>
      <w:r w:rsidRPr="00AF1E4A">
        <w:rPr>
          <w:rFonts w:ascii="Times New Roman" w:hAnsi="Times New Roman" w:cs="Times New Roman"/>
          <w:i/>
          <w:sz w:val="24"/>
          <w:szCs w:val="24"/>
        </w:rPr>
        <w:t>i.e.,</w:t>
      </w:r>
      <w:r w:rsidRPr="00AF1E4A">
        <w:rPr>
          <w:rFonts w:ascii="Times New Roman" w:hAnsi="Times New Roman" w:cs="Times New Roman"/>
          <w:i/>
          <w:spacing w:val="29"/>
          <w:sz w:val="24"/>
          <w:szCs w:val="24"/>
        </w:rPr>
        <w:t xml:space="preserve"> </w:t>
      </w:r>
      <w:r w:rsidRPr="00AF1E4A">
        <w:rPr>
          <w:rFonts w:ascii="Times New Roman" w:hAnsi="Times New Roman" w:cs="Times New Roman"/>
          <w:i/>
          <w:spacing w:val="-1"/>
          <w:sz w:val="24"/>
          <w:szCs w:val="24"/>
        </w:rPr>
        <w:t>the</w:t>
      </w:r>
      <w:r w:rsidRPr="00AF1E4A">
        <w:rPr>
          <w:rFonts w:ascii="Times New Roman" w:hAnsi="Times New Roman" w:cs="Times New Roman"/>
          <w:i/>
          <w:spacing w:val="31"/>
          <w:sz w:val="24"/>
          <w:szCs w:val="24"/>
        </w:rPr>
        <w:t xml:space="preserve"> </w:t>
      </w:r>
      <w:r w:rsidRPr="00AF1E4A">
        <w:rPr>
          <w:rFonts w:ascii="Times New Roman" w:hAnsi="Times New Roman" w:cs="Times New Roman"/>
          <w:i/>
          <w:spacing w:val="-1"/>
          <w:sz w:val="24"/>
          <w:szCs w:val="24"/>
        </w:rPr>
        <w:t>proportion</w:t>
      </w:r>
      <w:r w:rsidRPr="00AF1E4A">
        <w:rPr>
          <w:rFonts w:ascii="Times New Roman" w:hAnsi="Times New Roman" w:cs="Times New Roman"/>
          <w:i/>
          <w:spacing w:val="31"/>
          <w:sz w:val="24"/>
          <w:szCs w:val="24"/>
        </w:rPr>
        <w:t xml:space="preserve"> </w:t>
      </w:r>
      <w:r w:rsidRPr="00AF1E4A">
        <w:rPr>
          <w:rFonts w:ascii="Times New Roman" w:hAnsi="Times New Roman" w:cs="Times New Roman"/>
          <w:i/>
          <w:spacing w:val="-1"/>
          <w:sz w:val="24"/>
          <w:szCs w:val="24"/>
        </w:rPr>
        <w:t>of</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Maine</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1"/>
          <w:sz w:val="24"/>
          <w:szCs w:val="24"/>
        </w:rPr>
        <w:t>households</w:t>
      </w:r>
      <w:r w:rsidRPr="00AF1E4A">
        <w:rPr>
          <w:rFonts w:ascii="Times New Roman" w:hAnsi="Times New Roman" w:cs="Times New Roman"/>
          <w:i/>
          <w:spacing w:val="14"/>
          <w:sz w:val="24"/>
          <w:szCs w:val="24"/>
        </w:rPr>
        <w:t xml:space="preserve"> </w:t>
      </w:r>
      <w:r w:rsidRPr="00AF1E4A">
        <w:rPr>
          <w:rFonts w:ascii="Times New Roman" w:hAnsi="Times New Roman" w:cs="Times New Roman"/>
          <w:i/>
          <w:spacing w:val="-1"/>
          <w:sz w:val="24"/>
          <w:szCs w:val="24"/>
        </w:rPr>
        <w:t>that</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2"/>
          <w:sz w:val="24"/>
          <w:szCs w:val="24"/>
        </w:rPr>
        <w:t>subscribe</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1"/>
          <w:sz w:val="24"/>
          <w:szCs w:val="24"/>
        </w:rPr>
        <w:t>to</w:t>
      </w:r>
      <w:r w:rsidRPr="00AF1E4A">
        <w:rPr>
          <w:rFonts w:ascii="Times New Roman" w:hAnsi="Times New Roman" w:cs="Times New Roman"/>
          <w:i/>
          <w:spacing w:val="20"/>
          <w:sz w:val="24"/>
          <w:szCs w:val="24"/>
        </w:rPr>
        <w:t xml:space="preserve"> </w:t>
      </w:r>
      <w:r w:rsidRPr="00AF1E4A">
        <w:rPr>
          <w:rFonts w:ascii="Times New Roman" w:hAnsi="Times New Roman" w:cs="Times New Roman"/>
          <w:i/>
          <w:spacing w:val="-1"/>
          <w:sz w:val="24"/>
          <w:szCs w:val="24"/>
        </w:rPr>
        <w:t>high-speed</w:t>
      </w:r>
      <w:r w:rsidRPr="00AF1E4A">
        <w:rPr>
          <w:rFonts w:ascii="Times New Roman" w:hAnsi="Times New Roman" w:cs="Times New Roman"/>
          <w:i/>
          <w:spacing w:val="14"/>
          <w:sz w:val="24"/>
          <w:szCs w:val="24"/>
        </w:rPr>
        <w:t xml:space="preserve"> </w:t>
      </w:r>
      <w:r w:rsidRPr="00AF1E4A">
        <w:rPr>
          <w:rFonts w:ascii="Times New Roman" w:hAnsi="Times New Roman" w:cs="Times New Roman"/>
          <w:i/>
          <w:spacing w:val="-1"/>
          <w:sz w:val="24"/>
          <w:szCs w:val="24"/>
        </w:rPr>
        <w:t>internet</w:t>
      </w:r>
      <w:r w:rsidRPr="00AF1E4A">
        <w:rPr>
          <w:rFonts w:ascii="Times New Roman" w:hAnsi="Times New Roman" w:cs="Times New Roman"/>
          <w:i/>
          <w:spacing w:val="19"/>
          <w:sz w:val="24"/>
          <w:szCs w:val="24"/>
        </w:rPr>
        <w:t xml:space="preserve"> </w:t>
      </w:r>
      <w:r w:rsidRPr="00AF1E4A">
        <w:rPr>
          <w:rFonts w:ascii="Times New Roman" w:hAnsi="Times New Roman" w:cs="Times New Roman"/>
          <w:i/>
          <w:spacing w:val="-1"/>
          <w:sz w:val="24"/>
          <w:szCs w:val="24"/>
        </w:rPr>
        <w:t>(via</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2"/>
          <w:sz w:val="24"/>
          <w:szCs w:val="24"/>
        </w:rPr>
        <w:t>cable,</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1"/>
          <w:sz w:val="24"/>
          <w:szCs w:val="24"/>
        </w:rPr>
        <w:t>cell,</w:t>
      </w:r>
      <w:r w:rsidRPr="00AF1E4A">
        <w:rPr>
          <w:rFonts w:ascii="Times New Roman" w:hAnsi="Times New Roman" w:cs="Times New Roman"/>
          <w:i/>
          <w:spacing w:val="16"/>
          <w:sz w:val="24"/>
          <w:szCs w:val="24"/>
        </w:rPr>
        <w:t xml:space="preserve"> </w:t>
      </w:r>
      <w:r w:rsidRPr="00AF1E4A">
        <w:rPr>
          <w:rFonts w:ascii="Times New Roman" w:hAnsi="Times New Roman" w:cs="Times New Roman"/>
          <w:i/>
          <w:spacing w:val="-1"/>
          <w:sz w:val="24"/>
          <w:szCs w:val="24"/>
        </w:rPr>
        <w:t>or</w:t>
      </w:r>
      <w:r w:rsidRPr="00AF1E4A">
        <w:rPr>
          <w:rFonts w:ascii="Times New Roman" w:hAnsi="Times New Roman" w:cs="Times New Roman"/>
          <w:i/>
          <w:spacing w:val="17"/>
          <w:sz w:val="24"/>
          <w:szCs w:val="24"/>
        </w:rPr>
        <w:t xml:space="preserve"> </w:t>
      </w:r>
      <w:r w:rsidRPr="00AF1E4A">
        <w:rPr>
          <w:rFonts w:ascii="Times New Roman" w:hAnsi="Times New Roman" w:cs="Times New Roman"/>
          <w:i/>
          <w:spacing w:val="-1"/>
          <w:sz w:val="24"/>
          <w:szCs w:val="24"/>
        </w:rPr>
        <w:t>other</w:t>
      </w:r>
      <w:r w:rsidRPr="00AF1E4A">
        <w:rPr>
          <w:rFonts w:ascii="Times New Roman" w:hAnsi="Times New Roman" w:cs="Times New Roman"/>
          <w:i/>
          <w:spacing w:val="15"/>
          <w:sz w:val="24"/>
          <w:szCs w:val="24"/>
        </w:rPr>
        <w:t xml:space="preserve"> </w:t>
      </w:r>
      <w:r w:rsidRPr="00AF1E4A">
        <w:rPr>
          <w:rFonts w:ascii="Times New Roman" w:hAnsi="Times New Roman" w:cs="Times New Roman"/>
          <w:i/>
          <w:spacing w:val="-1"/>
          <w:sz w:val="24"/>
          <w:szCs w:val="24"/>
        </w:rPr>
        <w:t>means)</w:t>
      </w:r>
      <w:r w:rsidRPr="00AF1E4A">
        <w:rPr>
          <w:rFonts w:ascii="Times New Roman" w:hAnsi="Times New Roman" w:cs="Times New Roman"/>
          <w:i/>
          <w:spacing w:val="15"/>
          <w:sz w:val="24"/>
          <w:szCs w:val="24"/>
        </w:rPr>
        <w:t xml:space="preserve"> </w:t>
      </w:r>
      <w:r w:rsidRPr="00AF1E4A">
        <w:rPr>
          <w:rFonts w:ascii="Times New Roman" w:hAnsi="Times New Roman" w:cs="Times New Roman"/>
          <w:i/>
          <w:spacing w:val="-1"/>
          <w:sz w:val="24"/>
          <w:szCs w:val="24"/>
        </w:rPr>
        <w:t>increase</w:t>
      </w:r>
      <w:r w:rsidRPr="00AF1E4A">
        <w:rPr>
          <w:rFonts w:ascii="Times New Roman" w:hAnsi="Times New Roman" w:cs="Times New Roman"/>
          <w:i/>
          <w:spacing w:val="58"/>
          <w:sz w:val="24"/>
          <w:szCs w:val="24"/>
        </w:rPr>
        <w:t xml:space="preserve"> </w:t>
      </w:r>
      <w:r w:rsidRPr="00AF1E4A">
        <w:rPr>
          <w:rFonts w:ascii="Times New Roman" w:hAnsi="Times New Roman" w:cs="Times New Roman"/>
          <w:i/>
          <w:spacing w:val="-1"/>
          <w:sz w:val="24"/>
          <w:szCs w:val="24"/>
        </w:rPr>
        <w:t>from</w:t>
      </w:r>
      <w:r w:rsidRPr="00AF1E4A">
        <w:rPr>
          <w:rFonts w:ascii="Times New Roman" w:hAnsi="Times New Roman" w:cs="Times New Roman"/>
          <w:i/>
          <w:spacing w:val="36"/>
          <w:sz w:val="24"/>
          <w:szCs w:val="24"/>
        </w:rPr>
        <w:t xml:space="preserve"> </w:t>
      </w:r>
      <w:r w:rsidRPr="00AF1E4A">
        <w:rPr>
          <w:rFonts w:ascii="Times New Roman" w:hAnsi="Times New Roman" w:cs="Times New Roman"/>
          <w:i/>
          <w:sz w:val="24"/>
          <w:szCs w:val="24"/>
        </w:rPr>
        <w:t>76%</w:t>
      </w:r>
      <w:r w:rsidRPr="00AF1E4A">
        <w:rPr>
          <w:rFonts w:ascii="Times New Roman" w:hAnsi="Times New Roman" w:cs="Times New Roman"/>
          <w:i/>
          <w:spacing w:val="36"/>
          <w:sz w:val="24"/>
          <w:szCs w:val="24"/>
        </w:rPr>
        <w:t xml:space="preserve"> </w:t>
      </w:r>
      <w:r w:rsidRPr="00AF1E4A">
        <w:rPr>
          <w:rFonts w:ascii="Times New Roman" w:hAnsi="Times New Roman" w:cs="Times New Roman"/>
          <w:i/>
          <w:sz w:val="24"/>
          <w:szCs w:val="24"/>
        </w:rPr>
        <w:t>in</w:t>
      </w:r>
      <w:r w:rsidRPr="00AF1E4A">
        <w:rPr>
          <w:rFonts w:ascii="Times New Roman" w:hAnsi="Times New Roman" w:cs="Times New Roman"/>
          <w:i/>
          <w:spacing w:val="35"/>
          <w:sz w:val="24"/>
          <w:szCs w:val="24"/>
        </w:rPr>
        <w:t xml:space="preserve"> </w:t>
      </w:r>
      <w:r w:rsidRPr="00AF1E4A">
        <w:rPr>
          <w:rFonts w:ascii="Times New Roman" w:hAnsi="Times New Roman" w:cs="Times New Roman"/>
          <w:i/>
          <w:spacing w:val="-1"/>
          <w:sz w:val="24"/>
          <w:szCs w:val="24"/>
        </w:rPr>
        <w:t>2018</w:t>
      </w:r>
      <w:r w:rsidRPr="00AF1E4A">
        <w:rPr>
          <w:rFonts w:ascii="Times New Roman" w:hAnsi="Times New Roman" w:cs="Times New Roman"/>
          <w:i/>
          <w:spacing w:val="35"/>
          <w:sz w:val="24"/>
          <w:szCs w:val="24"/>
        </w:rPr>
        <w:t xml:space="preserve"> </w:t>
      </w:r>
      <w:r w:rsidRPr="00AF1E4A">
        <w:rPr>
          <w:rFonts w:ascii="Times New Roman" w:hAnsi="Times New Roman" w:cs="Times New Roman"/>
          <w:i/>
          <w:sz w:val="24"/>
          <w:szCs w:val="24"/>
        </w:rPr>
        <w:t>to</w:t>
      </w:r>
      <w:r w:rsidRPr="00AF1E4A">
        <w:rPr>
          <w:rFonts w:ascii="Times New Roman" w:hAnsi="Times New Roman" w:cs="Times New Roman"/>
          <w:i/>
          <w:spacing w:val="36"/>
          <w:sz w:val="24"/>
          <w:szCs w:val="24"/>
        </w:rPr>
        <w:t xml:space="preserve"> </w:t>
      </w:r>
      <w:r w:rsidRPr="00AF1E4A">
        <w:rPr>
          <w:rFonts w:ascii="Times New Roman" w:hAnsi="Times New Roman" w:cs="Times New Roman"/>
          <w:i/>
          <w:spacing w:val="-1"/>
          <w:sz w:val="24"/>
          <w:szCs w:val="24"/>
        </w:rPr>
        <w:t>85%</w:t>
      </w:r>
      <w:r w:rsidRPr="00AF1E4A">
        <w:rPr>
          <w:rFonts w:ascii="Times New Roman" w:hAnsi="Times New Roman" w:cs="Times New Roman"/>
          <w:i/>
          <w:spacing w:val="36"/>
          <w:sz w:val="24"/>
          <w:szCs w:val="24"/>
        </w:rPr>
        <w:t xml:space="preserve"> </w:t>
      </w:r>
      <w:r w:rsidRPr="00AF1E4A">
        <w:rPr>
          <w:rFonts w:ascii="Times New Roman" w:hAnsi="Times New Roman" w:cs="Times New Roman"/>
          <w:i/>
          <w:sz w:val="24"/>
          <w:szCs w:val="24"/>
        </w:rPr>
        <w:t>in</w:t>
      </w:r>
      <w:r w:rsidRPr="00AF1E4A">
        <w:rPr>
          <w:rFonts w:ascii="Times New Roman" w:hAnsi="Times New Roman" w:cs="Times New Roman"/>
          <w:i/>
          <w:spacing w:val="35"/>
          <w:sz w:val="24"/>
          <w:szCs w:val="24"/>
        </w:rPr>
        <w:t xml:space="preserve"> </w:t>
      </w:r>
      <w:r w:rsidRPr="00AF1E4A">
        <w:rPr>
          <w:rFonts w:ascii="Times New Roman" w:hAnsi="Times New Roman" w:cs="Times New Roman"/>
          <w:i/>
          <w:sz w:val="24"/>
          <w:szCs w:val="24"/>
        </w:rPr>
        <w:t>2021,</w:t>
      </w:r>
      <w:r w:rsidRPr="00AF1E4A">
        <w:rPr>
          <w:rFonts w:ascii="Times New Roman" w:hAnsi="Times New Roman" w:cs="Times New Roman"/>
          <w:i/>
          <w:spacing w:val="35"/>
          <w:sz w:val="24"/>
          <w:szCs w:val="24"/>
        </w:rPr>
        <w:t xml:space="preserve"> </w:t>
      </w:r>
      <w:r w:rsidRPr="00AF1E4A">
        <w:rPr>
          <w:rFonts w:ascii="Times New Roman" w:hAnsi="Times New Roman" w:cs="Times New Roman"/>
          <w:i/>
          <w:sz w:val="24"/>
          <w:szCs w:val="24"/>
        </w:rPr>
        <w:t>as</w:t>
      </w:r>
      <w:r w:rsidRPr="00AF1E4A">
        <w:rPr>
          <w:rFonts w:ascii="Times New Roman" w:hAnsi="Times New Roman" w:cs="Times New Roman"/>
          <w:i/>
          <w:spacing w:val="36"/>
          <w:sz w:val="24"/>
          <w:szCs w:val="24"/>
        </w:rPr>
        <w:t xml:space="preserve"> </w:t>
      </w:r>
      <w:r w:rsidRPr="00AF1E4A">
        <w:rPr>
          <w:rFonts w:ascii="Times New Roman" w:hAnsi="Times New Roman" w:cs="Times New Roman"/>
          <w:i/>
          <w:spacing w:val="-1"/>
          <w:sz w:val="24"/>
          <w:szCs w:val="24"/>
        </w:rPr>
        <w:t>measured</w:t>
      </w:r>
      <w:r w:rsidRPr="00AF1E4A">
        <w:rPr>
          <w:rFonts w:ascii="Times New Roman" w:hAnsi="Times New Roman" w:cs="Times New Roman"/>
          <w:i/>
          <w:spacing w:val="33"/>
          <w:sz w:val="24"/>
          <w:szCs w:val="24"/>
        </w:rPr>
        <w:t xml:space="preserve"> </w:t>
      </w:r>
      <w:r w:rsidRPr="00AF1E4A">
        <w:rPr>
          <w:rFonts w:ascii="Times New Roman" w:hAnsi="Times New Roman" w:cs="Times New Roman"/>
          <w:i/>
          <w:sz w:val="24"/>
          <w:szCs w:val="24"/>
        </w:rPr>
        <w:t>by</w:t>
      </w:r>
      <w:r w:rsidRPr="00AF1E4A">
        <w:rPr>
          <w:rFonts w:ascii="Times New Roman" w:hAnsi="Times New Roman" w:cs="Times New Roman"/>
          <w:i/>
          <w:spacing w:val="35"/>
          <w:sz w:val="24"/>
          <w:szCs w:val="24"/>
        </w:rPr>
        <w:t xml:space="preserve"> </w:t>
      </w:r>
      <w:r w:rsidRPr="00AF1E4A">
        <w:rPr>
          <w:rFonts w:ascii="Times New Roman" w:hAnsi="Times New Roman" w:cs="Times New Roman"/>
          <w:i/>
          <w:sz w:val="24"/>
          <w:szCs w:val="24"/>
        </w:rPr>
        <w:t>the</w:t>
      </w:r>
      <w:r w:rsidRPr="00AF1E4A">
        <w:rPr>
          <w:rFonts w:ascii="Times New Roman" w:hAnsi="Times New Roman" w:cs="Times New Roman"/>
          <w:i/>
          <w:spacing w:val="36"/>
          <w:sz w:val="24"/>
          <w:szCs w:val="24"/>
        </w:rPr>
        <w:t xml:space="preserve"> </w:t>
      </w:r>
      <w:r w:rsidRPr="00AF1E4A">
        <w:rPr>
          <w:rFonts w:ascii="Times New Roman" w:hAnsi="Times New Roman" w:cs="Times New Roman"/>
          <w:i/>
          <w:spacing w:val="-2"/>
          <w:sz w:val="24"/>
          <w:szCs w:val="24"/>
        </w:rPr>
        <w:t>US Census</w:t>
      </w:r>
      <w:r w:rsidRPr="00AF1E4A">
        <w:rPr>
          <w:rFonts w:ascii="Times New Roman" w:hAnsi="Times New Roman" w:cs="Times New Roman"/>
          <w:i/>
          <w:spacing w:val="-1"/>
          <w:sz w:val="24"/>
          <w:szCs w:val="24"/>
        </w:rPr>
        <w:t>.</w:t>
      </w:r>
      <w:r w:rsidRPr="00AF1E4A">
        <w:rPr>
          <w:rFonts w:ascii="Times New Roman" w:hAnsi="Times New Roman" w:cs="Times New Roman"/>
          <w:i/>
          <w:spacing w:val="36"/>
          <w:sz w:val="24"/>
          <w:szCs w:val="24"/>
        </w:rPr>
        <w:t xml:space="preserve"> </w:t>
      </w:r>
      <w:r w:rsidRPr="00AF1E4A">
        <w:rPr>
          <w:rFonts w:ascii="Times New Roman" w:hAnsi="Times New Roman" w:cs="Times New Roman"/>
          <w:i/>
          <w:spacing w:val="-1"/>
          <w:sz w:val="24"/>
          <w:szCs w:val="24"/>
        </w:rPr>
        <w:t>This</w:t>
      </w:r>
      <w:r w:rsidRPr="00AF1E4A">
        <w:rPr>
          <w:rFonts w:ascii="Times New Roman" w:hAnsi="Times New Roman" w:cs="Times New Roman"/>
          <w:i/>
          <w:spacing w:val="30"/>
          <w:sz w:val="24"/>
          <w:szCs w:val="24"/>
        </w:rPr>
        <w:t xml:space="preserve"> </w:t>
      </w:r>
      <w:r w:rsidRPr="00AF1E4A">
        <w:rPr>
          <w:rFonts w:ascii="Times New Roman" w:hAnsi="Times New Roman" w:cs="Times New Roman"/>
          <w:i/>
          <w:spacing w:val="-1"/>
          <w:sz w:val="24"/>
          <w:szCs w:val="24"/>
        </w:rPr>
        <w:t>requires</w:t>
      </w:r>
      <w:r w:rsidRPr="00AF1E4A">
        <w:rPr>
          <w:rFonts w:ascii="Times New Roman" w:hAnsi="Times New Roman" w:cs="Times New Roman"/>
          <w:i/>
          <w:spacing w:val="48"/>
          <w:sz w:val="24"/>
          <w:szCs w:val="24"/>
        </w:rPr>
        <w:t xml:space="preserve"> </w:t>
      </w:r>
      <w:r w:rsidRPr="00AF1E4A">
        <w:rPr>
          <w:rFonts w:ascii="Times New Roman" w:hAnsi="Times New Roman" w:cs="Times New Roman"/>
          <w:i/>
          <w:spacing w:val="-1"/>
          <w:sz w:val="24"/>
          <w:szCs w:val="24"/>
        </w:rPr>
        <w:t>addressing</w:t>
      </w:r>
      <w:r w:rsidRPr="00AF1E4A">
        <w:rPr>
          <w:rFonts w:ascii="Times New Roman" w:hAnsi="Times New Roman" w:cs="Times New Roman"/>
          <w:i/>
          <w:spacing w:val="47"/>
          <w:sz w:val="24"/>
          <w:szCs w:val="24"/>
        </w:rPr>
        <w:t xml:space="preserve"> </w:t>
      </w:r>
      <w:r w:rsidRPr="00AF1E4A">
        <w:rPr>
          <w:rFonts w:ascii="Times New Roman" w:hAnsi="Times New Roman" w:cs="Times New Roman"/>
          <w:i/>
          <w:spacing w:val="-1"/>
          <w:sz w:val="24"/>
          <w:szCs w:val="24"/>
        </w:rPr>
        <w:t>all</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aspects</w:t>
      </w:r>
      <w:r w:rsidRPr="00AF1E4A">
        <w:rPr>
          <w:rFonts w:ascii="Times New Roman" w:hAnsi="Times New Roman" w:cs="Times New Roman"/>
          <w:i/>
          <w:spacing w:val="48"/>
          <w:sz w:val="24"/>
          <w:szCs w:val="24"/>
        </w:rPr>
        <w:t xml:space="preserve"> </w:t>
      </w:r>
      <w:r w:rsidRPr="00AF1E4A">
        <w:rPr>
          <w:rFonts w:ascii="Times New Roman" w:hAnsi="Times New Roman" w:cs="Times New Roman"/>
          <w:i/>
          <w:sz w:val="24"/>
          <w:szCs w:val="24"/>
        </w:rPr>
        <w:t>of</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digital</w:t>
      </w:r>
      <w:r w:rsidRPr="00AF1E4A">
        <w:rPr>
          <w:rFonts w:ascii="Times New Roman" w:hAnsi="Times New Roman" w:cs="Times New Roman"/>
          <w:i/>
          <w:spacing w:val="48"/>
          <w:sz w:val="24"/>
          <w:szCs w:val="24"/>
        </w:rPr>
        <w:t xml:space="preserve"> </w:t>
      </w:r>
      <w:r w:rsidRPr="00AF1E4A">
        <w:rPr>
          <w:rFonts w:ascii="Times New Roman" w:hAnsi="Times New Roman" w:cs="Times New Roman"/>
          <w:i/>
          <w:spacing w:val="-1"/>
          <w:sz w:val="24"/>
          <w:szCs w:val="24"/>
        </w:rPr>
        <w:t>inclusion:</w:t>
      </w:r>
      <w:r w:rsidRPr="00AF1E4A">
        <w:rPr>
          <w:rFonts w:ascii="Times New Roman" w:hAnsi="Times New Roman" w:cs="Times New Roman"/>
          <w:i/>
          <w:spacing w:val="45"/>
          <w:sz w:val="24"/>
          <w:szCs w:val="24"/>
        </w:rPr>
        <w:t xml:space="preserve"> </w:t>
      </w:r>
      <w:r w:rsidRPr="00AF1E4A">
        <w:rPr>
          <w:rFonts w:ascii="Times New Roman" w:hAnsi="Times New Roman" w:cs="Times New Roman"/>
          <w:i/>
          <w:spacing w:val="-1"/>
          <w:sz w:val="24"/>
          <w:szCs w:val="24"/>
        </w:rPr>
        <w:t>affordable</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internet,</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affordable</w:t>
      </w:r>
      <w:r w:rsidRPr="00AF1E4A">
        <w:rPr>
          <w:rFonts w:ascii="Times New Roman" w:hAnsi="Times New Roman" w:cs="Times New Roman"/>
          <w:i/>
          <w:spacing w:val="49"/>
          <w:sz w:val="24"/>
          <w:szCs w:val="24"/>
        </w:rPr>
        <w:t xml:space="preserve"> </w:t>
      </w:r>
      <w:r w:rsidRPr="00AF1E4A">
        <w:rPr>
          <w:rFonts w:ascii="Times New Roman" w:hAnsi="Times New Roman" w:cs="Times New Roman"/>
          <w:i/>
          <w:spacing w:val="-1"/>
          <w:sz w:val="24"/>
          <w:szCs w:val="24"/>
        </w:rPr>
        <w:t>equipment,</w:t>
      </w:r>
      <w:r w:rsidRPr="00AF1E4A">
        <w:rPr>
          <w:rFonts w:ascii="Times New Roman" w:hAnsi="Times New Roman" w:cs="Times New Roman"/>
          <w:i/>
          <w:spacing w:val="53"/>
          <w:sz w:val="24"/>
          <w:szCs w:val="24"/>
        </w:rPr>
        <w:t xml:space="preserve"> </w:t>
      </w:r>
      <w:r w:rsidRPr="00AF1E4A">
        <w:rPr>
          <w:rFonts w:ascii="Times New Roman" w:hAnsi="Times New Roman" w:cs="Times New Roman"/>
          <w:i/>
          <w:spacing w:val="-1"/>
          <w:sz w:val="24"/>
          <w:szCs w:val="24"/>
        </w:rPr>
        <w:t>digital</w:t>
      </w:r>
      <w:r w:rsidRPr="00AF1E4A">
        <w:rPr>
          <w:rFonts w:ascii="Times New Roman" w:hAnsi="Times New Roman" w:cs="Times New Roman"/>
          <w:i/>
          <w:spacing w:val="1"/>
          <w:sz w:val="24"/>
          <w:szCs w:val="24"/>
        </w:rPr>
        <w:t xml:space="preserve"> </w:t>
      </w:r>
      <w:r w:rsidRPr="00AF1E4A">
        <w:rPr>
          <w:rFonts w:ascii="Times New Roman" w:hAnsi="Times New Roman" w:cs="Times New Roman"/>
          <w:i/>
          <w:spacing w:val="-1"/>
          <w:sz w:val="24"/>
          <w:szCs w:val="24"/>
        </w:rPr>
        <w:t>literacy</w:t>
      </w:r>
      <w:r w:rsidRPr="00AF1E4A">
        <w:rPr>
          <w:rFonts w:ascii="Times New Roman" w:hAnsi="Times New Roman" w:cs="Times New Roman"/>
          <w:i/>
          <w:spacing w:val="-2"/>
          <w:sz w:val="24"/>
          <w:szCs w:val="24"/>
        </w:rPr>
        <w:t xml:space="preserve"> </w:t>
      </w:r>
      <w:r w:rsidRPr="00AF1E4A">
        <w:rPr>
          <w:rFonts w:ascii="Times New Roman" w:hAnsi="Times New Roman" w:cs="Times New Roman"/>
          <w:i/>
          <w:spacing w:val="-1"/>
          <w:sz w:val="24"/>
          <w:szCs w:val="24"/>
        </w:rPr>
        <w:t>training,</w:t>
      </w:r>
      <w:r w:rsidRPr="00AF1E4A">
        <w:rPr>
          <w:rFonts w:ascii="Times New Roman" w:hAnsi="Times New Roman" w:cs="Times New Roman"/>
          <w:i/>
          <w:sz w:val="24"/>
          <w:szCs w:val="24"/>
        </w:rPr>
        <w:t xml:space="preserve"> </w:t>
      </w:r>
      <w:r w:rsidRPr="00AF1E4A">
        <w:rPr>
          <w:rFonts w:ascii="Times New Roman" w:hAnsi="Times New Roman" w:cs="Times New Roman"/>
          <w:i/>
          <w:spacing w:val="-1"/>
          <w:sz w:val="24"/>
          <w:szCs w:val="24"/>
        </w:rPr>
        <w:t>and</w:t>
      </w:r>
      <w:r w:rsidRPr="00AF1E4A">
        <w:rPr>
          <w:rFonts w:ascii="Times New Roman" w:hAnsi="Times New Roman" w:cs="Times New Roman"/>
          <w:i/>
          <w:sz w:val="24"/>
          <w:szCs w:val="24"/>
        </w:rPr>
        <w:t xml:space="preserve"> </w:t>
      </w:r>
      <w:r w:rsidRPr="00AF1E4A">
        <w:rPr>
          <w:rFonts w:ascii="Times New Roman" w:hAnsi="Times New Roman" w:cs="Times New Roman"/>
          <w:i/>
          <w:spacing w:val="-1"/>
          <w:sz w:val="24"/>
          <w:szCs w:val="24"/>
        </w:rPr>
        <w:t>public computer</w:t>
      </w:r>
      <w:r w:rsidRPr="00AF1E4A">
        <w:rPr>
          <w:rFonts w:ascii="Times New Roman" w:hAnsi="Times New Roman" w:cs="Times New Roman"/>
          <w:i/>
          <w:spacing w:val="1"/>
          <w:sz w:val="24"/>
          <w:szCs w:val="24"/>
        </w:rPr>
        <w:t xml:space="preserve"> </w:t>
      </w:r>
      <w:r w:rsidRPr="00AF1E4A">
        <w:rPr>
          <w:rFonts w:ascii="Times New Roman" w:hAnsi="Times New Roman" w:cs="Times New Roman"/>
          <w:i/>
          <w:spacing w:val="-1"/>
          <w:sz w:val="24"/>
          <w:szCs w:val="24"/>
        </w:rPr>
        <w:t>access.</w:t>
      </w:r>
    </w:p>
    <w:p w:rsidR="007B3C36" w:rsidRPr="00AF1E4A" w:rsidRDefault="007B3C36" w:rsidP="00885EEF">
      <w:pPr>
        <w:spacing w:after="0" w:line="240" w:lineRule="auto"/>
        <w:ind w:left="720" w:hanging="720"/>
        <w:rPr>
          <w:rFonts w:ascii="Times New Roman" w:eastAsia="Palatino Linotype" w:hAnsi="Times New Roman" w:cs="Times New Roman"/>
          <w:i/>
          <w:sz w:val="24"/>
          <w:szCs w:val="24"/>
        </w:rPr>
      </w:pPr>
    </w:p>
    <w:p w:rsidR="007B3C36" w:rsidRPr="00AF1E4A" w:rsidRDefault="007B3C36" w:rsidP="00885EEF">
      <w:pPr>
        <w:numPr>
          <w:ilvl w:val="1"/>
          <w:numId w:val="2"/>
        </w:numPr>
        <w:tabs>
          <w:tab w:val="left" w:pos="821"/>
        </w:tabs>
        <w:spacing w:after="0" w:line="240" w:lineRule="auto"/>
        <w:ind w:left="720" w:hanging="720"/>
        <w:rPr>
          <w:rFonts w:ascii="Times New Roman" w:eastAsia="Palatino Linotype" w:hAnsi="Times New Roman" w:cs="Times New Roman"/>
          <w:sz w:val="24"/>
          <w:szCs w:val="24"/>
        </w:rPr>
      </w:pPr>
      <w:r w:rsidRPr="00AF1E4A">
        <w:rPr>
          <w:rFonts w:ascii="Times New Roman" w:hAnsi="Times New Roman" w:cs="Times New Roman"/>
          <w:b/>
          <w:i/>
          <w:sz w:val="24"/>
          <w:szCs w:val="24"/>
        </w:rPr>
        <w:t>To</w:t>
      </w:r>
      <w:r w:rsidRPr="00AF1E4A">
        <w:rPr>
          <w:rFonts w:ascii="Times New Roman" w:hAnsi="Times New Roman" w:cs="Times New Roman"/>
          <w:b/>
          <w:i/>
          <w:spacing w:val="23"/>
          <w:sz w:val="24"/>
          <w:szCs w:val="24"/>
        </w:rPr>
        <w:t xml:space="preserve"> </w:t>
      </w:r>
      <w:r w:rsidRPr="00AF1E4A">
        <w:rPr>
          <w:rFonts w:ascii="Times New Roman" w:hAnsi="Times New Roman" w:cs="Times New Roman"/>
          <w:b/>
          <w:i/>
          <w:spacing w:val="-1"/>
          <w:sz w:val="24"/>
          <w:szCs w:val="24"/>
        </w:rPr>
        <w:t>fully</w:t>
      </w:r>
      <w:r w:rsidRPr="00AF1E4A">
        <w:rPr>
          <w:rFonts w:ascii="Times New Roman" w:hAnsi="Times New Roman" w:cs="Times New Roman"/>
          <w:b/>
          <w:i/>
          <w:spacing w:val="23"/>
          <w:sz w:val="24"/>
          <w:szCs w:val="24"/>
        </w:rPr>
        <w:t xml:space="preserve"> </w:t>
      </w:r>
      <w:r w:rsidRPr="00AF1E4A">
        <w:rPr>
          <w:rFonts w:ascii="Times New Roman" w:hAnsi="Times New Roman" w:cs="Times New Roman"/>
          <w:b/>
          <w:i/>
          <w:spacing w:val="-1"/>
          <w:sz w:val="24"/>
          <w:szCs w:val="24"/>
        </w:rPr>
        <w:t>engage</w:t>
      </w:r>
      <w:r w:rsidRPr="00AF1E4A">
        <w:rPr>
          <w:rFonts w:ascii="Times New Roman" w:hAnsi="Times New Roman" w:cs="Times New Roman"/>
          <w:b/>
          <w:i/>
          <w:spacing w:val="24"/>
          <w:sz w:val="24"/>
          <w:szCs w:val="24"/>
        </w:rPr>
        <w:t xml:space="preserve"> </w:t>
      </w:r>
      <w:r w:rsidRPr="00AF1E4A">
        <w:rPr>
          <w:rFonts w:ascii="Times New Roman" w:hAnsi="Times New Roman" w:cs="Times New Roman"/>
          <w:b/>
          <w:i/>
          <w:spacing w:val="-1"/>
          <w:sz w:val="24"/>
          <w:szCs w:val="24"/>
        </w:rPr>
        <w:t>Maine</w:t>
      </w:r>
      <w:r w:rsidRPr="00AF1E4A">
        <w:rPr>
          <w:rFonts w:ascii="Times New Roman" w:hAnsi="Times New Roman" w:cs="Times New Roman"/>
          <w:b/>
          <w:i/>
          <w:spacing w:val="24"/>
          <w:sz w:val="24"/>
          <w:szCs w:val="24"/>
        </w:rPr>
        <w:t xml:space="preserve"> </w:t>
      </w:r>
      <w:r w:rsidRPr="00AF1E4A">
        <w:rPr>
          <w:rFonts w:ascii="Times New Roman" w:hAnsi="Times New Roman" w:cs="Times New Roman"/>
          <w:b/>
          <w:i/>
          <w:spacing w:val="-1"/>
          <w:sz w:val="24"/>
          <w:szCs w:val="24"/>
        </w:rPr>
        <w:t>business</w:t>
      </w:r>
      <w:r w:rsidRPr="00AF1E4A">
        <w:rPr>
          <w:rFonts w:ascii="Times New Roman" w:hAnsi="Times New Roman" w:cs="Times New Roman"/>
          <w:b/>
          <w:i/>
          <w:spacing w:val="24"/>
          <w:sz w:val="24"/>
          <w:szCs w:val="24"/>
        </w:rPr>
        <w:t xml:space="preserve"> </w:t>
      </w:r>
      <w:r w:rsidRPr="00AF1E4A">
        <w:rPr>
          <w:rFonts w:ascii="Times New Roman" w:hAnsi="Times New Roman" w:cs="Times New Roman"/>
          <w:b/>
          <w:i/>
          <w:spacing w:val="-1"/>
          <w:sz w:val="24"/>
          <w:szCs w:val="24"/>
        </w:rPr>
        <w:t>with</w:t>
      </w:r>
      <w:r w:rsidRPr="00AF1E4A">
        <w:rPr>
          <w:rFonts w:ascii="Times New Roman" w:hAnsi="Times New Roman" w:cs="Times New Roman"/>
          <w:b/>
          <w:i/>
          <w:spacing w:val="24"/>
          <w:sz w:val="24"/>
          <w:szCs w:val="24"/>
        </w:rPr>
        <w:t xml:space="preserve"> </w:t>
      </w:r>
      <w:r w:rsidRPr="00AF1E4A">
        <w:rPr>
          <w:rFonts w:ascii="Times New Roman" w:hAnsi="Times New Roman" w:cs="Times New Roman"/>
          <w:b/>
          <w:i/>
          <w:spacing w:val="-1"/>
          <w:sz w:val="24"/>
          <w:szCs w:val="24"/>
        </w:rPr>
        <w:t>the</w:t>
      </w:r>
      <w:r w:rsidRPr="00AF1E4A">
        <w:rPr>
          <w:rFonts w:ascii="Times New Roman" w:hAnsi="Times New Roman" w:cs="Times New Roman"/>
          <w:b/>
          <w:i/>
          <w:spacing w:val="22"/>
          <w:sz w:val="24"/>
          <w:szCs w:val="24"/>
        </w:rPr>
        <w:t xml:space="preserve"> </w:t>
      </w:r>
      <w:r w:rsidRPr="00AF1E4A">
        <w:rPr>
          <w:rFonts w:ascii="Times New Roman" w:hAnsi="Times New Roman" w:cs="Times New Roman"/>
          <w:b/>
          <w:i/>
          <w:spacing w:val="-1"/>
          <w:sz w:val="24"/>
          <w:szCs w:val="24"/>
        </w:rPr>
        <w:t>internet;</w:t>
      </w:r>
      <w:r w:rsidRPr="00AF1E4A">
        <w:rPr>
          <w:rFonts w:ascii="Times New Roman" w:hAnsi="Times New Roman" w:cs="Times New Roman"/>
          <w:b/>
          <w:i/>
          <w:spacing w:val="24"/>
          <w:sz w:val="24"/>
          <w:szCs w:val="24"/>
        </w:rPr>
        <w:t xml:space="preserve"> </w:t>
      </w:r>
      <w:r w:rsidRPr="00AF1E4A">
        <w:rPr>
          <w:rFonts w:ascii="Times New Roman" w:hAnsi="Times New Roman" w:cs="Times New Roman"/>
          <w:i/>
          <w:sz w:val="24"/>
          <w:szCs w:val="24"/>
        </w:rPr>
        <w:t>i.e.,</w:t>
      </w:r>
      <w:r w:rsidRPr="00AF1E4A">
        <w:rPr>
          <w:rFonts w:ascii="Times New Roman" w:hAnsi="Times New Roman" w:cs="Times New Roman"/>
          <w:i/>
          <w:spacing w:val="24"/>
          <w:sz w:val="24"/>
          <w:szCs w:val="24"/>
        </w:rPr>
        <w:t xml:space="preserve"> </w:t>
      </w:r>
      <w:r w:rsidRPr="00AF1E4A">
        <w:rPr>
          <w:rFonts w:ascii="Times New Roman" w:hAnsi="Times New Roman" w:cs="Times New Roman"/>
          <w:i/>
          <w:spacing w:val="-1"/>
          <w:sz w:val="24"/>
          <w:szCs w:val="24"/>
        </w:rPr>
        <w:t>the</w:t>
      </w:r>
      <w:r w:rsidRPr="00AF1E4A">
        <w:rPr>
          <w:rFonts w:ascii="Times New Roman" w:hAnsi="Times New Roman" w:cs="Times New Roman"/>
          <w:i/>
          <w:spacing w:val="24"/>
          <w:sz w:val="24"/>
          <w:szCs w:val="24"/>
        </w:rPr>
        <w:t xml:space="preserve"> </w:t>
      </w:r>
      <w:r w:rsidRPr="00AF1E4A">
        <w:rPr>
          <w:rFonts w:ascii="Times New Roman" w:hAnsi="Times New Roman" w:cs="Times New Roman"/>
          <w:i/>
          <w:spacing w:val="-1"/>
          <w:sz w:val="24"/>
          <w:szCs w:val="24"/>
        </w:rPr>
        <w:t>proportion</w:t>
      </w:r>
      <w:r w:rsidRPr="00AF1E4A">
        <w:rPr>
          <w:rFonts w:ascii="Times New Roman" w:hAnsi="Times New Roman" w:cs="Times New Roman"/>
          <w:i/>
          <w:spacing w:val="23"/>
          <w:sz w:val="24"/>
          <w:szCs w:val="24"/>
        </w:rPr>
        <w:t xml:space="preserve"> </w:t>
      </w:r>
      <w:r w:rsidRPr="00AF1E4A">
        <w:rPr>
          <w:rFonts w:ascii="Times New Roman" w:hAnsi="Times New Roman" w:cs="Times New Roman"/>
          <w:i/>
          <w:sz w:val="24"/>
          <w:szCs w:val="24"/>
        </w:rPr>
        <w:t>of</w:t>
      </w:r>
      <w:r w:rsidRPr="00AF1E4A">
        <w:rPr>
          <w:rFonts w:ascii="Times New Roman" w:hAnsi="Times New Roman" w:cs="Times New Roman"/>
          <w:i/>
          <w:spacing w:val="25"/>
          <w:sz w:val="24"/>
          <w:szCs w:val="24"/>
        </w:rPr>
        <w:t xml:space="preserve"> </w:t>
      </w:r>
      <w:r w:rsidRPr="00AF1E4A">
        <w:rPr>
          <w:rFonts w:ascii="Times New Roman" w:hAnsi="Times New Roman" w:cs="Times New Roman"/>
          <w:i/>
          <w:spacing w:val="-1"/>
          <w:sz w:val="24"/>
          <w:szCs w:val="24"/>
        </w:rPr>
        <w:t>Maine</w:t>
      </w:r>
      <w:r w:rsidRPr="00AF1E4A">
        <w:rPr>
          <w:rFonts w:ascii="Times New Roman" w:hAnsi="Times New Roman" w:cs="Times New Roman"/>
          <w:i/>
          <w:spacing w:val="24"/>
          <w:sz w:val="24"/>
          <w:szCs w:val="24"/>
        </w:rPr>
        <w:t xml:space="preserve"> </w:t>
      </w:r>
      <w:r w:rsidRPr="00AF1E4A">
        <w:rPr>
          <w:rFonts w:ascii="Times New Roman" w:hAnsi="Times New Roman" w:cs="Times New Roman"/>
          <w:i/>
          <w:spacing w:val="-2"/>
          <w:sz w:val="24"/>
          <w:szCs w:val="24"/>
        </w:rPr>
        <w:t>businesses</w:t>
      </w:r>
      <w:r w:rsidRPr="00AF1E4A">
        <w:rPr>
          <w:rFonts w:ascii="Times New Roman" w:hAnsi="Times New Roman" w:cs="Times New Roman"/>
          <w:i/>
          <w:spacing w:val="61"/>
          <w:sz w:val="24"/>
          <w:szCs w:val="24"/>
        </w:rPr>
        <w:t xml:space="preserve"> </w:t>
      </w:r>
      <w:r w:rsidRPr="00AF1E4A">
        <w:rPr>
          <w:rFonts w:ascii="Times New Roman" w:hAnsi="Times New Roman" w:cs="Times New Roman"/>
          <w:i/>
          <w:sz w:val="24"/>
          <w:szCs w:val="24"/>
        </w:rPr>
        <w:t>that</w:t>
      </w:r>
      <w:r w:rsidRPr="00AF1E4A">
        <w:rPr>
          <w:rFonts w:ascii="Times New Roman" w:hAnsi="Times New Roman" w:cs="Times New Roman"/>
          <w:i/>
          <w:spacing w:val="20"/>
          <w:sz w:val="24"/>
          <w:szCs w:val="24"/>
        </w:rPr>
        <w:t xml:space="preserve"> </w:t>
      </w:r>
      <w:r w:rsidRPr="00AF1E4A">
        <w:rPr>
          <w:rFonts w:ascii="Times New Roman" w:hAnsi="Times New Roman" w:cs="Times New Roman"/>
          <w:i/>
          <w:spacing w:val="-1"/>
          <w:sz w:val="24"/>
          <w:szCs w:val="24"/>
        </w:rPr>
        <w:t>carry</w:t>
      </w:r>
      <w:r w:rsidRPr="00AF1E4A">
        <w:rPr>
          <w:rFonts w:ascii="Times New Roman" w:hAnsi="Times New Roman" w:cs="Times New Roman"/>
          <w:i/>
          <w:spacing w:val="19"/>
          <w:sz w:val="24"/>
          <w:szCs w:val="24"/>
        </w:rPr>
        <w:t xml:space="preserve"> </w:t>
      </w:r>
      <w:r w:rsidRPr="00AF1E4A">
        <w:rPr>
          <w:rFonts w:ascii="Times New Roman" w:hAnsi="Times New Roman" w:cs="Times New Roman"/>
          <w:i/>
          <w:sz w:val="24"/>
          <w:szCs w:val="24"/>
        </w:rPr>
        <w:t>out</w:t>
      </w:r>
      <w:r w:rsidRPr="00AF1E4A">
        <w:rPr>
          <w:rFonts w:ascii="Times New Roman" w:hAnsi="Times New Roman" w:cs="Times New Roman"/>
          <w:i/>
          <w:spacing w:val="20"/>
          <w:sz w:val="24"/>
          <w:szCs w:val="24"/>
        </w:rPr>
        <w:t xml:space="preserve"> </w:t>
      </w:r>
      <w:r w:rsidRPr="00AF1E4A">
        <w:rPr>
          <w:rFonts w:ascii="Times New Roman" w:hAnsi="Times New Roman" w:cs="Times New Roman"/>
          <w:i/>
          <w:spacing w:val="-1"/>
          <w:sz w:val="24"/>
          <w:szCs w:val="24"/>
        </w:rPr>
        <w:t>marketing</w:t>
      </w:r>
      <w:r w:rsidRPr="00AF1E4A">
        <w:rPr>
          <w:rFonts w:ascii="Times New Roman" w:hAnsi="Times New Roman" w:cs="Times New Roman"/>
          <w:i/>
          <w:spacing w:val="21"/>
          <w:sz w:val="24"/>
          <w:szCs w:val="24"/>
        </w:rPr>
        <w:t xml:space="preserve"> </w:t>
      </w:r>
      <w:r w:rsidRPr="00AF1E4A">
        <w:rPr>
          <w:rFonts w:ascii="Times New Roman" w:hAnsi="Times New Roman" w:cs="Times New Roman"/>
          <w:i/>
          <w:spacing w:val="-1"/>
          <w:sz w:val="24"/>
          <w:szCs w:val="24"/>
        </w:rPr>
        <w:t>and</w:t>
      </w:r>
      <w:r w:rsidRPr="00AF1E4A">
        <w:rPr>
          <w:rFonts w:ascii="Times New Roman" w:hAnsi="Times New Roman" w:cs="Times New Roman"/>
          <w:i/>
          <w:spacing w:val="23"/>
          <w:sz w:val="24"/>
          <w:szCs w:val="24"/>
        </w:rPr>
        <w:t xml:space="preserve"> </w:t>
      </w:r>
      <w:r w:rsidRPr="00AF1E4A">
        <w:rPr>
          <w:rFonts w:ascii="Times New Roman" w:hAnsi="Times New Roman" w:cs="Times New Roman"/>
          <w:i/>
          <w:spacing w:val="-1"/>
          <w:sz w:val="24"/>
          <w:szCs w:val="24"/>
        </w:rPr>
        <w:t>online</w:t>
      </w:r>
      <w:r w:rsidRPr="00AF1E4A">
        <w:rPr>
          <w:rFonts w:ascii="Times New Roman" w:hAnsi="Times New Roman" w:cs="Times New Roman"/>
          <w:i/>
          <w:spacing w:val="19"/>
          <w:sz w:val="24"/>
          <w:szCs w:val="24"/>
        </w:rPr>
        <w:t xml:space="preserve"> </w:t>
      </w:r>
      <w:r w:rsidRPr="00AF1E4A">
        <w:rPr>
          <w:rFonts w:ascii="Times New Roman" w:hAnsi="Times New Roman" w:cs="Times New Roman"/>
          <w:i/>
          <w:spacing w:val="-1"/>
          <w:sz w:val="24"/>
          <w:szCs w:val="24"/>
        </w:rPr>
        <w:t>activities</w:t>
      </w:r>
      <w:r w:rsidRPr="00AF1E4A">
        <w:rPr>
          <w:rFonts w:ascii="Times New Roman" w:hAnsi="Times New Roman" w:cs="Times New Roman"/>
          <w:i/>
          <w:spacing w:val="20"/>
          <w:sz w:val="24"/>
          <w:szCs w:val="24"/>
        </w:rPr>
        <w:t xml:space="preserve"> </w:t>
      </w:r>
      <w:r w:rsidRPr="00AF1E4A">
        <w:rPr>
          <w:rFonts w:ascii="Times New Roman" w:hAnsi="Times New Roman" w:cs="Times New Roman"/>
          <w:i/>
          <w:spacing w:val="-2"/>
          <w:sz w:val="24"/>
          <w:szCs w:val="24"/>
        </w:rPr>
        <w:t>through</w:t>
      </w:r>
      <w:r w:rsidRPr="00AF1E4A">
        <w:rPr>
          <w:rFonts w:ascii="Times New Roman" w:hAnsi="Times New Roman" w:cs="Times New Roman"/>
          <w:i/>
          <w:spacing w:val="21"/>
          <w:sz w:val="24"/>
          <w:szCs w:val="24"/>
        </w:rPr>
        <w:t xml:space="preserve"> </w:t>
      </w:r>
      <w:r w:rsidRPr="00AF1E4A">
        <w:rPr>
          <w:rFonts w:ascii="Times New Roman" w:hAnsi="Times New Roman" w:cs="Times New Roman"/>
          <w:i/>
          <w:spacing w:val="-1"/>
          <w:sz w:val="24"/>
          <w:szCs w:val="24"/>
        </w:rPr>
        <w:t>their</w:t>
      </w:r>
      <w:r w:rsidRPr="00AF1E4A">
        <w:rPr>
          <w:rFonts w:ascii="Times New Roman" w:hAnsi="Times New Roman" w:cs="Times New Roman"/>
          <w:i/>
          <w:spacing w:val="19"/>
          <w:sz w:val="24"/>
          <w:szCs w:val="24"/>
        </w:rPr>
        <w:t xml:space="preserve"> </w:t>
      </w:r>
      <w:r w:rsidRPr="00AF1E4A">
        <w:rPr>
          <w:rFonts w:ascii="Times New Roman" w:hAnsi="Times New Roman" w:cs="Times New Roman"/>
          <w:i/>
          <w:sz w:val="24"/>
          <w:szCs w:val="24"/>
        </w:rPr>
        <w:t>own</w:t>
      </w:r>
      <w:r w:rsidRPr="00AF1E4A">
        <w:rPr>
          <w:rFonts w:ascii="Times New Roman" w:hAnsi="Times New Roman" w:cs="Times New Roman"/>
          <w:i/>
          <w:spacing w:val="18"/>
          <w:sz w:val="24"/>
          <w:szCs w:val="24"/>
        </w:rPr>
        <w:t xml:space="preserve"> </w:t>
      </w:r>
      <w:r w:rsidRPr="00AF1E4A">
        <w:rPr>
          <w:rFonts w:ascii="Times New Roman" w:hAnsi="Times New Roman" w:cs="Times New Roman"/>
          <w:i/>
          <w:spacing w:val="-1"/>
          <w:sz w:val="24"/>
          <w:szCs w:val="24"/>
        </w:rPr>
        <w:t>website</w:t>
      </w:r>
      <w:r w:rsidRPr="00AF1E4A">
        <w:rPr>
          <w:rFonts w:ascii="Times New Roman" w:hAnsi="Times New Roman" w:cs="Times New Roman"/>
          <w:i/>
          <w:spacing w:val="19"/>
          <w:sz w:val="24"/>
          <w:szCs w:val="24"/>
        </w:rPr>
        <w:t xml:space="preserve"> </w:t>
      </w:r>
      <w:r w:rsidRPr="00AF1E4A">
        <w:rPr>
          <w:rFonts w:ascii="Times New Roman" w:hAnsi="Times New Roman" w:cs="Times New Roman"/>
          <w:i/>
          <w:spacing w:val="-1"/>
          <w:sz w:val="24"/>
          <w:szCs w:val="24"/>
        </w:rPr>
        <w:t>to</w:t>
      </w:r>
      <w:r w:rsidRPr="00AF1E4A">
        <w:rPr>
          <w:rFonts w:ascii="Times New Roman" w:hAnsi="Times New Roman" w:cs="Times New Roman"/>
          <w:i/>
          <w:sz w:val="24"/>
          <w:szCs w:val="24"/>
        </w:rPr>
        <w:t xml:space="preserve"> </w:t>
      </w:r>
      <w:r w:rsidRPr="00AF1E4A">
        <w:rPr>
          <w:rFonts w:ascii="Times New Roman" w:hAnsi="Times New Roman" w:cs="Times New Roman"/>
          <w:i/>
          <w:spacing w:val="-1"/>
          <w:sz w:val="24"/>
          <w:szCs w:val="24"/>
        </w:rPr>
        <w:t>80%</w:t>
      </w:r>
      <w:r w:rsidRPr="00AF1E4A">
        <w:rPr>
          <w:rFonts w:ascii="Times New Roman" w:hAnsi="Times New Roman" w:cs="Times New Roman"/>
          <w:i/>
          <w:sz w:val="24"/>
          <w:szCs w:val="24"/>
        </w:rPr>
        <w:t xml:space="preserve"> in </w:t>
      </w:r>
      <w:r w:rsidRPr="00AF1E4A">
        <w:rPr>
          <w:rFonts w:ascii="Times New Roman" w:hAnsi="Times New Roman" w:cs="Times New Roman"/>
          <w:i/>
          <w:spacing w:val="-1"/>
          <w:sz w:val="24"/>
          <w:szCs w:val="24"/>
        </w:rPr>
        <w:t>2021.</w:t>
      </w:r>
    </w:p>
    <w:p w:rsidR="007B3C36" w:rsidRPr="00AF1E4A" w:rsidRDefault="007B3C36" w:rsidP="00885EEF">
      <w:pPr>
        <w:pStyle w:val="ListParagraph"/>
        <w:spacing w:after="0" w:line="240" w:lineRule="auto"/>
        <w:ind w:hanging="720"/>
        <w:rPr>
          <w:rFonts w:ascii="Times New Roman" w:eastAsia="Palatino Linotype" w:hAnsi="Times New Roman" w:cs="Times New Roman"/>
          <w:sz w:val="24"/>
          <w:szCs w:val="24"/>
        </w:rPr>
      </w:pPr>
    </w:p>
    <w:p w:rsidR="007B3C36" w:rsidRPr="00AF1E4A" w:rsidRDefault="007B3C36" w:rsidP="00D3740F">
      <w:pPr>
        <w:pStyle w:val="BodyText"/>
        <w:spacing w:after="0" w:line="240" w:lineRule="auto"/>
        <w:ind w:left="0"/>
        <w:rPr>
          <w:rFonts w:ascii="Times New Roman" w:hAnsi="Times New Roman" w:cs="Times New Roman"/>
          <w:sz w:val="24"/>
          <w:szCs w:val="24"/>
        </w:rPr>
      </w:pPr>
      <w:r w:rsidRPr="00AF1E4A">
        <w:rPr>
          <w:rFonts w:ascii="Times New Roman" w:hAnsi="Times New Roman" w:cs="Times New Roman"/>
          <w:sz w:val="24"/>
          <w:szCs w:val="24"/>
        </w:rPr>
        <w:t xml:space="preserve">It is </w:t>
      </w:r>
      <w:r w:rsidRPr="00AF1E4A">
        <w:rPr>
          <w:rFonts w:ascii="Times New Roman" w:hAnsi="Times New Roman" w:cs="Times New Roman"/>
          <w:spacing w:val="-2"/>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policy</w:t>
      </w:r>
      <w:r w:rsidRPr="00AF1E4A">
        <w:rPr>
          <w:rFonts w:ascii="Times New Roman" w:hAnsi="Times New Roman" w:cs="Times New Roman"/>
          <w:sz w:val="24"/>
          <w:szCs w:val="24"/>
        </w:rPr>
        <w:t xml:space="preserve"> of </w:t>
      </w:r>
      <w:r w:rsidRPr="00AF1E4A">
        <w:rPr>
          <w:rFonts w:ascii="Times New Roman" w:hAnsi="Times New Roman" w:cs="Times New Roman"/>
          <w:spacing w:val="-2"/>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Connect</w:t>
      </w:r>
      <w:r w:rsidRPr="00AF1E4A">
        <w:rPr>
          <w:rFonts w:ascii="Times New Roman" w:hAnsi="Times New Roman" w:cs="Times New Roman"/>
          <w:spacing w:val="-2"/>
          <w:sz w:val="24"/>
          <w:szCs w:val="24"/>
        </w:rPr>
        <w:t xml:space="preserve"> </w:t>
      </w:r>
      <w:r w:rsidRPr="00AF1E4A">
        <w:rPr>
          <w:rFonts w:ascii="Times New Roman" w:hAnsi="Times New Roman" w:cs="Times New Roman"/>
          <w:sz w:val="24"/>
          <w:szCs w:val="24"/>
        </w:rPr>
        <w:t xml:space="preserve">ME </w:t>
      </w:r>
      <w:r w:rsidRPr="00AF1E4A">
        <w:rPr>
          <w:rFonts w:ascii="Times New Roman" w:hAnsi="Times New Roman" w:cs="Times New Roman"/>
          <w:spacing w:val="-1"/>
          <w:sz w:val="24"/>
          <w:szCs w:val="24"/>
        </w:rPr>
        <w:t>Authority</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to</w:t>
      </w:r>
      <w:r w:rsidRPr="00AF1E4A">
        <w:rPr>
          <w:rFonts w:ascii="Times New Roman" w:hAnsi="Times New Roman" w:cs="Times New Roman"/>
          <w:sz w:val="24"/>
          <w:szCs w:val="24"/>
        </w:rPr>
        <w:t xml:space="preserve"> </w:t>
      </w:r>
      <w:r w:rsidRPr="00AF1E4A">
        <w:rPr>
          <w:rFonts w:ascii="Times New Roman" w:hAnsi="Times New Roman" w:cs="Times New Roman"/>
          <w:spacing w:val="-2"/>
          <w:sz w:val="24"/>
          <w:szCs w:val="24"/>
        </w:rPr>
        <w:t>be</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neutral</w:t>
      </w:r>
      <w:r w:rsidRPr="00AF1E4A">
        <w:rPr>
          <w:rFonts w:ascii="Times New Roman" w:hAnsi="Times New Roman" w:cs="Times New Roman"/>
          <w:sz w:val="24"/>
          <w:szCs w:val="24"/>
        </w:rPr>
        <w:t xml:space="preserve"> about </w:t>
      </w:r>
      <w:r w:rsidRPr="00AF1E4A">
        <w:rPr>
          <w:rFonts w:ascii="Times New Roman" w:hAnsi="Times New Roman" w:cs="Times New Roman"/>
          <w:spacing w:val="-2"/>
          <w:sz w:val="24"/>
          <w:szCs w:val="24"/>
        </w:rPr>
        <w:t>the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technological</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means</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to</w:t>
      </w:r>
      <w:r w:rsidRPr="00AF1E4A">
        <w:rPr>
          <w:rFonts w:ascii="Times New Roman" w:hAnsi="Times New Roman" w:cs="Times New Roman"/>
          <w:spacing w:val="42"/>
          <w:sz w:val="24"/>
          <w:szCs w:val="24"/>
        </w:rPr>
        <w:t xml:space="preserve"> </w:t>
      </w:r>
      <w:r w:rsidRPr="00AF1E4A">
        <w:rPr>
          <w:rFonts w:ascii="Times New Roman" w:hAnsi="Times New Roman" w:cs="Times New Roman"/>
          <w:spacing w:val="-1"/>
          <w:sz w:val="24"/>
          <w:szCs w:val="24"/>
        </w:rPr>
        <w:t>achieve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2"/>
          <w:sz w:val="24"/>
          <w:szCs w:val="24"/>
        </w:rPr>
        <w:t>these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goals</w:t>
      </w:r>
      <w:r w:rsidRPr="00AF1E4A">
        <w:rPr>
          <w:rFonts w:ascii="Times New Roman" w:hAnsi="Times New Roman" w:cs="Times New Roman"/>
          <w:spacing w:val="1"/>
          <w:sz w:val="24"/>
          <w:szCs w:val="24"/>
        </w:rPr>
        <w:t xml:space="preserve"> </w:t>
      </w:r>
      <w:r w:rsidRPr="00AF1E4A">
        <w:rPr>
          <w:rFonts w:ascii="Times New Roman" w:hAnsi="Times New Roman" w:cs="Times New Roman"/>
          <w:sz w:val="24"/>
          <w:szCs w:val="24"/>
        </w:rPr>
        <w:t>–</w:t>
      </w:r>
      <w:r w:rsidRPr="00AF1E4A">
        <w:rPr>
          <w:rFonts w:ascii="Times New Roman" w:hAnsi="Times New Roman" w:cs="Times New Roman"/>
          <w:spacing w:val="-2"/>
          <w:sz w:val="24"/>
          <w:szCs w:val="24"/>
        </w:rPr>
        <w:t xml:space="preserve"> </w:t>
      </w:r>
      <w:r w:rsidRPr="00AF1E4A">
        <w:rPr>
          <w:rFonts w:ascii="Times New Roman" w:hAnsi="Times New Roman" w:cs="Times New Roman"/>
          <w:sz w:val="24"/>
          <w:szCs w:val="24"/>
        </w:rPr>
        <w:t>not</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to</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favor</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one</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technology</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over</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another in</w:t>
      </w:r>
      <w:r w:rsidRPr="00AF1E4A">
        <w:rPr>
          <w:rFonts w:ascii="Times New Roman" w:hAnsi="Times New Roman" w:cs="Times New Roman"/>
          <w:spacing w:val="1"/>
          <w:sz w:val="24"/>
          <w:szCs w:val="24"/>
        </w:rPr>
        <w:t xml:space="preserve"> </w:t>
      </w:r>
      <w:r w:rsidRPr="00AF1E4A">
        <w:rPr>
          <w:rFonts w:ascii="Times New Roman" w:hAnsi="Times New Roman" w:cs="Times New Roman"/>
          <w:sz w:val="24"/>
          <w:szCs w:val="24"/>
        </w:rPr>
        <w:t xml:space="preserve">its </w:t>
      </w:r>
      <w:r w:rsidRPr="00AF1E4A">
        <w:rPr>
          <w:rFonts w:ascii="Times New Roman" w:hAnsi="Times New Roman" w:cs="Times New Roman"/>
          <w:spacing w:val="-1"/>
          <w:sz w:val="24"/>
          <w:szCs w:val="24"/>
        </w:rPr>
        <w:t>planning</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or grant</w:t>
      </w:r>
      <w:r w:rsidRPr="00AF1E4A">
        <w:rPr>
          <w:rFonts w:ascii="Times New Roman" w:hAnsi="Times New Roman" w:cs="Times New Roman"/>
          <w:spacing w:val="49"/>
          <w:sz w:val="24"/>
          <w:szCs w:val="24"/>
        </w:rPr>
        <w:t xml:space="preserve"> </w:t>
      </w:r>
      <w:r w:rsidRPr="00AF1E4A">
        <w:rPr>
          <w:rFonts w:ascii="Times New Roman" w:hAnsi="Times New Roman" w:cs="Times New Roman"/>
          <w:spacing w:val="-1"/>
          <w:sz w:val="24"/>
          <w:szCs w:val="24"/>
        </w:rPr>
        <w:t>provision.</w:t>
      </w:r>
    </w:p>
    <w:p w:rsidR="007B3C36" w:rsidRDefault="007B3C36" w:rsidP="00D3740F">
      <w:pPr>
        <w:pStyle w:val="BodyText"/>
        <w:spacing w:after="0" w:line="240" w:lineRule="auto"/>
        <w:ind w:left="0"/>
        <w:rPr>
          <w:rFonts w:ascii="Times New Roman" w:hAnsi="Times New Roman" w:cs="Times New Roman"/>
          <w:spacing w:val="-1"/>
          <w:sz w:val="24"/>
          <w:szCs w:val="24"/>
        </w:rPr>
      </w:pPr>
      <w:r w:rsidRPr="00AF1E4A">
        <w:rPr>
          <w:rFonts w:ascii="Times New Roman" w:hAnsi="Times New Roman" w:cs="Times New Roman"/>
          <w:spacing w:val="-1"/>
          <w:sz w:val="24"/>
          <w:szCs w:val="24"/>
        </w:rPr>
        <w:t>These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objectives</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cannot</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be achieved</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without</w:t>
      </w:r>
      <w:r w:rsidRPr="00AF1E4A">
        <w:rPr>
          <w:rFonts w:ascii="Times New Roman" w:hAnsi="Times New Roman" w:cs="Times New Roman"/>
          <w:spacing w:val="-3"/>
          <w:sz w:val="24"/>
          <w:szCs w:val="24"/>
        </w:rPr>
        <w:t xml:space="preserve"> </w:t>
      </w:r>
      <w:r w:rsidRPr="00AF1E4A">
        <w:rPr>
          <w:rFonts w:ascii="Times New Roman" w:hAnsi="Times New Roman" w:cs="Times New Roman"/>
          <w:spacing w:val="-1"/>
          <w:sz w:val="24"/>
          <w:szCs w:val="24"/>
        </w:rPr>
        <w:t>robust</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leadership,</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investment,</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and</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activity.</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2"/>
          <w:sz w:val="24"/>
          <w:szCs w:val="24"/>
        </w:rPr>
        <w:t>The</w:t>
      </w:r>
      <w:r w:rsidRPr="00AF1E4A">
        <w:rPr>
          <w:rFonts w:ascii="Times New Roman" w:hAnsi="Times New Roman" w:cs="Times New Roman"/>
          <w:spacing w:val="71"/>
          <w:sz w:val="24"/>
          <w:szCs w:val="24"/>
        </w:rPr>
        <w:t xml:space="preserve"> </w:t>
      </w:r>
      <w:r w:rsidRPr="00AF1E4A">
        <w:rPr>
          <w:rFonts w:ascii="Times New Roman" w:hAnsi="Times New Roman" w:cs="Times New Roman"/>
          <w:spacing w:val="-1"/>
          <w:sz w:val="24"/>
          <w:szCs w:val="24"/>
        </w:rPr>
        <w:t>approach</w:t>
      </w:r>
      <w:r w:rsidRPr="00AF1E4A">
        <w:rPr>
          <w:rFonts w:ascii="Times New Roman" w:hAnsi="Times New Roman" w:cs="Times New Roman"/>
          <w:spacing w:val="1"/>
          <w:sz w:val="24"/>
          <w:szCs w:val="24"/>
        </w:rPr>
        <w:t xml:space="preserve"> </w:t>
      </w:r>
      <w:r w:rsidRPr="00AF1E4A">
        <w:rPr>
          <w:rFonts w:ascii="Times New Roman" w:hAnsi="Times New Roman" w:cs="Times New Roman"/>
          <w:spacing w:val="-1"/>
          <w:sz w:val="24"/>
          <w:szCs w:val="24"/>
        </w:rPr>
        <w:t>which follows</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recommends</w:t>
      </w:r>
      <w:r w:rsidRPr="00AF1E4A">
        <w:rPr>
          <w:rFonts w:ascii="Times New Roman" w:hAnsi="Times New Roman" w:cs="Times New Roman"/>
          <w:sz w:val="24"/>
          <w:szCs w:val="24"/>
        </w:rPr>
        <w:t xml:space="preserve"> a </w:t>
      </w:r>
      <w:r w:rsidRPr="00AF1E4A">
        <w:rPr>
          <w:rFonts w:ascii="Times New Roman" w:hAnsi="Times New Roman" w:cs="Times New Roman"/>
          <w:spacing w:val="-2"/>
          <w:sz w:val="24"/>
          <w:szCs w:val="24"/>
        </w:rPr>
        <w:t>partnership</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between</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1"/>
          <w:sz w:val="24"/>
          <w:szCs w:val="24"/>
        </w:rPr>
        <w:t>Maine’s</w:t>
      </w:r>
      <w:r w:rsidRPr="00AF1E4A">
        <w:rPr>
          <w:rFonts w:ascii="Times New Roman" w:hAnsi="Times New Roman" w:cs="Times New Roman"/>
          <w:sz w:val="24"/>
          <w:szCs w:val="24"/>
        </w:rPr>
        <w:t xml:space="preserve"> </w:t>
      </w:r>
      <w:r w:rsidRPr="00AF1E4A">
        <w:rPr>
          <w:rFonts w:ascii="Times New Roman" w:hAnsi="Times New Roman" w:cs="Times New Roman"/>
          <w:spacing w:val="-2"/>
          <w:sz w:val="24"/>
          <w:szCs w:val="24"/>
        </w:rPr>
        <w:t>private</w:t>
      </w:r>
      <w:r w:rsidRPr="00AF1E4A">
        <w:rPr>
          <w:rFonts w:ascii="Times New Roman" w:hAnsi="Times New Roman" w:cs="Times New Roman"/>
          <w:spacing w:val="-1"/>
          <w:sz w:val="24"/>
          <w:szCs w:val="24"/>
        </w:rPr>
        <w:t xml:space="preserve"> </w:t>
      </w:r>
      <w:r w:rsidRPr="00AF1E4A">
        <w:rPr>
          <w:rFonts w:ascii="Times New Roman" w:hAnsi="Times New Roman" w:cs="Times New Roman"/>
          <w:sz w:val="24"/>
          <w:szCs w:val="24"/>
        </w:rPr>
        <w:t xml:space="preserve">and </w:t>
      </w:r>
      <w:r w:rsidRPr="00AF1E4A">
        <w:rPr>
          <w:rFonts w:ascii="Times New Roman" w:hAnsi="Times New Roman" w:cs="Times New Roman"/>
          <w:spacing w:val="-2"/>
          <w:sz w:val="24"/>
          <w:szCs w:val="24"/>
        </w:rPr>
        <w:t>public</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sectors</w:t>
      </w:r>
      <w:r w:rsidRPr="00AF1E4A">
        <w:rPr>
          <w:rFonts w:ascii="Times New Roman" w:hAnsi="Times New Roman" w:cs="Times New Roman"/>
          <w:spacing w:val="101"/>
          <w:sz w:val="24"/>
          <w:szCs w:val="24"/>
        </w:rPr>
        <w:t xml:space="preserve"> </w:t>
      </w:r>
      <w:r w:rsidRPr="00AF1E4A">
        <w:rPr>
          <w:rFonts w:ascii="Times New Roman" w:hAnsi="Times New Roman" w:cs="Times New Roman"/>
          <w:spacing w:val="-1"/>
          <w:sz w:val="24"/>
          <w:szCs w:val="24"/>
        </w:rPr>
        <w:t>to</w:t>
      </w:r>
      <w:r w:rsidRPr="00AF1E4A">
        <w:rPr>
          <w:rFonts w:ascii="Times New Roman" w:hAnsi="Times New Roman" w:cs="Times New Roman"/>
          <w:sz w:val="24"/>
          <w:szCs w:val="24"/>
        </w:rPr>
        <w:t xml:space="preserve"> </w:t>
      </w:r>
      <w:r w:rsidRPr="00AF1E4A">
        <w:rPr>
          <w:rFonts w:ascii="Times New Roman" w:hAnsi="Times New Roman" w:cs="Times New Roman"/>
          <w:spacing w:val="-1"/>
          <w:sz w:val="24"/>
          <w:szCs w:val="24"/>
        </w:rPr>
        <w:t>achieve</w:t>
      </w:r>
      <w:r w:rsidRPr="00AF1E4A">
        <w:rPr>
          <w:rFonts w:ascii="Times New Roman" w:hAnsi="Times New Roman" w:cs="Times New Roman"/>
          <w:spacing w:val="2"/>
          <w:sz w:val="24"/>
          <w:szCs w:val="24"/>
        </w:rPr>
        <w:t xml:space="preserve"> </w:t>
      </w:r>
      <w:r w:rsidRPr="00AF1E4A">
        <w:rPr>
          <w:rFonts w:ascii="Times New Roman" w:hAnsi="Times New Roman" w:cs="Times New Roman"/>
          <w:spacing w:val="-2"/>
          <w:sz w:val="24"/>
          <w:szCs w:val="24"/>
        </w:rPr>
        <w:t>these</w:t>
      </w:r>
      <w:r w:rsidRPr="00AF1E4A">
        <w:rPr>
          <w:rFonts w:ascii="Times New Roman" w:hAnsi="Times New Roman" w:cs="Times New Roman"/>
          <w:spacing w:val="2"/>
          <w:sz w:val="24"/>
          <w:szCs w:val="24"/>
        </w:rPr>
        <w:t xml:space="preserve"> </w:t>
      </w:r>
      <w:r>
        <w:rPr>
          <w:rFonts w:ascii="Times New Roman" w:hAnsi="Times New Roman" w:cs="Times New Roman"/>
          <w:spacing w:val="-1"/>
          <w:sz w:val="24"/>
          <w:szCs w:val="24"/>
        </w:rPr>
        <w:t>objective</w:t>
      </w:r>
    </w:p>
    <w:p w:rsidR="000D6044" w:rsidRDefault="000D6044" w:rsidP="00D3740F">
      <w:pPr>
        <w:pStyle w:val="BodyText"/>
        <w:spacing w:after="0" w:line="240" w:lineRule="auto"/>
        <w:ind w:left="0"/>
        <w:rPr>
          <w:rFonts w:ascii="Times New Roman" w:hAnsi="Times New Roman" w:cs="Times New Roman"/>
          <w:spacing w:val="-1"/>
          <w:sz w:val="24"/>
          <w:szCs w:val="24"/>
        </w:rPr>
      </w:pPr>
    </w:p>
    <w:p w:rsidR="000D6044" w:rsidRDefault="000D6044" w:rsidP="00D3740F">
      <w:pPr>
        <w:pStyle w:val="BodyText"/>
        <w:spacing w:after="0" w:line="240" w:lineRule="auto"/>
        <w:ind w:left="0"/>
        <w:rPr>
          <w:rFonts w:ascii="Times New Roman" w:hAnsi="Times New Roman" w:cs="Times New Roman"/>
          <w:spacing w:val="-1"/>
          <w:sz w:val="24"/>
          <w:szCs w:val="24"/>
        </w:rPr>
      </w:pPr>
    </w:p>
    <w:p w:rsidR="000D6044" w:rsidRDefault="000D6044" w:rsidP="00D3740F">
      <w:pPr>
        <w:pStyle w:val="BodyText"/>
        <w:spacing w:after="0" w:line="240" w:lineRule="auto"/>
        <w:ind w:left="0"/>
        <w:rPr>
          <w:rFonts w:ascii="Times New Roman" w:hAnsi="Times New Roman" w:cs="Times New Roman"/>
          <w:spacing w:val="-1"/>
          <w:sz w:val="24"/>
          <w:szCs w:val="24"/>
        </w:rPr>
      </w:pPr>
    </w:p>
    <w:p w:rsidR="007B3C36" w:rsidRPr="00F460AD" w:rsidRDefault="007B3C36" w:rsidP="00D305B8">
      <w:pPr>
        <w:pStyle w:val="Heading1"/>
        <w:rPr>
          <w:rFonts w:ascii="Times New Roman" w:hAnsi="Times New Roman" w:cs="Times New Roman"/>
          <w:sz w:val="32"/>
          <w:szCs w:val="32"/>
          <w:u w:val="single"/>
        </w:rPr>
      </w:pPr>
      <w:bookmarkStart w:id="8" w:name="_Toc530991234"/>
      <w:r w:rsidRPr="00F460AD">
        <w:rPr>
          <w:rFonts w:ascii="Times New Roman" w:hAnsi="Times New Roman" w:cs="Times New Roman"/>
          <w:sz w:val="32"/>
          <w:szCs w:val="32"/>
          <w:u w:val="single"/>
        </w:rPr>
        <w:lastRenderedPageBreak/>
        <w:t>Action Plan</w:t>
      </w:r>
      <w:bookmarkEnd w:id="8"/>
    </w:p>
    <w:p w:rsidR="007B3C36" w:rsidRDefault="007B3C36" w:rsidP="00D3740F">
      <w:pPr>
        <w:pStyle w:val="NormalWeb"/>
        <w:shd w:val="clear" w:color="auto" w:fill="FFFFFF"/>
        <w:spacing w:before="0" w:beforeAutospacing="0" w:after="0" w:afterAutospacing="0" w:line="240" w:lineRule="auto"/>
        <w:textAlignment w:val="baseline"/>
      </w:pPr>
      <w:r w:rsidRPr="00595095">
        <w:t xml:space="preserve">The Broadband private sector investment model doesn’t work in rural Maine. The low population density and limited scale make it unprofitable for the private sector to expand their networks with private investment only. </w:t>
      </w:r>
    </w:p>
    <w:p w:rsidR="00464E3E" w:rsidRDefault="00464E3E" w:rsidP="00D3740F">
      <w:pPr>
        <w:pStyle w:val="NormalWeb"/>
        <w:shd w:val="clear" w:color="auto" w:fill="FFFFFF"/>
        <w:spacing w:before="0" w:beforeAutospacing="0" w:after="0" w:afterAutospacing="0" w:line="240" w:lineRule="auto"/>
        <w:textAlignment w:val="baseline"/>
      </w:pPr>
    </w:p>
    <w:p w:rsidR="006647A9" w:rsidRDefault="006647A9" w:rsidP="006647A9">
      <w:pPr>
        <w:pStyle w:val="NormalWeb"/>
        <w:shd w:val="clear" w:color="auto" w:fill="FFFFFF"/>
        <w:spacing w:before="0" w:beforeAutospacing="0" w:after="0" w:afterAutospacing="0" w:line="240" w:lineRule="auto"/>
        <w:textAlignment w:val="baseline"/>
        <w:rPr>
          <w:color w:val="000000"/>
        </w:rPr>
      </w:pPr>
      <w:r>
        <w:rPr>
          <w:color w:val="000000"/>
        </w:rPr>
        <w:t xml:space="preserve">The Statewide Action Plan is a community driven process. There are a number of business model options for the communities to leverage.  Regional Utilities are being established in a few areas in the state while municipally owned is less common. Additionally, Public/Private partnerships is an option to optimize the private sector investment while driving the expansion needed to grow the Maine economy. </w:t>
      </w:r>
    </w:p>
    <w:p w:rsidR="006647A9" w:rsidRDefault="006647A9" w:rsidP="00D3740F">
      <w:pPr>
        <w:pStyle w:val="NormalWeb"/>
        <w:shd w:val="clear" w:color="auto" w:fill="FFFFFF"/>
        <w:spacing w:before="0" w:beforeAutospacing="0" w:after="0" w:afterAutospacing="0" w:line="240" w:lineRule="auto"/>
        <w:textAlignment w:val="baseline"/>
        <w:rPr>
          <w:color w:val="000000"/>
        </w:rPr>
      </w:pPr>
    </w:p>
    <w:p w:rsidR="007B3C36" w:rsidRDefault="007B3C36" w:rsidP="00D3740F">
      <w:pPr>
        <w:pStyle w:val="NormalWeb"/>
        <w:shd w:val="clear" w:color="auto" w:fill="FFFFFF"/>
        <w:spacing w:before="0" w:beforeAutospacing="0" w:after="0" w:afterAutospacing="0" w:line="240" w:lineRule="auto"/>
        <w:textAlignment w:val="baseline"/>
        <w:rPr>
          <w:color w:val="000000"/>
        </w:rPr>
      </w:pPr>
      <w:r w:rsidRPr="00595095">
        <w:rPr>
          <w:color w:val="000000"/>
        </w:rPr>
        <w:t xml:space="preserve">This Statewide Broadband Action Plan (Action Plan) proposes that the state will contribute 25% of the total cost of the expansion needed for rural Maine. The remaining costs will come from the private sector, federal government and the local communities. </w:t>
      </w:r>
    </w:p>
    <w:p w:rsidR="0017071D" w:rsidRPr="00595095" w:rsidRDefault="0017071D" w:rsidP="00D3740F">
      <w:pPr>
        <w:pStyle w:val="NormalWeb"/>
        <w:shd w:val="clear" w:color="auto" w:fill="FFFFFF"/>
        <w:spacing w:before="0" w:beforeAutospacing="0" w:after="0" w:afterAutospacing="0" w:line="240" w:lineRule="auto"/>
        <w:textAlignment w:val="baseline"/>
        <w:rPr>
          <w:color w:val="000000"/>
        </w:rPr>
      </w:pPr>
    </w:p>
    <w:p w:rsidR="007B3C36" w:rsidRDefault="007B3C36" w:rsidP="00D3740F">
      <w:pPr>
        <w:pStyle w:val="NormalWeb"/>
        <w:shd w:val="clear" w:color="auto" w:fill="FFFFFF"/>
        <w:spacing w:before="0" w:beforeAutospacing="0" w:after="0" w:afterAutospacing="0" w:line="240" w:lineRule="auto"/>
        <w:textAlignment w:val="baseline"/>
        <w:rPr>
          <w:color w:val="000000"/>
        </w:rPr>
      </w:pPr>
      <w:r w:rsidRPr="00595095">
        <w:rPr>
          <w:color w:val="000000"/>
        </w:rPr>
        <w:t>Our goal is to complete this program within 5 years of initial funding</w:t>
      </w:r>
      <w:r>
        <w:rPr>
          <w:color w:val="000000"/>
        </w:rPr>
        <w:t xml:space="preserve">. </w:t>
      </w:r>
      <w:r w:rsidRPr="00595095">
        <w:rPr>
          <w:color w:val="000000"/>
        </w:rPr>
        <w:t xml:space="preserve">The </w:t>
      </w:r>
      <w:r w:rsidR="00490C96" w:rsidRPr="00595095">
        <w:rPr>
          <w:color w:val="000000"/>
        </w:rPr>
        <w:t>first-year</w:t>
      </w:r>
      <w:r w:rsidRPr="00595095">
        <w:rPr>
          <w:color w:val="000000"/>
        </w:rPr>
        <w:t xml:space="preserve"> funding will start the work in high impact communities and demonstrate to the other public and private partners that Maine is committed to supporting and growing our rural economy and encourage their investment. </w:t>
      </w:r>
    </w:p>
    <w:bookmarkEnd w:id="7"/>
    <w:p w:rsidR="00CA5A92" w:rsidRDefault="00CA5A92" w:rsidP="00D3740F">
      <w:pPr>
        <w:pStyle w:val="GeneralText"/>
        <w:spacing w:after="0" w:line="240" w:lineRule="auto"/>
        <w:rPr>
          <w:rFonts w:ascii="Times New Roman" w:hAnsi="Times New Roman"/>
          <w:sz w:val="24"/>
          <w:szCs w:val="24"/>
        </w:rPr>
      </w:pPr>
    </w:p>
    <w:p w:rsidR="007F7070" w:rsidRDefault="00885EEF" w:rsidP="00D3740F">
      <w:pPr>
        <w:pStyle w:val="GeneralText"/>
        <w:spacing w:after="0" w:line="240" w:lineRule="auto"/>
        <w:rPr>
          <w:rFonts w:ascii="Times New Roman" w:hAnsi="Times New Roman"/>
          <w:sz w:val="24"/>
          <w:szCs w:val="24"/>
        </w:rPr>
      </w:pPr>
      <w:r>
        <w:rPr>
          <w:rFonts w:ascii="Times New Roman" w:hAnsi="Times New Roman"/>
          <w:sz w:val="24"/>
          <w:szCs w:val="24"/>
        </w:rPr>
        <w:t>The ConnectME</w:t>
      </w:r>
      <w:r w:rsidR="007F7070" w:rsidRPr="00595095">
        <w:rPr>
          <w:rFonts w:ascii="Times New Roman" w:hAnsi="Times New Roman"/>
          <w:sz w:val="24"/>
          <w:szCs w:val="24"/>
        </w:rPr>
        <w:t xml:space="preserve"> Action Plan first builds a solid foundation from which to enable successful Public/Private partnerships by:</w:t>
      </w:r>
    </w:p>
    <w:p w:rsidR="00D3740F" w:rsidRPr="00595095" w:rsidRDefault="00D3740F" w:rsidP="00D3740F">
      <w:pPr>
        <w:pStyle w:val="GeneralText"/>
        <w:spacing w:after="0" w:line="240" w:lineRule="auto"/>
        <w:rPr>
          <w:rFonts w:ascii="Times New Roman" w:hAnsi="Times New Roman"/>
          <w:sz w:val="24"/>
          <w:szCs w:val="24"/>
        </w:rPr>
      </w:pP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Collaborating with the existing service providers to produce more accurate mapping of actual broadband speed availability by address;</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Redefines our definition of unserved to recognize the value of longer term investment;</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Sets long-term and intermediate goals to measure progress and success;</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Determines the overall cost to fill the gaps in availability, the ability of which has eluded us until now;</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Places our local communities firmly in the drivers seat to determine their own broadband destiny;</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Positions the State to support the local communities their effort to expand broadband;</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Distributes available subsidy dollars in a competitive and efficient manner;</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Holds the local communities accountable for the efficient deployment and use of public dollars;</w:t>
      </w:r>
    </w:p>
    <w:p w:rsidR="007F7070" w:rsidRPr="00595095"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t xml:space="preserve">Leads a high-level effort, in collaboration with State leadership and our congressional delegation, to seek increased federal funding and private provider participation; and, </w:t>
      </w:r>
    </w:p>
    <w:p w:rsidR="007F7070" w:rsidRDefault="007F7070" w:rsidP="00FD1292">
      <w:pPr>
        <w:pStyle w:val="NormalWeb"/>
        <w:numPr>
          <w:ilvl w:val="0"/>
          <w:numId w:val="29"/>
        </w:numPr>
        <w:shd w:val="clear" w:color="auto" w:fill="FFFFFF"/>
        <w:spacing w:before="0" w:beforeAutospacing="0" w:after="120" w:afterAutospacing="0"/>
        <w:contextualSpacing/>
        <w:textAlignment w:val="baseline"/>
        <w:rPr>
          <w:color w:val="000000"/>
        </w:rPr>
      </w:pPr>
      <w:r w:rsidRPr="00595095">
        <w:rPr>
          <w:color w:val="000000"/>
        </w:rPr>
        <w:lastRenderedPageBreak/>
        <w:t>Rewards those communities that are willing to lead, have the capacity to contribute funds and/or are willing to make broadband adoption commitments to convert what is currently an uneconomic investment, into a viable and sustainable solution.</w:t>
      </w:r>
    </w:p>
    <w:p w:rsidR="00E5682D" w:rsidRDefault="00E5682D" w:rsidP="00D7325F">
      <w:pPr>
        <w:pStyle w:val="NormalWeb"/>
        <w:shd w:val="clear" w:color="auto" w:fill="FFFFFF"/>
        <w:spacing w:before="0" w:beforeAutospacing="0" w:after="0" w:afterAutospacing="0" w:line="240" w:lineRule="auto"/>
        <w:ind w:left="720"/>
        <w:contextualSpacing/>
        <w:textAlignment w:val="baseline"/>
        <w:rPr>
          <w:color w:val="000000"/>
        </w:rPr>
      </w:pPr>
    </w:p>
    <w:p w:rsidR="00FD1292" w:rsidRPr="00F460AD" w:rsidRDefault="00885EEF" w:rsidP="00885EEF">
      <w:pPr>
        <w:pStyle w:val="Heading2"/>
        <w:numPr>
          <w:ilvl w:val="0"/>
          <w:numId w:val="31"/>
        </w:numPr>
        <w:spacing w:before="0"/>
        <w:ind w:left="360"/>
        <w:rPr>
          <w:rFonts w:ascii="Times New Roman" w:hAnsi="Times New Roman" w:cs="Times New Roman"/>
          <w:b/>
          <w:sz w:val="24"/>
          <w:szCs w:val="24"/>
        </w:rPr>
      </w:pPr>
      <w:r w:rsidRPr="00F460AD">
        <w:rPr>
          <w:rFonts w:ascii="Times New Roman" w:hAnsi="Times New Roman" w:cs="Times New Roman"/>
          <w:b/>
          <w:sz w:val="24"/>
          <w:szCs w:val="24"/>
        </w:rPr>
        <w:t>Mapping</w:t>
      </w:r>
    </w:p>
    <w:p w:rsidR="00885EEF" w:rsidRPr="00885EEF" w:rsidRDefault="00885EEF" w:rsidP="00885EEF">
      <w:pPr>
        <w:spacing w:after="0" w:line="240" w:lineRule="auto"/>
      </w:pPr>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The current ConnectME Authority Mapping relies upon the service provider submission of FCC Form 477 data, which by its definition, over-states availability geographically </w:t>
      </w:r>
      <w:r w:rsidRPr="00595095">
        <w:rPr>
          <w:rFonts w:ascii="Times New Roman" w:hAnsi="Times New Roman"/>
          <w:i/>
          <w:sz w:val="24"/>
          <w:szCs w:val="24"/>
        </w:rPr>
        <w:t xml:space="preserve">(as an example, if a single address is served within the census block, the entire census block is considered served) </w:t>
      </w:r>
      <w:r w:rsidRPr="00595095">
        <w:rPr>
          <w:rFonts w:ascii="Times New Roman" w:hAnsi="Times New Roman"/>
          <w:sz w:val="24"/>
          <w:szCs w:val="24"/>
        </w:rPr>
        <w:t>and reports the maximum advertised speed instead of the actual speeds available at a specific address.</w:t>
      </w:r>
    </w:p>
    <w:p w:rsidR="00D3740F" w:rsidRPr="00595095" w:rsidRDefault="00D3740F" w:rsidP="00D3740F">
      <w:pPr>
        <w:pStyle w:val="GeneralText"/>
        <w:spacing w:after="0" w:line="240" w:lineRule="auto"/>
        <w:rPr>
          <w:rFonts w:ascii="Times New Roman" w:hAnsi="Times New Roman"/>
          <w:sz w:val="24"/>
          <w:szCs w:val="24"/>
        </w:rPr>
      </w:pPr>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With the cooperation of the service providers</w:t>
      </w:r>
      <w:r w:rsidR="00885EEF">
        <w:rPr>
          <w:rStyle w:val="FootnoteReference"/>
          <w:rFonts w:ascii="Times New Roman" w:hAnsi="Times New Roman"/>
          <w:sz w:val="24"/>
          <w:szCs w:val="24"/>
        </w:rPr>
        <w:footnoteReference w:id="8"/>
      </w:r>
      <w:r w:rsidRPr="00595095">
        <w:rPr>
          <w:rFonts w:ascii="Times New Roman" w:hAnsi="Times New Roman"/>
          <w:sz w:val="24"/>
          <w:szCs w:val="24"/>
        </w:rPr>
        <w:t>, we will revise the methodology to require address specific, actual speed available submissions to develop mapping with a much higher degree of accuracy.  Providers who do not provide address specific actual speed availability data will not be eligible for subsidies.</w:t>
      </w:r>
    </w:p>
    <w:p w:rsidR="00D3740F" w:rsidRPr="00595095" w:rsidRDefault="00D3740F" w:rsidP="00D3740F">
      <w:pPr>
        <w:pStyle w:val="GeneralText"/>
        <w:spacing w:after="0" w:line="240" w:lineRule="auto"/>
        <w:rPr>
          <w:rFonts w:ascii="Times New Roman" w:hAnsi="Times New Roman"/>
          <w:sz w:val="24"/>
          <w:szCs w:val="24"/>
        </w:rPr>
      </w:pPr>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We have defined unserved potential subscribers as those locations where the available service is less than 25Mbps/3Mbps. We will also select 100/10 as a preferred capability. These definitions will more closely align the Maine standards to the federal standards used by the FCC and other federal agencies and their funding programs.  The current FCC standard considers service at 25Mbps/3Mbps as served.</w:t>
      </w:r>
    </w:p>
    <w:p w:rsidR="00D3740F" w:rsidRDefault="00D3740F" w:rsidP="00D3740F">
      <w:pPr>
        <w:pStyle w:val="GeneralText"/>
        <w:spacing w:after="0" w:line="240" w:lineRule="auto"/>
        <w:rPr>
          <w:rFonts w:ascii="Times New Roman" w:hAnsi="Times New Roman"/>
          <w:sz w:val="24"/>
          <w:szCs w:val="24"/>
        </w:rPr>
      </w:pPr>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Importantly, these definitions will be utilized to determine geographic areas eligible for implementation subsidies under this Action Plan, but do not necessarily define the capabilities to be deployed with the subsidized services.</w:t>
      </w:r>
    </w:p>
    <w:p w:rsidR="00E5682D" w:rsidRPr="00595095" w:rsidRDefault="00E5682D" w:rsidP="00D3740F">
      <w:pPr>
        <w:pStyle w:val="GeneralText"/>
        <w:spacing w:after="0" w:line="240" w:lineRule="auto"/>
        <w:rPr>
          <w:rFonts w:ascii="Times New Roman" w:hAnsi="Times New Roman"/>
          <w:sz w:val="24"/>
          <w:szCs w:val="24"/>
        </w:rPr>
      </w:pPr>
    </w:p>
    <w:p w:rsidR="00885EEF" w:rsidRPr="00F460AD" w:rsidRDefault="00885EEF" w:rsidP="00885EEF">
      <w:pPr>
        <w:pStyle w:val="Heading2"/>
        <w:numPr>
          <w:ilvl w:val="0"/>
          <w:numId w:val="31"/>
        </w:numPr>
        <w:spacing w:before="0"/>
        <w:ind w:left="360"/>
        <w:rPr>
          <w:rFonts w:ascii="Times New Roman" w:hAnsi="Times New Roman" w:cs="Times New Roman"/>
          <w:b/>
          <w:sz w:val="24"/>
          <w:szCs w:val="24"/>
        </w:rPr>
      </w:pPr>
      <w:r w:rsidRPr="00F460AD">
        <w:rPr>
          <w:rFonts w:ascii="Times New Roman" w:hAnsi="Times New Roman" w:cs="Times New Roman"/>
          <w:b/>
          <w:sz w:val="24"/>
          <w:szCs w:val="24"/>
        </w:rPr>
        <w:t>Cost Estimates</w:t>
      </w:r>
    </w:p>
    <w:p w:rsidR="00885EEF" w:rsidRPr="00885EEF" w:rsidRDefault="00885EEF" w:rsidP="00885EEF">
      <w:pPr>
        <w:spacing w:after="0" w:line="240" w:lineRule="auto"/>
      </w:pPr>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Using the geography defined in the steps above and industry deployment metrics for outside plant construction, we will determine high-level estimated costs to deploy service using the following architectures:</w:t>
      </w:r>
    </w:p>
    <w:p w:rsidR="00D3740F" w:rsidRPr="00595095" w:rsidRDefault="00D3740F" w:rsidP="00D3740F">
      <w:pPr>
        <w:pStyle w:val="GeneralText"/>
        <w:spacing w:after="0" w:line="240" w:lineRule="auto"/>
        <w:rPr>
          <w:rFonts w:ascii="Times New Roman" w:hAnsi="Times New Roman"/>
          <w:sz w:val="24"/>
          <w:szCs w:val="24"/>
        </w:rPr>
      </w:pPr>
    </w:p>
    <w:p w:rsidR="007F7070" w:rsidRPr="00595095" w:rsidRDefault="007F7070" w:rsidP="00885EEF">
      <w:pPr>
        <w:pStyle w:val="GeneralText"/>
        <w:numPr>
          <w:ilvl w:val="0"/>
          <w:numId w:val="6"/>
        </w:numPr>
        <w:spacing w:after="120" w:line="240" w:lineRule="auto"/>
        <w:ind w:left="360"/>
        <w:rPr>
          <w:rFonts w:ascii="Times New Roman" w:hAnsi="Times New Roman"/>
          <w:sz w:val="24"/>
          <w:szCs w:val="24"/>
        </w:rPr>
      </w:pPr>
      <w:r w:rsidRPr="00595095">
        <w:rPr>
          <w:rFonts w:ascii="Times New Roman" w:hAnsi="Times New Roman"/>
          <w:sz w:val="24"/>
          <w:szCs w:val="24"/>
        </w:rPr>
        <w:t>Open-access dark fiber capable of providing service at 10Gbps symmetrical</w:t>
      </w:r>
    </w:p>
    <w:p w:rsidR="007F7070" w:rsidRPr="00595095" w:rsidRDefault="007F7070" w:rsidP="00885EEF">
      <w:pPr>
        <w:pStyle w:val="GeneralText"/>
        <w:numPr>
          <w:ilvl w:val="0"/>
          <w:numId w:val="6"/>
        </w:numPr>
        <w:spacing w:after="120" w:line="240" w:lineRule="auto"/>
        <w:ind w:left="360"/>
        <w:rPr>
          <w:rFonts w:ascii="Times New Roman" w:hAnsi="Times New Roman"/>
          <w:sz w:val="24"/>
          <w:szCs w:val="24"/>
        </w:rPr>
      </w:pPr>
      <w:r w:rsidRPr="00595095">
        <w:rPr>
          <w:rFonts w:ascii="Times New Roman" w:hAnsi="Times New Roman"/>
          <w:sz w:val="24"/>
          <w:szCs w:val="24"/>
        </w:rPr>
        <w:t>Expand existing cable TV hybrid/fiber infrastructure capable of providing service at speeds up to 1Gbps symmetrical</w:t>
      </w:r>
    </w:p>
    <w:p w:rsidR="007F7070" w:rsidRPr="00595095"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This effort will define the scale of the broadband challenge on a statewide basis in terms of the maximum total dollars required.  It is important to note that we are not excluding deployment of </w:t>
      </w:r>
      <w:r w:rsidRPr="00595095">
        <w:rPr>
          <w:rFonts w:ascii="Times New Roman" w:hAnsi="Times New Roman"/>
          <w:sz w:val="24"/>
          <w:szCs w:val="24"/>
        </w:rPr>
        <w:lastRenderedPageBreak/>
        <w:t>twisted-pair copper DSL solutions and their associated costs; rather, we recognize the determination of costs for DSL solutions cannot easily be calculated without detailed knowledge of the actual method of construction of the existing copper, the condition of that network, and the gauge of the conductors, all of which is proprietary to the underlying service providers.</w:t>
      </w:r>
    </w:p>
    <w:p w:rsidR="007F7070" w:rsidRPr="00E5682D" w:rsidRDefault="007F7070" w:rsidP="00490C96">
      <w:pPr>
        <w:pStyle w:val="Heading2"/>
        <w:spacing w:before="240" w:after="120"/>
        <w:rPr>
          <w:rFonts w:ascii="Times New Roman" w:hAnsi="Times New Roman" w:cs="Times New Roman"/>
          <w:b/>
          <w:i/>
          <w:sz w:val="24"/>
          <w:szCs w:val="24"/>
          <w:u w:val="single"/>
        </w:rPr>
      </w:pPr>
      <w:bookmarkStart w:id="9" w:name="_Toc382407459"/>
      <w:bookmarkStart w:id="10" w:name="_Toc530991239"/>
      <w:r w:rsidRPr="00E5682D">
        <w:rPr>
          <w:rFonts w:ascii="Times New Roman" w:hAnsi="Times New Roman" w:cs="Times New Roman"/>
          <w:i/>
          <w:sz w:val="24"/>
          <w:szCs w:val="24"/>
          <w:u w:val="single"/>
        </w:rPr>
        <w:t>Preliminary Cost Estimates</w:t>
      </w:r>
      <w:bookmarkEnd w:id="9"/>
      <w:bookmarkEnd w:id="10"/>
    </w:p>
    <w:p w:rsidR="007F7070" w:rsidRDefault="007F7070" w:rsidP="00D3740F">
      <w:pPr>
        <w:pStyle w:val="GeneralText"/>
        <w:spacing w:after="0" w:line="240" w:lineRule="auto"/>
        <w:rPr>
          <w:rFonts w:ascii="Times New Roman" w:hAnsi="Times New Roman"/>
          <w:sz w:val="24"/>
          <w:szCs w:val="24"/>
        </w:rPr>
      </w:pPr>
      <w:r w:rsidRPr="00595095">
        <w:rPr>
          <w:rFonts w:ascii="Times New Roman" w:hAnsi="Times New Roman"/>
          <w:sz w:val="24"/>
          <w:szCs w:val="24"/>
        </w:rPr>
        <w:t>In the absence of accurate mapping, we have made a series of assumptions to develop preliminary cost estimates to guide our efforts.</w:t>
      </w:r>
    </w:p>
    <w:p w:rsidR="00256E60" w:rsidRDefault="00256E60" w:rsidP="00D3740F">
      <w:pPr>
        <w:pStyle w:val="GeneralText"/>
        <w:spacing w:after="0" w:line="240" w:lineRule="auto"/>
        <w:rPr>
          <w:rFonts w:ascii="Times New Roman" w:hAnsi="Times New Roman"/>
          <w:sz w:val="24"/>
          <w:szCs w:val="24"/>
        </w:rPr>
      </w:pPr>
    </w:p>
    <w:p w:rsidR="007F7070" w:rsidRPr="00595095" w:rsidRDefault="007F7070" w:rsidP="00885EEF">
      <w:pPr>
        <w:pStyle w:val="GeneralText"/>
        <w:numPr>
          <w:ilvl w:val="0"/>
          <w:numId w:val="27"/>
        </w:numPr>
        <w:spacing w:after="120" w:line="240" w:lineRule="auto"/>
        <w:ind w:left="360"/>
        <w:rPr>
          <w:rFonts w:ascii="Times New Roman" w:hAnsi="Times New Roman"/>
          <w:sz w:val="24"/>
          <w:szCs w:val="24"/>
        </w:rPr>
      </w:pPr>
      <w:r w:rsidRPr="00595095">
        <w:rPr>
          <w:rFonts w:ascii="Times New Roman" w:hAnsi="Times New Roman"/>
          <w:sz w:val="24"/>
          <w:szCs w:val="24"/>
        </w:rPr>
        <w:t>The total sphere of Addressed Road Miles per Maine E911, which includes most seasonal and private roads, is 35,162 miles.  We use this mileage to define to total addressable road mileage.</w:t>
      </w:r>
    </w:p>
    <w:p w:rsidR="007F7070" w:rsidRPr="00595095" w:rsidRDefault="007F7070" w:rsidP="00885EEF">
      <w:pPr>
        <w:pStyle w:val="GeneralText"/>
        <w:numPr>
          <w:ilvl w:val="0"/>
          <w:numId w:val="27"/>
        </w:numPr>
        <w:spacing w:after="120" w:line="240" w:lineRule="auto"/>
        <w:ind w:left="360"/>
        <w:rPr>
          <w:rFonts w:ascii="Times New Roman" w:hAnsi="Times New Roman"/>
          <w:sz w:val="24"/>
          <w:szCs w:val="24"/>
        </w:rPr>
      </w:pPr>
      <w:r w:rsidRPr="00595095">
        <w:rPr>
          <w:rFonts w:ascii="Times New Roman" w:hAnsi="Times New Roman"/>
          <w:sz w:val="24"/>
          <w:szCs w:val="24"/>
        </w:rPr>
        <w:t xml:space="preserve">Our best estimate of the total road mileage served by hybrid fiber/coax infrastructure is 17,502 miles.  We arrive at this amount by interpolation of the FCC Form 477 reporting data </w:t>
      </w:r>
      <w:r w:rsidRPr="00595095">
        <w:rPr>
          <w:rFonts w:ascii="Times New Roman" w:hAnsi="Times New Roman"/>
          <w:i/>
          <w:sz w:val="24"/>
          <w:szCs w:val="24"/>
        </w:rPr>
        <w:t>(based on census blocks)</w:t>
      </w:r>
      <w:r w:rsidRPr="00595095">
        <w:rPr>
          <w:rFonts w:ascii="Times New Roman" w:hAnsi="Times New Roman"/>
          <w:sz w:val="24"/>
          <w:szCs w:val="24"/>
        </w:rPr>
        <w:t xml:space="preserve"> and reduce the amount by 10% to account for the inherent overstatement of availability using this data </w:t>
      </w:r>
      <w:r w:rsidRPr="00595095">
        <w:rPr>
          <w:rFonts w:ascii="Times New Roman" w:hAnsi="Times New Roman"/>
          <w:i/>
          <w:sz w:val="24"/>
          <w:szCs w:val="24"/>
        </w:rPr>
        <w:t>(see Section 2.1 above).</w:t>
      </w:r>
    </w:p>
    <w:p w:rsidR="007F7070" w:rsidRDefault="007F7070" w:rsidP="00885EEF">
      <w:pPr>
        <w:pStyle w:val="GeneralText"/>
        <w:numPr>
          <w:ilvl w:val="0"/>
          <w:numId w:val="27"/>
        </w:numPr>
        <w:spacing w:after="120" w:line="240" w:lineRule="auto"/>
        <w:ind w:left="360"/>
        <w:rPr>
          <w:rFonts w:ascii="Times New Roman" w:hAnsi="Times New Roman"/>
          <w:sz w:val="24"/>
          <w:szCs w:val="24"/>
        </w:rPr>
      </w:pPr>
      <w:r w:rsidRPr="00595095">
        <w:rPr>
          <w:rFonts w:ascii="Times New Roman" w:hAnsi="Times New Roman"/>
          <w:sz w:val="24"/>
          <w:szCs w:val="24"/>
        </w:rPr>
        <w:t xml:space="preserve">As a result, roughly 50% of roadways in Maine, or 17,660 miles, is considered unserved or below the preferred capability level. </w:t>
      </w:r>
    </w:p>
    <w:p w:rsidR="00885EEF" w:rsidRPr="00595095" w:rsidRDefault="00885EEF" w:rsidP="00D3740F">
      <w:pPr>
        <w:pStyle w:val="GeneralText"/>
        <w:spacing w:after="0" w:line="240" w:lineRule="auto"/>
        <w:ind w:left="360"/>
        <w:rPr>
          <w:rFonts w:ascii="Times New Roman" w:hAnsi="Times New Roman"/>
          <w:sz w:val="24"/>
          <w:szCs w:val="24"/>
        </w:rPr>
      </w:pPr>
    </w:p>
    <w:p w:rsidR="007F7070" w:rsidRDefault="00C81E67" w:rsidP="00885EEF">
      <w:pPr>
        <w:pStyle w:val="Heading3"/>
        <w:spacing w:before="0"/>
        <w:ind w:left="115" w:hanging="115"/>
        <w:rPr>
          <w:rFonts w:ascii="Times New Roman" w:hAnsi="Times New Roman" w:cs="Times New Roman"/>
          <w:i/>
          <w:caps w:val="0"/>
          <w:sz w:val="24"/>
          <w:szCs w:val="24"/>
          <w:u w:val="single"/>
        </w:rPr>
      </w:pPr>
      <w:bookmarkStart w:id="11" w:name="_Toc382407460"/>
      <w:bookmarkStart w:id="12" w:name="_Toc530991240"/>
      <w:r w:rsidRPr="00E5682D">
        <w:rPr>
          <w:rFonts w:ascii="Times New Roman" w:hAnsi="Times New Roman" w:cs="Times New Roman"/>
          <w:i/>
          <w:caps w:val="0"/>
          <w:sz w:val="24"/>
          <w:szCs w:val="24"/>
          <w:u w:val="single"/>
        </w:rPr>
        <w:t>Open-Access Dark Fiber Cost Estimate</w:t>
      </w:r>
      <w:bookmarkEnd w:id="11"/>
      <w:bookmarkEnd w:id="12"/>
    </w:p>
    <w:p w:rsidR="00256E60" w:rsidRPr="00256E60" w:rsidRDefault="00256E60" w:rsidP="00256E60">
      <w:pPr>
        <w:spacing w:after="0" w:line="240" w:lineRule="auto"/>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We estimate the total cost to deploy a statewide open-access dark fiber network, designed to enable any service provider to be able to lease a fiber connection to any location would cost at least $1.6 billion dollars.  Importantly, this cost estimate does not include the drop fiber cable from the street to the subscriber or any electronics to deliver a finished service, which would be the responsibility of the service providers.  Further, it is unlikely any private provider would contribute capital dollars for construction of such a statewide network unless they were afforded a long period of exclusive use before permitting other service providers to utilize the infrastructure. </w:t>
      </w:r>
    </w:p>
    <w:p w:rsidR="00256E60" w:rsidRPr="00595095" w:rsidRDefault="00256E60" w:rsidP="00256E60">
      <w:pPr>
        <w:pStyle w:val="GeneralText"/>
        <w:spacing w:after="0" w:line="240" w:lineRule="auto"/>
        <w:rPr>
          <w:rFonts w:ascii="Times New Roman" w:hAnsi="Times New Roman"/>
          <w:sz w:val="24"/>
          <w:szCs w:val="24"/>
        </w:rPr>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Operating and maintaining such a network, and gaining sufficient market share to achieve sustainability, would also be a challenge in the face of a viable competitive infrastructure such as the cable TV hybrid/fiber networks already deployed in the most densely populated areas across 50% of the roadway footprint.</w:t>
      </w:r>
    </w:p>
    <w:p w:rsidR="00D3740F" w:rsidRPr="00595095" w:rsidRDefault="00D3740F" w:rsidP="00D3740F">
      <w:pPr>
        <w:pStyle w:val="GeneralText"/>
        <w:spacing w:after="0" w:line="240" w:lineRule="auto"/>
        <w:rPr>
          <w:rFonts w:ascii="Times New Roman" w:hAnsi="Times New Roman"/>
          <w:sz w:val="24"/>
          <w:szCs w:val="24"/>
        </w:rPr>
      </w:pPr>
    </w:p>
    <w:p w:rsidR="007F7070" w:rsidRDefault="00256E60" w:rsidP="00885EEF">
      <w:pPr>
        <w:pStyle w:val="Heading3"/>
        <w:spacing w:before="0"/>
        <w:ind w:left="115" w:hanging="115"/>
        <w:rPr>
          <w:rFonts w:ascii="Times New Roman" w:hAnsi="Times New Roman" w:cs="Times New Roman"/>
          <w:i/>
          <w:caps w:val="0"/>
          <w:sz w:val="24"/>
          <w:szCs w:val="24"/>
          <w:u w:val="single"/>
        </w:rPr>
      </w:pPr>
      <w:bookmarkStart w:id="13" w:name="_Toc382407461"/>
      <w:bookmarkStart w:id="14" w:name="_Toc530991241"/>
      <w:r>
        <w:rPr>
          <w:rFonts w:ascii="Times New Roman" w:hAnsi="Times New Roman" w:cs="Times New Roman"/>
          <w:i/>
          <w:caps w:val="0"/>
          <w:sz w:val="24"/>
          <w:szCs w:val="24"/>
          <w:u w:val="single"/>
        </w:rPr>
        <w:t>Cost Estimate t</w:t>
      </w:r>
      <w:r w:rsidR="00C81E67" w:rsidRPr="00885EEF">
        <w:rPr>
          <w:rFonts w:ascii="Times New Roman" w:hAnsi="Times New Roman" w:cs="Times New Roman"/>
          <w:i/>
          <w:caps w:val="0"/>
          <w:sz w:val="24"/>
          <w:szCs w:val="24"/>
          <w:u w:val="single"/>
        </w:rPr>
        <w:t>o Expand Cable Tv Hybrid Fiber/Coax Infrastructure</w:t>
      </w:r>
      <w:bookmarkEnd w:id="13"/>
      <w:bookmarkEnd w:id="14"/>
    </w:p>
    <w:p w:rsidR="00256E60" w:rsidRPr="00256E60" w:rsidRDefault="00256E60" w:rsidP="00256E60">
      <w:pPr>
        <w:spacing w:after="0" w:line="240" w:lineRule="auto"/>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We estimate the total cost to expand the existing cable TV hybrid fiber/coax infrastructure, already deployed in the most densely populated areas may cost at least $600 million dollars, or more than 60% less than a ubiquitous open-access dark fiber network.</w:t>
      </w:r>
    </w:p>
    <w:p w:rsidR="00256E60" w:rsidRPr="00595095" w:rsidRDefault="00256E60" w:rsidP="00256E60">
      <w:pPr>
        <w:pStyle w:val="GeneralText"/>
        <w:spacing w:after="0" w:line="240" w:lineRule="auto"/>
        <w:rPr>
          <w:rFonts w:ascii="Times New Roman" w:hAnsi="Times New Roman"/>
          <w:sz w:val="24"/>
          <w:szCs w:val="24"/>
        </w:rPr>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Unlike the open-access dark fiber network discussed above, the service providers whose network is being expanded would contribute private funding and be fully responsible for the operation and maintenance of such a network.  As such, sustainability would not be an ongoing concern.</w:t>
      </w:r>
    </w:p>
    <w:p w:rsidR="007F7070" w:rsidRDefault="007F7070" w:rsidP="00256E60">
      <w:pPr>
        <w:pStyle w:val="GeneralText"/>
        <w:spacing w:after="0" w:line="240" w:lineRule="auto"/>
      </w:pPr>
      <w:r w:rsidRPr="00595095">
        <w:rPr>
          <w:rFonts w:ascii="Times New Roman" w:hAnsi="Times New Roman"/>
          <w:sz w:val="24"/>
          <w:szCs w:val="24"/>
        </w:rPr>
        <w:lastRenderedPageBreak/>
        <w:t xml:space="preserve">As with any public/private partnership, determining the share of public or private funding is difficult to project with certainty.  We can however, leverage the experience in New York where the New York State Broadband Program Office (NYBPO) is in the process of implementing the third phase of their </w:t>
      </w:r>
      <w:r w:rsidR="00595095" w:rsidRPr="00595095">
        <w:rPr>
          <w:rFonts w:ascii="Times New Roman" w:hAnsi="Times New Roman"/>
          <w:sz w:val="24"/>
          <w:szCs w:val="24"/>
        </w:rPr>
        <w:t>three-phase</w:t>
      </w:r>
      <w:r w:rsidRPr="00595095">
        <w:rPr>
          <w:rFonts w:ascii="Times New Roman" w:hAnsi="Times New Roman"/>
          <w:sz w:val="24"/>
          <w:szCs w:val="24"/>
        </w:rPr>
        <w:t xml:space="preserve"> reverse auction program to deploy high-speed broadband to the entire state.</w:t>
      </w:r>
    </w:p>
    <w:p w:rsidR="007F7070" w:rsidRPr="00FB03AC" w:rsidRDefault="007F7070" w:rsidP="00E5682D">
      <w:pPr>
        <w:pStyle w:val="Caption"/>
        <w:keepNext/>
        <w:jc w:val="center"/>
        <w:rPr>
          <w:rStyle w:val="IntenseEmphasis"/>
          <w:rFonts w:ascii="Times New Roman" w:hAnsi="Times New Roman" w:cs="Times New Roman"/>
          <w:b/>
          <w:sz w:val="24"/>
          <w:szCs w:val="24"/>
        </w:rPr>
      </w:pPr>
      <w:bookmarkStart w:id="15" w:name="_Toc382407498"/>
      <w:r w:rsidRPr="00FB03AC">
        <w:rPr>
          <w:rStyle w:val="IntenseEmphasis"/>
          <w:rFonts w:ascii="Times New Roman" w:hAnsi="Times New Roman" w:cs="Times New Roman"/>
          <w:b/>
          <w:sz w:val="24"/>
          <w:szCs w:val="24"/>
        </w:rPr>
        <w:t xml:space="preserve">Figure </w:t>
      </w:r>
      <w:r w:rsidR="00517D91">
        <w:rPr>
          <w:rStyle w:val="IntenseEmphasis"/>
          <w:rFonts w:ascii="Times New Roman" w:hAnsi="Times New Roman" w:cs="Times New Roman"/>
          <w:b/>
          <w:sz w:val="24"/>
          <w:szCs w:val="24"/>
        </w:rPr>
        <w:t>6</w:t>
      </w:r>
      <w:r w:rsidRPr="00FB03AC">
        <w:rPr>
          <w:rStyle w:val="IntenseEmphasis"/>
          <w:rFonts w:ascii="Times New Roman" w:hAnsi="Times New Roman" w:cs="Times New Roman"/>
          <w:b/>
          <w:sz w:val="24"/>
          <w:szCs w:val="24"/>
        </w:rPr>
        <w:t>: New York State Private Contribution Example</w:t>
      </w:r>
      <w:bookmarkEnd w:id="15"/>
    </w:p>
    <w:p w:rsidR="007F7070" w:rsidRDefault="007F7070" w:rsidP="00E5682D">
      <w:pPr>
        <w:pStyle w:val="Caption"/>
        <w:jc w:val="center"/>
      </w:pPr>
      <w:r w:rsidRPr="00C90658">
        <w:rPr>
          <w:noProof/>
        </w:rPr>
        <w:drawing>
          <wp:inline distT="0" distB="0" distL="0" distR="0" wp14:anchorId="2C165639" wp14:editId="6FF68792">
            <wp:extent cx="3429000" cy="100965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1009650"/>
                    </a:xfrm>
                    <a:prstGeom prst="rect">
                      <a:avLst/>
                    </a:prstGeom>
                    <a:noFill/>
                    <a:ln>
                      <a:noFill/>
                    </a:ln>
                  </pic:spPr>
                </pic:pic>
              </a:graphicData>
            </a:graphic>
          </wp:inline>
        </w:drawing>
      </w:r>
    </w:p>
    <w:p w:rsidR="007F7070" w:rsidRDefault="007F7070" w:rsidP="00256E60">
      <w:pPr>
        <w:spacing w:after="0" w:line="240" w:lineRule="auto"/>
        <w:rPr>
          <w:rFonts w:ascii="Times New Roman" w:hAnsi="Times New Roman" w:cs="Times New Roman"/>
          <w:sz w:val="24"/>
          <w:szCs w:val="24"/>
        </w:rPr>
      </w:pPr>
      <w:r w:rsidRPr="00595095">
        <w:rPr>
          <w:rFonts w:ascii="Times New Roman" w:hAnsi="Times New Roman" w:cs="Times New Roman"/>
          <w:sz w:val="24"/>
          <w:szCs w:val="24"/>
        </w:rPr>
        <w:t>Based on the New York program, we would expect private providers to contribute 20%-25% of the deployment costs.</w:t>
      </w:r>
    </w:p>
    <w:p w:rsidR="00E5682D" w:rsidRPr="00595095" w:rsidRDefault="00E5682D" w:rsidP="00E5682D">
      <w:pPr>
        <w:spacing w:after="0" w:line="240" w:lineRule="auto"/>
        <w:rPr>
          <w:rFonts w:ascii="Times New Roman" w:hAnsi="Times New Roman" w:cs="Times New Roman"/>
          <w:sz w:val="24"/>
          <w:szCs w:val="24"/>
        </w:rPr>
      </w:pPr>
    </w:p>
    <w:p w:rsidR="007F7070" w:rsidRPr="00F460AD" w:rsidRDefault="00E5682D" w:rsidP="00E5682D">
      <w:pPr>
        <w:pStyle w:val="Heading3"/>
        <w:numPr>
          <w:ilvl w:val="0"/>
          <w:numId w:val="31"/>
        </w:numPr>
        <w:spacing w:before="0"/>
        <w:ind w:left="360"/>
        <w:rPr>
          <w:rFonts w:ascii="Times New Roman" w:hAnsi="Times New Roman" w:cs="Times New Roman"/>
          <w:b/>
          <w:sz w:val="24"/>
          <w:szCs w:val="24"/>
        </w:rPr>
      </w:pPr>
      <w:r w:rsidRPr="00F460AD">
        <w:rPr>
          <w:rFonts w:ascii="Times New Roman" w:hAnsi="Times New Roman" w:cs="Times New Roman"/>
          <w:b/>
          <w:sz w:val="24"/>
          <w:szCs w:val="24"/>
        </w:rPr>
        <w:t>F</w:t>
      </w:r>
      <w:r w:rsidRPr="00F460AD">
        <w:rPr>
          <w:rFonts w:ascii="Times New Roman" w:hAnsi="Times New Roman" w:cs="Times New Roman"/>
          <w:b/>
          <w:caps w:val="0"/>
          <w:sz w:val="24"/>
          <w:szCs w:val="24"/>
        </w:rPr>
        <w:t>unding</w:t>
      </w:r>
    </w:p>
    <w:p w:rsidR="00E5682D" w:rsidRPr="00E5682D" w:rsidRDefault="00E5682D" w:rsidP="00E5682D">
      <w:pPr>
        <w:spacing w:after="0" w:line="240" w:lineRule="auto"/>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We believe the ideal method of sharing the funding is an equal allocation between the private provider and local, state and federal government, each contributing 25% of the funds.  At the same time, we recognize many local communities may not have the capacity to fund at this level and also recognize we cannot count on the federal government to fill the gap.  As a result, we anticipate the State share of funding to be 25% or as high as 75% without local or federal funding.</w:t>
      </w:r>
    </w:p>
    <w:p w:rsidR="00E5682D" w:rsidRPr="00F460AD" w:rsidRDefault="00E5682D" w:rsidP="00E5682D">
      <w:pPr>
        <w:pStyle w:val="GeneralText"/>
        <w:spacing w:after="0" w:line="240" w:lineRule="auto"/>
        <w:rPr>
          <w:rFonts w:ascii="Times New Roman" w:hAnsi="Times New Roman"/>
          <w:sz w:val="24"/>
          <w:szCs w:val="24"/>
        </w:rPr>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This cost sharing approach appropriately balances the funding capacity of each partner, encourages both local and state governments to seek the balance of funding elsewhere, and encourages public/private partnership solutions without relying solely on state government to bridge the gap.</w:t>
      </w:r>
    </w:p>
    <w:p w:rsidR="00256E60" w:rsidRPr="00595095" w:rsidRDefault="00256E60" w:rsidP="00256E60">
      <w:pPr>
        <w:pStyle w:val="GeneralText"/>
        <w:spacing w:after="0" w:line="240" w:lineRule="auto"/>
        <w:rPr>
          <w:rFonts w:ascii="Times New Roman" w:hAnsi="Times New Roman"/>
          <w:sz w:val="24"/>
          <w:szCs w:val="24"/>
        </w:rPr>
      </w:pPr>
    </w:p>
    <w:p w:rsidR="00264497" w:rsidRDefault="007F7070" w:rsidP="00C81E67">
      <w:pPr>
        <w:pStyle w:val="Heading2"/>
        <w:spacing w:before="0"/>
        <w:rPr>
          <w:rFonts w:ascii="Times New Roman" w:hAnsi="Times New Roman" w:cs="Times New Roman"/>
          <w:i/>
          <w:sz w:val="24"/>
          <w:szCs w:val="24"/>
          <w:u w:val="single"/>
        </w:rPr>
      </w:pPr>
      <w:bookmarkStart w:id="16" w:name="_Toc382407464"/>
      <w:bookmarkStart w:id="17" w:name="_Toc530991244"/>
      <w:r w:rsidRPr="00E5682D">
        <w:rPr>
          <w:rFonts w:ascii="Times New Roman" w:hAnsi="Times New Roman" w:cs="Times New Roman"/>
          <w:i/>
          <w:sz w:val="24"/>
          <w:szCs w:val="24"/>
          <w:u w:val="single"/>
        </w:rPr>
        <w:t>Prioritize Areas Eligible to be Subsidized</w:t>
      </w:r>
      <w:bookmarkEnd w:id="16"/>
      <w:bookmarkEnd w:id="17"/>
    </w:p>
    <w:p w:rsidR="00256E60" w:rsidRPr="00256E60" w:rsidRDefault="00256E60" w:rsidP="00256E60">
      <w:pPr>
        <w:spacing w:after="0" w:line="240" w:lineRule="auto"/>
      </w:pPr>
    </w:p>
    <w:p w:rsidR="004E415E"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The statewide unserved areas will be subdivided by county and by municipality to enable each government entity within the State to understand the broadband capability within each of their borders.  Municipalities will be eligible for subsidy and participation in the reverse auctions </w:t>
      </w:r>
      <w:r w:rsidR="00E5682D">
        <w:rPr>
          <w:rFonts w:ascii="Times New Roman" w:hAnsi="Times New Roman"/>
          <w:sz w:val="24"/>
          <w:szCs w:val="24"/>
        </w:rPr>
        <w:t>as well.</w:t>
      </w:r>
      <w:r w:rsidRPr="00595095">
        <w:rPr>
          <w:rFonts w:ascii="Times New Roman" w:hAnsi="Times New Roman"/>
          <w:sz w:val="24"/>
          <w:szCs w:val="24"/>
        </w:rPr>
        <w:br/>
      </w:r>
      <w:bookmarkStart w:id="18" w:name="_Toc382407465"/>
      <w:bookmarkStart w:id="19" w:name="_Toc530991245"/>
    </w:p>
    <w:p w:rsidR="007F7070" w:rsidRPr="00F460AD" w:rsidRDefault="007F7070" w:rsidP="00264497">
      <w:pPr>
        <w:pStyle w:val="GeneralText"/>
        <w:numPr>
          <w:ilvl w:val="0"/>
          <w:numId w:val="31"/>
        </w:numPr>
        <w:spacing w:after="0" w:line="240" w:lineRule="auto"/>
        <w:ind w:left="360"/>
        <w:rPr>
          <w:rFonts w:ascii="Times New Roman" w:hAnsi="Times New Roman"/>
          <w:b/>
          <w:sz w:val="24"/>
          <w:szCs w:val="24"/>
        </w:rPr>
      </w:pPr>
      <w:r w:rsidRPr="00F460AD">
        <w:rPr>
          <w:rFonts w:ascii="Times New Roman" w:hAnsi="Times New Roman"/>
          <w:b/>
          <w:sz w:val="24"/>
          <w:szCs w:val="24"/>
        </w:rPr>
        <w:t>Reverse Auction</w:t>
      </w:r>
      <w:bookmarkEnd w:id="18"/>
      <w:bookmarkEnd w:id="19"/>
    </w:p>
    <w:p w:rsidR="0017629D" w:rsidRPr="00595095" w:rsidRDefault="0017629D" w:rsidP="00264497">
      <w:pPr>
        <w:pStyle w:val="Heading2"/>
        <w:spacing w:before="0"/>
        <w:ind w:left="360"/>
        <w:rPr>
          <w:rFonts w:ascii="Times New Roman" w:hAnsi="Times New Roman" w:cs="Times New Roman"/>
          <w:sz w:val="24"/>
          <w:szCs w:val="24"/>
        </w:rPr>
      </w:pPr>
    </w:p>
    <w:p w:rsidR="007F7070" w:rsidRPr="00F460AD" w:rsidRDefault="007F7070" w:rsidP="00256E60">
      <w:pPr>
        <w:spacing w:after="0" w:line="240" w:lineRule="auto"/>
        <w:rPr>
          <w:rFonts w:ascii="Times New Roman" w:hAnsi="Times New Roman" w:cs="Times New Roman"/>
          <w:sz w:val="24"/>
          <w:szCs w:val="24"/>
        </w:rPr>
      </w:pPr>
      <w:r w:rsidRPr="00595095">
        <w:rPr>
          <w:rFonts w:ascii="Times New Roman" w:hAnsi="Times New Roman" w:cs="Times New Roman"/>
          <w:sz w:val="24"/>
          <w:szCs w:val="24"/>
        </w:rPr>
        <w:t xml:space="preserve">Our primary method for the award of subsidies will be a reverse auction, although we recognize the </w:t>
      </w:r>
      <w:r w:rsidRPr="00F460AD">
        <w:rPr>
          <w:rFonts w:ascii="Times New Roman" w:hAnsi="Times New Roman" w:cs="Times New Roman"/>
          <w:sz w:val="24"/>
          <w:szCs w:val="24"/>
        </w:rPr>
        <w:t xml:space="preserve">potential need to develop an alternative method should there be areas without qualified applicants.  </w:t>
      </w:r>
    </w:p>
    <w:p w:rsidR="00256E60" w:rsidRPr="00F460AD" w:rsidRDefault="00256E60" w:rsidP="00256E60">
      <w:pPr>
        <w:spacing w:after="0" w:line="240" w:lineRule="auto"/>
        <w:rPr>
          <w:rFonts w:ascii="Times New Roman" w:hAnsi="Times New Roman" w:cs="Times New Roman"/>
          <w:sz w:val="24"/>
          <w:szCs w:val="24"/>
        </w:rPr>
      </w:pPr>
    </w:p>
    <w:p w:rsidR="007F7070" w:rsidRPr="00F460AD" w:rsidRDefault="007F7070" w:rsidP="00256E60">
      <w:pPr>
        <w:spacing w:after="0" w:line="240" w:lineRule="auto"/>
        <w:rPr>
          <w:rFonts w:ascii="Times New Roman" w:hAnsi="Times New Roman" w:cs="Times New Roman"/>
          <w:sz w:val="24"/>
          <w:szCs w:val="24"/>
        </w:rPr>
      </w:pPr>
      <w:r w:rsidRPr="00F460AD">
        <w:rPr>
          <w:rFonts w:ascii="Times New Roman" w:hAnsi="Times New Roman" w:cs="Times New Roman"/>
          <w:sz w:val="24"/>
          <w:szCs w:val="24"/>
        </w:rPr>
        <w:t>A reverse auction is a type of </w:t>
      </w:r>
      <w:hyperlink r:id="rId21" w:tooltip="Auction" w:history="1">
        <w:r w:rsidRPr="00F460AD">
          <w:rPr>
            <w:rFonts w:ascii="Times New Roman" w:hAnsi="Times New Roman" w:cs="Times New Roman"/>
            <w:sz w:val="24"/>
            <w:szCs w:val="24"/>
          </w:rPr>
          <w:t>auction</w:t>
        </w:r>
      </w:hyperlink>
      <w:r w:rsidRPr="00F460AD">
        <w:rPr>
          <w:rFonts w:ascii="Times New Roman" w:hAnsi="Times New Roman" w:cs="Times New Roman"/>
          <w:sz w:val="24"/>
          <w:szCs w:val="24"/>
        </w:rPr>
        <w:t xml:space="preserve"> in which the roles of buyer and seller are reversed. In an ordinary auction (also known as a “forward auction”), buyers compete to obtain goods or services by offering increasingly higher prices. In a reverse auction, the sellers compete to obtain </w:t>
      </w:r>
      <w:r w:rsidRPr="00F460AD">
        <w:rPr>
          <w:rFonts w:ascii="Times New Roman" w:hAnsi="Times New Roman" w:cs="Times New Roman"/>
          <w:sz w:val="24"/>
          <w:szCs w:val="24"/>
        </w:rPr>
        <w:lastRenderedPageBreak/>
        <w:t xml:space="preserve">business from the buyer and prices will typically decrease as the sellers underbid each other.  </w:t>
      </w:r>
      <w:r w:rsidRPr="00F460AD">
        <w:rPr>
          <w:rFonts w:ascii="Times New Roman" w:hAnsi="Times New Roman" w:cs="Times New Roman"/>
          <w:sz w:val="24"/>
          <w:szCs w:val="24"/>
        </w:rPr>
        <w:br/>
      </w:r>
      <w:r w:rsidRPr="00F460AD">
        <w:rPr>
          <w:rFonts w:ascii="Times New Roman" w:hAnsi="Times New Roman" w:cs="Times New Roman"/>
          <w:sz w:val="24"/>
          <w:szCs w:val="24"/>
        </w:rPr>
        <w:br/>
        <w:t>In this instance, service providers will compete for subsidies with the subsidy awarded to the service provider willing to provide service with the least amount of subsidy.  Properly administered, a reverse auction should result in the greatest capital efficiency.</w:t>
      </w:r>
    </w:p>
    <w:p w:rsidR="00256E60" w:rsidRPr="00F460AD" w:rsidRDefault="00256E60" w:rsidP="00256E60">
      <w:pPr>
        <w:spacing w:after="0" w:line="240" w:lineRule="auto"/>
        <w:rPr>
          <w:rFonts w:ascii="Times New Roman" w:hAnsi="Times New Roman" w:cs="Times New Roman"/>
          <w:sz w:val="24"/>
          <w:szCs w:val="24"/>
        </w:rPr>
      </w:pPr>
    </w:p>
    <w:p w:rsidR="007F7070" w:rsidRPr="00F460AD" w:rsidRDefault="00DD644E" w:rsidP="00256E60">
      <w:pPr>
        <w:spacing w:after="0" w:line="240" w:lineRule="auto"/>
        <w:rPr>
          <w:rFonts w:ascii="Times New Roman" w:hAnsi="Times New Roman" w:cs="Times New Roman"/>
          <w:sz w:val="24"/>
          <w:szCs w:val="24"/>
        </w:rPr>
      </w:pPr>
      <w:r w:rsidRPr="00F460AD">
        <w:rPr>
          <w:rFonts w:ascii="Times New Roman" w:hAnsi="Times New Roman" w:cs="Times New Roman"/>
          <w:sz w:val="24"/>
          <w:szCs w:val="24"/>
        </w:rPr>
        <w:t xml:space="preserve">The reverse auction will have some critical design elements that we will work with communities and providers to determine the most effective balance of weighting.  </w:t>
      </w:r>
      <w:r w:rsidR="007F7070" w:rsidRPr="00F460AD">
        <w:rPr>
          <w:rFonts w:ascii="Times New Roman" w:hAnsi="Times New Roman" w:cs="Times New Roman"/>
          <w:sz w:val="24"/>
          <w:szCs w:val="24"/>
        </w:rPr>
        <w:t xml:space="preserve">At least two other reverse auction programs are in process for expansion of broadband service that can serve as a model for the State of Maine.  </w:t>
      </w:r>
    </w:p>
    <w:p w:rsidR="00256E60" w:rsidRPr="00F460AD" w:rsidRDefault="00256E60" w:rsidP="00256E60">
      <w:pPr>
        <w:spacing w:after="0" w:line="240" w:lineRule="auto"/>
        <w:rPr>
          <w:rFonts w:ascii="Times New Roman" w:hAnsi="Times New Roman" w:cs="Times New Roman"/>
          <w:sz w:val="24"/>
          <w:szCs w:val="24"/>
        </w:rPr>
      </w:pPr>
    </w:p>
    <w:p w:rsidR="007F7070" w:rsidRPr="00F460AD" w:rsidRDefault="007F7070" w:rsidP="00264497">
      <w:pPr>
        <w:pStyle w:val="Heading2"/>
        <w:spacing w:before="0" w:after="120"/>
        <w:rPr>
          <w:rFonts w:ascii="Times New Roman" w:hAnsi="Times New Roman" w:cs="Times New Roman"/>
          <w:b/>
          <w:i/>
          <w:sz w:val="24"/>
          <w:szCs w:val="24"/>
          <w:u w:val="single"/>
        </w:rPr>
      </w:pPr>
      <w:bookmarkStart w:id="20" w:name="_Toc382407476"/>
      <w:bookmarkStart w:id="21" w:name="_Toc530991254"/>
      <w:r w:rsidRPr="00F460AD">
        <w:rPr>
          <w:rFonts w:ascii="Times New Roman" w:hAnsi="Times New Roman" w:cs="Times New Roman"/>
          <w:i/>
          <w:sz w:val="24"/>
          <w:szCs w:val="24"/>
          <w:u w:val="single"/>
        </w:rPr>
        <w:t>Provide Funding Leadership</w:t>
      </w:r>
      <w:bookmarkEnd w:id="20"/>
      <w:bookmarkEnd w:id="21"/>
    </w:p>
    <w:p w:rsidR="007F7070" w:rsidRPr="00F460AD" w:rsidRDefault="007F7070" w:rsidP="00256E60">
      <w:pPr>
        <w:pStyle w:val="GeneralText"/>
        <w:spacing w:after="0" w:line="240" w:lineRule="auto"/>
        <w:rPr>
          <w:rFonts w:ascii="Times New Roman" w:hAnsi="Times New Roman"/>
          <w:sz w:val="24"/>
          <w:szCs w:val="24"/>
        </w:rPr>
      </w:pPr>
      <w:r w:rsidRPr="00F460AD">
        <w:rPr>
          <w:rFonts w:ascii="Times New Roman" w:hAnsi="Times New Roman"/>
          <w:sz w:val="24"/>
          <w:szCs w:val="24"/>
        </w:rPr>
        <w:t xml:space="preserve">Success under this Action Plan will be defined by our ability to secure a combination of private funding (service provider investment) and public funding (local, state and federal), and will require a high level collaborative effort between State administrative and legislative leadership, and our congressional delegation.  </w:t>
      </w:r>
    </w:p>
    <w:p w:rsidR="00256E60" w:rsidRPr="00595095" w:rsidRDefault="00256E60" w:rsidP="00256E60">
      <w:pPr>
        <w:pStyle w:val="GeneralText"/>
        <w:spacing w:after="0" w:line="240" w:lineRule="auto"/>
        <w:rPr>
          <w:rFonts w:ascii="Times New Roman" w:hAnsi="Times New Roman"/>
          <w:sz w:val="24"/>
          <w:szCs w:val="24"/>
        </w:rPr>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We believe sufficient private funding is available from the service providers if sufficient subsidy funding is available to develop an overall economic investment on the part of the service providers.  Securing sufficient pubic funding is clearly the most significant barrier to success.</w:t>
      </w:r>
    </w:p>
    <w:p w:rsidR="00256E60" w:rsidRPr="00595095" w:rsidRDefault="00256E60" w:rsidP="00256E60">
      <w:pPr>
        <w:pStyle w:val="GeneralText"/>
        <w:spacing w:after="0" w:line="240" w:lineRule="auto"/>
        <w:rPr>
          <w:rFonts w:ascii="Times New Roman" w:hAnsi="Times New Roman"/>
          <w:sz w:val="24"/>
          <w:szCs w:val="24"/>
        </w:rPr>
      </w:pPr>
    </w:p>
    <w:p w:rsidR="007F7070" w:rsidRPr="00264497" w:rsidRDefault="00264497" w:rsidP="00264497">
      <w:pPr>
        <w:pStyle w:val="Heading3"/>
        <w:spacing w:before="0" w:after="120"/>
        <w:rPr>
          <w:rFonts w:ascii="Times New Roman" w:hAnsi="Times New Roman" w:cs="Times New Roman"/>
          <w:i/>
          <w:sz w:val="24"/>
          <w:szCs w:val="24"/>
          <w:u w:val="single"/>
        </w:rPr>
      </w:pPr>
      <w:bookmarkStart w:id="22" w:name="_Toc382407477"/>
      <w:bookmarkStart w:id="23" w:name="_Toc530991255"/>
      <w:r w:rsidRPr="00264497">
        <w:rPr>
          <w:rFonts w:ascii="Times New Roman" w:hAnsi="Times New Roman" w:cs="Times New Roman"/>
          <w:i/>
          <w:caps w:val="0"/>
          <w:sz w:val="24"/>
          <w:szCs w:val="24"/>
          <w:u w:val="single"/>
        </w:rPr>
        <w:t>Federal Funding</w:t>
      </w:r>
      <w:bookmarkEnd w:id="22"/>
      <w:bookmarkEnd w:id="23"/>
    </w:p>
    <w:p w:rsidR="007F7070" w:rsidRPr="00595095"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To confront this challenge, we propose the appointment of a high-level special envoy with extensive broadband development experience that will have the authority to represent the administration and have access to State leadership, and whose sole purpose will be to lead the State of Maine efforts to secure federal funding in collaboration with our congressional delegation.  This special envoy will focus in the following areas for the State of Maine:</w:t>
      </w:r>
      <w:r w:rsidRPr="00595095">
        <w:rPr>
          <w:rFonts w:ascii="Times New Roman" w:hAnsi="Times New Roman"/>
          <w:sz w:val="24"/>
          <w:szCs w:val="24"/>
        </w:rPr>
        <w:br/>
      </w:r>
    </w:p>
    <w:p w:rsidR="007F7070" w:rsidRPr="00595095" w:rsidRDefault="007F7070" w:rsidP="00264497">
      <w:pPr>
        <w:pStyle w:val="GeneralText"/>
        <w:numPr>
          <w:ilvl w:val="0"/>
          <w:numId w:val="8"/>
        </w:numPr>
        <w:spacing w:after="120" w:line="240" w:lineRule="auto"/>
        <w:ind w:left="360"/>
        <w:rPr>
          <w:rFonts w:ascii="Times New Roman" w:hAnsi="Times New Roman"/>
          <w:sz w:val="24"/>
          <w:szCs w:val="24"/>
        </w:rPr>
      </w:pPr>
      <w:r w:rsidRPr="00595095">
        <w:rPr>
          <w:rFonts w:ascii="Times New Roman" w:hAnsi="Times New Roman"/>
          <w:sz w:val="24"/>
          <w:szCs w:val="24"/>
        </w:rPr>
        <w:t>Build a relationship with the FCC to influence the direct federal broadband subsidy programs to maximize the State’s share of those dollars.</w:t>
      </w:r>
    </w:p>
    <w:p w:rsidR="007F7070" w:rsidRPr="00595095" w:rsidRDefault="007F7070" w:rsidP="00264497">
      <w:pPr>
        <w:pStyle w:val="GeneralText"/>
        <w:numPr>
          <w:ilvl w:val="0"/>
          <w:numId w:val="8"/>
        </w:numPr>
        <w:spacing w:after="120" w:line="240" w:lineRule="auto"/>
        <w:ind w:left="360"/>
        <w:rPr>
          <w:rFonts w:ascii="Times New Roman" w:hAnsi="Times New Roman"/>
          <w:sz w:val="24"/>
          <w:szCs w:val="24"/>
        </w:rPr>
      </w:pPr>
      <w:r w:rsidRPr="00595095">
        <w:rPr>
          <w:rFonts w:ascii="Times New Roman" w:hAnsi="Times New Roman"/>
          <w:sz w:val="24"/>
          <w:szCs w:val="24"/>
        </w:rPr>
        <w:t xml:space="preserve">Build relationships with the </w:t>
      </w:r>
      <w:r w:rsidR="00DD644E">
        <w:rPr>
          <w:rFonts w:ascii="Times New Roman" w:hAnsi="Times New Roman"/>
          <w:sz w:val="24"/>
          <w:szCs w:val="24"/>
        </w:rPr>
        <w:t>USDA</w:t>
      </w:r>
      <w:r w:rsidRPr="00595095">
        <w:rPr>
          <w:rFonts w:ascii="Times New Roman" w:hAnsi="Times New Roman"/>
          <w:sz w:val="24"/>
          <w:szCs w:val="24"/>
        </w:rPr>
        <w:t xml:space="preserve"> </w:t>
      </w:r>
      <w:r w:rsidR="00DD644E">
        <w:rPr>
          <w:rFonts w:ascii="Times New Roman" w:hAnsi="Times New Roman"/>
          <w:sz w:val="24"/>
          <w:szCs w:val="24"/>
        </w:rPr>
        <w:t xml:space="preserve">Rural Development agency </w:t>
      </w:r>
      <w:r w:rsidRPr="00595095">
        <w:rPr>
          <w:rFonts w:ascii="Times New Roman" w:hAnsi="Times New Roman"/>
          <w:sz w:val="24"/>
          <w:szCs w:val="24"/>
        </w:rPr>
        <w:t>to maximize the federal dollars directed toward rural broadband expansion.</w:t>
      </w:r>
    </w:p>
    <w:p w:rsidR="007F7070" w:rsidRDefault="007F7070" w:rsidP="00264497">
      <w:pPr>
        <w:pStyle w:val="GeneralText"/>
        <w:numPr>
          <w:ilvl w:val="0"/>
          <w:numId w:val="8"/>
        </w:numPr>
        <w:spacing w:after="120" w:line="240" w:lineRule="auto"/>
        <w:ind w:left="360"/>
        <w:rPr>
          <w:rFonts w:ascii="Times New Roman" w:hAnsi="Times New Roman"/>
          <w:sz w:val="24"/>
          <w:szCs w:val="24"/>
        </w:rPr>
      </w:pPr>
      <w:r w:rsidRPr="00595095">
        <w:rPr>
          <w:rFonts w:ascii="Times New Roman" w:hAnsi="Times New Roman"/>
          <w:sz w:val="24"/>
          <w:szCs w:val="24"/>
        </w:rPr>
        <w:t>Work with other executive departments of the Trump Administration to better coordinate programs that can direct funds from those budgets toward a greater level of funding for broadband expansion.</w:t>
      </w:r>
    </w:p>
    <w:p w:rsidR="00FB03AC" w:rsidRDefault="00FB03AC" w:rsidP="00CC5B15">
      <w:pPr>
        <w:pStyle w:val="GeneralText"/>
        <w:spacing w:after="0" w:line="240" w:lineRule="auto"/>
        <w:ind w:left="360"/>
        <w:rPr>
          <w:rFonts w:ascii="Times New Roman" w:hAnsi="Times New Roman"/>
          <w:sz w:val="24"/>
          <w:szCs w:val="24"/>
        </w:rPr>
      </w:pPr>
    </w:p>
    <w:p w:rsidR="007F7070" w:rsidRPr="00264497" w:rsidRDefault="00264497" w:rsidP="00264497">
      <w:pPr>
        <w:pStyle w:val="Heading3"/>
        <w:spacing w:before="0" w:after="120"/>
        <w:ind w:left="115" w:hanging="115"/>
        <w:rPr>
          <w:rFonts w:ascii="Times New Roman" w:hAnsi="Times New Roman" w:cs="Times New Roman"/>
          <w:i/>
          <w:sz w:val="24"/>
          <w:szCs w:val="24"/>
          <w:u w:val="single"/>
        </w:rPr>
      </w:pPr>
      <w:bookmarkStart w:id="24" w:name="_Toc382407479"/>
      <w:bookmarkStart w:id="25" w:name="_Toc530991257"/>
      <w:r>
        <w:rPr>
          <w:rFonts w:ascii="Times New Roman" w:hAnsi="Times New Roman" w:cs="Times New Roman"/>
          <w:i/>
          <w:caps w:val="0"/>
          <w:sz w:val="24"/>
          <w:szCs w:val="24"/>
          <w:u w:val="single"/>
        </w:rPr>
        <w:t>ConnectME</w:t>
      </w:r>
      <w:r w:rsidRPr="00264497">
        <w:rPr>
          <w:rFonts w:ascii="Times New Roman" w:hAnsi="Times New Roman" w:cs="Times New Roman"/>
          <w:i/>
          <w:caps w:val="0"/>
          <w:sz w:val="24"/>
          <w:szCs w:val="24"/>
          <w:u w:val="single"/>
        </w:rPr>
        <w:t xml:space="preserve"> Fund</w:t>
      </w:r>
      <w:bookmarkEnd w:id="24"/>
      <w:bookmarkEnd w:id="25"/>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Currently funded by a ¼ of 1 percent assessment on Communications Service Provider State revenues, this funding source should be retained.  We recognize this funding source is declining year-over-year as subscribers discontinue land-line based services and migrate to wireless services not assessed this fee.  This source of funding should be devoted to administrative and project management expenses to govern this Action Plan and to continue funding Broadband </w:t>
      </w:r>
      <w:r w:rsidRPr="00595095">
        <w:rPr>
          <w:rFonts w:ascii="Times New Roman" w:hAnsi="Times New Roman"/>
          <w:sz w:val="24"/>
          <w:szCs w:val="24"/>
        </w:rPr>
        <w:lastRenderedPageBreak/>
        <w:t>Feasibility Studies at the municipal level to prepare communities for participation in the Action Plan.</w:t>
      </w:r>
    </w:p>
    <w:p w:rsidR="00256E60" w:rsidRPr="00595095" w:rsidRDefault="00256E60" w:rsidP="00256E60">
      <w:pPr>
        <w:pStyle w:val="GeneralText"/>
        <w:spacing w:after="0" w:line="240" w:lineRule="auto"/>
        <w:rPr>
          <w:rFonts w:ascii="Times New Roman" w:hAnsi="Times New Roman"/>
          <w:sz w:val="24"/>
          <w:szCs w:val="24"/>
        </w:rPr>
      </w:pPr>
    </w:p>
    <w:p w:rsidR="007F7070" w:rsidRPr="00264497" w:rsidRDefault="00264497" w:rsidP="00264497">
      <w:pPr>
        <w:pStyle w:val="Heading3"/>
        <w:spacing w:before="0" w:after="120"/>
        <w:ind w:left="115" w:hanging="115"/>
        <w:rPr>
          <w:rFonts w:ascii="Times New Roman" w:hAnsi="Times New Roman" w:cs="Times New Roman"/>
          <w:i/>
          <w:sz w:val="24"/>
          <w:szCs w:val="24"/>
          <w:u w:val="single"/>
        </w:rPr>
      </w:pPr>
      <w:bookmarkStart w:id="26" w:name="_Toc382407480"/>
      <w:bookmarkStart w:id="27" w:name="_Toc530991258"/>
      <w:r w:rsidRPr="00264497">
        <w:rPr>
          <w:rFonts w:ascii="Times New Roman" w:hAnsi="Times New Roman" w:cs="Times New Roman"/>
          <w:i/>
          <w:caps w:val="0"/>
          <w:sz w:val="24"/>
          <w:szCs w:val="24"/>
          <w:u w:val="single"/>
        </w:rPr>
        <w:t>Low Interest Loans</w:t>
      </w:r>
      <w:bookmarkEnd w:id="26"/>
      <w:bookmarkEnd w:id="27"/>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Low interest loans may enhance the ability of private industry to participate in public/private partnerships that will expand broadband availability under this Action Plan.  Collaboration with the Finance Authority of Maine (FAME) </w:t>
      </w:r>
      <w:r w:rsidR="005A0203">
        <w:rPr>
          <w:rFonts w:ascii="Times New Roman" w:hAnsi="Times New Roman"/>
          <w:sz w:val="24"/>
          <w:szCs w:val="24"/>
        </w:rPr>
        <w:t xml:space="preserve">and </w:t>
      </w:r>
      <w:r w:rsidR="00C81E67">
        <w:rPr>
          <w:rFonts w:ascii="Times New Roman" w:hAnsi="Times New Roman"/>
          <w:sz w:val="24"/>
          <w:szCs w:val="24"/>
        </w:rPr>
        <w:t xml:space="preserve">Maine Technology Institute </w:t>
      </w:r>
      <w:r w:rsidR="005A0203">
        <w:rPr>
          <w:rFonts w:ascii="Times New Roman" w:hAnsi="Times New Roman"/>
          <w:sz w:val="24"/>
          <w:szCs w:val="24"/>
        </w:rPr>
        <w:t xml:space="preserve">(MTI) </w:t>
      </w:r>
      <w:r w:rsidRPr="00595095">
        <w:rPr>
          <w:rFonts w:ascii="Times New Roman" w:hAnsi="Times New Roman"/>
          <w:sz w:val="24"/>
          <w:szCs w:val="24"/>
        </w:rPr>
        <w:t>will present an opportunity for the State to take a leadership position in assisting service providers to invest in these types of projects.</w:t>
      </w:r>
    </w:p>
    <w:p w:rsidR="00256E60" w:rsidRPr="00595095" w:rsidRDefault="00256E60" w:rsidP="00256E60">
      <w:pPr>
        <w:pStyle w:val="GeneralText"/>
        <w:spacing w:after="0" w:line="240" w:lineRule="auto"/>
        <w:rPr>
          <w:rFonts w:ascii="Times New Roman" w:hAnsi="Times New Roman"/>
          <w:sz w:val="24"/>
          <w:szCs w:val="24"/>
        </w:rPr>
      </w:pPr>
    </w:p>
    <w:p w:rsidR="007F7070" w:rsidRPr="00264497" w:rsidRDefault="00264497" w:rsidP="00264497">
      <w:pPr>
        <w:pStyle w:val="Heading3"/>
        <w:spacing w:before="0" w:after="120"/>
        <w:ind w:left="115" w:hanging="115"/>
        <w:rPr>
          <w:rFonts w:ascii="Times New Roman" w:hAnsi="Times New Roman" w:cs="Times New Roman"/>
          <w:i/>
          <w:sz w:val="24"/>
          <w:szCs w:val="24"/>
          <w:u w:val="single"/>
        </w:rPr>
      </w:pPr>
      <w:bookmarkStart w:id="28" w:name="_Toc382407481"/>
      <w:bookmarkStart w:id="29" w:name="_Toc530991259"/>
      <w:r w:rsidRPr="00264497">
        <w:rPr>
          <w:rFonts w:ascii="Times New Roman" w:hAnsi="Times New Roman" w:cs="Times New Roman"/>
          <w:i/>
          <w:caps w:val="0"/>
          <w:sz w:val="24"/>
          <w:szCs w:val="24"/>
          <w:u w:val="single"/>
        </w:rPr>
        <w:t>Local Funding</w:t>
      </w:r>
      <w:bookmarkEnd w:id="28"/>
      <w:bookmarkEnd w:id="29"/>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A key design element of the reverse auction process is to award projects meeting goals at the lowest cost per unit of State investment.  Local funding in addition to private funding will naturally be given preference, as the cost per unit will theoretically be lower with local government participation.  Local funding may be in the form of local public funding, local private funding (non-service provider partner), business donations, and public or private donations. </w:t>
      </w:r>
    </w:p>
    <w:p w:rsidR="0017629D" w:rsidRPr="00595095" w:rsidRDefault="0017629D" w:rsidP="00256E60">
      <w:pPr>
        <w:pStyle w:val="GeneralText"/>
        <w:spacing w:after="0" w:line="240" w:lineRule="auto"/>
        <w:rPr>
          <w:rFonts w:ascii="Times New Roman" w:hAnsi="Times New Roman"/>
          <w:sz w:val="24"/>
          <w:szCs w:val="24"/>
        </w:rPr>
      </w:pPr>
    </w:p>
    <w:p w:rsidR="007F7070" w:rsidRPr="00F460AD" w:rsidRDefault="007F7070" w:rsidP="00264497">
      <w:pPr>
        <w:pStyle w:val="Heading2"/>
        <w:numPr>
          <w:ilvl w:val="0"/>
          <w:numId w:val="31"/>
        </w:numPr>
        <w:spacing w:before="0"/>
        <w:ind w:left="360"/>
        <w:rPr>
          <w:rFonts w:ascii="Times New Roman" w:hAnsi="Times New Roman" w:cs="Times New Roman"/>
          <w:b/>
          <w:sz w:val="24"/>
          <w:szCs w:val="24"/>
        </w:rPr>
      </w:pPr>
      <w:bookmarkStart w:id="30" w:name="_Toc382407482"/>
      <w:bookmarkStart w:id="31" w:name="_Toc530991260"/>
      <w:r w:rsidRPr="00F460AD">
        <w:rPr>
          <w:rFonts w:ascii="Times New Roman" w:hAnsi="Times New Roman" w:cs="Times New Roman"/>
          <w:b/>
          <w:sz w:val="24"/>
          <w:szCs w:val="24"/>
        </w:rPr>
        <w:t>Accountability</w:t>
      </w:r>
      <w:bookmarkEnd w:id="30"/>
      <w:bookmarkEnd w:id="31"/>
    </w:p>
    <w:p w:rsidR="00256E60" w:rsidRPr="00256E60" w:rsidRDefault="00256E60" w:rsidP="00256E60">
      <w:pPr>
        <w:spacing w:after="0" w:line="240" w:lineRule="auto"/>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Accountability must be a key component and should be required of any applicant receiving funds as a result of this Action Plan.  Likewise, it will be important for the State to be accountable for properly and efficiently distributing funds.</w:t>
      </w:r>
    </w:p>
    <w:p w:rsidR="00256E60" w:rsidRPr="00595095" w:rsidRDefault="00256E60" w:rsidP="00256E60">
      <w:pPr>
        <w:pStyle w:val="GeneralText"/>
        <w:spacing w:after="0" w:line="240" w:lineRule="auto"/>
        <w:rPr>
          <w:rFonts w:ascii="Times New Roman" w:hAnsi="Times New Roman"/>
          <w:sz w:val="24"/>
          <w:szCs w:val="24"/>
        </w:rPr>
      </w:pPr>
    </w:p>
    <w:p w:rsidR="007F7070" w:rsidRPr="005A0203" w:rsidRDefault="005A0203" w:rsidP="00C81E67">
      <w:pPr>
        <w:pStyle w:val="Heading3"/>
        <w:spacing w:before="0"/>
        <w:ind w:left="360" w:hanging="360"/>
        <w:rPr>
          <w:rFonts w:ascii="Times New Roman" w:hAnsi="Times New Roman" w:cs="Times New Roman"/>
          <w:sz w:val="24"/>
          <w:szCs w:val="24"/>
          <w:u w:val="single"/>
        </w:rPr>
      </w:pPr>
      <w:bookmarkStart w:id="32" w:name="_Toc382407483"/>
      <w:bookmarkStart w:id="33" w:name="_Toc530991261"/>
      <w:r w:rsidRPr="005A0203">
        <w:rPr>
          <w:rFonts w:ascii="Times New Roman" w:hAnsi="Times New Roman" w:cs="Times New Roman"/>
          <w:caps w:val="0"/>
          <w:sz w:val="24"/>
          <w:szCs w:val="24"/>
          <w:u w:val="single"/>
        </w:rPr>
        <w:t>State of Maine Accountability</w:t>
      </w:r>
      <w:bookmarkEnd w:id="32"/>
      <w:bookmarkEnd w:id="33"/>
    </w:p>
    <w:p w:rsidR="007F7070" w:rsidRPr="00595095" w:rsidRDefault="007F7070" w:rsidP="00C81E67">
      <w:pPr>
        <w:pStyle w:val="GeneralText"/>
        <w:numPr>
          <w:ilvl w:val="0"/>
          <w:numId w:val="18"/>
        </w:numPr>
        <w:spacing w:after="0" w:line="240" w:lineRule="auto"/>
        <w:ind w:left="360"/>
        <w:rPr>
          <w:rFonts w:ascii="Times New Roman" w:hAnsi="Times New Roman"/>
          <w:sz w:val="24"/>
          <w:szCs w:val="24"/>
        </w:rPr>
      </w:pPr>
      <w:r w:rsidRPr="00595095">
        <w:rPr>
          <w:rFonts w:ascii="Times New Roman" w:hAnsi="Times New Roman"/>
          <w:sz w:val="24"/>
          <w:szCs w:val="24"/>
        </w:rPr>
        <w:t>Maintain mapping</w:t>
      </w:r>
    </w:p>
    <w:p w:rsidR="007F7070" w:rsidRPr="00595095" w:rsidRDefault="007F7070" w:rsidP="00C81E67">
      <w:pPr>
        <w:pStyle w:val="GeneralText"/>
        <w:numPr>
          <w:ilvl w:val="0"/>
          <w:numId w:val="18"/>
        </w:numPr>
        <w:spacing w:after="0" w:line="240" w:lineRule="auto"/>
        <w:ind w:left="360"/>
        <w:rPr>
          <w:rFonts w:ascii="Times New Roman" w:hAnsi="Times New Roman"/>
          <w:sz w:val="24"/>
          <w:szCs w:val="24"/>
        </w:rPr>
      </w:pPr>
      <w:r w:rsidRPr="00595095">
        <w:rPr>
          <w:rFonts w:ascii="Times New Roman" w:hAnsi="Times New Roman"/>
          <w:sz w:val="24"/>
          <w:szCs w:val="24"/>
        </w:rPr>
        <w:t>Develop and manage reverse auction process</w:t>
      </w:r>
    </w:p>
    <w:p w:rsidR="007F7070" w:rsidRPr="00595095" w:rsidRDefault="007F7070" w:rsidP="00C81E67">
      <w:pPr>
        <w:pStyle w:val="GeneralText"/>
        <w:numPr>
          <w:ilvl w:val="0"/>
          <w:numId w:val="18"/>
        </w:numPr>
        <w:spacing w:after="0" w:line="240" w:lineRule="auto"/>
        <w:ind w:left="360"/>
        <w:rPr>
          <w:rFonts w:ascii="Times New Roman" w:hAnsi="Times New Roman"/>
          <w:sz w:val="24"/>
          <w:szCs w:val="24"/>
        </w:rPr>
      </w:pPr>
      <w:r w:rsidRPr="00595095">
        <w:rPr>
          <w:rFonts w:ascii="Times New Roman" w:hAnsi="Times New Roman"/>
          <w:sz w:val="24"/>
          <w:szCs w:val="24"/>
        </w:rPr>
        <w:t>Collaborate with municipalities and service providers</w:t>
      </w:r>
    </w:p>
    <w:p w:rsidR="007F7070" w:rsidRPr="00595095" w:rsidRDefault="007F7070" w:rsidP="00C81E67">
      <w:pPr>
        <w:pStyle w:val="GeneralText"/>
        <w:numPr>
          <w:ilvl w:val="0"/>
          <w:numId w:val="18"/>
        </w:numPr>
        <w:spacing w:after="0" w:line="240" w:lineRule="auto"/>
        <w:ind w:left="360"/>
        <w:rPr>
          <w:rFonts w:ascii="Times New Roman" w:hAnsi="Times New Roman"/>
          <w:sz w:val="24"/>
          <w:szCs w:val="24"/>
        </w:rPr>
      </w:pPr>
      <w:r w:rsidRPr="00595095">
        <w:rPr>
          <w:rFonts w:ascii="Times New Roman" w:hAnsi="Times New Roman"/>
          <w:sz w:val="24"/>
          <w:szCs w:val="24"/>
        </w:rPr>
        <w:t>Present an annual progress report to legislature</w:t>
      </w:r>
    </w:p>
    <w:p w:rsidR="007F7070" w:rsidRDefault="007F7070" w:rsidP="00C81E67">
      <w:pPr>
        <w:pStyle w:val="GeneralText"/>
        <w:numPr>
          <w:ilvl w:val="0"/>
          <w:numId w:val="18"/>
        </w:numPr>
        <w:spacing w:after="0" w:line="240" w:lineRule="auto"/>
        <w:ind w:left="360"/>
        <w:rPr>
          <w:rFonts w:ascii="Times New Roman" w:hAnsi="Times New Roman"/>
          <w:sz w:val="24"/>
          <w:szCs w:val="24"/>
        </w:rPr>
      </w:pPr>
      <w:r w:rsidRPr="00595095">
        <w:rPr>
          <w:rFonts w:ascii="Times New Roman" w:hAnsi="Times New Roman"/>
          <w:sz w:val="24"/>
          <w:szCs w:val="24"/>
        </w:rPr>
        <w:t>Educate stakeholders and constituents regarding the challenges and processes required to expand broadband availability</w:t>
      </w:r>
    </w:p>
    <w:p w:rsidR="00C81E67" w:rsidRPr="00595095" w:rsidRDefault="00C81E67" w:rsidP="00C81E67">
      <w:pPr>
        <w:pStyle w:val="GeneralText"/>
        <w:spacing w:after="0" w:line="240" w:lineRule="auto"/>
        <w:ind w:left="360"/>
        <w:rPr>
          <w:rFonts w:ascii="Times New Roman" w:hAnsi="Times New Roman"/>
          <w:sz w:val="24"/>
          <w:szCs w:val="24"/>
        </w:rPr>
      </w:pPr>
    </w:p>
    <w:p w:rsidR="007F7070" w:rsidRPr="00C81E67" w:rsidRDefault="00C81E67" w:rsidP="00C81E67">
      <w:pPr>
        <w:pStyle w:val="Heading3"/>
        <w:spacing w:before="0"/>
        <w:ind w:left="360" w:hanging="360"/>
        <w:rPr>
          <w:rFonts w:ascii="Times New Roman" w:hAnsi="Times New Roman" w:cs="Times New Roman"/>
          <w:sz w:val="24"/>
          <w:szCs w:val="24"/>
          <w:u w:val="single"/>
        </w:rPr>
      </w:pPr>
      <w:bookmarkStart w:id="34" w:name="_Toc382407484"/>
      <w:bookmarkStart w:id="35" w:name="_Toc530991262"/>
      <w:r w:rsidRPr="00C81E67">
        <w:rPr>
          <w:rFonts w:ascii="Times New Roman" w:hAnsi="Times New Roman" w:cs="Times New Roman"/>
          <w:caps w:val="0"/>
          <w:sz w:val="24"/>
          <w:szCs w:val="24"/>
          <w:u w:val="single"/>
        </w:rPr>
        <w:t>Applicant Accountability</w:t>
      </w:r>
      <w:bookmarkEnd w:id="34"/>
      <w:bookmarkEnd w:id="35"/>
    </w:p>
    <w:p w:rsidR="007F7070" w:rsidRPr="00595095" w:rsidRDefault="007F7070" w:rsidP="00C81E67">
      <w:pPr>
        <w:pStyle w:val="GeneralText"/>
        <w:numPr>
          <w:ilvl w:val="0"/>
          <w:numId w:val="17"/>
        </w:numPr>
        <w:spacing w:after="0" w:line="240" w:lineRule="auto"/>
        <w:ind w:left="360"/>
        <w:rPr>
          <w:rFonts w:ascii="Times New Roman" w:hAnsi="Times New Roman"/>
          <w:sz w:val="24"/>
          <w:szCs w:val="24"/>
        </w:rPr>
      </w:pPr>
      <w:r w:rsidRPr="00595095">
        <w:rPr>
          <w:rFonts w:ascii="Times New Roman" w:hAnsi="Times New Roman"/>
          <w:sz w:val="24"/>
          <w:szCs w:val="24"/>
        </w:rPr>
        <w:t>Complete projects on-time and within budget</w:t>
      </w:r>
    </w:p>
    <w:p w:rsidR="007F7070" w:rsidRPr="00595095" w:rsidRDefault="007F7070" w:rsidP="00C81E67">
      <w:pPr>
        <w:pStyle w:val="GeneralText"/>
        <w:numPr>
          <w:ilvl w:val="0"/>
          <w:numId w:val="17"/>
        </w:numPr>
        <w:spacing w:after="0" w:line="240" w:lineRule="auto"/>
        <w:ind w:left="360"/>
        <w:rPr>
          <w:rFonts w:ascii="Times New Roman" w:hAnsi="Times New Roman"/>
          <w:sz w:val="24"/>
          <w:szCs w:val="24"/>
        </w:rPr>
      </w:pPr>
      <w:r w:rsidRPr="00595095">
        <w:rPr>
          <w:rFonts w:ascii="Times New Roman" w:hAnsi="Times New Roman"/>
          <w:sz w:val="24"/>
          <w:szCs w:val="24"/>
        </w:rPr>
        <w:t>Measure and report actual speeds provided, latency, etc., in conformance with FCC Connect America Fund standards</w:t>
      </w:r>
    </w:p>
    <w:p w:rsidR="007F7070" w:rsidRPr="00595095" w:rsidRDefault="007F7070" w:rsidP="00C81E67">
      <w:pPr>
        <w:pStyle w:val="GeneralText"/>
        <w:numPr>
          <w:ilvl w:val="0"/>
          <w:numId w:val="17"/>
        </w:numPr>
        <w:spacing w:after="0" w:line="240" w:lineRule="auto"/>
        <w:ind w:left="360"/>
        <w:rPr>
          <w:rFonts w:ascii="Times New Roman" w:hAnsi="Times New Roman"/>
          <w:sz w:val="24"/>
          <w:szCs w:val="24"/>
        </w:rPr>
      </w:pPr>
      <w:r w:rsidRPr="00595095">
        <w:rPr>
          <w:rFonts w:ascii="Times New Roman" w:hAnsi="Times New Roman"/>
          <w:sz w:val="24"/>
          <w:szCs w:val="24"/>
        </w:rPr>
        <w:t>Measure and report on adoption attainment compared to plan</w:t>
      </w:r>
    </w:p>
    <w:p w:rsidR="007F7070" w:rsidRPr="00595095" w:rsidRDefault="007F7070" w:rsidP="007F7070">
      <w:pPr>
        <w:pStyle w:val="GeneralText"/>
        <w:rPr>
          <w:rFonts w:ascii="Times New Roman" w:hAnsi="Times New Roman"/>
          <w:sz w:val="24"/>
          <w:szCs w:val="24"/>
        </w:rPr>
      </w:pPr>
    </w:p>
    <w:p w:rsidR="007F7070" w:rsidRPr="00256E60" w:rsidRDefault="007F7070" w:rsidP="00C81E67">
      <w:pPr>
        <w:pStyle w:val="Heading2"/>
        <w:spacing w:before="0" w:after="120"/>
        <w:rPr>
          <w:rFonts w:ascii="Times New Roman" w:hAnsi="Times New Roman" w:cs="Times New Roman"/>
          <w:b/>
          <w:sz w:val="24"/>
          <w:szCs w:val="24"/>
          <w:u w:val="single"/>
        </w:rPr>
      </w:pPr>
      <w:bookmarkStart w:id="36" w:name="_Toc382407485"/>
      <w:bookmarkStart w:id="37" w:name="_Toc530991263"/>
      <w:r w:rsidRPr="00256E60">
        <w:rPr>
          <w:rFonts w:ascii="Times New Roman" w:hAnsi="Times New Roman" w:cs="Times New Roman"/>
          <w:sz w:val="24"/>
          <w:szCs w:val="24"/>
          <w:u w:val="single"/>
        </w:rPr>
        <w:lastRenderedPageBreak/>
        <w:t>Goals</w:t>
      </w:r>
      <w:bookmarkEnd w:id="36"/>
      <w:bookmarkEnd w:id="37"/>
    </w:p>
    <w:p w:rsidR="007F7070" w:rsidRPr="00C81E67" w:rsidRDefault="00C81E67" w:rsidP="00C81E67">
      <w:pPr>
        <w:pStyle w:val="Heading3"/>
        <w:spacing w:before="0" w:after="120"/>
        <w:rPr>
          <w:rFonts w:ascii="Times New Roman" w:hAnsi="Times New Roman" w:cs="Times New Roman"/>
          <w:i/>
          <w:sz w:val="24"/>
          <w:szCs w:val="24"/>
          <w:u w:val="single"/>
        </w:rPr>
      </w:pPr>
      <w:bookmarkStart w:id="38" w:name="_Toc382407486"/>
      <w:bookmarkStart w:id="39" w:name="_Toc530991264"/>
      <w:r w:rsidRPr="00C81E67">
        <w:rPr>
          <w:rFonts w:ascii="Times New Roman" w:hAnsi="Times New Roman" w:cs="Times New Roman"/>
          <w:i/>
          <w:caps w:val="0"/>
          <w:sz w:val="24"/>
          <w:szCs w:val="24"/>
          <w:u w:val="single"/>
        </w:rPr>
        <w:t>Five-Year Goal</w:t>
      </w:r>
      <w:bookmarkEnd w:id="38"/>
      <w:bookmarkEnd w:id="39"/>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Within five years, 99%</w:t>
      </w:r>
      <w:r w:rsidRPr="00595095">
        <w:rPr>
          <w:rStyle w:val="FootnoteReference"/>
          <w:rFonts w:ascii="Times New Roman" w:hAnsi="Times New Roman"/>
          <w:sz w:val="24"/>
          <w:szCs w:val="24"/>
        </w:rPr>
        <w:footnoteReference w:id="9"/>
      </w:r>
      <w:r w:rsidRPr="00595095">
        <w:rPr>
          <w:rFonts w:ascii="Times New Roman" w:hAnsi="Times New Roman"/>
          <w:sz w:val="24"/>
          <w:szCs w:val="24"/>
        </w:rPr>
        <w:t xml:space="preserve"> of all potential subscriber locations statewide have access to at least one broadband provider with sufficient capacity needed for full participation in our society, democracy and economy, to enable civic and cultural participation, employment, lifelong learning, and access to essential services.</w:t>
      </w:r>
    </w:p>
    <w:p w:rsidR="00A46116" w:rsidRDefault="00A46116" w:rsidP="00C81E67">
      <w:pPr>
        <w:pStyle w:val="Heading3"/>
        <w:spacing w:before="0" w:after="120"/>
        <w:ind w:left="115" w:hanging="115"/>
        <w:rPr>
          <w:rFonts w:ascii="Times New Roman" w:hAnsi="Times New Roman" w:cs="Times New Roman"/>
          <w:i/>
          <w:caps w:val="0"/>
          <w:sz w:val="24"/>
          <w:szCs w:val="24"/>
          <w:u w:val="single"/>
        </w:rPr>
      </w:pPr>
      <w:bookmarkStart w:id="40" w:name="_Toc382407487"/>
      <w:bookmarkStart w:id="41" w:name="_Toc530991265"/>
    </w:p>
    <w:p w:rsidR="007F7070" w:rsidRPr="00C81E67" w:rsidRDefault="00C81E67" w:rsidP="00C81E67">
      <w:pPr>
        <w:pStyle w:val="Heading3"/>
        <w:spacing w:before="0" w:after="120"/>
        <w:ind w:left="115" w:hanging="115"/>
        <w:rPr>
          <w:rFonts w:ascii="Times New Roman" w:hAnsi="Times New Roman" w:cs="Times New Roman"/>
          <w:i/>
          <w:sz w:val="24"/>
          <w:szCs w:val="24"/>
          <w:u w:val="single"/>
        </w:rPr>
      </w:pPr>
      <w:r w:rsidRPr="00C81E67">
        <w:rPr>
          <w:rFonts w:ascii="Times New Roman" w:hAnsi="Times New Roman" w:cs="Times New Roman"/>
          <w:i/>
          <w:caps w:val="0"/>
          <w:sz w:val="24"/>
          <w:szCs w:val="24"/>
          <w:u w:val="single"/>
        </w:rPr>
        <w:t>Interim Goals</w:t>
      </w:r>
      <w:bookmarkEnd w:id="40"/>
      <w:bookmarkEnd w:id="41"/>
    </w:p>
    <w:p w:rsidR="007F7070" w:rsidRPr="00FB03AC" w:rsidRDefault="007F7070" w:rsidP="00C81E67">
      <w:pPr>
        <w:pStyle w:val="Caption"/>
        <w:keepNext/>
        <w:jc w:val="center"/>
        <w:rPr>
          <w:rStyle w:val="IntenseEmphasis"/>
          <w:rFonts w:ascii="Times New Roman" w:hAnsi="Times New Roman" w:cs="Times New Roman"/>
          <w:b/>
          <w:sz w:val="24"/>
          <w:szCs w:val="24"/>
        </w:rPr>
      </w:pPr>
      <w:bookmarkStart w:id="42" w:name="_Toc382407502"/>
      <w:r w:rsidRPr="00FB03AC">
        <w:rPr>
          <w:rStyle w:val="IntenseEmphasis"/>
          <w:rFonts w:ascii="Times New Roman" w:hAnsi="Times New Roman" w:cs="Times New Roman"/>
          <w:b/>
          <w:sz w:val="24"/>
          <w:szCs w:val="24"/>
        </w:rPr>
        <w:t xml:space="preserve">Figure </w:t>
      </w:r>
      <w:r w:rsidR="00517D91">
        <w:rPr>
          <w:rStyle w:val="IntenseEmphasis"/>
          <w:rFonts w:ascii="Times New Roman" w:hAnsi="Times New Roman" w:cs="Times New Roman"/>
          <w:b/>
          <w:sz w:val="24"/>
          <w:szCs w:val="24"/>
        </w:rPr>
        <w:t>9</w:t>
      </w:r>
      <w:r w:rsidRPr="00FB03AC">
        <w:rPr>
          <w:rStyle w:val="IntenseEmphasis"/>
          <w:rFonts w:ascii="Times New Roman" w:hAnsi="Times New Roman" w:cs="Times New Roman"/>
          <w:b/>
          <w:sz w:val="24"/>
          <w:szCs w:val="24"/>
        </w:rPr>
        <w:t>: Interim Goals</w:t>
      </w:r>
      <w:bookmarkEnd w:id="42"/>
    </w:p>
    <w:p w:rsidR="007F7070" w:rsidRPr="00595095" w:rsidRDefault="007F7070" w:rsidP="00C81E67">
      <w:pPr>
        <w:pStyle w:val="Caption"/>
        <w:jc w:val="center"/>
        <w:rPr>
          <w:rFonts w:ascii="Times New Roman" w:hAnsi="Times New Roman"/>
          <w:sz w:val="24"/>
          <w:szCs w:val="24"/>
        </w:rPr>
      </w:pPr>
      <w:r w:rsidRPr="00595095">
        <w:rPr>
          <w:rFonts w:ascii="Times New Roman" w:hAnsi="Times New Roman"/>
          <w:noProof/>
          <w:sz w:val="24"/>
          <w:szCs w:val="24"/>
        </w:rPr>
        <w:drawing>
          <wp:inline distT="0" distB="0" distL="0" distR="0" wp14:anchorId="6201CAB3" wp14:editId="79CA1F0C">
            <wp:extent cx="4271749" cy="965200"/>
            <wp:effectExtent l="0" t="0" r="0" b="635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373" cy="966923"/>
                    </a:xfrm>
                    <a:prstGeom prst="rect">
                      <a:avLst/>
                    </a:prstGeom>
                    <a:noFill/>
                    <a:ln>
                      <a:noFill/>
                    </a:ln>
                  </pic:spPr>
                </pic:pic>
              </a:graphicData>
            </a:graphic>
          </wp:inline>
        </w:drawing>
      </w:r>
    </w:p>
    <w:p w:rsidR="007F7070" w:rsidRPr="00595095" w:rsidRDefault="007F7070" w:rsidP="00C81E67">
      <w:pPr>
        <w:jc w:val="center"/>
        <w:rPr>
          <w:rFonts w:ascii="Times New Roman" w:hAnsi="Times New Roman" w:cs="Times New Roman"/>
          <w:sz w:val="24"/>
          <w:szCs w:val="24"/>
        </w:rPr>
      </w:pPr>
    </w:p>
    <w:p w:rsidR="007F7070" w:rsidRPr="00FB03AC" w:rsidRDefault="007F7070" w:rsidP="00C81E67">
      <w:pPr>
        <w:pStyle w:val="Caption"/>
        <w:keepNext/>
        <w:jc w:val="center"/>
        <w:rPr>
          <w:rStyle w:val="IntenseEmphasis"/>
          <w:rFonts w:ascii="Times New Roman" w:hAnsi="Times New Roman" w:cs="Times New Roman"/>
          <w:b/>
          <w:sz w:val="24"/>
          <w:szCs w:val="24"/>
        </w:rPr>
      </w:pPr>
      <w:bookmarkStart w:id="43" w:name="_Toc382407503"/>
      <w:r w:rsidRPr="00FB03AC">
        <w:rPr>
          <w:rStyle w:val="IntenseEmphasis"/>
          <w:rFonts w:ascii="Times New Roman" w:hAnsi="Times New Roman" w:cs="Times New Roman"/>
          <w:b/>
          <w:sz w:val="24"/>
          <w:szCs w:val="24"/>
        </w:rPr>
        <w:t xml:space="preserve">Figure </w:t>
      </w:r>
      <w:r w:rsidR="00517D91">
        <w:rPr>
          <w:rStyle w:val="IntenseEmphasis"/>
          <w:rFonts w:ascii="Times New Roman" w:hAnsi="Times New Roman" w:cs="Times New Roman"/>
          <w:b/>
          <w:sz w:val="24"/>
          <w:szCs w:val="24"/>
        </w:rPr>
        <w:t>10</w:t>
      </w:r>
      <w:r w:rsidRPr="00FB03AC">
        <w:rPr>
          <w:rStyle w:val="IntenseEmphasis"/>
          <w:rFonts w:ascii="Times New Roman" w:hAnsi="Times New Roman" w:cs="Times New Roman"/>
          <w:b/>
          <w:sz w:val="24"/>
          <w:szCs w:val="24"/>
        </w:rPr>
        <w:t>: Five-Year Goal Forecast</w:t>
      </w:r>
      <w:bookmarkEnd w:id="43"/>
    </w:p>
    <w:p w:rsidR="007F7070" w:rsidRPr="00595095" w:rsidRDefault="007F7070" w:rsidP="00C81E67">
      <w:pPr>
        <w:pStyle w:val="GeneralText"/>
        <w:spacing w:line="240" w:lineRule="atLeast"/>
        <w:jc w:val="center"/>
        <w:rPr>
          <w:rFonts w:ascii="Times New Roman" w:hAnsi="Times New Roman"/>
          <w:sz w:val="24"/>
          <w:szCs w:val="24"/>
        </w:rPr>
      </w:pPr>
      <w:r w:rsidRPr="00595095">
        <w:rPr>
          <w:rFonts w:ascii="Times New Roman" w:hAnsi="Times New Roman"/>
          <w:noProof/>
          <w:sz w:val="24"/>
          <w:szCs w:val="24"/>
        </w:rPr>
        <w:drawing>
          <wp:inline distT="0" distB="0" distL="0" distR="0" wp14:anchorId="5A161062" wp14:editId="1B7F77B7">
            <wp:extent cx="4810760" cy="1882140"/>
            <wp:effectExtent l="114300" t="114300" r="123190" b="11811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F7070" w:rsidRPr="00256E60" w:rsidRDefault="00C81E67" w:rsidP="00C81E67">
      <w:pPr>
        <w:pStyle w:val="Heading3"/>
        <w:spacing w:before="0" w:after="120"/>
        <w:rPr>
          <w:rFonts w:ascii="Times New Roman" w:hAnsi="Times New Roman" w:cs="Times New Roman"/>
          <w:sz w:val="24"/>
          <w:szCs w:val="24"/>
          <w:u w:val="single"/>
        </w:rPr>
      </w:pPr>
      <w:bookmarkStart w:id="44" w:name="_Toc382407488"/>
      <w:bookmarkStart w:id="45" w:name="_Toc530991266"/>
      <w:r w:rsidRPr="00256E60">
        <w:rPr>
          <w:rFonts w:ascii="Times New Roman" w:hAnsi="Times New Roman" w:cs="Times New Roman"/>
          <w:caps w:val="0"/>
          <w:sz w:val="24"/>
          <w:szCs w:val="24"/>
          <w:u w:val="single"/>
        </w:rPr>
        <w:t>Actions Necessary to Reach 5-Year Goal</w:t>
      </w:r>
      <w:bookmarkEnd w:id="44"/>
      <w:bookmarkEnd w:id="45"/>
    </w:p>
    <w:p w:rsidR="007F7070" w:rsidRPr="00C81E67" w:rsidRDefault="00C81E67" w:rsidP="00C81E67">
      <w:pPr>
        <w:pStyle w:val="Heading3"/>
        <w:spacing w:before="0" w:after="120"/>
        <w:rPr>
          <w:rFonts w:ascii="Times New Roman" w:hAnsi="Times New Roman" w:cs="Times New Roman"/>
          <w:i/>
          <w:sz w:val="24"/>
          <w:szCs w:val="24"/>
        </w:rPr>
      </w:pPr>
      <w:bookmarkStart w:id="46" w:name="_Toc382407489"/>
      <w:bookmarkStart w:id="47" w:name="_Toc530991267"/>
      <w:r w:rsidRPr="00C81E67">
        <w:rPr>
          <w:rFonts w:ascii="Times New Roman" w:hAnsi="Times New Roman" w:cs="Times New Roman"/>
          <w:i/>
          <w:caps w:val="0"/>
          <w:sz w:val="24"/>
          <w:szCs w:val="24"/>
          <w:u w:val="single"/>
        </w:rPr>
        <w:t>Funding Availability</w:t>
      </w:r>
      <w:bookmarkEnd w:id="46"/>
      <w:bookmarkEnd w:id="47"/>
    </w:p>
    <w:p w:rsidR="007F7070" w:rsidRPr="00595095"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The greatest risk to achieving the five-year plan will be the availability of funding in the early years of the plan.  Once projects are awarded, engineering, utility pole make-ready and network construction will require 12-18 month to complete.  As a result, all project areas will need to be awarded no later than the beginning of the fourth year.</w:t>
      </w:r>
    </w:p>
    <w:p w:rsidR="00C81E67" w:rsidRDefault="00C81E67" w:rsidP="00256E60">
      <w:pPr>
        <w:pStyle w:val="GeneralText"/>
        <w:spacing w:after="0" w:line="240" w:lineRule="auto"/>
        <w:rPr>
          <w:rFonts w:ascii="Times New Roman" w:hAnsi="Times New Roman"/>
          <w:sz w:val="24"/>
          <w:szCs w:val="24"/>
        </w:rPr>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lastRenderedPageBreak/>
        <w:t>If sufficient funding is not available within the first two years, the schedule will necessarily be extended until such funding becomes available.</w:t>
      </w:r>
    </w:p>
    <w:p w:rsidR="00C81E67" w:rsidRPr="00595095" w:rsidRDefault="00C81E67" w:rsidP="00C81E67">
      <w:pPr>
        <w:pStyle w:val="GeneralText"/>
        <w:spacing w:after="0"/>
        <w:rPr>
          <w:rFonts w:ascii="Times New Roman" w:hAnsi="Times New Roman"/>
          <w:sz w:val="24"/>
          <w:szCs w:val="24"/>
        </w:rPr>
      </w:pPr>
    </w:p>
    <w:p w:rsidR="00C81E67" w:rsidRDefault="00FB03AC" w:rsidP="00C81E67">
      <w:pPr>
        <w:pStyle w:val="Heading3"/>
        <w:spacing w:before="0"/>
        <w:rPr>
          <w:rFonts w:ascii="Times New Roman" w:hAnsi="Times New Roman" w:cs="Times New Roman"/>
          <w:i/>
          <w:caps w:val="0"/>
          <w:sz w:val="24"/>
          <w:szCs w:val="24"/>
          <w:u w:val="single"/>
        </w:rPr>
      </w:pPr>
      <w:bookmarkStart w:id="48" w:name="_Toc382407490"/>
      <w:bookmarkStart w:id="49" w:name="_Toc530991268"/>
      <w:r>
        <w:rPr>
          <w:rFonts w:ascii="Times New Roman" w:hAnsi="Times New Roman" w:cs="Times New Roman"/>
          <w:i/>
          <w:caps w:val="0"/>
          <w:sz w:val="24"/>
          <w:szCs w:val="24"/>
          <w:u w:val="single"/>
        </w:rPr>
        <w:t>Additional ConnectME</w:t>
      </w:r>
      <w:r w:rsidR="00C81E67" w:rsidRPr="00C81E67">
        <w:rPr>
          <w:rFonts w:ascii="Times New Roman" w:hAnsi="Times New Roman" w:cs="Times New Roman"/>
          <w:i/>
          <w:caps w:val="0"/>
          <w:sz w:val="24"/>
          <w:szCs w:val="24"/>
          <w:u w:val="single"/>
        </w:rPr>
        <w:t xml:space="preserve"> Authority Staffing</w:t>
      </w:r>
      <w:bookmarkEnd w:id="48"/>
      <w:bookmarkEnd w:id="49"/>
    </w:p>
    <w:p w:rsidR="00256E60" w:rsidRPr="00256E60" w:rsidRDefault="00256E60" w:rsidP="00256E60">
      <w:pPr>
        <w:spacing w:after="0" w:line="240" w:lineRule="auto"/>
      </w:pPr>
    </w:p>
    <w:p w:rsidR="007F7070" w:rsidRDefault="007F7070" w:rsidP="00256E60">
      <w:pPr>
        <w:pStyle w:val="GeneralText"/>
        <w:spacing w:after="0" w:line="240" w:lineRule="auto"/>
        <w:rPr>
          <w:rFonts w:ascii="Times New Roman" w:hAnsi="Times New Roman"/>
          <w:sz w:val="24"/>
          <w:szCs w:val="24"/>
        </w:rPr>
      </w:pPr>
      <w:r w:rsidRPr="00595095">
        <w:rPr>
          <w:rFonts w:ascii="Times New Roman" w:hAnsi="Times New Roman"/>
          <w:sz w:val="24"/>
          <w:szCs w:val="24"/>
        </w:rPr>
        <w:t xml:space="preserve">The two current ConnectME staff positions will not be sufficient to achieve this aggressive five-year plan.  We anticipate a requirement to augment the staff with either permanent employees or temporary contractors to manage the reverse auction process, assist the community applicants, govern the awards and ensure overall compliance with this Action Plan.  </w:t>
      </w:r>
    </w:p>
    <w:p w:rsidR="001C3FF4" w:rsidRDefault="001C3FF4" w:rsidP="00256E60">
      <w:pPr>
        <w:pStyle w:val="GeneralText"/>
        <w:spacing w:after="0" w:line="240" w:lineRule="auto"/>
        <w:rPr>
          <w:rFonts w:ascii="Times New Roman" w:hAnsi="Times New Roman"/>
          <w:sz w:val="24"/>
          <w:szCs w:val="24"/>
        </w:rPr>
      </w:pPr>
    </w:p>
    <w:p w:rsidR="007F7070" w:rsidRDefault="007F7070" w:rsidP="00C81E67">
      <w:pPr>
        <w:pStyle w:val="Heading2"/>
        <w:spacing w:before="0"/>
        <w:rPr>
          <w:rFonts w:ascii="Times New Roman" w:hAnsi="Times New Roman" w:cs="Times New Roman"/>
          <w:i/>
          <w:sz w:val="24"/>
          <w:szCs w:val="24"/>
          <w:u w:val="single"/>
        </w:rPr>
      </w:pPr>
      <w:bookmarkStart w:id="50" w:name="_Toc382407491"/>
      <w:bookmarkStart w:id="51" w:name="_Toc530991269"/>
      <w:r w:rsidRPr="00C81E67">
        <w:rPr>
          <w:rFonts w:ascii="Times New Roman" w:hAnsi="Times New Roman" w:cs="Times New Roman"/>
          <w:i/>
          <w:sz w:val="24"/>
          <w:szCs w:val="24"/>
          <w:u w:val="single"/>
        </w:rPr>
        <w:t>Review and Update Action Plan Annually</w:t>
      </w:r>
      <w:bookmarkEnd w:id="50"/>
      <w:bookmarkEnd w:id="51"/>
    </w:p>
    <w:p w:rsidR="00256E60" w:rsidRPr="00256E60" w:rsidRDefault="00256E60" w:rsidP="00256E60">
      <w:pPr>
        <w:spacing w:after="0" w:line="240" w:lineRule="auto"/>
      </w:pPr>
    </w:p>
    <w:p w:rsidR="007F7070" w:rsidRDefault="007F7070" w:rsidP="00256E60">
      <w:pPr>
        <w:pStyle w:val="GeneralText"/>
        <w:spacing w:after="0" w:line="240" w:lineRule="auto"/>
      </w:pPr>
      <w:r w:rsidRPr="00595095">
        <w:rPr>
          <w:rFonts w:ascii="Times New Roman" w:hAnsi="Times New Roman"/>
          <w:sz w:val="24"/>
          <w:szCs w:val="24"/>
        </w:rPr>
        <w:t>With the rapid changes in broadband technology, application development, and bandwidth capacity requirements, we anticipate this Action Plan to be reviewed and updated on an annual basis.</w:t>
      </w:r>
    </w:p>
    <w:sectPr w:rsidR="007F7070" w:rsidSect="004A51B0">
      <w:headerReference w:type="even" r:id="rId24"/>
      <w:pgSz w:w="12240" w:h="15840" w:code="1"/>
      <w:pgMar w:top="1440" w:right="1440" w:bottom="1440" w:left="14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56D" w:rsidRDefault="0020456D">
      <w:r>
        <w:separator/>
      </w:r>
    </w:p>
  </w:endnote>
  <w:endnote w:type="continuationSeparator" w:id="0">
    <w:p w:rsidR="0020456D" w:rsidRDefault="0020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412683"/>
      <w:docPartObj>
        <w:docPartGallery w:val="Page Numbers (Bottom of Page)"/>
        <w:docPartUnique/>
      </w:docPartObj>
    </w:sdtPr>
    <w:sdtEndPr>
      <w:rPr>
        <w:rFonts w:ascii="Times New Roman" w:hAnsi="Times New Roman" w:cs="Times New Roman"/>
        <w:noProof/>
        <w:sz w:val="24"/>
        <w:szCs w:val="24"/>
      </w:rPr>
    </w:sdtEndPr>
    <w:sdtContent>
      <w:p w:rsidR="00A67C50" w:rsidRPr="000676B0" w:rsidRDefault="00A67C50">
        <w:pPr>
          <w:pStyle w:val="Footer"/>
          <w:jc w:val="right"/>
          <w:rPr>
            <w:rFonts w:ascii="Times New Roman" w:hAnsi="Times New Roman" w:cs="Times New Roman"/>
            <w:sz w:val="24"/>
            <w:szCs w:val="24"/>
          </w:rPr>
        </w:pPr>
        <w:r w:rsidRPr="000676B0">
          <w:rPr>
            <w:rFonts w:ascii="Times New Roman" w:hAnsi="Times New Roman" w:cs="Times New Roman"/>
            <w:sz w:val="24"/>
            <w:szCs w:val="24"/>
          </w:rPr>
          <w:fldChar w:fldCharType="begin"/>
        </w:r>
        <w:r w:rsidRPr="000676B0">
          <w:rPr>
            <w:rFonts w:ascii="Times New Roman" w:hAnsi="Times New Roman" w:cs="Times New Roman"/>
            <w:sz w:val="24"/>
            <w:szCs w:val="24"/>
          </w:rPr>
          <w:instrText xml:space="preserve"> PAGE   \* MERGEFORMAT </w:instrText>
        </w:r>
        <w:r w:rsidRPr="000676B0">
          <w:rPr>
            <w:rFonts w:ascii="Times New Roman" w:hAnsi="Times New Roman" w:cs="Times New Roman"/>
            <w:sz w:val="24"/>
            <w:szCs w:val="24"/>
          </w:rPr>
          <w:fldChar w:fldCharType="separate"/>
        </w:r>
        <w:r w:rsidR="00435412">
          <w:rPr>
            <w:rFonts w:ascii="Times New Roman" w:hAnsi="Times New Roman" w:cs="Times New Roman"/>
            <w:noProof/>
            <w:sz w:val="24"/>
            <w:szCs w:val="24"/>
          </w:rPr>
          <w:t>1</w:t>
        </w:r>
        <w:r w:rsidRPr="000676B0">
          <w:rPr>
            <w:rFonts w:ascii="Times New Roman" w:hAnsi="Times New Roman" w:cs="Times New Roman"/>
            <w:noProof/>
            <w:sz w:val="24"/>
            <w:szCs w:val="24"/>
          </w:rPr>
          <w:fldChar w:fldCharType="end"/>
        </w:r>
      </w:p>
    </w:sdtContent>
  </w:sdt>
  <w:p w:rsidR="00A67C50" w:rsidRDefault="00A67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50" w:rsidRPr="007D4B23" w:rsidRDefault="00A67C50">
    <w:pPr>
      <w:pStyle w:val="Footer"/>
      <w:pBdr>
        <w:top w:val="single" w:sz="4" w:space="1" w:color="D9D9D9" w:themeColor="background1" w:themeShade="D9"/>
      </w:pBdr>
      <w:jc w:val="right"/>
      <w:rPr>
        <w:rFonts w:ascii="Times New Roman" w:hAnsi="Times New Roman" w:cs="Times New Roman"/>
        <w:sz w:val="20"/>
        <w:szCs w:val="20"/>
      </w:rPr>
    </w:pPr>
  </w:p>
  <w:p w:rsidR="00A67C50" w:rsidRDefault="00A67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56D" w:rsidRDefault="0020456D">
      <w:r>
        <w:separator/>
      </w:r>
    </w:p>
  </w:footnote>
  <w:footnote w:type="continuationSeparator" w:id="0">
    <w:p w:rsidR="0020456D" w:rsidRDefault="0020456D">
      <w:r>
        <w:continuationSeparator/>
      </w:r>
    </w:p>
  </w:footnote>
  <w:footnote w:id="1">
    <w:p w:rsidR="005158E0" w:rsidRDefault="005158E0" w:rsidP="005158E0">
      <w:pPr>
        <w:pStyle w:val="FootnoteText"/>
        <w:spacing w:after="120" w:line="240" w:lineRule="auto"/>
      </w:pPr>
      <w:r>
        <w:rPr>
          <w:rStyle w:val="FootnoteReference"/>
        </w:rPr>
        <w:footnoteRef/>
      </w:r>
      <w:r>
        <w:t xml:space="preserve"> </w:t>
      </w:r>
      <w:r w:rsidRPr="00517D91">
        <w:rPr>
          <w:sz w:val="18"/>
          <w:szCs w:val="18"/>
        </w:rPr>
        <w:t>https://www.ntia.doc.gov/data/digital-nation-data-explorer#sel=internetUser&amp;demo=income&amp;pc=prop&amp;disp=chart</w:t>
      </w:r>
    </w:p>
  </w:footnote>
  <w:footnote w:id="2">
    <w:p w:rsidR="005158E0" w:rsidRDefault="005158E0" w:rsidP="005158E0">
      <w:pPr>
        <w:pStyle w:val="FootnoteText"/>
        <w:spacing w:after="120" w:line="240" w:lineRule="auto"/>
      </w:pPr>
      <w:r>
        <w:rPr>
          <w:rStyle w:val="FootnoteReference"/>
        </w:rPr>
        <w:footnoteRef/>
      </w:r>
      <w:r>
        <w:t xml:space="preserve"> </w:t>
      </w:r>
      <w:r w:rsidRPr="00517D91">
        <w:rPr>
          <w:rFonts w:ascii="Times New Roman" w:hAnsi="Times New Roman"/>
          <w:color w:val="102846"/>
          <w:sz w:val="20"/>
          <w:szCs w:val="20"/>
          <w:lang w:val="en"/>
        </w:rPr>
        <w:t>https://www.ntia.doc.gov/data/digital-nation-data-explorer#sel=internetUser&amp;demo=age&amp;pc=prop&amp;disp=chart</w:t>
      </w:r>
    </w:p>
  </w:footnote>
  <w:footnote w:id="3">
    <w:p w:rsidR="00A67C50" w:rsidRPr="00D3740F" w:rsidRDefault="00A67C50" w:rsidP="00D3740F">
      <w:pPr>
        <w:spacing w:after="120" w:line="240" w:lineRule="auto"/>
        <w:rPr>
          <w:rFonts w:ascii="Times New Roman" w:hAnsi="Times New Roman"/>
          <w:sz w:val="20"/>
          <w:szCs w:val="20"/>
        </w:rPr>
      </w:pPr>
      <w:r w:rsidRPr="00D3740F">
        <w:rPr>
          <w:rStyle w:val="FootnoteReference"/>
          <w:rFonts w:ascii="Times New Roman" w:hAnsi="Times New Roman" w:cs="Times New Roman"/>
          <w:sz w:val="20"/>
          <w:szCs w:val="20"/>
        </w:rPr>
        <w:footnoteRef/>
      </w:r>
      <w:r w:rsidRPr="00D3740F">
        <w:rPr>
          <w:rFonts w:ascii="Times New Roman" w:hAnsi="Times New Roman" w:cs="Times New Roman"/>
          <w:sz w:val="20"/>
          <w:szCs w:val="20"/>
        </w:rPr>
        <w:t xml:space="preserve"> </w:t>
      </w:r>
      <w:r w:rsidRPr="00D3740F">
        <w:rPr>
          <w:rFonts w:ascii="Times New Roman" w:eastAsia="Palatino Linotype" w:hAnsi="Times New Roman" w:cs="Times New Roman"/>
          <w:sz w:val="20"/>
          <w:szCs w:val="20"/>
        </w:rPr>
        <w:t>Sec.</w:t>
      </w:r>
      <w:r w:rsidRPr="00D3740F">
        <w:rPr>
          <w:rFonts w:ascii="Times New Roman" w:eastAsia="Palatino Linotype" w:hAnsi="Times New Roman" w:cs="Times New Roman"/>
          <w:spacing w:val="-5"/>
          <w:sz w:val="20"/>
          <w:szCs w:val="20"/>
        </w:rPr>
        <w:t xml:space="preserve"> </w:t>
      </w:r>
      <w:r w:rsidRPr="00D3740F">
        <w:rPr>
          <w:rFonts w:ascii="Times New Roman" w:eastAsia="Palatino Linotype" w:hAnsi="Times New Roman" w:cs="Times New Roman"/>
          <w:sz w:val="20"/>
          <w:szCs w:val="20"/>
        </w:rPr>
        <w:t>3.</w:t>
      </w:r>
      <w:r w:rsidRPr="00D3740F">
        <w:rPr>
          <w:rFonts w:ascii="Times New Roman" w:eastAsia="Palatino Linotype" w:hAnsi="Times New Roman" w:cs="Times New Roman"/>
          <w:spacing w:val="-6"/>
          <w:sz w:val="20"/>
          <w:szCs w:val="20"/>
        </w:rPr>
        <w:t xml:space="preserve"> </w:t>
      </w:r>
      <w:r w:rsidRPr="00D3740F">
        <w:rPr>
          <w:rFonts w:ascii="Times New Roman" w:eastAsia="Palatino Linotype" w:hAnsi="Times New Roman" w:cs="Times New Roman"/>
          <w:sz w:val="20"/>
          <w:szCs w:val="20"/>
        </w:rPr>
        <w:t>35-A</w:t>
      </w:r>
      <w:r w:rsidRPr="00D3740F">
        <w:rPr>
          <w:rFonts w:ascii="Times New Roman" w:eastAsia="Palatino Linotype" w:hAnsi="Times New Roman" w:cs="Times New Roman"/>
          <w:spacing w:val="-5"/>
          <w:sz w:val="20"/>
          <w:szCs w:val="20"/>
        </w:rPr>
        <w:t xml:space="preserve"> </w:t>
      </w:r>
      <w:r w:rsidRPr="00D3740F">
        <w:rPr>
          <w:rFonts w:ascii="Times New Roman" w:eastAsia="Palatino Linotype" w:hAnsi="Times New Roman" w:cs="Times New Roman"/>
          <w:sz w:val="20"/>
          <w:szCs w:val="20"/>
        </w:rPr>
        <w:t>MRSA</w:t>
      </w:r>
      <w:r w:rsidRPr="00D3740F">
        <w:rPr>
          <w:rFonts w:ascii="Times New Roman" w:eastAsia="Palatino Linotype" w:hAnsi="Times New Roman" w:cs="Times New Roman"/>
          <w:spacing w:val="-4"/>
          <w:sz w:val="20"/>
          <w:szCs w:val="20"/>
        </w:rPr>
        <w:t xml:space="preserve"> </w:t>
      </w:r>
      <w:r w:rsidRPr="00D3740F">
        <w:rPr>
          <w:rFonts w:ascii="Times New Roman" w:eastAsia="Palatino Linotype" w:hAnsi="Times New Roman" w:cs="Times New Roman"/>
          <w:sz w:val="20"/>
          <w:szCs w:val="20"/>
        </w:rPr>
        <w:t>§9202-A,</w:t>
      </w:r>
      <w:r w:rsidRPr="00D3740F">
        <w:rPr>
          <w:rFonts w:ascii="Times New Roman" w:eastAsia="Palatino Linotype" w:hAnsi="Times New Roman" w:cs="Times New Roman"/>
          <w:spacing w:val="-4"/>
          <w:sz w:val="20"/>
          <w:szCs w:val="20"/>
        </w:rPr>
        <w:t xml:space="preserve"> </w:t>
      </w:r>
      <w:r w:rsidRPr="00D3740F">
        <w:rPr>
          <w:rFonts w:ascii="Times New Roman" w:eastAsia="Palatino Linotype" w:hAnsi="Times New Roman" w:cs="Times New Roman"/>
          <w:spacing w:val="-1"/>
          <w:sz w:val="20"/>
          <w:szCs w:val="20"/>
          <w:u w:val="single" w:color="000000"/>
        </w:rPr>
        <w:t>State</w:t>
      </w:r>
      <w:r w:rsidRPr="00D3740F">
        <w:rPr>
          <w:rFonts w:ascii="Times New Roman" w:eastAsia="Palatino Linotype" w:hAnsi="Times New Roman" w:cs="Times New Roman"/>
          <w:spacing w:val="-6"/>
          <w:sz w:val="20"/>
          <w:szCs w:val="20"/>
          <w:u w:val="single" w:color="000000"/>
        </w:rPr>
        <w:t xml:space="preserve"> </w:t>
      </w:r>
      <w:r w:rsidRPr="00D3740F">
        <w:rPr>
          <w:rFonts w:ascii="Times New Roman" w:eastAsia="Palatino Linotype" w:hAnsi="Times New Roman" w:cs="Times New Roman"/>
          <w:spacing w:val="-1"/>
          <w:sz w:val="20"/>
          <w:szCs w:val="20"/>
          <w:u w:val="single" w:color="000000"/>
        </w:rPr>
        <w:t>broadband</w:t>
      </w:r>
      <w:r w:rsidRPr="00D3740F">
        <w:rPr>
          <w:rFonts w:ascii="Times New Roman" w:eastAsia="Palatino Linotype" w:hAnsi="Times New Roman" w:cs="Times New Roman"/>
          <w:spacing w:val="-6"/>
          <w:sz w:val="20"/>
          <w:szCs w:val="20"/>
          <w:u w:val="single" w:color="000000"/>
        </w:rPr>
        <w:t xml:space="preserve"> </w:t>
      </w:r>
      <w:r w:rsidRPr="00D3740F">
        <w:rPr>
          <w:rFonts w:ascii="Times New Roman" w:eastAsia="Palatino Linotype" w:hAnsi="Times New Roman" w:cs="Times New Roman"/>
          <w:sz w:val="20"/>
          <w:szCs w:val="20"/>
          <w:u w:val="single" w:color="000000"/>
        </w:rPr>
        <w:t>policy</w:t>
      </w:r>
    </w:p>
  </w:footnote>
  <w:footnote w:id="4">
    <w:p w:rsidR="00A67C50" w:rsidRDefault="00A67C50" w:rsidP="00D3740F">
      <w:pPr>
        <w:pStyle w:val="FootnoteText"/>
        <w:spacing w:after="120" w:line="240" w:lineRule="auto"/>
      </w:pPr>
      <w:r w:rsidRPr="00D3740F">
        <w:rPr>
          <w:rStyle w:val="FootnoteReference"/>
          <w:rFonts w:ascii="Times New Roman" w:hAnsi="Times New Roman"/>
          <w:sz w:val="20"/>
          <w:szCs w:val="20"/>
        </w:rPr>
        <w:footnoteRef/>
      </w:r>
      <w:r w:rsidRPr="00D3740F">
        <w:rPr>
          <w:rFonts w:ascii="Times New Roman" w:hAnsi="Times New Roman"/>
          <w:sz w:val="20"/>
          <w:szCs w:val="20"/>
        </w:rPr>
        <w:t xml:space="preserve"> Household Broadband availability is defined as those houses offered the option of acquiring broadband services </w:t>
      </w:r>
      <w:r w:rsidR="00CC5B15">
        <w:rPr>
          <w:rFonts w:ascii="Times New Roman" w:hAnsi="Times New Roman"/>
          <w:sz w:val="20"/>
          <w:szCs w:val="20"/>
        </w:rPr>
        <w:t xml:space="preserve">  </w:t>
      </w:r>
      <w:r w:rsidRPr="00D3740F">
        <w:rPr>
          <w:rFonts w:ascii="Times New Roman" w:hAnsi="Times New Roman"/>
          <w:sz w:val="20"/>
          <w:szCs w:val="20"/>
        </w:rPr>
        <w:t>from a provider and is also referred to as houses passed.</w:t>
      </w:r>
    </w:p>
  </w:footnote>
  <w:footnote w:id="5">
    <w:p w:rsidR="005158E0" w:rsidRDefault="005158E0" w:rsidP="005158E0">
      <w:pPr>
        <w:tabs>
          <w:tab w:val="left" w:pos="4202"/>
        </w:tabs>
        <w:spacing w:after="0" w:line="240" w:lineRule="auto"/>
        <w:rPr>
          <w:rFonts w:ascii="Times New Roman" w:hAnsi="Times New Roman" w:cs="Times New Roman"/>
          <w:sz w:val="16"/>
          <w:szCs w:val="16"/>
        </w:rPr>
      </w:pPr>
      <w:r>
        <w:rPr>
          <w:rStyle w:val="FootnoteReference"/>
        </w:rPr>
        <w:footnoteRef/>
      </w:r>
      <w:r>
        <w:t xml:space="preserve"> </w:t>
      </w:r>
      <w:r w:rsidRPr="00D3740F">
        <w:rPr>
          <w:rFonts w:ascii="Times New Roman" w:hAnsi="Times New Roman" w:cs="Times New Roman"/>
          <w:sz w:val="20"/>
          <w:szCs w:val="20"/>
        </w:rPr>
        <w:t xml:space="preserve">See </w:t>
      </w:r>
      <w:hyperlink r:id="rId1" w:history="1">
        <w:r w:rsidRPr="00D3740F">
          <w:rPr>
            <w:rStyle w:val="Hyperlink"/>
            <w:rFonts w:ascii="Times New Roman" w:hAnsi="Times New Roman" w:cs="Times New Roman"/>
            <w:sz w:val="20"/>
            <w:szCs w:val="20"/>
          </w:rPr>
          <w:t>http://www.pewinternet.org/fact-sheet/internet-broadband/</w:t>
        </w:r>
      </w:hyperlink>
      <w:r w:rsidRPr="00D3740F">
        <w:rPr>
          <w:rFonts w:ascii="Times New Roman" w:hAnsi="Times New Roman" w:cs="Times New Roman"/>
          <w:sz w:val="20"/>
          <w:szCs w:val="20"/>
        </w:rPr>
        <w:tab/>
      </w:r>
    </w:p>
    <w:p w:rsidR="005158E0" w:rsidRDefault="005158E0" w:rsidP="000D6044">
      <w:pPr>
        <w:pStyle w:val="FootnoteText"/>
        <w:spacing w:after="0" w:line="240" w:lineRule="auto"/>
      </w:pPr>
    </w:p>
  </w:footnote>
  <w:footnote w:id="6">
    <w:p w:rsidR="005158E0" w:rsidRPr="00D3740F" w:rsidRDefault="005158E0" w:rsidP="005158E0">
      <w:pPr>
        <w:spacing w:after="120" w:line="240" w:lineRule="auto"/>
        <w:rPr>
          <w:rFonts w:ascii="Times New Roman" w:hAnsi="Times New Roman" w:cs="Times New Roman"/>
          <w:sz w:val="20"/>
          <w:szCs w:val="20"/>
        </w:rPr>
      </w:pPr>
      <w:r w:rsidRPr="00D3740F">
        <w:rPr>
          <w:rStyle w:val="FootnoteReference"/>
          <w:rFonts w:ascii="Times New Roman" w:hAnsi="Times New Roman" w:cs="Times New Roman"/>
          <w:sz w:val="20"/>
          <w:szCs w:val="20"/>
        </w:rPr>
        <w:footnoteRef/>
      </w:r>
      <w:r w:rsidRPr="00D3740F">
        <w:rPr>
          <w:rFonts w:ascii="Times New Roman" w:hAnsi="Times New Roman" w:cs="Times New Roman"/>
          <w:sz w:val="20"/>
          <w:szCs w:val="20"/>
        </w:rPr>
        <w:t xml:space="preserve"> See </w:t>
      </w:r>
      <w:hyperlink r:id="rId2" w:history="1">
        <w:r w:rsidRPr="00D3740F">
          <w:rPr>
            <w:rStyle w:val="Hyperlink"/>
            <w:rFonts w:ascii="Times New Roman" w:hAnsi="Times New Roman" w:cs="Times New Roman"/>
            <w:sz w:val="20"/>
            <w:szCs w:val="20"/>
          </w:rPr>
          <w:t>https://broadbandusa.ntia.doc.gov/sites/default/files/resource-files/bbusa_connected_community.pdf</w:t>
        </w:r>
      </w:hyperlink>
    </w:p>
    <w:p w:rsidR="005158E0" w:rsidRDefault="005158E0" w:rsidP="000D6044">
      <w:pPr>
        <w:pStyle w:val="FootnoteText"/>
        <w:spacing w:after="0" w:line="240" w:lineRule="auto"/>
      </w:pPr>
    </w:p>
  </w:footnote>
  <w:footnote w:id="7">
    <w:p w:rsidR="005158E0" w:rsidRPr="00D3740F" w:rsidRDefault="005158E0" w:rsidP="005158E0">
      <w:pPr>
        <w:spacing w:after="120" w:line="240" w:lineRule="auto"/>
        <w:rPr>
          <w:rFonts w:ascii="Times New Roman" w:eastAsia="Times New Roman" w:hAnsi="Times New Roman" w:cs="Times New Roman"/>
          <w:sz w:val="20"/>
          <w:szCs w:val="20"/>
        </w:rPr>
      </w:pPr>
      <w:r w:rsidRPr="00D3740F">
        <w:rPr>
          <w:rStyle w:val="FootnoteReference"/>
          <w:rFonts w:ascii="Times New Roman" w:hAnsi="Times New Roman" w:cs="Times New Roman"/>
          <w:sz w:val="20"/>
          <w:szCs w:val="20"/>
        </w:rPr>
        <w:footnoteRef/>
      </w:r>
      <w:r w:rsidRPr="00D3740F">
        <w:rPr>
          <w:rFonts w:ascii="Times New Roman" w:hAnsi="Times New Roman" w:cs="Times New Roman"/>
          <w:sz w:val="20"/>
          <w:szCs w:val="20"/>
        </w:rPr>
        <w:t xml:space="preserve"> </w:t>
      </w:r>
      <w:r w:rsidRPr="00D3740F">
        <w:rPr>
          <w:rFonts w:ascii="Times New Roman" w:eastAsia="Times New Roman" w:hAnsi="Times New Roman" w:cs="Times New Roman"/>
          <w:sz w:val="20"/>
          <w:szCs w:val="20"/>
        </w:rPr>
        <w:t xml:space="preserve">See </w:t>
      </w:r>
      <w:hyperlink r:id="rId3" w:history="1">
        <w:r w:rsidRPr="00D3740F">
          <w:rPr>
            <w:rFonts w:ascii="Times New Roman" w:eastAsia="Times New Roman" w:hAnsi="Times New Roman" w:cs="Times New Roman"/>
            <w:sz w:val="20"/>
            <w:szCs w:val="20"/>
          </w:rPr>
          <w:t>http://www.pewinternet.org/2017/06/06/the-internet-of-things-connectivity-binge-what-are-the-implications/pi_2017-06-06_future-of-connectivity_0-01/</w:t>
        </w:r>
      </w:hyperlink>
    </w:p>
    <w:p w:rsidR="005158E0" w:rsidRDefault="005158E0" w:rsidP="005158E0">
      <w:pPr>
        <w:pStyle w:val="FootnoteText"/>
      </w:pPr>
    </w:p>
  </w:footnote>
  <w:footnote w:id="8">
    <w:p w:rsidR="00885EEF" w:rsidRPr="00D3740F" w:rsidRDefault="00885EEF" w:rsidP="00D3740F">
      <w:pPr>
        <w:pStyle w:val="FootnoteText"/>
        <w:spacing w:after="0" w:line="240" w:lineRule="auto"/>
        <w:rPr>
          <w:rFonts w:ascii="Times New Roman" w:hAnsi="Times New Roman"/>
          <w:sz w:val="20"/>
          <w:szCs w:val="20"/>
        </w:rPr>
      </w:pPr>
      <w:r w:rsidRPr="00D3740F">
        <w:rPr>
          <w:rStyle w:val="FootnoteReference"/>
          <w:rFonts w:ascii="Times New Roman" w:hAnsi="Times New Roman"/>
          <w:sz w:val="20"/>
          <w:szCs w:val="20"/>
        </w:rPr>
        <w:footnoteRef/>
      </w:r>
      <w:r w:rsidRPr="00D3740F">
        <w:rPr>
          <w:rFonts w:ascii="Times New Roman" w:hAnsi="Times New Roman"/>
          <w:sz w:val="20"/>
          <w:szCs w:val="20"/>
        </w:rPr>
        <w:t xml:space="preserve"> As of this writing, Consolidated Communications has entered into a non-disclosure agreement to provide address specific, actual speed availability and the other service providers we spoke with regarding this Action Plan have indicated a willingness to share their address specific data under similar non-disclosure agreements.  This initiative is moving forward under ConnectME Authority guidance in parallel to this Action Plan and is not reliant upon this plan.</w:t>
      </w:r>
    </w:p>
  </w:footnote>
  <w:footnote w:id="9">
    <w:p w:rsidR="00A67C50" w:rsidRPr="00256E60" w:rsidRDefault="00A67C50" w:rsidP="00256E60">
      <w:pPr>
        <w:pStyle w:val="FootnoteText"/>
        <w:spacing w:after="0" w:line="240" w:lineRule="auto"/>
        <w:rPr>
          <w:rFonts w:ascii="Times New Roman" w:hAnsi="Times New Roman"/>
          <w:sz w:val="20"/>
          <w:szCs w:val="20"/>
        </w:rPr>
      </w:pPr>
      <w:r w:rsidRPr="00801F43">
        <w:rPr>
          <w:rStyle w:val="FootnoteReference"/>
          <w:rFonts w:ascii="Times New Roman" w:hAnsi="Times New Roman"/>
          <w:sz w:val="18"/>
          <w:szCs w:val="18"/>
        </w:rPr>
        <w:footnoteRef/>
      </w:r>
      <w:r w:rsidRPr="00801F43">
        <w:rPr>
          <w:rFonts w:ascii="Times New Roman" w:hAnsi="Times New Roman"/>
          <w:sz w:val="18"/>
          <w:szCs w:val="18"/>
        </w:rPr>
        <w:t xml:space="preserve"> </w:t>
      </w:r>
      <w:r w:rsidRPr="00256E60">
        <w:rPr>
          <w:rFonts w:ascii="Times New Roman" w:hAnsi="Times New Roman"/>
          <w:sz w:val="20"/>
          <w:szCs w:val="20"/>
        </w:rPr>
        <w:t>The 99% goal is based upon the assumption that the cost to reach the last 1% is exorbitant and will be much more reasonably served via satellite-based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50" w:rsidRPr="000676B0" w:rsidRDefault="00A67C50" w:rsidP="007D4B23">
    <w:pPr>
      <w:spacing w:line="223" w:lineRule="exact"/>
      <w:ind w:left="20"/>
      <w:rPr>
        <w:rFonts w:ascii="Times New Roman" w:eastAsia="Palatino Linotype" w:hAnsi="Times New Roman" w:cs="Times New Roman"/>
        <w:sz w:val="24"/>
        <w:szCs w:val="24"/>
      </w:rPr>
    </w:pPr>
    <w:r w:rsidRPr="000676B0">
      <w:rPr>
        <w:rFonts w:ascii="Times New Roman" w:hAnsi="Times New Roman" w:cs="Times New Roman"/>
        <w:spacing w:val="-1"/>
        <w:sz w:val="24"/>
        <w:szCs w:val="24"/>
      </w:rPr>
      <w:t>ConnectME</w:t>
    </w:r>
    <w:r w:rsidRPr="000676B0">
      <w:rPr>
        <w:rFonts w:ascii="Times New Roman" w:hAnsi="Times New Roman" w:cs="Times New Roman"/>
        <w:spacing w:val="-9"/>
        <w:sz w:val="24"/>
        <w:szCs w:val="24"/>
      </w:rPr>
      <w:t xml:space="preserve"> </w:t>
    </w:r>
    <w:r w:rsidRPr="000676B0">
      <w:rPr>
        <w:rFonts w:ascii="Times New Roman" w:hAnsi="Times New Roman" w:cs="Times New Roman"/>
        <w:spacing w:val="-1"/>
        <w:sz w:val="24"/>
        <w:szCs w:val="24"/>
      </w:rPr>
      <w:t>Authority</w:t>
    </w:r>
    <w:r w:rsidRPr="000676B0">
      <w:rPr>
        <w:rFonts w:ascii="Times New Roman" w:hAnsi="Times New Roman" w:cs="Times New Roman"/>
        <w:spacing w:val="-7"/>
        <w:sz w:val="24"/>
        <w:szCs w:val="24"/>
      </w:rPr>
      <w:t xml:space="preserve"> </w:t>
    </w:r>
    <w:r w:rsidR="000676B0" w:rsidRPr="000676B0">
      <w:rPr>
        <w:rFonts w:ascii="Times New Roman" w:hAnsi="Times New Roman" w:cs="Times New Roman"/>
        <w:sz w:val="24"/>
        <w:szCs w:val="24"/>
      </w:rPr>
      <w:t>2019-2021</w:t>
    </w:r>
    <w:r w:rsidR="000676B0" w:rsidRPr="000676B0">
      <w:rPr>
        <w:rFonts w:ascii="Times New Roman" w:hAnsi="Times New Roman" w:cs="Times New Roman"/>
        <w:spacing w:val="-11"/>
        <w:sz w:val="24"/>
        <w:szCs w:val="24"/>
      </w:rPr>
      <w:t xml:space="preserve"> </w:t>
    </w:r>
    <w:r w:rsidR="000676B0" w:rsidRPr="000676B0">
      <w:rPr>
        <w:rFonts w:ascii="Times New Roman" w:hAnsi="Times New Roman" w:cs="Times New Roman"/>
        <w:spacing w:val="-7"/>
        <w:sz w:val="24"/>
        <w:szCs w:val="24"/>
      </w:rPr>
      <w:t xml:space="preserve">Detailed </w:t>
    </w:r>
    <w:r w:rsidRPr="000676B0">
      <w:rPr>
        <w:rFonts w:ascii="Times New Roman" w:hAnsi="Times New Roman" w:cs="Times New Roman"/>
        <w:sz w:val="24"/>
        <w:szCs w:val="24"/>
      </w:rPr>
      <w:t>Strategic</w:t>
    </w:r>
    <w:r w:rsidRPr="000676B0">
      <w:rPr>
        <w:rFonts w:ascii="Times New Roman" w:hAnsi="Times New Roman" w:cs="Times New Roman"/>
        <w:spacing w:val="-9"/>
        <w:sz w:val="24"/>
        <w:szCs w:val="24"/>
      </w:rPr>
      <w:t xml:space="preserve"> </w:t>
    </w:r>
    <w:r w:rsidRPr="000676B0">
      <w:rPr>
        <w:rFonts w:ascii="Times New Roman" w:hAnsi="Times New Roman" w:cs="Times New Roman"/>
        <w:sz w:val="24"/>
        <w:szCs w:val="24"/>
      </w:rPr>
      <w:t>Plan</w:t>
    </w:r>
    <w:r w:rsidRPr="000676B0">
      <w:rPr>
        <w:rFonts w:ascii="Times New Roman" w:hAnsi="Times New Roman" w:cs="Times New Roman"/>
        <w:spacing w:val="-9"/>
        <w:sz w:val="24"/>
        <w:szCs w:val="24"/>
      </w:rPr>
      <w:t xml:space="preserve"> </w:t>
    </w:r>
  </w:p>
  <w:p w:rsidR="00A67C50" w:rsidRDefault="00A67C50">
    <w:pPr>
      <w:pStyle w:val="Header"/>
    </w:pPr>
  </w:p>
  <w:p w:rsidR="00A67C50" w:rsidRDefault="00A67C50" w:rsidP="004A51B0">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50" w:rsidRDefault="00A67C5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BF600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E271F"/>
    <w:multiLevelType w:val="hybridMultilevel"/>
    <w:tmpl w:val="0E5C3F5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6E22"/>
    <w:multiLevelType w:val="hybridMultilevel"/>
    <w:tmpl w:val="D070F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1B775A"/>
    <w:multiLevelType w:val="hybridMultilevel"/>
    <w:tmpl w:val="E4FA0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6231A"/>
    <w:multiLevelType w:val="multilevel"/>
    <w:tmpl w:val="C33ED0A0"/>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771CF"/>
    <w:multiLevelType w:val="hybridMultilevel"/>
    <w:tmpl w:val="E72C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73A02"/>
    <w:multiLevelType w:val="hybridMultilevel"/>
    <w:tmpl w:val="5C662186"/>
    <w:lvl w:ilvl="0" w:tplc="53E032B4">
      <w:start w:val="2"/>
      <w:numFmt w:val="decimal"/>
      <w:lvlText w:val="%1."/>
      <w:lvlJc w:val="left"/>
      <w:pPr>
        <w:ind w:left="480" w:hanging="360"/>
        <w:jc w:val="right"/>
      </w:pPr>
      <w:rPr>
        <w:rFonts w:ascii="Palatino Linotype" w:eastAsia="Palatino Linotype" w:hAnsi="Palatino Linotype" w:hint="default"/>
        <w:b/>
        <w:bCs/>
        <w:sz w:val="22"/>
        <w:szCs w:val="22"/>
      </w:rPr>
    </w:lvl>
    <w:lvl w:ilvl="1" w:tplc="88769502">
      <w:start w:val="1"/>
      <w:numFmt w:val="decimal"/>
      <w:lvlText w:val="%2."/>
      <w:lvlJc w:val="left"/>
      <w:pPr>
        <w:ind w:left="820" w:hanging="360"/>
      </w:pPr>
      <w:rPr>
        <w:rFonts w:ascii="Palatino Linotype" w:eastAsia="Palatino Linotype" w:hAnsi="Palatino Linotype" w:hint="default"/>
        <w:b/>
        <w:bCs/>
        <w:i/>
        <w:sz w:val="22"/>
        <w:szCs w:val="22"/>
      </w:rPr>
    </w:lvl>
    <w:lvl w:ilvl="2" w:tplc="11CAF426">
      <w:start w:val="1"/>
      <w:numFmt w:val="bullet"/>
      <w:lvlText w:val="•"/>
      <w:lvlJc w:val="left"/>
      <w:pPr>
        <w:ind w:left="1793" w:hanging="360"/>
      </w:pPr>
      <w:rPr>
        <w:rFonts w:hint="default"/>
      </w:rPr>
    </w:lvl>
    <w:lvl w:ilvl="3" w:tplc="F76CB45C">
      <w:start w:val="1"/>
      <w:numFmt w:val="bullet"/>
      <w:lvlText w:val="•"/>
      <w:lvlJc w:val="left"/>
      <w:pPr>
        <w:ind w:left="2766" w:hanging="360"/>
      </w:pPr>
      <w:rPr>
        <w:rFonts w:hint="default"/>
      </w:rPr>
    </w:lvl>
    <w:lvl w:ilvl="4" w:tplc="9DE61F80">
      <w:start w:val="1"/>
      <w:numFmt w:val="bullet"/>
      <w:lvlText w:val="•"/>
      <w:lvlJc w:val="left"/>
      <w:pPr>
        <w:ind w:left="3740" w:hanging="360"/>
      </w:pPr>
      <w:rPr>
        <w:rFonts w:hint="default"/>
      </w:rPr>
    </w:lvl>
    <w:lvl w:ilvl="5" w:tplc="D6F4E9A6">
      <w:start w:val="1"/>
      <w:numFmt w:val="bullet"/>
      <w:lvlText w:val="•"/>
      <w:lvlJc w:val="left"/>
      <w:pPr>
        <w:ind w:left="4713" w:hanging="360"/>
      </w:pPr>
      <w:rPr>
        <w:rFonts w:hint="default"/>
      </w:rPr>
    </w:lvl>
    <w:lvl w:ilvl="6" w:tplc="48321EA4">
      <w:start w:val="1"/>
      <w:numFmt w:val="bullet"/>
      <w:lvlText w:val="•"/>
      <w:lvlJc w:val="left"/>
      <w:pPr>
        <w:ind w:left="5686" w:hanging="360"/>
      </w:pPr>
      <w:rPr>
        <w:rFonts w:hint="default"/>
      </w:rPr>
    </w:lvl>
    <w:lvl w:ilvl="7" w:tplc="D2D6194E">
      <w:start w:val="1"/>
      <w:numFmt w:val="bullet"/>
      <w:lvlText w:val="•"/>
      <w:lvlJc w:val="left"/>
      <w:pPr>
        <w:ind w:left="6660" w:hanging="360"/>
      </w:pPr>
      <w:rPr>
        <w:rFonts w:hint="default"/>
      </w:rPr>
    </w:lvl>
    <w:lvl w:ilvl="8" w:tplc="0BAC459A">
      <w:start w:val="1"/>
      <w:numFmt w:val="bullet"/>
      <w:lvlText w:val="•"/>
      <w:lvlJc w:val="left"/>
      <w:pPr>
        <w:ind w:left="7633" w:hanging="360"/>
      </w:pPr>
      <w:rPr>
        <w:rFonts w:hint="default"/>
      </w:rPr>
    </w:lvl>
  </w:abstractNum>
  <w:abstractNum w:abstractNumId="7" w15:restartNumberingAfterBreak="0">
    <w:nsid w:val="1E05686F"/>
    <w:multiLevelType w:val="hybridMultilevel"/>
    <w:tmpl w:val="574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23C75"/>
    <w:multiLevelType w:val="hybridMultilevel"/>
    <w:tmpl w:val="49083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F6CF4"/>
    <w:multiLevelType w:val="hybridMultilevel"/>
    <w:tmpl w:val="19201EA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3101C"/>
    <w:multiLevelType w:val="hybridMultilevel"/>
    <w:tmpl w:val="832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339EC"/>
    <w:multiLevelType w:val="hybridMultilevel"/>
    <w:tmpl w:val="A96E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E47A8"/>
    <w:multiLevelType w:val="hybridMultilevel"/>
    <w:tmpl w:val="8B0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11746"/>
    <w:multiLevelType w:val="hybridMultilevel"/>
    <w:tmpl w:val="32F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77BAE"/>
    <w:multiLevelType w:val="multilevel"/>
    <w:tmpl w:val="C93E084C"/>
    <w:lvl w:ilvl="0">
      <w:start w:val="1"/>
      <w:numFmt w:val="decimal"/>
      <w:lvlText w:val="%1.0"/>
      <w:lvlJc w:val="right"/>
      <w:pPr>
        <w:tabs>
          <w:tab w:val="num" w:pos="720"/>
        </w:tabs>
        <w:ind w:left="720" w:hanging="720"/>
      </w:pPr>
      <w:rPr>
        <w:rFonts w:ascii="Calibri" w:hAnsi="Calibri" w:hint="default"/>
        <w:b/>
        <w:i w:val="0"/>
        <w:sz w:val="24"/>
        <w:szCs w:val="24"/>
      </w:rPr>
    </w:lvl>
    <w:lvl w:ilvl="1">
      <w:start w:val="1"/>
      <w:numFmt w:val="decimal"/>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5" w15:restartNumberingAfterBreak="0">
    <w:nsid w:val="3E312735"/>
    <w:multiLevelType w:val="hybridMultilevel"/>
    <w:tmpl w:val="2D0A2C6A"/>
    <w:lvl w:ilvl="0" w:tplc="5FBE7498">
      <w:start w:val="1"/>
      <w:numFmt w:val="bullet"/>
      <w:lvlText w:val=""/>
      <w:lvlJc w:val="left"/>
      <w:pPr>
        <w:ind w:left="720" w:hanging="360"/>
      </w:pPr>
      <w:rPr>
        <w:rFonts w:ascii="Wingdings" w:hAnsi="Wingdings" w:hint="default"/>
        <w:color w:val="2683C6" w:themeColor="accen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4155B"/>
    <w:multiLevelType w:val="hybridMultilevel"/>
    <w:tmpl w:val="D98A0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7FF3ACB"/>
    <w:multiLevelType w:val="hybridMultilevel"/>
    <w:tmpl w:val="2BDA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C5D43"/>
    <w:multiLevelType w:val="hybridMultilevel"/>
    <w:tmpl w:val="213089CA"/>
    <w:lvl w:ilvl="0" w:tplc="80884790">
      <w:start w:val="1"/>
      <w:numFmt w:val="bullet"/>
      <w:lvlText w:val=""/>
      <w:lvlJc w:val="left"/>
      <w:pPr>
        <w:ind w:left="840" w:hanging="360"/>
      </w:pPr>
      <w:rPr>
        <w:rFonts w:ascii="Symbol" w:eastAsia="Symbol" w:hAnsi="Symbol" w:hint="default"/>
        <w:sz w:val="22"/>
        <w:szCs w:val="22"/>
      </w:rPr>
    </w:lvl>
    <w:lvl w:ilvl="1" w:tplc="B7B89030">
      <w:start w:val="1"/>
      <w:numFmt w:val="upperLetter"/>
      <w:lvlText w:val="%2."/>
      <w:lvlJc w:val="left"/>
      <w:pPr>
        <w:ind w:left="1100" w:hanging="411"/>
      </w:pPr>
      <w:rPr>
        <w:rFonts w:ascii="Palatino Linotype" w:eastAsia="Palatino Linotype" w:hAnsi="Palatino Linotype" w:hint="default"/>
        <w:i/>
        <w:spacing w:val="-2"/>
        <w:sz w:val="22"/>
        <w:szCs w:val="22"/>
      </w:rPr>
    </w:lvl>
    <w:lvl w:ilvl="2" w:tplc="25080CC0">
      <w:start w:val="1"/>
      <w:numFmt w:val="bullet"/>
      <w:lvlText w:val="•"/>
      <w:lvlJc w:val="left"/>
      <w:pPr>
        <w:ind w:left="2044" w:hanging="411"/>
      </w:pPr>
      <w:rPr>
        <w:rFonts w:hint="default"/>
      </w:rPr>
    </w:lvl>
    <w:lvl w:ilvl="3" w:tplc="9312AB02">
      <w:start w:val="1"/>
      <w:numFmt w:val="bullet"/>
      <w:lvlText w:val="•"/>
      <w:lvlJc w:val="left"/>
      <w:pPr>
        <w:ind w:left="2989" w:hanging="411"/>
      </w:pPr>
      <w:rPr>
        <w:rFonts w:hint="default"/>
      </w:rPr>
    </w:lvl>
    <w:lvl w:ilvl="4" w:tplc="0C4E7850">
      <w:start w:val="1"/>
      <w:numFmt w:val="bullet"/>
      <w:lvlText w:val="•"/>
      <w:lvlJc w:val="left"/>
      <w:pPr>
        <w:ind w:left="3933" w:hanging="411"/>
      </w:pPr>
      <w:rPr>
        <w:rFonts w:hint="default"/>
      </w:rPr>
    </w:lvl>
    <w:lvl w:ilvl="5" w:tplc="394EBBC4">
      <w:start w:val="1"/>
      <w:numFmt w:val="bullet"/>
      <w:lvlText w:val="•"/>
      <w:lvlJc w:val="left"/>
      <w:pPr>
        <w:ind w:left="4878" w:hanging="411"/>
      </w:pPr>
      <w:rPr>
        <w:rFonts w:hint="default"/>
      </w:rPr>
    </w:lvl>
    <w:lvl w:ilvl="6" w:tplc="DEB8B4C6">
      <w:start w:val="1"/>
      <w:numFmt w:val="bullet"/>
      <w:lvlText w:val="•"/>
      <w:lvlJc w:val="left"/>
      <w:pPr>
        <w:ind w:left="5822" w:hanging="411"/>
      </w:pPr>
      <w:rPr>
        <w:rFonts w:hint="default"/>
      </w:rPr>
    </w:lvl>
    <w:lvl w:ilvl="7" w:tplc="A3DEEF96">
      <w:start w:val="1"/>
      <w:numFmt w:val="bullet"/>
      <w:lvlText w:val="•"/>
      <w:lvlJc w:val="left"/>
      <w:pPr>
        <w:ind w:left="6766" w:hanging="411"/>
      </w:pPr>
      <w:rPr>
        <w:rFonts w:hint="default"/>
      </w:rPr>
    </w:lvl>
    <w:lvl w:ilvl="8" w:tplc="D388865C">
      <w:start w:val="1"/>
      <w:numFmt w:val="bullet"/>
      <w:lvlText w:val="•"/>
      <w:lvlJc w:val="left"/>
      <w:pPr>
        <w:ind w:left="7711" w:hanging="411"/>
      </w:pPr>
      <w:rPr>
        <w:rFonts w:hint="default"/>
      </w:rPr>
    </w:lvl>
  </w:abstractNum>
  <w:abstractNum w:abstractNumId="19" w15:restartNumberingAfterBreak="0">
    <w:nsid w:val="4DBC6964"/>
    <w:multiLevelType w:val="hybridMultilevel"/>
    <w:tmpl w:val="3CDA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A00948"/>
    <w:multiLevelType w:val="hybridMultilevel"/>
    <w:tmpl w:val="6CD0E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65DA4"/>
    <w:multiLevelType w:val="hybridMultilevel"/>
    <w:tmpl w:val="394C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973A2"/>
    <w:multiLevelType w:val="multilevel"/>
    <w:tmpl w:val="C93E084C"/>
    <w:lvl w:ilvl="0">
      <w:start w:val="1"/>
      <w:numFmt w:val="decimal"/>
      <w:lvlText w:val="%1.0"/>
      <w:lvlJc w:val="right"/>
      <w:pPr>
        <w:tabs>
          <w:tab w:val="num" w:pos="720"/>
        </w:tabs>
        <w:ind w:left="720" w:hanging="720"/>
      </w:pPr>
      <w:rPr>
        <w:rFonts w:ascii="Calibri" w:hAnsi="Calibri" w:hint="default"/>
        <w:b/>
        <w:i w:val="0"/>
        <w:sz w:val="24"/>
        <w:szCs w:val="24"/>
      </w:rPr>
    </w:lvl>
    <w:lvl w:ilvl="1">
      <w:start w:val="1"/>
      <w:numFmt w:val="decimal"/>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3" w15:restartNumberingAfterBreak="0">
    <w:nsid w:val="5A1A718C"/>
    <w:multiLevelType w:val="hybridMultilevel"/>
    <w:tmpl w:val="889E8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939B4"/>
    <w:multiLevelType w:val="hybridMultilevel"/>
    <w:tmpl w:val="D9540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C22864"/>
    <w:multiLevelType w:val="hybridMultilevel"/>
    <w:tmpl w:val="76C4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727554"/>
    <w:multiLevelType w:val="multilevel"/>
    <w:tmpl w:val="C93E084C"/>
    <w:lvl w:ilvl="0">
      <w:start w:val="1"/>
      <w:numFmt w:val="decimal"/>
      <w:lvlText w:val="%1.0"/>
      <w:lvlJc w:val="right"/>
      <w:pPr>
        <w:tabs>
          <w:tab w:val="num" w:pos="720"/>
        </w:tabs>
        <w:ind w:left="720" w:hanging="720"/>
      </w:pPr>
      <w:rPr>
        <w:rFonts w:ascii="Calibri" w:hAnsi="Calibri" w:hint="default"/>
        <w:b/>
        <w:i w:val="0"/>
        <w:sz w:val="24"/>
        <w:szCs w:val="24"/>
      </w:rPr>
    </w:lvl>
    <w:lvl w:ilvl="1">
      <w:start w:val="1"/>
      <w:numFmt w:val="decimal"/>
      <w:lvlText w:val="%1.%2"/>
      <w:lvlJc w:val="right"/>
      <w:pPr>
        <w:tabs>
          <w:tab w:val="num" w:pos="720"/>
        </w:tabs>
        <w:ind w:left="720" w:hanging="720"/>
      </w:pPr>
      <w:rPr>
        <w:rFonts w:ascii="Calibri" w:hAnsi="Calibri" w:hint="default"/>
        <w:b/>
        <w:i w:val="0"/>
        <w:sz w:val="20"/>
      </w:rPr>
    </w:lvl>
    <w:lvl w:ilvl="2">
      <w:start w:val="1"/>
      <w:numFmt w:val="decimal"/>
      <w:lvlText w:val="%1.%2.%3"/>
      <w:lvlJc w:val="right"/>
      <w:pPr>
        <w:tabs>
          <w:tab w:val="num" w:pos="720"/>
        </w:tabs>
        <w:ind w:left="720" w:hanging="72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584"/>
        </w:tabs>
        <w:ind w:left="1584" w:hanging="864"/>
      </w:pPr>
      <w:rPr>
        <w:rFonts w:ascii="Calibri" w:hAnsi="Calibri" w:hint="default"/>
        <w:sz w:val="20"/>
        <w:szCs w:val="20"/>
      </w:rPr>
    </w:lvl>
    <w:lvl w:ilvl="4">
      <w:start w:val="1"/>
      <w:numFmt w:val="decimal"/>
      <w:lvlText w:val="%1.%2.%3.%4.%5"/>
      <w:lvlJc w:val="left"/>
      <w:pPr>
        <w:tabs>
          <w:tab w:val="num" w:pos="1728"/>
        </w:tabs>
        <w:ind w:left="1728" w:hanging="1008"/>
      </w:pPr>
      <w:rPr>
        <w:rFonts w:ascii="Calibri" w:hAnsi="Calibri" w:hint="default"/>
      </w:r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7" w15:restartNumberingAfterBreak="0">
    <w:nsid w:val="65426576"/>
    <w:multiLevelType w:val="hybridMultilevel"/>
    <w:tmpl w:val="3C34E150"/>
    <w:lvl w:ilvl="0" w:tplc="58F2B0AE">
      <w:start w:val="1"/>
      <w:numFmt w:val="bullet"/>
      <w:lvlText w:val=""/>
      <w:lvlJc w:val="left"/>
      <w:pPr>
        <w:ind w:left="860" w:hanging="360"/>
      </w:pPr>
      <w:rPr>
        <w:rFonts w:ascii="Symbol" w:eastAsia="Symbol" w:hAnsi="Symbol" w:hint="default"/>
        <w:sz w:val="22"/>
        <w:szCs w:val="22"/>
      </w:rPr>
    </w:lvl>
    <w:lvl w:ilvl="1" w:tplc="91DC2106">
      <w:start w:val="1"/>
      <w:numFmt w:val="bullet"/>
      <w:lvlText w:val="•"/>
      <w:lvlJc w:val="left"/>
      <w:pPr>
        <w:ind w:left="1738" w:hanging="360"/>
      </w:pPr>
      <w:rPr>
        <w:rFonts w:hint="default"/>
      </w:rPr>
    </w:lvl>
    <w:lvl w:ilvl="2" w:tplc="51743980">
      <w:start w:val="1"/>
      <w:numFmt w:val="bullet"/>
      <w:lvlText w:val="•"/>
      <w:lvlJc w:val="left"/>
      <w:pPr>
        <w:ind w:left="2616" w:hanging="360"/>
      </w:pPr>
      <w:rPr>
        <w:rFonts w:hint="default"/>
      </w:rPr>
    </w:lvl>
    <w:lvl w:ilvl="3" w:tplc="38BE3F18">
      <w:start w:val="1"/>
      <w:numFmt w:val="bullet"/>
      <w:lvlText w:val="•"/>
      <w:lvlJc w:val="left"/>
      <w:pPr>
        <w:ind w:left="3494" w:hanging="360"/>
      </w:pPr>
      <w:rPr>
        <w:rFonts w:hint="default"/>
      </w:rPr>
    </w:lvl>
    <w:lvl w:ilvl="4" w:tplc="0AEC4F00">
      <w:start w:val="1"/>
      <w:numFmt w:val="bullet"/>
      <w:lvlText w:val="•"/>
      <w:lvlJc w:val="left"/>
      <w:pPr>
        <w:ind w:left="4372" w:hanging="360"/>
      </w:pPr>
      <w:rPr>
        <w:rFonts w:hint="default"/>
      </w:rPr>
    </w:lvl>
    <w:lvl w:ilvl="5" w:tplc="0B401272">
      <w:start w:val="1"/>
      <w:numFmt w:val="bullet"/>
      <w:lvlText w:val="•"/>
      <w:lvlJc w:val="left"/>
      <w:pPr>
        <w:ind w:left="5250" w:hanging="360"/>
      </w:pPr>
      <w:rPr>
        <w:rFonts w:hint="default"/>
      </w:rPr>
    </w:lvl>
    <w:lvl w:ilvl="6" w:tplc="159C7474">
      <w:start w:val="1"/>
      <w:numFmt w:val="bullet"/>
      <w:lvlText w:val="•"/>
      <w:lvlJc w:val="left"/>
      <w:pPr>
        <w:ind w:left="6128" w:hanging="360"/>
      </w:pPr>
      <w:rPr>
        <w:rFonts w:hint="default"/>
      </w:rPr>
    </w:lvl>
    <w:lvl w:ilvl="7" w:tplc="0D586A76">
      <w:start w:val="1"/>
      <w:numFmt w:val="bullet"/>
      <w:lvlText w:val="•"/>
      <w:lvlJc w:val="left"/>
      <w:pPr>
        <w:ind w:left="7006" w:hanging="360"/>
      </w:pPr>
      <w:rPr>
        <w:rFonts w:hint="default"/>
      </w:rPr>
    </w:lvl>
    <w:lvl w:ilvl="8" w:tplc="B27EFFF0">
      <w:start w:val="1"/>
      <w:numFmt w:val="bullet"/>
      <w:lvlText w:val="•"/>
      <w:lvlJc w:val="left"/>
      <w:pPr>
        <w:ind w:left="7884" w:hanging="360"/>
      </w:pPr>
      <w:rPr>
        <w:rFonts w:hint="default"/>
      </w:rPr>
    </w:lvl>
  </w:abstractNum>
  <w:abstractNum w:abstractNumId="28" w15:restartNumberingAfterBreak="0">
    <w:nsid w:val="6BF55452"/>
    <w:multiLevelType w:val="hybridMultilevel"/>
    <w:tmpl w:val="1424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40C39"/>
    <w:multiLevelType w:val="hybridMultilevel"/>
    <w:tmpl w:val="3EE2F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C099C"/>
    <w:multiLevelType w:val="hybridMultilevel"/>
    <w:tmpl w:val="D25A4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695A7C"/>
    <w:multiLevelType w:val="hybridMultilevel"/>
    <w:tmpl w:val="2FA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8"/>
  </w:num>
  <w:num w:numId="4">
    <w:abstractNumId w:val="14"/>
  </w:num>
  <w:num w:numId="5">
    <w:abstractNumId w:val="29"/>
  </w:num>
  <w:num w:numId="6">
    <w:abstractNumId w:val="21"/>
  </w:num>
  <w:num w:numId="7">
    <w:abstractNumId w:val="1"/>
  </w:num>
  <w:num w:numId="8">
    <w:abstractNumId w:val="10"/>
  </w:num>
  <w:num w:numId="9">
    <w:abstractNumId w:val="7"/>
  </w:num>
  <w:num w:numId="10">
    <w:abstractNumId w:val="17"/>
  </w:num>
  <w:num w:numId="11">
    <w:abstractNumId w:val="5"/>
  </w:num>
  <w:num w:numId="12">
    <w:abstractNumId w:val="25"/>
  </w:num>
  <w:num w:numId="13">
    <w:abstractNumId w:val="2"/>
  </w:num>
  <w:num w:numId="14">
    <w:abstractNumId w:val="30"/>
  </w:num>
  <w:num w:numId="15">
    <w:abstractNumId w:val="16"/>
  </w:num>
  <w:num w:numId="16">
    <w:abstractNumId w:val="3"/>
  </w:num>
  <w:num w:numId="17">
    <w:abstractNumId w:val="12"/>
  </w:num>
  <w:num w:numId="18">
    <w:abstractNumId w:val="31"/>
  </w:num>
  <w:num w:numId="19">
    <w:abstractNumId w:val="4"/>
  </w:num>
  <w:num w:numId="20">
    <w:abstractNumId w:val="13"/>
  </w:num>
  <w:num w:numId="21">
    <w:abstractNumId w:val="24"/>
  </w:num>
  <w:num w:numId="22">
    <w:abstractNumId w:val="0"/>
  </w:num>
  <w:num w:numId="23">
    <w:abstractNumId w:val="20"/>
  </w:num>
  <w:num w:numId="24">
    <w:abstractNumId w:val="22"/>
  </w:num>
  <w:num w:numId="25">
    <w:abstractNumId w:val="26"/>
  </w:num>
  <w:num w:numId="26">
    <w:abstractNumId w:val="9"/>
  </w:num>
  <w:num w:numId="27">
    <w:abstractNumId w:val="8"/>
  </w:num>
  <w:num w:numId="28">
    <w:abstractNumId w:val="28"/>
  </w:num>
  <w:num w:numId="29">
    <w:abstractNumId w:val="11"/>
  </w:num>
  <w:num w:numId="30">
    <w:abstractNumId w:val="23"/>
  </w:num>
  <w:num w:numId="31">
    <w:abstractNumId w:val="1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7A"/>
    <w:rsid w:val="00006AC5"/>
    <w:rsid w:val="0006270C"/>
    <w:rsid w:val="00064EBC"/>
    <w:rsid w:val="000676B0"/>
    <w:rsid w:val="000B0F90"/>
    <w:rsid w:val="000D6044"/>
    <w:rsid w:val="000F7E28"/>
    <w:rsid w:val="00143C2D"/>
    <w:rsid w:val="0017071D"/>
    <w:rsid w:val="0017629D"/>
    <w:rsid w:val="001C3FF4"/>
    <w:rsid w:val="001E4468"/>
    <w:rsid w:val="0020456D"/>
    <w:rsid w:val="00220910"/>
    <w:rsid w:val="00236913"/>
    <w:rsid w:val="00236F01"/>
    <w:rsid w:val="00256E60"/>
    <w:rsid w:val="00264497"/>
    <w:rsid w:val="002A13F5"/>
    <w:rsid w:val="002D1955"/>
    <w:rsid w:val="002E44B8"/>
    <w:rsid w:val="002F3EED"/>
    <w:rsid w:val="003110EB"/>
    <w:rsid w:val="00343AEF"/>
    <w:rsid w:val="003762A9"/>
    <w:rsid w:val="0038044E"/>
    <w:rsid w:val="00390E74"/>
    <w:rsid w:val="003D341F"/>
    <w:rsid w:val="003D5BE5"/>
    <w:rsid w:val="003F23CF"/>
    <w:rsid w:val="003F5046"/>
    <w:rsid w:val="00435412"/>
    <w:rsid w:val="00464E3E"/>
    <w:rsid w:val="00471EFC"/>
    <w:rsid w:val="00485BE5"/>
    <w:rsid w:val="00490C96"/>
    <w:rsid w:val="004A2D28"/>
    <w:rsid w:val="004A51B0"/>
    <w:rsid w:val="004C4087"/>
    <w:rsid w:val="004D5AA4"/>
    <w:rsid w:val="004E415E"/>
    <w:rsid w:val="005158E0"/>
    <w:rsid w:val="00517D91"/>
    <w:rsid w:val="0053749E"/>
    <w:rsid w:val="00537CFA"/>
    <w:rsid w:val="00554CC4"/>
    <w:rsid w:val="00595095"/>
    <w:rsid w:val="005A0203"/>
    <w:rsid w:val="006425B5"/>
    <w:rsid w:val="006647A9"/>
    <w:rsid w:val="00665E05"/>
    <w:rsid w:val="00680B5F"/>
    <w:rsid w:val="00680DA7"/>
    <w:rsid w:val="00681709"/>
    <w:rsid w:val="0068712F"/>
    <w:rsid w:val="0071027A"/>
    <w:rsid w:val="007B3C36"/>
    <w:rsid w:val="007B7146"/>
    <w:rsid w:val="007B71CB"/>
    <w:rsid w:val="007D4B23"/>
    <w:rsid w:val="007E7675"/>
    <w:rsid w:val="007F7070"/>
    <w:rsid w:val="00801F43"/>
    <w:rsid w:val="00866BE6"/>
    <w:rsid w:val="0087587C"/>
    <w:rsid w:val="008768AF"/>
    <w:rsid w:val="00881932"/>
    <w:rsid w:val="00885EEF"/>
    <w:rsid w:val="00895F67"/>
    <w:rsid w:val="008A0B51"/>
    <w:rsid w:val="008B3A8C"/>
    <w:rsid w:val="008C6B3D"/>
    <w:rsid w:val="009250C5"/>
    <w:rsid w:val="009471A9"/>
    <w:rsid w:val="00962745"/>
    <w:rsid w:val="009D5DDE"/>
    <w:rsid w:val="009E279B"/>
    <w:rsid w:val="00A46116"/>
    <w:rsid w:val="00A67C50"/>
    <w:rsid w:val="00AC14B1"/>
    <w:rsid w:val="00AF1E4A"/>
    <w:rsid w:val="00B75E14"/>
    <w:rsid w:val="00B82958"/>
    <w:rsid w:val="00B942C2"/>
    <w:rsid w:val="00B94F52"/>
    <w:rsid w:val="00BA2C89"/>
    <w:rsid w:val="00BB14DB"/>
    <w:rsid w:val="00BF6263"/>
    <w:rsid w:val="00C1276E"/>
    <w:rsid w:val="00C20B44"/>
    <w:rsid w:val="00C5001B"/>
    <w:rsid w:val="00C81DE9"/>
    <w:rsid w:val="00C81E67"/>
    <w:rsid w:val="00CA5A92"/>
    <w:rsid w:val="00CC5B15"/>
    <w:rsid w:val="00D20A38"/>
    <w:rsid w:val="00D305B8"/>
    <w:rsid w:val="00D3740F"/>
    <w:rsid w:val="00D7325F"/>
    <w:rsid w:val="00D969E3"/>
    <w:rsid w:val="00DA0026"/>
    <w:rsid w:val="00DD644E"/>
    <w:rsid w:val="00E000F7"/>
    <w:rsid w:val="00E174E2"/>
    <w:rsid w:val="00E5185F"/>
    <w:rsid w:val="00E52C2B"/>
    <w:rsid w:val="00E5682D"/>
    <w:rsid w:val="00F217DF"/>
    <w:rsid w:val="00F460AD"/>
    <w:rsid w:val="00F46650"/>
    <w:rsid w:val="00F859EE"/>
    <w:rsid w:val="00FA038D"/>
    <w:rsid w:val="00FB03AC"/>
    <w:rsid w:val="00FD1292"/>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DF62A"/>
  <w15:docId w15:val="{0B8D4272-B601-4185-8A5D-A91DFA73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1B0"/>
  </w:style>
  <w:style w:type="paragraph" w:styleId="Heading1">
    <w:name w:val="heading 1"/>
    <w:aliases w:val="Section Heading"/>
    <w:basedOn w:val="Normal"/>
    <w:next w:val="Normal"/>
    <w:link w:val="Heading1Char"/>
    <w:uiPriority w:val="9"/>
    <w:qFormat/>
    <w:rsid w:val="004A51B0"/>
    <w:pPr>
      <w:keepNext/>
      <w:keepLines/>
      <w:pBdr>
        <w:left w:val="single" w:sz="12" w:space="12" w:color="2683C6"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4A51B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4A51B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4A51B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4A51B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A51B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A51B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A51B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A51B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link w:val="TOC1Char"/>
    <w:uiPriority w:val="39"/>
    <w:pPr>
      <w:spacing w:before="378"/>
      <w:ind w:left="140"/>
    </w:pPr>
    <w:rPr>
      <w:rFonts w:ascii="Palatino Linotype" w:eastAsia="Palatino Linotype" w:hAnsi="Palatino Linotype"/>
      <w:sz w:val="28"/>
      <w:szCs w:val="28"/>
    </w:rPr>
  </w:style>
  <w:style w:type="paragraph" w:styleId="BodyText">
    <w:name w:val="Body Text"/>
    <w:basedOn w:val="Normal"/>
    <w:uiPriority w:val="1"/>
    <w:pPr>
      <w:ind w:left="120"/>
    </w:pPr>
    <w:rPr>
      <w:rFonts w:ascii="Palatino Linotype" w:eastAsia="Palatino Linotype" w:hAnsi="Palatino Linotype"/>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CommentReference">
    <w:name w:val="annotation reference"/>
    <w:basedOn w:val="DefaultParagraphFont"/>
    <w:unhideWhenUsed/>
    <w:rsid w:val="00236F01"/>
    <w:rPr>
      <w:sz w:val="16"/>
      <w:szCs w:val="16"/>
    </w:rPr>
  </w:style>
  <w:style w:type="paragraph" w:styleId="CommentText">
    <w:name w:val="annotation text"/>
    <w:basedOn w:val="Normal"/>
    <w:link w:val="CommentTextChar"/>
    <w:unhideWhenUsed/>
    <w:rsid w:val="00236F01"/>
    <w:rPr>
      <w:sz w:val="20"/>
      <w:szCs w:val="20"/>
    </w:rPr>
  </w:style>
  <w:style w:type="character" w:customStyle="1" w:styleId="CommentTextChar">
    <w:name w:val="Comment Text Char"/>
    <w:basedOn w:val="DefaultParagraphFont"/>
    <w:link w:val="CommentText"/>
    <w:rsid w:val="00236F01"/>
    <w:rPr>
      <w:sz w:val="20"/>
      <w:szCs w:val="20"/>
    </w:rPr>
  </w:style>
  <w:style w:type="paragraph" w:styleId="CommentSubject">
    <w:name w:val="annotation subject"/>
    <w:basedOn w:val="CommentText"/>
    <w:next w:val="CommentText"/>
    <w:link w:val="CommentSubjectChar"/>
    <w:unhideWhenUsed/>
    <w:rsid w:val="00236F01"/>
    <w:rPr>
      <w:b/>
      <w:bCs/>
    </w:rPr>
  </w:style>
  <w:style w:type="character" w:customStyle="1" w:styleId="CommentSubjectChar">
    <w:name w:val="Comment Subject Char"/>
    <w:basedOn w:val="CommentTextChar"/>
    <w:link w:val="CommentSubject"/>
    <w:rsid w:val="00236F01"/>
    <w:rPr>
      <w:b/>
      <w:bCs/>
      <w:sz w:val="20"/>
      <w:szCs w:val="20"/>
    </w:rPr>
  </w:style>
  <w:style w:type="paragraph" w:styleId="BalloonText">
    <w:name w:val="Balloon Text"/>
    <w:basedOn w:val="Normal"/>
    <w:link w:val="BalloonTextChar"/>
    <w:unhideWhenUsed/>
    <w:rsid w:val="00236F01"/>
    <w:rPr>
      <w:rFonts w:ascii="Segoe UI" w:hAnsi="Segoe UI" w:cs="Segoe UI"/>
      <w:sz w:val="18"/>
      <w:szCs w:val="18"/>
    </w:rPr>
  </w:style>
  <w:style w:type="character" w:customStyle="1" w:styleId="BalloonTextChar">
    <w:name w:val="Balloon Text Char"/>
    <w:basedOn w:val="DefaultParagraphFont"/>
    <w:link w:val="BalloonText"/>
    <w:rsid w:val="00236F01"/>
    <w:rPr>
      <w:rFonts w:ascii="Segoe UI" w:hAnsi="Segoe UI" w:cs="Segoe UI"/>
      <w:sz w:val="18"/>
      <w:szCs w:val="18"/>
    </w:rPr>
  </w:style>
  <w:style w:type="paragraph" w:styleId="Header">
    <w:name w:val="header"/>
    <w:basedOn w:val="Normal"/>
    <w:link w:val="HeaderChar"/>
    <w:uiPriority w:val="99"/>
    <w:unhideWhenUsed/>
    <w:rsid w:val="00236F01"/>
    <w:pPr>
      <w:tabs>
        <w:tab w:val="center" w:pos="4680"/>
        <w:tab w:val="right" w:pos="9360"/>
      </w:tabs>
    </w:pPr>
  </w:style>
  <w:style w:type="character" w:customStyle="1" w:styleId="HeaderChar">
    <w:name w:val="Header Char"/>
    <w:basedOn w:val="DefaultParagraphFont"/>
    <w:link w:val="Header"/>
    <w:uiPriority w:val="99"/>
    <w:rsid w:val="00236F01"/>
  </w:style>
  <w:style w:type="paragraph" w:styleId="Footer">
    <w:name w:val="footer"/>
    <w:basedOn w:val="Normal"/>
    <w:link w:val="FooterChar"/>
    <w:uiPriority w:val="99"/>
    <w:unhideWhenUsed/>
    <w:rsid w:val="00236F01"/>
    <w:pPr>
      <w:tabs>
        <w:tab w:val="center" w:pos="4680"/>
        <w:tab w:val="right" w:pos="9360"/>
      </w:tabs>
    </w:pPr>
  </w:style>
  <w:style w:type="character" w:customStyle="1" w:styleId="FooterChar">
    <w:name w:val="Footer Char"/>
    <w:basedOn w:val="DefaultParagraphFont"/>
    <w:link w:val="Footer"/>
    <w:uiPriority w:val="99"/>
    <w:rsid w:val="00236F01"/>
  </w:style>
  <w:style w:type="paragraph" w:styleId="TOC2">
    <w:name w:val="toc 2"/>
    <w:basedOn w:val="Normal"/>
    <w:next w:val="Normal"/>
    <w:autoRedefine/>
    <w:uiPriority w:val="39"/>
    <w:unhideWhenUsed/>
    <w:rsid w:val="007F7070"/>
    <w:pPr>
      <w:spacing w:after="100"/>
      <w:ind w:left="220"/>
    </w:pPr>
  </w:style>
  <w:style w:type="paragraph" w:styleId="TOC3">
    <w:name w:val="toc 3"/>
    <w:basedOn w:val="Normal"/>
    <w:next w:val="Normal"/>
    <w:link w:val="TOC3Char"/>
    <w:autoRedefine/>
    <w:uiPriority w:val="39"/>
    <w:unhideWhenUsed/>
    <w:rsid w:val="007F7070"/>
    <w:pPr>
      <w:spacing w:after="100"/>
      <w:ind w:left="440"/>
    </w:pPr>
  </w:style>
  <w:style w:type="character" w:customStyle="1" w:styleId="Heading5Char">
    <w:name w:val="Heading 5 Char"/>
    <w:basedOn w:val="DefaultParagraphFont"/>
    <w:link w:val="Heading5"/>
    <w:uiPriority w:val="9"/>
    <w:rsid w:val="004A51B0"/>
    <w:rPr>
      <w:rFonts w:asciiTheme="majorHAnsi" w:eastAsiaTheme="majorEastAsia" w:hAnsiTheme="majorHAnsi" w:cstheme="majorBidi"/>
      <w:sz w:val="24"/>
      <w:szCs w:val="24"/>
    </w:rPr>
  </w:style>
  <w:style w:type="paragraph" w:customStyle="1" w:styleId="GeneralText">
    <w:name w:val="GeneralText"/>
    <w:basedOn w:val="Normal"/>
    <w:link w:val="GeneralTextChar"/>
    <w:rsid w:val="007F7070"/>
    <w:pPr>
      <w:spacing w:line="280" w:lineRule="exact"/>
    </w:pPr>
    <w:rPr>
      <w:rFonts w:ascii="Cambria" w:eastAsia="Times New Roman" w:hAnsi="Cambria" w:cs="Times New Roman"/>
      <w:szCs w:val="20"/>
    </w:rPr>
  </w:style>
  <w:style w:type="paragraph" w:customStyle="1" w:styleId="ResumeName">
    <w:name w:val="ResumeName"/>
    <w:basedOn w:val="Normal"/>
    <w:next w:val="GeneralText"/>
    <w:rsid w:val="007F7070"/>
    <w:pPr>
      <w:tabs>
        <w:tab w:val="left" w:pos="4320"/>
      </w:tabs>
      <w:spacing w:before="440"/>
    </w:pPr>
    <w:rPr>
      <w:rFonts w:ascii="Cambria" w:eastAsia="Times New Roman" w:hAnsi="Cambria" w:cs="Times New Roman"/>
      <w:sz w:val="48"/>
      <w:szCs w:val="20"/>
    </w:rPr>
  </w:style>
  <w:style w:type="paragraph" w:customStyle="1" w:styleId="ResumeTitle">
    <w:name w:val="ResumeTitle"/>
    <w:basedOn w:val="Normal"/>
    <w:rsid w:val="007F7070"/>
    <w:pPr>
      <w:spacing w:after="120"/>
    </w:pPr>
    <w:rPr>
      <w:rFonts w:ascii="Cambria" w:eastAsia="Times New Roman" w:hAnsi="Cambria" w:cs="Times New Roman"/>
      <w:sz w:val="36"/>
      <w:szCs w:val="20"/>
    </w:rPr>
  </w:style>
  <w:style w:type="character" w:styleId="PageNumber">
    <w:name w:val="page number"/>
    <w:rsid w:val="007F7070"/>
    <w:rPr>
      <w:rFonts w:ascii="Cambria" w:hAnsi="Cambria"/>
      <w:sz w:val="18"/>
    </w:rPr>
  </w:style>
  <w:style w:type="character" w:styleId="Hyperlink">
    <w:name w:val="Hyperlink"/>
    <w:uiPriority w:val="99"/>
    <w:rsid w:val="007F7070"/>
  </w:style>
  <w:style w:type="paragraph" w:styleId="TableofFigures">
    <w:name w:val="table of figures"/>
    <w:basedOn w:val="Normal"/>
    <w:next w:val="Normal"/>
    <w:uiPriority w:val="99"/>
    <w:rsid w:val="007F7070"/>
    <w:pPr>
      <w:ind w:left="400" w:hanging="400"/>
    </w:pPr>
    <w:rPr>
      <w:rFonts w:ascii="Cambria" w:eastAsia="Times New Roman" w:hAnsi="Cambria" w:cs="Times New Roman"/>
      <w:sz w:val="20"/>
      <w:szCs w:val="20"/>
    </w:rPr>
  </w:style>
  <w:style w:type="paragraph" w:customStyle="1" w:styleId="Caption1">
    <w:name w:val="Caption1"/>
    <w:basedOn w:val="Caption"/>
    <w:autoRedefine/>
    <w:rsid w:val="007F7070"/>
    <w:pPr>
      <w:spacing w:before="120" w:after="120"/>
    </w:pPr>
    <w:rPr>
      <w:bCs w:val="0"/>
      <w:i/>
      <w:sz w:val="22"/>
    </w:rPr>
  </w:style>
  <w:style w:type="paragraph" w:styleId="Caption">
    <w:name w:val="caption"/>
    <w:basedOn w:val="Normal"/>
    <w:next w:val="Normal"/>
    <w:uiPriority w:val="35"/>
    <w:unhideWhenUsed/>
    <w:qFormat/>
    <w:rsid w:val="004A51B0"/>
    <w:pPr>
      <w:spacing w:line="240" w:lineRule="auto"/>
    </w:pPr>
    <w:rPr>
      <w:b/>
      <w:bCs/>
      <w:color w:val="2683C6" w:themeColor="accent2"/>
      <w:spacing w:val="10"/>
      <w:sz w:val="16"/>
      <w:szCs w:val="16"/>
    </w:rPr>
  </w:style>
  <w:style w:type="paragraph" w:customStyle="1" w:styleId="StyleTableofFiguresLinespacingExactly14pt">
    <w:name w:val="Style Table of Figures + Line spacing:  Exactly 14 pt"/>
    <w:basedOn w:val="TableofFigures"/>
    <w:rsid w:val="007F7070"/>
    <w:pPr>
      <w:spacing w:line="280" w:lineRule="exact"/>
    </w:pPr>
  </w:style>
  <w:style w:type="paragraph" w:customStyle="1" w:styleId="toc">
    <w:name w:val="toc"/>
    <w:basedOn w:val="TOC1"/>
    <w:link w:val="tocChar"/>
    <w:rsid w:val="007F7070"/>
    <w:pPr>
      <w:tabs>
        <w:tab w:val="right" w:leader="dot" w:pos="7910"/>
      </w:tabs>
      <w:spacing w:before="120"/>
      <w:ind w:left="720" w:hanging="720"/>
    </w:pPr>
    <w:rPr>
      <w:rFonts w:ascii="Calibri" w:eastAsia="Times New Roman" w:hAnsi="Calibri" w:cs="Times New Roman"/>
      <w:b/>
      <w:noProof/>
      <w:sz w:val="22"/>
      <w:szCs w:val="20"/>
    </w:rPr>
  </w:style>
  <w:style w:type="character" w:customStyle="1" w:styleId="TOC1Char">
    <w:name w:val="TOC 1 Char"/>
    <w:link w:val="TOC1"/>
    <w:uiPriority w:val="39"/>
    <w:rsid w:val="007F7070"/>
    <w:rPr>
      <w:rFonts w:ascii="Palatino Linotype" w:eastAsia="Palatino Linotype" w:hAnsi="Palatino Linotype"/>
      <w:sz w:val="28"/>
      <w:szCs w:val="28"/>
    </w:rPr>
  </w:style>
  <w:style w:type="character" w:customStyle="1" w:styleId="tocChar">
    <w:name w:val="toc Char"/>
    <w:link w:val="toc"/>
    <w:rsid w:val="007F7070"/>
    <w:rPr>
      <w:rFonts w:ascii="Calibri" w:eastAsia="Times New Roman" w:hAnsi="Calibri" w:cs="Times New Roman"/>
      <w:b/>
      <w:noProof/>
      <w:szCs w:val="20"/>
    </w:rPr>
  </w:style>
  <w:style w:type="paragraph" w:customStyle="1" w:styleId="toc30">
    <w:name w:val="toc3"/>
    <w:basedOn w:val="TOC3"/>
    <w:link w:val="toc3Char0"/>
    <w:rsid w:val="007F7070"/>
    <w:pPr>
      <w:tabs>
        <w:tab w:val="left" w:pos="2160"/>
        <w:tab w:val="right" w:leader="dot" w:pos="7910"/>
      </w:tabs>
      <w:spacing w:after="0"/>
      <w:ind w:left="2160" w:hanging="720"/>
    </w:pPr>
    <w:rPr>
      <w:rFonts w:ascii="Calibri" w:eastAsia="Times New Roman" w:hAnsi="Calibri" w:cs="Times New Roman"/>
      <w:noProof/>
      <w:sz w:val="20"/>
      <w:szCs w:val="20"/>
    </w:rPr>
  </w:style>
  <w:style w:type="character" w:customStyle="1" w:styleId="TOC3Char">
    <w:name w:val="TOC 3 Char"/>
    <w:link w:val="TOC3"/>
    <w:uiPriority w:val="39"/>
    <w:rsid w:val="007F7070"/>
  </w:style>
  <w:style w:type="character" w:customStyle="1" w:styleId="toc3Char0">
    <w:name w:val="toc3 Char"/>
    <w:link w:val="toc30"/>
    <w:rsid w:val="007F7070"/>
    <w:rPr>
      <w:rFonts w:ascii="Calibri" w:eastAsia="Times New Roman" w:hAnsi="Calibri" w:cs="Times New Roman"/>
      <w:noProof/>
      <w:sz w:val="20"/>
      <w:szCs w:val="20"/>
    </w:rPr>
  </w:style>
  <w:style w:type="paragraph" w:styleId="NormalWeb">
    <w:name w:val="Normal (Web)"/>
    <w:basedOn w:val="Normal"/>
    <w:uiPriority w:val="99"/>
    <w:unhideWhenUsed/>
    <w:rsid w:val="007F7070"/>
    <w:pPr>
      <w:spacing w:before="100" w:beforeAutospacing="1" w:after="100" w:afterAutospacing="1"/>
    </w:pPr>
    <w:rPr>
      <w:rFonts w:ascii="Times New Roman" w:eastAsia="Times New Roman" w:hAnsi="Times New Roman" w:cs="Times New Roman"/>
      <w:sz w:val="24"/>
      <w:szCs w:val="24"/>
    </w:rPr>
  </w:style>
  <w:style w:type="paragraph" w:styleId="TOC4">
    <w:name w:val="toc 4"/>
    <w:basedOn w:val="Normal"/>
    <w:next w:val="Normal"/>
    <w:autoRedefine/>
    <w:rsid w:val="007F7070"/>
    <w:pPr>
      <w:ind w:left="600"/>
    </w:pPr>
    <w:rPr>
      <w:rFonts w:ascii="Cambria" w:eastAsia="Times New Roman" w:hAnsi="Cambria" w:cs="Times New Roman"/>
      <w:sz w:val="20"/>
      <w:szCs w:val="20"/>
    </w:rPr>
  </w:style>
  <w:style w:type="paragraph" w:styleId="FootnoteText">
    <w:name w:val="footnote text"/>
    <w:basedOn w:val="Normal"/>
    <w:link w:val="FootnoteTextChar"/>
    <w:rsid w:val="007F7070"/>
    <w:rPr>
      <w:rFonts w:ascii="Cambria" w:eastAsia="Times New Roman" w:hAnsi="Cambria" w:cs="Times New Roman"/>
      <w:sz w:val="24"/>
      <w:szCs w:val="24"/>
    </w:rPr>
  </w:style>
  <w:style w:type="character" w:customStyle="1" w:styleId="FootnoteTextChar">
    <w:name w:val="Footnote Text Char"/>
    <w:basedOn w:val="DefaultParagraphFont"/>
    <w:link w:val="FootnoteText"/>
    <w:rsid w:val="007F7070"/>
    <w:rPr>
      <w:rFonts w:ascii="Cambria" w:eastAsia="Times New Roman" w:hAnsi="Cambria" w:cs="Times New Roman"/>
      <w:sz w:val="24"/>
      <w:szCs w:val="24"/>
    </w:rPr>
  </w:style>
  <w:style w:type="character" w:styleId="FootnoteReference">
    <w:name w:val="footnote reference"/>
    <w:rsid w:val="007F7070"/>
    <w:rPr>
      <w:vertAlign w:val="superscript"/>
    </w:rPr>
  </w:style>
  <w:style w:type="table" w:styleId="TableGrid">
    <w:name w:val="Table Grid"/>
    <w:basedOn w:val="TableNormal"/>
    <w:rsid w:val="007F70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F7070"/>
  </w:style>
  <w:style w:type="character" w:styleId="Strong">
    <w:name w:val="Strong"/>
    <w:basedOn w:val="DefaultParagraphFont"/>
    <w:uiPriority w:val="22"/>
    <w:qFormat/>
    <w:rsid w:val="004A51B0"/>
    <w:rPr>
      <w:rFonts w:asciiTheme="minorHAnsi" w:eastAsiaTheme="minorEastAsia" w:hAnsiTheme="minorHAnsi" w:cstheme="minorBidi"/>
      <w:b/>
      <w:bCs/>
      <w:spacing w:val="0"/>
      <w:w w:val="100"/>
      <w:position w:val="0"/>
      <w:sz w:val="20"/>
      <w:szCs w:val="20"/>
    </w:rPr>
  </w:style>
  <w:style w:type="character" w:customStyle="1" w:styleId="GeneralTextChar">
    <w:name w:val="GeneralText Char"/>
    <w:link w:val="GeneralText"/>
    <w:locked/>
    <w:rsid w:val="007F7070"/>
    <w:rPr>
      <w:rFonts w:ascii="Cambria" w:eastAsia="Times New Roman" w:hAnsi="Cambria" w:cs="Times New Roman"/>
      <w:szCs w:val="20"/>
    </w:rPr>
  </w:style>
  <w:style w:type="paragraph" w:customStyle="1" w:styleId="Normal1">
    <w:name w:val="Normal1"/>
    <w:rsid w:val="007F7070"/>
    <w:pPr>
      <w:pBdr>
        <w:top w:val="nil"/>
        <w:left w:val="nil"/>
        <w:bottom w:val="nil"/>
        <w:right w:val="nil"/>
        <w:between w:val="nil"/>
      </w:pBdr>
    </w:pPr>
    <w:rPr>
      <w:rFonts w:ascii="Cambria" w:eastAsia="Cambria" w:hAnsi="Cambria" w:cs="Cambria"/>
      <w:color w:val="000000"/>
      <w:sz w:val="20"/>
      <w:szCs w:val="20"/>
    </w:rPr>
  </w:style>
  <w:style w:type="paragraph" w:customStyle="1" w:styleId="AppendixHeading">
    <w:name w:val="Appendix Heading"/>
    <w:basedOn w:val="Heading1"/>
    <w:rsid w:val="007F7070"/>
    <w:pPr>
      <w:spacing w:before="1440" w:after="440"/>
      <w:ind w:left="720" w:right="720" w:hanging="720"/>
    </w:pPr>
    <w:rPr>
      <w:rFonts w:ascii="Cambria" w:eastAsia="Times New Roman" w:hAnsi="Cambria" w:cs="Times New Roman"/>
      <w:b/>
      <w:bCs/>
      <w:kern w:val="28"/>
      <w:sz w:val="48"/>
      <w:szCs w:val="20"/>
    </w:rPr>
  </w:style>
  <w:style w:type="character" w:customStyle="1" w:styleId="Heading4Char">
    <w:name w:val="Heading 4 Char"/>
    <w:basedOn w:val="DefaultParagraphFont"/>
    <w:link w:val="Heading4"/>
    <w:uiPriority w:val="9"/>
    <w:rsid w:val="004A51B0"/>
    <w:rPr>
      <w:rFonts w:asciiTheme="majorHAnsi" w:eastAsiaTheme="majorEastAsia" w:hAnsiTheme="majorHAnsi" w:cstheme="majorBidi"/>
      <w:i/>
      <w:iCs/>
      <w:sz w:val="28"/>
      <w:szCs w:val="28"/>
    </w:rPr>
  </w:style>
  <w:style w:type="paragraph" w:styleId="TOC5">
    <w:name w:val="toc 5"/>
    <w:basedOn w:val="Normal"/>
    <w:next w:val="Normal"/>
    <w:autoRedefine/>
    <w:rsid w:val="007F7070"/>
    <w:pPr>
      <w:ind w:left="800"/>
    </w:pPr>
    <w:rPr>
      <w:rFonts w:ascii="Cambria" w:eastAsia="Times New Roman" w:hAnsi="Cambria" w:cs="Times New Roman"/>
      <w:sz w:val="20"/>
      <w:szCs w:val="20"/>
    </w:rPr>
  </w:style>
  <w:style w:type="paragraph" w:styleId="TOC6">
    <w:name w:val="toc 6"/>
    <w:basedOn w:val="Normal"/>
    <w:next w:val="Normal"/>
    <w:autoRedefine/>
    <w:rsid w:val="007F7070"/>
    <w:pPr>
      <w:ind w:left="1000"/>
    </w:pPr>
    <w:rPr>
      <w:rFonts w:ascii="Cambria" w:eastAsia="Times New Roman" w:hAnsi="Cambria" w:cs="Times New Roman"/>
      <w:sz w:val="20"/>
      <w:szCs w:val="20"/>
    </w:rPr>
  </w:style>
  <w:style w:type="paragraph" w:styleId="TOC7">
    <w:name w:val="toc 7"/>
    <w:basedOn w:val="Normal"/>
    <w:next w:val="Normal"/>
    <w:autoRedefine/>
    <w:rsid w:val="007F7070"/>
    <w:pPr>
      <w:ind w:left="1200"/>
    </w:pPr>
    <w:rPr>
      <w:rFonts w:ascii="Cambria" w:eastAsia="Times New Roman" w:hAnsi="Cambria" w:cs="Times New Roman"/>
      <w:sz w:val="20"/>
      <w:szCs w:val="20"/>
    </w:rPr>
  </w:style>
  <w:style w:type="paragraph" w:styleId="TOC8">
    <w:name w:val="toc 8"/>
    <w:basedOn w:val="Normal"/>
    <w:next w:val="Normal"/>
    <w:autoRedefine/>
    <w:rsid w:val="007F7070"/>
    <w:pPr>
      <w:ind w:left="1400"/>
    </w:pPr>
    <w:rPr>
      <w:rFonts w:ascii="Cambria" w:eastAsia="Times New Roman" w:hAnsi="Cambria" w:cs="Times New Roman"/>
      <w:sz w:val="20"/>
      <w:szCs w:val="20"/>
    </w:rPr>
  </w:style>
  <w:style w:type="paragraph" w:styleId="TOC9">
    <w:name w:val="toc 9"/>
    <w:basedOn w:val="Normal"/>
    <w:next w:val="Normal"/>
    <w:autoRedefine/>
    <w:rsid w:val="007F7070"/>
    <w:pPr>
      <w:ind w:left="1600"/>
    </w:pPr>
    <w:rPr>
      <w:rFonts w:ascii="Cambria" w:eastAsia="Times New Roman" w:hAnsi="Cambria" w:cs="Times New Roman"/>
      <w:sz w:val="20"/>
      <w:szCs w:val="20"/>
    </w:rPr>
  </w:style>
  <w:style w:type="paragraph" w:customStyle="1" w:styleId="ASAP1">
    <w:name w:val="ASAP 1"/>
    <w:rsid w:val="007F7070"/>
    <w:pPr>
      <w:tabs>
        <w:tab w:val="center" w:pos="4680"/>
        <w:tab w:val="right" w:pos="9360"/>
      </w:tabs>
    </w:pPr>
    <w:rPr>
      <w:rFonts w:ascii="Calibri" w:eastAsia="Times New Roman" w:hAnsi="Calibri" w:cs="Times New Roman"/>
    </w:rPr>
  </w:style>
  <w:style w:type="paragraph" w:styleId="NoSpacing">
    <w:name w:val="No Spacing"/>
    <w:link w:val="NoSpacingChar"/>
    <w:uiPriority w:val="1"/>
    <w:qFormat/>
    <w:rsid w:val="004A51B0"/>
    <w:pPr>
      <w:spacing w:after="0" w:line="240" w:lineRule="auto"/>
    </w:pPr>
  </w:style>
  <w:style w:type="character" w:customStyle="1" w:styleId="NoSpacingChar">
    <w:name w:val="No Spacing Char"/>
    <w:link w:val="NoSpacing"/>
    <w:uiPriority w:val="1"/>
    <w:rsid w:val="007F7070"/>
  </w:style>
  <w:style w:type="character" w:styleId="FollowedHyperlink">
    <w:name w:val="FollowedHyperlink"/>
    <w:basedOn w:val="DefaultParagraphFont"/>
    <w:uiPriority w:val="99"/>
    <w:semiHidden/>
    <w:unhideWhenUsed/>
    <w:rsid w:val="003D5BE5"/>
    <w:rPr>
      <w:color w:val="B26B02" w:themeColor="followedHyperlink"/>
      <w:u w:val="single"/>
    </w:rPr>
  </w:style>
  <w:style w:type="character" w:styleId="UnresolvedMention">
    <w:name w:val="Unresolved Mention"/>
    <w:basedOn w:val="DefaultParagraphFont"/>
    <w:uiPriority w:val="99"/>
    <w:semiHidden/>
    <w:unhideWhenUsed/>
    <w:rsid w:val="007B3C36"/>
    <w:rPr>
      <w:color w:val="808080"/>
      <w:shd w:val="clear" w:color="auto" w:fill="E6E6E6"/>
    </w:rPr>
  </w:style>
  <w:style w:type="paragraph" w:styleId="TOCHeading">
    <w:name w:val="TOC Heading"/>
    <w:basedOn w:val="Heading1"/>
    <w:next w:val="Normal"/>
    <w:uiPriority w:val="39"/>
    <w:unhideWhenUsed/>
    <w:qFormat/>
    <w:rsid w:val="004A51B0"/>
    <w:pPr>
      <w:outlineLvl w:val="9"/>
    </w:pPr>
  </w:style>
  <w:style w:type="character" w:customStyle="1" w:styleId="Heading1Char">
    <w:name w:val="Heading 1 Char"/>
    <w:aliases w:val="Section Heading Char"/>
    <w:basedOn w:val="DefaultParagraphFont"/>
    <w:link w:val="Heading1"/>
    <w:uiPriority w:val="9"/>
    <w:rsid w:val="004A51B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A51B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4A51B0"/>
    <w:rPr>
      <w:rFonts w:asciiTheme="majorHAnsi" w:eastAsiaTheme="majorEastAsia" w:hAnsiTheme="majorHAnsi" w:cstheme="majorBidi"/>
      <w:caps/>
      <w:sz w:val="28"/>
      <w:szCs w:val="28"/>
    </w:rPr>
  </w:style>
  <w:style w:type="character" w:customStyle="1" w:styleId="Heading6Char">
    <w:name w:val="Heading 6 Char"/>
    <w:basedOn w:val="DefaultParagraphFont"/>
    <w:link w:val="Heading6"/>
    <w:uiPriority w:val="9"/>
    <w:semiHidden/>
    <w:rsid w:val="004A51B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A51B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A51B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A51B0"/>
    <w:rPr>
      <w:rFonts w:asciiTheme="majorHAnsi" w:eastAsiaTheme="majorEastAsia" w:hAnsiTheme="majorHAnsi" w:cstheme="majorBidi"/>
      <w:i/>
      <w:iCs/>
      <w:caps/>
    </w:rPr>
  </w:style>
  <w:style w:type="paragraph" w:styleId="Title">
    <w:name w:val="Title"/>
    <w:basedOn w:val="Normal"/>
    <w:next w:val="Normal"/>
    <w:link w:val="TitleChar"/>
    <w:uiPriority w:val="10"/>
    <w:qFormat/>
    <w:rsid w:val="004A51B0"/>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A51B0"/>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A51B0"/>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A51B0"/>
    <w:rPr>
      <w:color w:val="000000" w:themeColor="text1"/>
      <w:sz w:val="24"/>
      <w:szCs w:val="24"/>
    </w:rPr>
  </w:style>
  <w:style w:type="character" w:styleId="Emphasis">
    <w:name w:val="Emphasis"/>
    <w:basedOn w:val="DefaultParagraphFont"/>
    <w:uiPriority w:val="20"/>
    <w:qFormat/>
    <w:rsid w:val="004A51B0"/>
    <w:rPr>
      <w:rFonts w:asciiTheme="minorHAnsi" w:eastAsiaTheme="minorEastAsia" w:hAnsiTheme="minorHAnsi" w:cstheme="minorBidi"/>
      <w:i/>
      <w:iCs/>
      <w:color w:val="1C6194" w:themeColor="accent2" w:themeShade="BF"/>
      <w:sz w:val="20"/>
      <w:szCs w:val="20"/>
    </w:rPr>
  </w:style>
  <w:style w:type="paragraph" w:styleId="Quote">
    <w:name w:val="Quote"/>
    <w:basedOn w:val="Normal"/>
    <w:next w:val="Normal"/>
    <w:link w:val="QuoteChar"/>
    <w:uiPriority w:val="29"/>
    <w:qFormat/>
    <w:rsid w:val="004A51B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A51B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A51B0"/>
    <w:pPr>
      <w:spacing w:before="100" w:beforeAutospacing="1" w:after="240"/>
      <w:ind w:left="936" w:right="936"/>
      <w:jc w:val="center"/>
    </w:pPr>
    <w:rPr>
      <w:rFonts w:asciiTheme="majorHAnsi" w:eastAsiaTheme="majorEastAsia" w:hAnsiTheme="majorHAnsi" w:cstheme="majorBidi"/>
      <w:caps/>
      <w:color w:val="1C6194" w:themeColor="accent2" w:themeShade="BF"/>
      <w:spacing w:val="10"/>
      <w:sz w:val="28"/>
      <w:szCs w:val="28"/>
    </w:rPr>
  </w:style>
  <w:style w:type="character" w:customStyle="1" w:styleId="IntenseQuoteChar">
    <w:name w:val="Intense Quote Char"/>
    <w:basedOn w:val="DefaultParagraphFont"/>
    <w:link w:val="IntenseQuote"/>
    <w:uiPriority w:val="30"/>
    <w:rsid w:val="004A51B0"/>
    <w:rPr>
      <w:rFonts w:asciiTheme="majorHAnsi" w:eastAsiaTheme="majorEastAsia" w:hAnsiTheme="majorHAnsi" w:cstheme="majorBidi"/>
      <w:caps/>
      <w:color w:val="1C6194" w:themeColor="accent2" w:themeShade="BF"/>
      <w:spacing w:val="10"/>
      <w:sz w:val="28"/>
      <w:szCs w:val="28"/>
    </w:rPr>
  </w:style>
  <w:style w:type="character" w:styleId="SubtleEmphasis">
    <w:name w:val="Subtle Emphasis"/>
    <w:basedOn w:val="DefaultParagraphFont"/>
    <w:uiPriority w:val="19"/>
    <w:qFormat/>
    <w:rsid w:val="004A51B0"/>
    <w:rPr>
      <w:i/>
      <w:iCs/>
      <w:color w:val="auto"/>
    </w:rPr>
  </w:style>
  <w:style w:type="character" w:styleId="IntenseEmphasis">
    <w:name w:val="Intense Emphasis"/>
    <w:basedOn w:val="DefaultParagraphFont"/>
    <w:uiPriority w:val="21"/>
    <w:qFormat/>
    <w:rsid w:val="004A51B0"/>
    <w:rPr>
      <w:rFonts w:asciiTheme="minorHAnsi" w:eastAsiaTheme="minorEastAsia" w:hAnsiTheme="minorHAnsi" w:cstheme="minorBidi"/>
      <w:b/>
      <w:bCs/>
      <w:i/>
      <w:iCs/>
      <w:color w:val="1C6194" w:themeColor="accent2" w:themeShade="BF"/>
      <w:spacing w:val="0"/>
      <w:w w:val="100"/>
      <w:position w:val="0"/>
      <w:sz w:val="20"/>
      <w:szCs w:val="20"/>
    </w:rPr>
  </w:style>
  <w:style w:type="character" w:styleId="SubtleReference">
    <w:name w:val="Subtle Reference"/>
    <w:basedOn w:val="DefaultParagraphFont"/>
    <w:uiPriority w:val="31"/>
    <w:qFormat/>
    <w:rsid w:val="004A51B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A51B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A51B0"/>
    <w:rPr>
      <w:rFonts w:asciiTheme="minorHAnsi" w:eastAsiaTheme="minorEastAsia" w:hAnsiTheme="minorHAnsi" w:cstheme="minorBidi"/>
      <w:b/>
      <w:bCs/>
      <w:i/>
      <w:iCs/>
      <w:caps w:val="0"/>
      <w:smallCaps w:val="0"/>
      <w:color w:val="auto"/>
      <w:spacing w:val="10"/>
      <w:w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0571">
      <w:bodyDiv w:val="1"/>
      <w:marLeft w:val="0"/>
      <w:marRight w:val="0"/>
      <w:marTop w:val="100"/>
      <w:marBottom w:val="100"/>
      <w:divBdr>
        <w:top w:val="none" w:sz="0" w:space="0" w:color="auto"/>
        <w:left w:val="none" w:sz="0" w:space="0" w:color="auto"/>
        <w:bottom w:val="none" w:sz="0" w:space="0" w:color="auto"/>
        <w:right w:val="none" w:sz="0" w:space="0" w:color="auto"/>
      </w:divBdr>
      <w:divsChild>
        <w:div w:id="1888100269">
          <w:marLeft w:val="0"/>
          <w:marRight w:val="0"/>
          <w:marTop w:val="0"/>
          <w:marBottom w:val="0"/>
          <w:divBdr>
            <w:top w:val="none" w:sz="0" w:space="0" w:color="auto"/>
            <w:left w:val="none" w:sz="0" w:space="0" w:color="auto"/>
            <w:bottom w:val="none" w:sz="0" w:space="0" w:color="auto"/>
            <w:right w:val="none" w:sz="0" w:space="0" w:color="auto"/>
          </w:divBdr>
          <w:divsChild>
            <w:div w:id="1229997981">
              <w:marLeft w:val="0"/>
              <w:marRight w:val="0"/>
              <w:marTop w:val="0"/>
              <w:marBottom w:val="0"/>
              <w:divBdr>
                <w:top w:val="none" w:sz="0" w:space="0" w:color="auto"/>
                <w:left w:val="none" w:sz="0" w:space="0" w:color="auto"/>
                <w:bottom w:val="none" w:sz="0" w:space="0" w:color="auto"/>
                <w:right w:val="none" w:sz="0" w:space="0" w:color="auto"/>
              </w:divBdr>
              <w:divsChild>
                <w:div w:id="255211202">
                  <w:marLeft w:val="0"/>
                  <w:marRight w:val="0"/>
                  <w:marTop w:val="0"/>
                  <w:marBottom w:val="0"/>
                  <w:divBdr>
                    <w:top w:val="none" w:sz="0" w:space="0" w:color="auto"/>
                    <w:left w:val="none" w:sz="0" w:space="0" w:color="auto"/>
                    <w:bottom w:val="none" w:sz="0" w:space="0" w:color="auto"/>
                    <w:right w:val="none" w:sz="0" w:space="0" w:color="auto"/>
                  </w:divBdr>
                  <w:divsChild>
                    <w:div w:id="1152141307">
                      <w:marLeft w:val="0"/>
                      <w:marRight w:val="0"/>
                      <w:marTop w:val="300"/>
                      <w:marBottom w:val="600"/>
                      <w:divBdr>
                        <w:top w:val="none" w:sz="0" w:space="0" w:color="auto"/>
                        <w:left w:val="none" w:sz="0" w:space="0" w:color="auto"/>
                        <w:bottom w:val="none" w:sz="0" w:space="0" w:color="auto"/>
                        <w:right w:val="none" w:sz="0" w:space="0" w:color="auto"/>
                      </w:divBdr>
                      <w:divsChild>
                        <w:div w:id="1728992951">
                          <w:marLeft w:val="0"/>
                          <w:marRight w:val="0"/>
                          <w:marTop w:val="0"/>
                          <w:marBottom w:val="0"/>
                          <w:divBdr>
                            <w:top w:val="none" w:sz="0" w:space="0" w:color="auto"/>
                            <w:left w:val="none" w:sz="0" w:space="0" w:color="auto"/>
                            <w:bottom w:val="none" w:sz="0" w:space="0" w:color="auto"/>
                            <w:right w:val="none" w:sz="0" w:space="0" w:color="auto"/>
                          </w:divBdr>
                          <w:divsChild>
                            <w:div w:id="96700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453006">
      <w:bodyDiv w:val="1"/>
      <w:marLeft w:val="0"/>
      <w:marRight w:val="0"/>
      <w:marTop w:val="0"/>
      <w:marBottom w:val="0"/>
      <w:divBdr>
        <w:top w:val="none" w:sz="0" w:space="0" w:color="auto"/>
        <w:left w:val="none" w:sz="0" w:space="0" w:color="auto"/>
        <w:bottom w:val="none" w:sz="0" w:space="0" w:color="auto"/>
        <w:right w:val="none" w:sz="0" w:space="0" w:color="auto"/>
      </w:divBdr>
    </w:div>
    <w:div w:id="1849248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Auction"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0.emf"/></Relationships>
</file>

<file path=word/_rels/footnotes.xml.rels><?xml version="1.0" encoding="UTF-8" standalone="yes"?>
<Relationships xmlns="http://schemas.openxmlformats.org/package/2006/relationships"><Relationship Id="rId3" Type="http://schemas.openxmlformats.org/officeDocument/2006/relationships/hyperlink" Target="http://www.pewinternet.org/2017/06/06/the-internet-of-things-connectivity-binge-what-are-the-implications/pi_2017-06-06_future-of-connectivity_0-01/" TargetMode="External"/><Relationship Id="rId2" Type="http://schemas.openxmlformats.org/officeDocument/2006/relationships/hyperlink" Target="https://broadbandusa.ntia.doc.gov/sites/default/files/resource-files/bbusa_connected_community.pdf" TargetMode="External"/><Relationship Id="rId1" Type="http://schemas.openxmlformats.org/officeDocument/2006/relationships/hyperlink" Target="http://www.pewinternet.org/fact-sheet/internet-broadban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blippold:Documents:0%20-%20Consulting%20Engagements:DECD:Plan%20Documents:Goals%20and%20timelin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5-Year Goal Percent Complete</a:t>
            </a:r>
          </a:p>
        </c:rich>
      </c:tx>
      <c:overlay val="0"/>
    </c:title>
    <c:autoTitleDeleted val="0"/>
    <c:plotArea>
      <c:layout/>
      <c:areaChart>
        <c:grouping val="standard"/>
        <c:varyColors val="0"/>
        <c:ser>
          <c:idx val="0"/>
          <c:order val="0"/>
          <c:tx>
            <c:strRef>
              <c:f>'5-year'!$B$9</c:f>
              <c:strCache>
                <c:ptCount val="1"/>
                <c:pt idx="0">
                  <c:v>10-Year Goal Percent Complete</c:v>
                </c:pt>
              </c:strCache>
            </c:strRef>
          </c:tx>
          <c:spPr>
            <a:solidFill>
              <a:schemeClr val="accent3">
                <a:lumMod val="60000"/>
                <a:lumOff val="40000"/>
              </a:schemeClr>
            </a:solidFill>
          </c:spPr>
          <c:cat>
            <c:strRef>
              <c:f>'5-year'!$C$3:$G$3</c:f>
              <c:strCache>
                <c:ptCount val="5"/>
                <c:pt idx="0">
                  <c:v>Year 1</c:v>
                </c:pt>
                <c:pt idx="1">
                  <c:v>Year 2</c:v>
                </c:pt>
                <c:pt idx="2">
                  <c:v>Year 3</c:v>
                </c:pt>
                <c:pt idx="3">
                  <c:v>Year 4</c:v>
                </c:pt>
                <c:pt idx="4">
                  <c:v>Year 5</c:v>
                </c:pt>
              </c:strCache>
            </c:strRef>
          </c:cat>
          <c:val>
            <c:numRef>
              <c:f>'5-year'!$C$9:$G$9</c:f>
              <c:numCache>
                <c:formatCode>0%</c:formatCode>
                <c:ptCount val="5"/>
                <c:pt idx="1">
                  <c:v>0.1</c:v>
                </c:pt>
                <c:pt idx="2">
                  <c:v>0.4</c:v>
                </c:pt>
                <c:pt idx="3">
                  <c:v>0.9</c:v>
                </c:pt>
                <c:pt idx="4">
                  <c:v>1</c:v>
                </c:pt>
              </c:numCache>
            </c:numRef>
          </c:val>
          <c:extLst>
            <c:ext xmlns:c16="http://schemas.microsoft.com/office/drawing/2014/chart" uri="{C3380CC4-5D6E-409C-BE32-E72D297353CC}">
              <c16:uniqueId val="{00000000-AF89-48C7-B0A4-E2CA83378FC4}"/>
            </c:ext>
          </c:extLst>
        </c:ser>
        <c:dLbls>
          <c:showLegendKey val="0"/>
          <c:showVal val="0"/>
          <c:showCatName val="0"/>
          <c:showSerName val="0"/>
          <c:showPercent val="0"/>
          <c:showBubbleSize val="0"/>
        </c:dLbls>
        <c:axId val="-2075102776"/>
        <c:axId val="-2074489240"/>
      </c:areaChart>
      <c:catAx>
        <c:axId val="-2075102776"/>
        <c:scaling>
          <c:orientation val="minMax"/>
        </c:scaling>
        <c:delete val="0"/>
        <c:axPos val="b"/>
        <c:numFmt formatCode="General" sourceLinked="0"/>
        <c:majorTickMark val="out"/>
        <c:minorTickMark val="none"/>
        <c:tickLblPos val="nextTo"/>
        <c:crossAx val="-2074489240"/>
        <c:crosses val="autoZero"/>
        <c:auto val="1"/>
        <c:lblAlgn val="ctr"/>
        <c:lblOffset val="100"/>
        <c:noMultiLvlLbl val="0"/>
      </c:catAx>
      <c:valAx>
        <c:axId val="-2074489240"/>
        <c:scaling>
          <c:orientation val="minMax"/>
          <c:max val="1"/>
        </c:scaling>
        <c:delete val="0"/>
        <c:axPos val="l"/>
        <c:majorGridlines/>
        <c:numFmt formatCode="0%" sourceLinked="0"/>
        <c:majorTickMark val="out"/>
        <c:minorTickMark val="none"/>
        <c:tickLblPos val="nextTo"/>
        <c:spPr>
          <a:effectLst/>
        </c:spPr>
        <c:crossAx val="-2075102776"/>
        <c:crosses val="autoZero"/>
        <c:crossBetween val="midCat"/>
      </c:valAx>
    </c:plotArea>
    <c:plotVisOnly val="1"/>
    <c:dispBlanksAs val="zero"/>
    <c:showDLblsOverMax val="0"/>
  </c:chart>
  <c:spPr>
    <a:ln>
      <a:solidFill>
        <a:schemeClr val="tx1"/>
      </a:solidFill>
    </a:ln>
    <a:effectLst>
      <a:glow rad="101600">
        <a:schemeClr val="accent3">
          <a:lumMod val="60000"/>
          <a:lumOff val="40000"/>
          <a:alpha val="75000"/>
        </a:schemeClr>
      </a:glow>
      <a:softEdge rad="101600"/>
    </a:effectLst>
  </c:spPr>
  <c:externalData r:id="rId2">
    <c:autoUpdate val="0"/>
  </c:externalData>
</c:chartSpace>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3B97B-C42C-4629-B526-A91FFFC44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Heather</dc:creator>
  <cp:keywords/>
  <dc:description/>
  <cp:lastModifiedBy>Johnson, Brooke</cp:lastModifiedBy>
  <cp:revision>6</cp:revision>
  <cp:lastPrinted>2018-11-30T15:24:00Z</cp:lastPrinted>
  <dcterms:created xsi:type="dcterms:W3CDTF">2018-11-30T15:21:00Z</dcterms:created>
  <dcterms:modified xsi:type="dcterms:W3CDTF">2018-11-30T15:35:00Z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LastSaved">
    <vt:filetime>2018-10-30T00:00:00Z</vt:filetime>
  </property>
</Properties>
</file>