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01DAD" w14:textId="77777777" w:rsidR="00583EE7" w:rsidRPr="00583EE7" w:rsidRDefault="00583EE7" w:rsidP="005C388B">
      <w:pPr>
        <w:jc w:val="center"/>
      </w:pPr>
      <w:r w:rsidRPr="00583EE7">
        <w:t>STATE EMPLOYEE HEALTH COMMISSION MEETING</w:t>
      </w:r>
    </w:p>
    <w:p w14:paraId="728F4F29" w14:textId="5528D651"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777B78">
        <w:rPr>
          <w:b/>
        </w:rPr>
        <w:t>February 14</w:t>
      </w:r>
      <w:r w:rsidR="003F2568">
        <w:rPr>
          <w:b/>
        </w:rPr>
        <w:t>,</w:t>
      </w:r>
      <w:r w:rsidR="005535F5">
        <w:rPr>
          <w:b/>
        </w:rPr>
        <w:t xml:space="preserve"> 201</w:t>
      </w:r>
      <w:r w:rsidR="00517E06">
        <w:rPr>
          <w:b/>
        </w:rPr>
        <w:t>9</w:t>
      </w:r>
      <w:r w:rsidR="00583EE7" w:rsidRPr="00587DE4">
        <w:rPr>
          <w:b/>
        </w:rPr>
        <w:t xml:space="preserve"> @ </w:t>
      </w:r>
      <w:r w:rsidR="00B4351A">
        <w:rPr>
          <w:b/>
        </w:rPr>
        <w:t>8</w:t>
      </w:r>
      <w:r w:rsidR="002F0204">
        <w:rPr>
          <w:b/>
        </w:rPr>
        <w:t>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14:paraId="7EDCC583" w14:textId="77777777" w:rsidR="00583EE7" w:rsidRPr="00583EE7" w:rsidRDefault="008E5C0C" w:rsidP="00583EE7">
      <w:pPr>
        <w:spacing w:after="0"/>
        <w:jc w:val="center"/>
        <w:rPr>
          <w:b/>
        </w:rPr>
      </w:pPr>
      <w:r>
        <w:rPr>
          <w:b/>
        </w:rPr>
        <w:t>Central Maine Commerce Center</w:t>
      </w:r>
      <w:r w:rsidR="005758A0">
        <w:rPr>
          <w:b/>
        </w:rPr>
        <w:t>, Augusta</w:t>
      </w:r>
    </w:p>
    <w:p w14:paraId="769228E6" w14:textId="77777777" w:rsidR="00583EE7" w:rsidRDefault="00583EE7" w:rsidP="00097C7E">
      <w:pPr>
        <w:spacing w:after="0"/>
        <w:rPr>
          <w:sz w:val="20"/>
          <w:szCs w:val="20"/>
          <w:u w:val="single"/>
        </w:rPr>
      </w:pPr>
    </w:p>
    <w:p w14:paraId="6037F890" w14:textId="0AD70E0B" w:rsidR="00074360" w:rsidRPr="00DF06CC" w:rsidRDefault="009630B6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Comm</w:t>
      </w:r>
      <w:r w:rsidR="006013A8" w:rsidRPr="00AF69E8">
        <w:rPr>
          <w:sz w:val="20"/>
          <w:szCs w:val="20"/>
          <w:u w:val="single"/>
        </w:rPr>
        <w:t>ission members in attendance</w:t>
      </w:r>
      <w:r w:rsidR="0009454B">
        <w:rPr>
          <w:sz w:val="20"/>
          <w:szCs w:val="20"/>
        </w:rPr>
        <w:t xml:space="preserve">: </w:t>
      </w:r>
      <w:r w:rsidR="00231139" w:rsidRPr="00E71371">
        <w:rPr>
          <w:sz w:val="20"/>
          <w:szCs w:val="20"/>
        </w:rPr>
        <w:t>Diane Bailey</w:t>
      </w:r>
      <w:r w:rsidR="00AA5448" w:rsidRPr="00E71371">
        <w:rPr>
          <w:sz w:val="20"/>
          <w:szCs w:val="20"/>
        </w:rPr>
        <w:t xml:space="preserve">, </w:t>
      </w:r>
      <w:r w:rsidR="00055130" w:rsidRPr="00E71371">
        <w:rPr>
          <w:sz w:val="20"/>
          <w:szCs w:val="20"/>
        </w:rPr>
        <w:t>Lois Baxter</w:t>
      </w:r>
      <w:r w:rsidR="00BE3F44" w:rsidRPr="00E71371">
        <w:rPr>
          <w:sz w:val="20"/>
          <w:szCs w:val="20"/>
        </w:rPr>
        <w:t>,</w:t>
      </w:r>
      <w:r w:rsidR="00602FC3" w:rsidRPr="00E71371">
        <w:rPr>
          <w:sz w:val="20"/>
          <w:szCs w:val="20"/>
        </w:rPr>
        <w:t xml:space="preserve"> </w:t>
      </w:r>
      <w:r w:rsidR="00C234D7" w:rsidRPr="00E71371">
        <w:rPr>
          <w:sz w:val="20"/>
          <w:szCs w:val="20"/>
        </w:rPr>
        <w:t>Kurt Caswell,</w:t>
      </w:r>
      <w:r w:rsidR="00CC37EE" w:rsidRPr="00E71371">
        <w:rPr>
          <w:sz w:val="20"/>
          <w:szCs w:val="20"/>
        </w:rPr>
        <w:t xml:space="preserve"> </w:t>
      </w:r>
      <w:r w:rsidR="00E521D3" w:rsidRPr="00E71371">
        <w:rPr>
          <w:sz w:val="20"/>
          <w:szCs w:val="20"/>
        </w:rPr>
        <w:t xml:space="preserve">Cecile Champagne-Thompson </w:t>
      </w:r>
      <w:r w:rsidR="00FF2DDF" w:rsidRPr="00E71371">
        <w:rPr>
          <w:sz w:val="20"/>
          <w:szCs w:val="20"/>
        </w:rPr>
        <w:t xml:space="preserve">(via phone) </w:t>
      </w:r>
      <w:r w:rsidR="008C56AF" w:rsidRPr="00E71371">
        <w:rPr>
          <w:sz w:val="20"/>
          <w:szCs w:val="20"/>
        </w:rPr>
        <w:t xml:space="preserve">Laurie Doucette, Sandra Doyon, </w:t>
      </w:r>
      <w:r w:rsidR="003B108A" w:rsidRPr="00E71371">
        <w:rPr>
          <w:sz w:val="20"/>
          <w:szCs w:val="20"/>
        </w:rPr>
        <w:t xml:space="preserve">Darcey Emery, </w:t>
      </w:r>
      <w:r w:rsidR="00340BDE" w:rsidRPr="00E71371">
        <w:rPr>
          <w:sz w:val="20"/>
          <w:szCs w:val="20"/>
        </w:rPr>
        <w:t>Jonathan French,</w:t>
      </w:r>
      <w:r w:rsidR="00772CC5" w:rsidRPr="00E71371">
        <w:rPr>
          <w:sz w:val="20"/>
          <w:szCs w:val="20"/>
        </w:rPr>
        <w:t xml:space="preserve"> </w:t>
      </w:r>
      <w:r w:rsidR="00FE461C" w:rsidRPr="00E71371">
        <w:rPr>
          <w:sz w:val="20"/>
          <w:szCs w:val="20"/>
        </w:rPr>
        <w:t xml:space="preserve">Becky Greene, </w:t>
      </w:r>
      <w:r w:rsidR="006431CD" w:rsidRPr="00E71371">
        <w:rPr>
          <w:sz w:val="20"/>
          <w:szCs w:val="20"/>
        </w:rPr>
        <w:t xml:space="preserve">Terry James, </w:t>
      </w:r>
      <w:r w:rsidR="00FE461C" w:rsidRPr="00E71371">
        <w:rPr>
          <w:sz w:val="20"/>
          <w:szCs w:val="20"/>
        </w:rPr>
        <w:t>Kelly John</w:t>
      </w:r>
      <w:r w:rsidR="006D4598" w:rsidRPr="00E71371">
        <w:rPr>
          <w:sz w:val="20"/>
          <w:szCs w:val="20"/>
        </w:rPr>
        <w:t>,</w:t>
      </w:r>
      <w:r w:rsidR="00FE461C" w:rsidRPr="00E71371">
        <w:rPr>
          <w:sz w:val="20"/>
          <w:szCs w:val="20"/>
        </w:rPr>
        <w:t xml:space="preserve"> </w:t>
      </w:r>
      <w:r w:rsidR="008C56AF" w:rsidRPr="00E71371">
        <w:rPr>
          <w:sz w:val="20"/>
          <w:szCs w:val="20"/>
        </w:rPr>
        <w:t xml:space="preserve">Peter Marcellino, </w:t>
      </w:r>
      <w:r w:rsidR="00664EA4" w:rsidRPr="00E71371">
        <w:rPr>
          <w:sz w:val="20"/>
          <w:szCs w:val="20"/>
        </w:rPr>
        <w:t>Carrie Margrave</w:t>
      </w:r>
      <w:r w:rsidR="000220C0" w:rsidRPr="00E71371">
        <w:rPr>
          <w:sz w:val="20"/>
          <w:szCs w:val="20"/>
        </w:rPr>
        <w:t xml:space="preserve"> (via phone)</w:t>
      </w:r>
      <w:r w:rsidR="00664EA4" w:rsidRPr="00E71371">
        <w:rPr>
          <w:sz w:val="20"/>
          <w:szCs w:val="20"/>
        </w:rPr>
        <w:t>,</w:t>
      </w:r>
      <w:r w:rsidR="008C56AF" w:rsidRPr="00E71371">
        <w:rPr>
          <w:sz w:val="20"/>
          <w:szCs w:val="20"/>
        </w:rPr>
        <w:t xml:space="preserve"> Mara McGowen</w:t>
      </w:r>
      <w:r w:rsidR="00C234D7" w:rsidRPr="00E71371">
        <w:rPr>
          <w:sz w:val="20"/>
          <w:szCs w:val="20"/>
        </w:rPr>
        <w:t>,</w:t>
      </w:r>
      <w:r w:rsidR="00664EA4" w:rsidRPr="00E71371">
        <w:rPr>
          <w:sz w:val="20"/>
          <w:szCs w:val="20"/>
        </w:rPr>
        <w:t xml:space="preserve"> </w:t>
      </w:r>
      <w:r w:rsidR="00FF2DDF" w:rsidRPr="00E71371">
        <w:rPr>
          <w:sz w:val="20"/>
          <w:szCs w:val="20"/>
        </w:rPr>
        <w:t xml:space="preserve">Lew Miller, </w:t>
      </w:r>
      <w:r w:rsidR="00664EA4" w:rsidRPr="00E71371">
        <w:rPr>
          <w:sz w:val="20"/>
          <w:szCs w:val="20"/>
        </w:rPr>
        <w:t xml:space="preserve">Karen O’Connor, Robert Omiecinski, </w:t>
      </w:r>
      <w:r w:rsidR="000220C0" w:rsidRPr="00E71371">
        <w:rPr>
          <w:sz w:val="20"/>
          <w:szCs w:val="20"/>
        </w:rPr>
        <w:t>Holly Pomelow,</w:t>
      </w:r>
      <w:r w:rsidR="00F5553A" w:rsidRPr="00E71371">
        <w:rPr>
          <w:sz w:val="20"/>
          <w:szCs w:val="20"/>
        </w:rPr>
        <w:t xml:space="preserve"> </w:t>
      </w:r>
      <w:r w:rsidR="00664EA4" w:rsidRPr="00E71371">
        <w:rPr>
          <w:sz w:val="20"/>
          <w:szCs w:val="20"/>
        </w:rPr>
        <w:t>Will Towers,</w:t>
      </w:r>
      <w:r w:rsidR="00946D06" w:rsidRPr="00E71371">
        <w:rPr>
          <w:sz w:val="20"/>
          <w:szCs w:val="20"/>
        </w:rPr>
        <w:t xml:space="preserve"> </w:t>
      </w:r>
      <w:r w:rsidR="00303A18" w:rsidRPr="00E71371">
        <w:rPr>
          <w:sz w:val="20"/>
          <w:szCs w:val="20"/>
        </w:rPr>
        <w:t>Kim Vigue</w:t>
      </w:r>
      <w:r w:rsidR="00091D12" w:rsidRPr="00DF06CC">
        <w:rPr>
          <w:sz w:val="20"/>
          <w:szCs w:val="20"/>
        </w:rPr>
        <w:t xml:space="preserve"> </w:t>
      </w:r>
    </w:p>
    <w:p w14:paraId="5E4793A3" w14:textId="52638D19" w:rsidR="008E6D1E" w:rsidRPr="00DF06CC" w:rsidRDefault="005B5FB7" w:rsidP="00097C7E">
      <w:pPr>
        <w:spacing w:after="0"/>
        <w:rPr>
          <w:sz w:val="20"/>
          <w:szCs w:val="20"/>
        </w:rPr>
      </w:pPr>
      <w:r w:rsidRPr="00DF06CC">
        <w:rPr>
          <w:sz w:val="20"/>
          <w:szCs w:val="20"/>
        </w:rPr>
        <w:t>(total =</w:t>
      </w:r>
      <w:r w:rsidR="008A7395" w:rsidRPr="00DF06CC">
        <w:rPr>
          <w:sz w:val="20"/>
          <w:szCs w:val="20"/>
        </w:rPr>
        <w:t xml:space="preserve"> </w:t>
      </w:r>
      <w:r w:rsidR="00E71371">
        <w:rPr>
          <w:sz w:val="20"/>
          <w:szCs w:val="20"/>
        </w:rPr>
        <w:t>20</w:t>
      </w:r>
      <w:r w:rsidR="004B4E74" w:rsidRPr="00DF06CC">
        <w:rPr>
          <w:sz w:val="20"/>
          <w:szCs w:val="20"/>
        </w:rPr>
        <w:t>)</w:t>
      </w:r>
    </w:p>
    <w:p w14:paraId="7AF7C08F" w14:textId="77777777" w:rsidR="001E5323" w:rsidRPr="00AF69E8" w:rsidRDefault="001E5323" w:rsidP="00097C7E">
      <w:pPr>
        <w:spacing w:after="0"/>
        <w:rPr>
          <w:sz w:val="20"/>
          <w:szCs w:val="20"/>
        </w:rPr>
      </w:pPr>
    </w:p>
    <w:p w14:paraId="0DA320D1" w14:textId="6B67CC3E" w:rsidR="00364FDF" w:rsidRDefault="008E6D1E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</w:t>
      </w:r>
      <w:r w:rsidR="00097C7E" w:rsidRPr="00AF69E8">
        <w:rPr>
          <w:sz w:val="20"/>
          <w:szCs w:val="20"/>
          <w:u w:val="single"/>
        </w:rPr>
        <w:t>ommission members absent</w:t>
      </w:r>
      <w:r w:rsidR="00097C7E" w:rsidRPr="00AF69E8">
        <w:rPr>
          <w:sz w:val="20"/>
          <w:szCs w:val="20"/>
        </w:rPr>
        <w:t>:</w:t>
      </w:r>
      <w:r w:rsidR="008C56AF">
        <w:rPr>
          <w:sz w:val="20"/>
          <w:szCs w:val="20"/>
        </w:rPr>
        <w:t xml:space="preserve"> </w:t>
      </w:r>
      <w:r w:rsidR="00C234D7">
        <w:rPr>
          <w:sz w:val="20"/>
          <w:szCs w:val="20"/>
        </w:rPr>
        <w:t xml:space="preserve">Derek Chase, Eric Cioppa, </w:t>
      </w:r>
      <w:r w:rsidR="00C234D7" w:rsidRPr="00AF69E8">
        <w:rPr>
          <w:sz w:val="20"/>
          <w:szCs w:val="20"/>
        </w:rPr>
        <w:t xml:space="preserve">Amy </w:t>
      </w:r>
      <w:r w:rsidR="00C234D7">
        <w:rPr>
          <w:sz w:val="20"/>
          <w:szCs w:val="20"/>
        </w:rPr>
        <w:t>MacMillan</w:t>
      </w:r>
      <w:r w:rsidR="008C56AF">
        <w:rPr>
          <w:sz w:val="20"/>
          <w:szCs w:val="20"/>
        </w:rPr>
        <w:t xml:space="preserve"> </w:t>
      </w:r>
    </w:p>
    <w:p w14:paraId="462EB6EF" w14:textId="598CC26C" w:rsidR="001A04ED" w:rsidRPr="00721A15" w:rsidRDefault="001A04ED" w:rsidP="00097C7E">
      <w:pPr>
        <w:spacing w:after="0"/>
        <w:rPr>
          <w:sz w:val="20"/>
          <w:szCs w:val="20"/>
        </w:rPr>
      </w:pPr>
      <w:r w:rsidRPr="001A04ED">
        <w:rPr>
          <w:sz w:val="20"/>
          <w:szCs w:val="20"/>
          <w:u w:val="single"/>
        </w:rPr>
        <w:t>Vacant seat(s)</w:t>
      </w:r>
      <w:r w:rsidR="009473CE">
        <w:rPr>
          <w:sz w:val="20"/>
          <w:szCs w:val="20"/>
        </w:rPr>
        <w:t>: One</w:t>
      </w:r>
    </w:p>
    <w:p w14:paraId="092CD3D5" w14:textId="77777777" w:rsidR="008E6D1E" w:rsidRDefault="008E6D1E" w:rsidP="00097C7E">
      <w:pPr>
        <w:spacing w:after="0"/>
        <w:rPr>
          <w:sz w:val="20"/>
          <w:szCs w:val="20"/>
        </w:rPr>
      </w:pPr>
    </w:p>
    <w:p w14:paraId="17C7402A" w14:textId="424D4EBB" w:rsidR="00615DBE" w:rsidRPr="00DF06CC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="00BF0FD8">
        <w:rPr>
          <w:sz w:val="20"/>
          <w:szCs w:val="20"/>
        </w:rPr>
        <w:t xml:space="preserve">: </w:t>
      </w:r>
      <w:r w:rsidR="00D32438" w:rsidRPr="00D4078B">
        <w:rPr>
          <w:sz w:val="20"/>
          <w:szCs w:val="20"/>
        </w:rPr>
        <w:t>Joanne Rawlings-Sekunda</w:t>
      </w:r>
      <w:r w:rsidR="00D32438" w:rsidRPr="00DF06CC">
        <w:rPr>
          <w:sz w:val="20"/>
          <w:szCs w:val="20"/>
        </w:rPr>
        <w:t xml:space="preserve"> – Maine Bureau of Insurance (Eric Cioppa’s designee);</w:t>
      </w:r>
      <w:r w:rsidR="003C05B2" w:rsidRPr="00DF06CC">
        <w:rPr>
          <w:sz w:val="20"/>
          <w:szCs w:val="20"/>
        </w:rPr>
        <w:t xml:space="preserve"> </w:t>
      </w:r>
      <w:r w:rsidR="00113C74" w:rsidRPr="00DF06CC">
        <w:rPr>
          <w:sz w:val="20"/>
          <w:szCs w:val="20"/>
        </w:rPr>
        <w:t xml:space="preserve">Roberta Leonard, </w:t>
      </w:r>
      <w:r w:rsidR="002F02DC" w:rsidRPr="00DF06CC">
        <w:rPr>
          <w:sz w:val="20"/>
          <w:szCs w:val="20"/>
        </w:rPr>
        <w:t>Heather Albert, Shonna Poulin-Gutierrez</w:t>
      </w:r>
      <w:r w:rsidR="00D4078B">
        <w:rPr>
          <w:sz w:val="20"/>
          <w:szCs w:val="20"/>
        </w:rPr>
        <w:t>, Joel Hill</w:t>
      </w:r>
      <w:r w:rsidR="005B3796" w:rsidRPr="00DF06CC">
        <w:rPr>
          <w:sz w:val="20"/>
          <w:szCs w:val="20"/>
        </w:rPr>
        <w:t xml:space="preserve"> </w:t>
      </w:r>
      <w:r w:rsidR="004F5DEE" w:rsidRPr="00DF06CC">
        <w:rPr>
          <w:sz w:val="20"/>
          <w:szCs w:val="20"/>
        </w:rPr>
        <w:t xml:space="preserve">– Employee Health &amp; Benefits; </w:t>
      </w:r>
      <w:r w:rsidR="00952C05" w:rsidRPr="00DF06CC">
        <w:rPr>
          <w:sz w:val="20"/>
          <w:szCs w:val="20"/>
        </w:rPr>
        <w:t xml:space="preserve">Joseph </w:t>
      </w:r>
      <w:r w:rsidR="00F93896" w:rsidRPr="00DF06CC">
        <w:rPr>
          <w:sz w:val="20"/>
          <w:szCs w:val="20"/>
        </w:rPr>
        <w:t>Bataguas</w:t>
      </w:r>
      <w:r w:rsidR="00CE1578" w:rsidRPr="00DF06CC">
        <w:rPr>
          <w:sz w:val="20"/>
          <w:szCs w:val="20"/>
        </w:rPr>
        <w:t>,</w:t>
      </w:r>
      <w:r w:rsidR="001D54D4" w:rsidRPr="00DF06CC">
        <w:rPr>
          <w:sz w:val="20"/>
          <w:szCs w:val="20"/>
        </w:rPr>
        <w:t xml:space="preserve"> </w:t>
      </w:r>
      <w:r w:rsidR="00FE461C" w:rsidRPr="00DF06CC">
        <w:rPr>
          <w:sz w:val="20"/>
          <w:szCs w:val="20"/>
        </w:rPr>
        <w:t>Sabrina DeGuzman-Simmons</w:t>
      </w:r>
      <w:r w:rsidR="00D4078B">
        <w:rPr>
          <w:sz w:val="20"/>
          <w:szCs w:val="20"/>
        </w:rPr>
        <w:t>, Louise McCleery, Al Saavedra</w:t>
      </w:r>
      <w:r w:rsidR="00FE461C" w:rsidRPr="00DF06CC">
        <w:rPr>
          <w:sz w:val="20"/>
          <w:szCs w:val="20"/>
        </w:rPr>
        <w:t xml:space="preserve"> </w:t>
      </w:r>
      <w:r w:rsidR="001A679F" w:rsidRPr="00DF06CC">
        <w:rPr>
          <w:sz w:val="20"/>
          <w:szCs w:val="20"/>
        </w:rPr>
        <w:t>–</w:t>
      </w:r>
      <w:r w:rsidR="00A20731" w:rsidRPr="00DF06CC">
        <w:rPr>
          <w:sz w:val="20"/>
          <w:szCs w:val="20"/>
        </w:rPr>
        <w:t xml:space="preserve"> Aetna</w:t>
      </w:r>
      <w:r w:rsidR="001A21A6" w:rsidRPr="00DF06CC">
        <w:rPr>
          <w:sz w:val="20"/>
          <w:szCs w:val="20"/>
        </w:rPr>
        <w:t>;</w:t>
      </w:r>
      <w:r w:rsidR="00502D95" w:rsidRPr="00DF06CC">
        <w:rPr>
          <w:sz w:val="20"/>
          <w:szCs w:val="20"/>
        </w:rPr>
        <w:t xml:space="preserve"> </w:t>
      </w:r>
      <w:r w:rsidR="00F93896" w:rsidRPr="00DF06CC">
        <w:rPr>
          <w:sz w:val="20"/>
          <w:szCs w:val="20"/>
        </w:rPr>
        <w:t>Burr Duryee</w:t>
      </w:r>
      <w:r w:rsidR="00BF0FD8" w:rsidRPr="00DF06CC">
        <w:rPr>
          <w:sz w:val="20"/>
          <w:szCs w:val="20"/>
        </w:rPr>
        <w:t>, Lianna DellaTorre</w:t>
      </w:r>
      <w:r w:rsidR="001D54D4" w:rsidRPr="00DF06CC">
        <w:rPr>
          <w:sz w:val="20"/>
          <w:szCs w:val="20"/>
        </w:rPr>
        <w:t xml:space="preserve"> </w:t>
      </w:r>
      <w:r w:rsidR="009B746C" w:rsidRPr="00DF06CC">
        <w:rPr>
          <w:sz w:val="20"/>
          <w:szCs w:val="20"/>
        </w:rPr>
        <w:t xml:space="preserve">– USI; </w:t>
      </w:r>
      <w:r w:rsidR="00265B0A" w:rsidRPr="00DF06CC">
        <w:rPr>
          <w:sz w:val="20"/>
          <w:szCs w:val="20"/>
        </w:rPr>
        <w:t>Lisa Lagios</w:t>
      </w:r>
      <w:r w:rsidR="00F07F75" w:rsidRPr="00DF06CC">
        <w:rPr>
          <w:sz w:val="20"/>
          <w:szCs w:val="20"/>
        </w:rPr>
        <w:t xml:space="preserve">, </w:t>
      </w:r>
      <w:r w:rsidR="0009454B" w:rsidRPr="00DF06CC">
        <w:rPr>
          <w:sz w:val="20"/>
          <w:szCs w:val="20"/>
        </w:rPr>
        <w:t>Jean Wood</w:t>
      </w:r>
      <w:r w:rsidR="00DF06CC">
        <w:rPr>
          <w:sz w:val="20"/>
          <w:szCs w:val="20"/>
        </w:rPr>
        <w:t>, Bill Whitmore</w:t>
      </w:r>
      <w:r w:rsidR="00DF06CC" w:rsidRPr="00DF06CC">
        <w:rPr>
          <w:sz w:val="20"/>
          <w:szCs w:val="20"/>
        </w:rPr>
        <w:t xml:space="preserve"> - </w:t>
      </w:r>
      <w:r w:rsidR="000432BA" w:rsidRPr="00DF06CC">
        <w:rPr>
          <w:sz w:val="20"/>
          <w:szCs w:val="20"/>
        </w:rPr>
        <w:t>Anthem</w:t>
      </w:r>
      <w:r w:rsidR="00DB7F7F" w:rsidRPr="00DF06CC">
        <w:rPr>
          <w:sz w:val="20"/>
          <w:szCs w:val="20"/>
        </w:rPr>
        <w:t xml:space="preserve"> Blue Cross and Blue Shield</w:t>
      </w:r>
      <w:r w:rsidR="0046740E" w:rsidRPr="00DF06CC">
        <w:rPr>
          <w:sz w:val="20"/>
          <w:szCs w:val="20"/>
        </w:rPr>
        <w:t>;</w:t>
      </w:r>
      <w:r w:rsidR="0079351E" w:rsidRPr="00DF06CC">
        <w:rPr>
          <w:sz w:val="20"/>
          <w:szCs w:val="20"/>
        </w:rPr>
        <w:t xml:space="preserve"> </w:t>
      </w:r>
      <w:r w:rsidR="00DF06CC">
        <w:rPr>
          <w:sz w:val="20"/>
          <w:szCs w:val="20"/>
        </w:rPr>
        <w:t>Max Knutsen - Maine Health</w:t>
      </w:r>
      <w:r w:rsidR="00D4078B">
        <w:rPr>
          <w:sz w:val="20"/>
          <w:szCs w:val="20"/>
        </w:rPr>
        <w:t>;</w:t>
      </w:r>
      <w:r w:rsidR="00DF06CC">
        <w:rPr>
          <w:sz w:val="20"/>
          <w:szCs w:val="20"/>
        </w:rPr>
        <w:t xml:space="preserve"> </w:t>
      </w:r>
      <w:r w:rsidR="00E8721C">
        <w:rPr>
          <w:sz w:val="20"/>
          <w:szCs w:val="20"/>
        </w:rPr>
        <w:t xml:space="preserve"> Romana</w:t>
      </w:r>
      <w:r w:rsidR="00D4078B">
        <w:rPr>
          <w:sz w:val="20"/>
          <w:szCs w:val="20"/>
        </w:rPr>
        <w:t xml:space="preserve"> Welton – MSEA; Marie Bridges, Courtney Morin – Northeast Delta Dental; Alan Parks – Alliant Insurance Services; Eric Jermyn – Cross Benefit Solutions; Erica Brown – MDC Public Health; Mark </w:t>
      </w:r>
      <w:proofErr w:type="spellStart"/>
      <w:r w:rsidR="00D4078B">
        <w:rPr>
          <w:sz w:val="20"/>
          <w:szCs w:val="20"/>
        </w:rPr>
        <w:t>Souders</w:t>
      </w:r>
      <w:proofErr w:type="spellEnd"/>
      <w:r w:rsidR="00D4078B">
        <w:rPr>
          <w:sz w:val="20"/>
          <w:szCs w:val="20"/>
        </w:rPr>
        <w:t xml:space="preserve"> – Maine</w:t>
      </w:r>
      <w:r w:rsidR="00343F75">
        <w:rPr>
          <w:sz w:val="20"/>
          <w:szCs w:val="20"/>
        </w:rPr>
        <w:t xml:space="preserve"> </w:t>
      </w:r>
      <w:r w:rsidR="00D4078B">
        <w:rPr>
          <w:sz w:val="20"/>
          <w:szCs w:val="20"/>
        </w:rPr>
        <w:t xml:space="preserve">General Medical Center </w:t>
      </w:r>
    </w:p>
    <w:p w14:paraId="51F53E0F" w14:textId="77777777" w:rsidR="00BF212F" w:rsidRPr="00FE461C" w:rsidRDefault="00BF212F" w:rsidP="00097C7E">
      <w:pPr>
        <w:spacing w:after="0"/>
        <w:rPr>
          <w:b/>
          <w:sz w:val="20"/>
          <w:szCs w:val="20"/>
        </w:rPr>
      </w:pPr>
    </w:p>
    <w:tbl>
      <w:tblPr>
        <w:tblStyle w:val="GridTable2-Accent5"/>
        <w:tblW w:w="14640" w:type="dxa"/>
        <w:tblLook w:val="04A0" w:firstRow="1" w:lastRow="0" w:firstColumn="1" w:lastColumn="0" w:noHBand="0" w:noVBand="1"/>
      </w:tblPr>
      <w:tblGrid>
        <w:gridCol w:w="3207"/>
        <w:gridCol w:w="7135"/>
        <w:gridCol w:w="4298"/>
      </w:tblGrid>
      <w:tr w:rsidR="00097C7E" w14:paraId="4FA297DC" w14:textId="77777777" w:rsidTr="000C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85AA522" w14:textId="77777777" w:rsidR="00097C7E" w:rsidRPr="00C86DED" w:rsidRDefault="00097C7E" w:rsidP="00097C7E">
            <w:r w:rsidRPr="00C86DED">
              <w:t>Agenda Item</w:t>
            </w:r>
          </w:p>
        </w:tc>
        <w:tc>
          <w:tcPr>
            <w:tcW w:w="7135" w:type="dxa"/>
          </w:tcPr>
          <w:p w14:paraId="587DE177" w14:textId="77777777"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298" w:type="dxa"/>
          </w:tcPr>
          <w:p w14:paraId="703F8372" w14:textId="77777777"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4428EB" w14:paraId="05746BDD" w14:textId="77777777" w:rsidTr="000C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2DAF3BF" w14:textId="77777777" w:rsidR="004428EB" w:rsidRPr="00D74E6E" w:rsidRDefault="004428EB" w:rsidP="0096308E">
            <w:pPr>
              <w:pStyle w:val="CommentSubject"/>
              <w:rPr>
                <w:rFonts w:asciiTheme="majorHAnsi" w:hAnsiTheme="majorHAnsi"/>
              </w:rPr>
            </w:pPr>
          </w:p>
        </w:tc>
        <w:tc>
          <w:tcPr>
            <w:tcW w:w="7135" w:type="dxa"/>
          </w:tcPr>
          <w:p w14:paraId="64C5B702" w14:textId="2DD0F8D0" w:rsidR="004428EB" w:rsidRDefault="004428EB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Labor members step</w:t>
            </w:r>
            <w:r w:rsidR="00CB1DE1">
              <w:rPr>
                <w:sz w:val="20"/>
                <w:szCs w:val="20"/>
              </w:rPr>
              <w:t>ped out of the room for a caucus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98" w:type="dxa"/>
          </w:tcPr>
          <w:p w14:paraId="100AB2A7" w14:textId="7DCC7AC4" w:rsidR="004428EB" w:rsidRDefault="004428EB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Johnathan French was elected the new Co-Chair. </w:t>
            </w:r>
          </w:p>
        </w:tc>
      </w:tr>
      <w:tr w:rsidR="00097C7E" w14:paraId="24E664E3" w14:textId="77777777" w:rsidTr="000C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BA8BF0C" w14:textId="1E6DCB11" w:rsidR="00097C7E" w:rsidRPr="00D74E6E" w:rsidRDefault="006F0245" w:rsidP="0096308E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I. </w:t>
            </w:r>
            <w:r w:rsidR="006D56E7" w:rsidRPr="00D74E6E">
              <w:rPr>
                <w:rFonts w:asciiTheme="majorHAnsi" w:hAnsiTheme="majorHAnsi"/>
                <w:b/>
              </w:rPr>
              <w:t>Call</w:t>
            </w:r>
            <w:r w:rsidR="005D0FBE">
              <w:rPr>
                <w:rFonts w:asciiTheme="majorHAnsi" w:hAnsiTheme="majorHAnsi"/>
                <w:b/>
              </w:rPr>
              <w:t xml:space="preserve"> Meeting</w:t>
            </w:r>
            <w:r w:rsidR="006D56E7" w:rsidRPr="00D74E6E">
              <w:rPr>
                <w:rFonts w:asciiTheme="majorHAnsi" w:hAnsiTheme="majorHAnsi"/>
                <w:b/>
              </w:rPr>
              <w:t xml:space="preserve"> to O</w:t>
            </w:r>
            <w:r w:rsidR="00097C7E" w:rsidRPr="00D74E6E">
              <w:rPr>
                <w:rFonts w:asciiTheme="majorHAnsi" w:hAnsiTheme="majorHAnsi"/>
                <w:b/>
              </w:rPr>
              <w:t>rder</w:t>
            </w:r>
            <w:r w:rsidR="00056049" w:rsidRPr="00D74E6E">
              <w:rPr>
                <w:rFonts w:asciiTheme="majorHAnsi" w:hAnsiTheme="majorHAnsi"/>
                <w:b/>
              </w:rPr>
              <w:t xml:space="preserve"> (</w:t>
            </w:r>
            <w:r w:rsidR="00A65C45">
              <w:rPr>
                <w:rFonts w:asciiTheme="majorHAnsi" w:hAnsiTheme="majorHAnsi"/>
                <w:b/>
              </w:rPr>
              <w:t>8:</w:t>
            </w:r>
            <w:r w:rsidR="000220C0">
              <w:rPr>
                <w:rFonts w:asciiTheme="majorHAnsi" w:hAnsiTheme="majorHAnsi"/>
                <w:b/>
              </w:rPr>
              <w:t>3</w:t>
            </w:r>
            <w:r w:rsidR="00E95AD9">
              <w:rPr>
                <w:rFonts w:asciiTheme="majorHAnsi" w:hAnsiTheme="majorHAnsi"/>
                <w:b/>
              </w:rPr>
              <w:t>8</w:t>
            </w:r>
            <w:r w:rsidR="00FE461C">
              <w:rPr>
                <w:rFonts w:asciiTheme="majorHAnsi" w:hAnsiTheme="majorHAnsi"/>
                <w:b/>
              </w:rPr>
              <w:t xml:space="preserve"> </w:t>
            </w:r>
            <w:r w:rsidR="00A84027" w:rsidRPr="00D74E6E">
              <w:rPr>
                <w:rFonts w:asciiTheme="majorHAnsi" w:hAnsiTheme="majorHAnsi"/>
                <w:b/>
              </w:rPr>
              <w:t>a</w:t>
            </w:r>
            <w:r w:rsidR="001F41E2" w:rsidRPr="00D74E6E">
              <w:rPr>
                <w:rFonts w:asciiTheme="majorHAnsi" w:hAnsiTheme="majorHAnsi"/>
                <w:b/>
              </w:rPr>
              <w:t>m)</w:t>
            </w:r>
          </w:p>
        </w:tc>
        <w:tc>
          <w:tcPr>
            <w:tcW w:w="7135" w:type="dxa"/>
          </w:tcPr>
          <w:p w14:paraId="03B5E6F6" w14:textId="709916CB" w:rsidR="00432EC4" w:rsidRDefault="00E8721C" w:rsidP="00555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Jonathan French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  <w:r w:rsidR="0032079B">
              <w:rPr>
                <w:sz w:val="20"/>
                <w:szCs w:val="20"/>
              </w:rPr>
              <w:t>.</w:t>
            </w:r>
          </w:p>
        </w:tc>
        <w:tc>
          <w:tcPr>
            <w:tcW w:w="4298" w:type="dxa"/>
          </w:tcPr>
          <w:p w14:paraId="746A164C" w14:textId="77777777" w:rsidR="00097C7E" w:rsidRDefault="00097C7E" w:rsidP="00720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14:paraId="238757A4" w14:textId="77777777" w:rsidTr="000C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5B914EF" w14:textId="77777777" w:rsidR="00636741" w:rsidRPr="00D74E6E" w:rsidRDefault="006F0245" w:rsidP="00D74E6E">
            <w:pPr>
              <w:pStyle w:val="Heading4"/>
              <w:outlineLvl w:val="3"/>
              <w:rPr>
                <w:b/>
              </w:rPr>
            </w:pPr>
            <w:r w:rsidRPr="00D74E6E">
              <w:rPr>
                <w:b/>
              </w:rPr>
              <w:t xml:space="preserve">II. </w:t>
            </w:r>
            <w:r w:rsidR="00636741" w:rsidRPr="00D74E6E">
              <w:rPr>
                <w:b/>
              </w:rPr>
              <w:t>Introductions</w:t>
            </w:r>
          </w:p>
        </w:tc>
        <w:tc>
          <w:tcPr>
            <w:tcW w:w="7135" w:type="dxa"/>
          </w:tcPr>
          <w:p w14:paraId="1864DEB5" w14:textId="77777777" w:rsidR="008018E4" w:rsidRPr="0042784D" w:rsidRDefault="008018E4" w:rsidP="00FF6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14:paraId="70C07CF9" w14:textId="77777777" w:rsidR="00636741" w:rsidRDefault="00636741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14:paraId="1DA695F3" w14:textId="77777777" w:rsidTr="000C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A39F9BC" w14:textId="19F8090C" w:rsidR="00BE38C6" w:rsidRPr="00D74E6E" w:rsidRDefault="006F0245" w:rsidP="00E60B9A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III. </w:t>
            </w:r>
            <w:r w:rsidR="00A17BAC" w:rsidRPr="00D74E6E">
              <w:rPr>
                <w:rFonts w:asciiTheme="majorHAnsi" w:hAnsiTheme="majorHAnsi"/>
                <w:b/>
              </w:rPr>
              <w:t xml:space="preserve">Review &amp; </w:t>
            </w:r>
            <w:r w:rsidR="00BE38C6" w:rsidRPr="00D74E6E">
              <w:rPr>
                <w:rFonts w:asciiTheme="majorHAnsi" w:hAnsiTheme="majorHAnsi"/>
                <w:b/>
              </w:rPr>
              <w:t>Approval of Minutes</w:t>
            </w:r>
            <w:r w:rsidR="00C43740" w:rsidRPr="00D74E6E">
              <w:rPr>
                <w:rFonts w:asciiTheme="majorHAnsi" w:hAnsiTheme="majorHAnsi"/>
                <w:b/>
              </w:rPr>
              <w:t xml:space="preserve"> </w:t>
            </w:r>
            <w:r w:rsidR="00C5540D" w:rsidRPr="00D74E6E">
              <w:rPr>
                <w:rFonts w:asciiTheme="majorHAnsi" w:hAnsiTheme="majorHAnsi"/>
              </w:rPr>
              <w:t>(</w:t>
            </w:r>
            <w:r w:rsidR="00D225C8">
              <w:rPr>
                <w:rFonts w:asciiTheme="majorHAnsi" w:hAnsiTheme="majorHAnsi"/>
              </w:rPr>
              <w:t>January 10, 2019</w:t>
            </w:r>
            <w:r w:rsidR="00BE38C6" w:rsidRPr="00D74E6E">
              <w:rPr>
                <w:rFonts w:asciiTheme="majorHAnsi" w:hAnsiTheme="majorHAnsi"/>
              </w:rPr>
              <w:t>)</w:t>
            </w:r>
          </w:p>
        </w:tc>
        <w:tc>
          <w:tcPr>
            <w:tcW w:w="7135" w:type="dxa"/>
          </w:tcPr>
          <w:p w14:paraId="3D2E5BE4" w14:textId="77777777" w:rsidR="00EB0D1A" w:rsidRDefault="00EB0D1A" w:rsidP="00E32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14:paraId="36881551" w14:textId="184F78F0" w:rsidR="005F2456" w:rsidRDefault="00C25FFD" w:rsidP="00963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Lois Baxter </w:t>
            </w:r>
            <w:r w:rsidR="00615DBE">
              <w:rPr>
                <w:sz w:val="20"/>
                <w:szCs w:val="20"/>
              </w:rPr>
              <w:t>made motion to a</w:t>
            </w:r>
            <w:r w:rsidR="00ED141B">
              <w:rPr>
                <w:sz w:val="20"/>
                <w:szCs w:val="20"/>
              </w:rPr>
              <w:t>ccept the minutes;</w:t>
            </w:r>
            <w:r w:rsidR="00FE46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Will Towers </w:t>
            </w:r>
            <w:r w:rsidR="00A4172F">
              <w:rPr>
                <w:sz w:val="20"/>
                <w:szCs w:val="20"/>
              </w:rPr>
              <w:t>seconded</w:t>
            </w:r>
            <w:r w:rsidR="00F70B13">
              <w:rPr>
                <w:sz w:val="20"/>
                <w:szCs w:val="20"/>
              </w:rPr>
              <w:t>; no abstentions. Motion passed.</w:t>
            </w:r>
            <w:r w:rsidR="00615DBE">
              <w:rPr>
                <w:sz w:val="20"/>
                <w:szCs w:val="20"/>
              </w:rPr>
              <w:t xml:space="preserve"> </w:t>
            </w:r>
          </w:p>
        </w:tc>
      </w:tr>
      <w:tr w:rsidR="001E04EB" w14:paraId="38B31A67" w14:textId="77777777" w:rsidTr="0045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0" w:type="dxa"/>
            <w:gridSpan w:val="3"/>
          </w:tcPr>
          <w:p w14:paraId="1AD356BC" w14:textId="77777777" w:rsidR="001E04EB" w:rsidRPr="008F22E9" w:rsidRDefault="00E20F9C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r w:rsidR="001E04EB" w:rsidRPr="008F22E9">
              <w:rPr>
                <w:rFonts w:asciiTheme="majorHAnsi" w:hAnsiTheme="majorHAnsi"/>
                <w:b/>
              </w:rPr>
              <w:t>V</w:t>
            </w:r>
            <w:r w:rsidR="000247F0" w:rsidRPr="008F22E9">
              <w:rPr>
                <w:rFonts w:asciiTheme="majorHAnsi" w:hAnsiTheme="majorHAnsi"/>
                <w:b/>
              </w:rPr>
              <w:t>a</w:t>
            </w:r>
            <w:r w:rsidR="001E04EB" w:rsidRPr="008F22E9">
              <w:rPr>
                <w:rFonts w:asciiTheme="majorHAnsi" w:hAnsiTheme="majorHAnsi"/>
                <w:b/>
              </w:rPr>
              <w:t xml:space="preserve">. </w:t>
            </w:r>
            <w:r w:rsidR="000247F0" w:rsidRPr="008F22E9">
              <w:rPr>
                <w:rFonts w:asciiTheme="majorHAnsi" w:hAnsiTheme="majorHAnsi"/>
                <w:b/>
              </w:rPr>
              <w:t>UPDATES-MONTHLY</w:t>
            </w:r>
          </w:p>
        </w:tc>
      </w:tr>
      <w:tr w:rsidR="009B746C" w14:paraId="585EDCAD" w14:textId="77777777" w:rsidTr="000C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A08AC6C" w14:textId="77777777" w:rsidR="005D0FBE" w:rsidRDefault="001E04EB" w:rsidP="001E04EB">
            <w:pPr>
              <w:rPr>
                <w:rFonts w:asciiTheme="majorHAnsi" w:hAnsiTheme="majorHAnsi"/>
                <w:sz w:val="20"/>
                <w:szCs w:val="20"/>
              </w:rPr>
            </w:pPr>
            <w:r w:rsidRPr="001E04EB">
              <w:rPr>
                <w:rFonts w:asciiTheme="majorHAnsi" w:hAnsiTheme="majorHAnsi"/>
                <w:sz w:val="20"/>
                <w:szCs w:val="20"/>
              </w:rPr>
              <w:t>a.i</w:t>
            </w:r>
            <w:r w:rsidR="009B746C" w:rsidRPr="001E04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State of Maine Health Plan (medical update)</w:t>
            </w:r>
          </w:p>
          <w:p w14:paraId="49CB7E41" w14:textId="77777777" w:rsidR="009B746C" w:rsidRPr="001E04EB" w:rsidRDefault="00BD6BE7" w:rsidP="001E04EB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Anthem </w:t>
            </w:r>
            <w:r w:rsid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>Blue Cross &amp; Blue Shield</w:t>
            </w:r>
            <w:r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</w:t>
            </w:r>
            <w:r w:rsidR="001E04EB"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- </w:t>
            </w:r>
            <w:r w:rsidR="00F2284E">
              <w:rPr>
                <w:rFonts w:asciiTheme="majorHAnsi" w:hAnsiTheme="majorHAnsi"/>
                <w:b w:val="0"/>
                <w:i/>
                <w:sz w:val="20"/>
                <w:szCs w:val="20"/>
              </w:rPr>
              <w:t>Lisa Lagios</w:t>
            </w:r>
          </w:p>
        </w:tc>
        <w:tc>
          <w:tcPr>
            <w:tcW w:w="7135" w:type="dxa"/>
          </w:tcPr>
          <w:p w14:paraId="1EB76758" w14:textId="77777777" w:rsidR="00696AE1" w:rsidRDefault="00696AE1" w:rsidP="0069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14:paraId="51C5A26D" w14:textId="65205FA0" w:rsidR="007848CF" w:rsidRDefault="00771ABA" w:rsidP="0087798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Executive Summary</w:t>
            </w:r>
            <w:r w:rsidR="00F1757E">
              <w:rPr>
                <w:sz w:val="20"/>
                <w:szCs w:val="20"/>
                <w:u w:val="single"/>
              </w:rPr>
              <w:t xml:space="preserve"> (</w:t>
            </w:r>
            <w:r w:rsidR="00517E06">
              <w:rPr>
                <w:sz w:val="20"/>
                <w:szCs w:val="20"/>
                <w:u w:val="single"/>
              </w:rPr>
              <w:t>1</w:t>
            </w:r>
            <w:r w:rsidR="00F1757E">
              <w:rPr>
                <w:sz w:val="20"/>
                <w:szCs w:val="20"/>
                <w:u w:val="single"/>
              </w:rPr>
              <w:t>/1/1</w:t>
            </w:r>
            <w:r w:rsidR="00AF5443">
              <w:rPr>
                <w:sz w:val="20"/>
                <w:szCs w:val="20"/>
                <w:u w:val="single"/>
              </w:rPr>
              <w:t>8</w:t>
            </w:r>
            <w:r w:rsidR="00F1757E">
              <w:rPr>
                <w:sz w:val="20"/>
                <w:szCs w:val="20"/>
                <w:u w:val="single"/>
              </w:rPr>
              <w:t>-</w:t>
            </w:r>
            <w:r w:rsidR="00B201E6">
              <w:rPr>
                <w:sz w:val="20"/>
                <w:szCs w:val="20"/>
                <w:u w:val="single"/>
              </w:rPr>
              <w:t>12</w:t>
            </w:r>
            <w:r w:rsidR="00F1757E">
              <w:rPr>
                <w:sz w:val="20"/>
                <w:szCs w:val="20"/>
                <w:u w:val="single"/>
              </w:rPr>
              <w:t>/3</w:t>
            </w:r>
            <w:r w:rsidR="00B201E6">
              <w:rPr>
                <w:sz w:val="20"/>
                <w:szCs w:val="20"/>
                <w:u w:val="single"/>
              </w:rPr>
              <w:t>1</w:t>
            </w:r>
            <w:r w:rsidR="00F1757E">
              <w:rPr>
                <w:sz w:val="20"/>
                <w:szCs w:val="20"/>
                <w:u w:val="single"/>
              </w:rPr>
              <w:t>/18)</w:t>
            </w:r>
            <w:r>
              <w:rPr>
                <w:sz w:val="20"/>
                <w:szCs w:val="20"/>
              </w:rPr>
              <w:t xml:space="preserve">:  </w:t>
            </w:r>
            <w:r w:rsidR="000E7278">
              <w:rPr>
                <w:sz w:val="20"/>
                <w:szCs w:val="20"/>
              </w:rPr>
              <w:t xml:space="preserve">Rolling </w:t>
            </w:r>
            <w:r w:rsidR="00904C26">
              <w:rPr>
                <w:sz w:val="20"/>
                <w:szCs w:val="20"/>
              </w:rPr>
              <w:t xml:space="preserve">medical </w:t>
            </w:r>
            <w:r w:rsidR="008C1AAD">
              <w:rPr>
                <w:sz w:val="20"/>
                <w:szCs w:val="20"/>
              </w:rPr>
              <w:t>claims $</w:t>
            </w:r>
            <w:r w:rsidR="007848CF">
              <w:rPr>
                <w:sz w:val="20"/>
                <w:szCs w:val="20"/>
              </w:rPr>
              <w:t>162</w:t>
            </w:r>
            <w:r w:rsidR="008C1AAD">
              <w:rPr>
                <w:sz w:val="20"/>
                <w:szCs w:val="20"/>
              </w:rPr>
              <w:t>M</w:t>
            </w:r>
            <w:r w:rsidR="00AA41F6">
              <w:rPr>
                <w:sz w:val="20"/>
                <w:szCs w:val="20"/>
              </w:rPr>
              <w:t xml:space="preserve"> and total PMPM $</w:t>
            </w:r>
            <w:r w:rsidR="007848CF">
              <w:rPr>
                <w:sz w:val="20"/>
                <w:szCs w:val="20"/>
              </w:rPr>
              <w:t>450</w:t>
            </w:r>
            <w:r w:rsidR="001D0FDE">
              <w:rPr>
                <w:sz w:val="20"/>
                <w:szCs w:val="20"/>
              </w:rPr>
              <w:t xml:space="preserve">. </w:t>
            </w:r>
            <w:r w:rsidR="00904C26">
              <w:rPr>
                <w:sz w:val="20"/>
                <w:szCs w:val="20"/>
              </w:rPr>
              <w:t xml:space="preserve">Medical plan expenditures </w:t>
            </w:r>
            <w:r w:rsidR="00A4172F">
              <w:rPr>
                <w:sz w:val="20"/>
                <w:szCs w:val="20"/>
              </w:rPr>
              <w:t>$</w:t>
            </w:r>
            <w:r w:rsidR="007848CF">
              <w:rPr>
                <w:sz w:val="20"/>
                <w:szCs w:val="20"/>
              </w:rPr>
              <w:t>15M for the month of December</w:t>
            </w:r>
            <w:r w:rsidR="00B201E6">
              <w:rPr>
                <w:sz w:val="20"/>
                <w:szCs w:val="20"/>
              </w:rPr>
              <w:t xml:space="preserve"> 2M. December’s increased due to claims hold, as expected.</w:t>
            </w:r>
          </w:p>
          <w:p w14:paraId="7D046BBD" w14:textId="0A8AD265" w:rsidR="00295624" w:rsidRPr="00877986" w:rsidRDefault="007848CF" w:rsidP="0087798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Administrative Fees and Claims</w:t>
            </w:r>
            <w:r w:rsidR="003262A9">
              <w:rPr>
                <w:sz w:val="20"/>
                <w:szCs w:val="20"/>
                <w:u w:val="single"/>
              </w:rPr>
              <w:t xml:space="preserve"> </w:t>
            </w:r>
            <w:r w:rsidR="00B201E6">
              <w:rPr>
                <w:sz w:val="20"/>
                <w:szCs w:val="20"/>
                <w:u w:val="single"/>
              </w:rPr>
              <w:t>(7/2018-12/2018)</w:t>
            </w:r>
            <w:r w:rsidRPr="007848C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AF5443">
              <w:rPr>
                <w:sz w:val="20"/>
                <w:szCs w:val="20"/>
              </w:rPr>
              <w:t xml:space="preserve">Added this month. </w:t>
            </w:r>
            <w:r w:rsidR="00B201E6">
              <w:rPr>
                <w:sz w:val="20"/>
                <w:szCs w:val="20"/>
              </w:rPr>
              <w:t>Displays a breakdown of fees by section and month.</w:t>
            </w:r>
            <w:r w:rsidR="00AF5443">
              <w:rPr>
                <w:sz w:val="20"/>
                <w:szCs w:val="20"/>
              </w:rPr>
              <w:t xml:space="preserve"> Misc</w:t>
            </w:r>
            <w:r w:rsidR="00404B0E">
              <w:rPr>
                <w:sz w:val="20"/>
                <w:szCs w:val="20"/>
              </w:rPr>
              <w:t>.</w:t>
            </w:r>
            <w:r w:rsidR="00AF5443">
              <w:rPr>
                <w:sz w:val="20"/>
                <w:szCs w:val="20"/>
              </w:rPr>
              <w:t xml:space="preserve"> </w:t>
            </w:r>
            <w:r w:rsidR="00B201E6">
              <w:rPr>
                <w:sz w:val="20"/>
                <w:szCs w:val="20"/>
              </w:rPr>
              <w:t>charges are</w:t>
            </w:r>
            <w:r w:rsidR="00AF5443">
              <w:rPr>
                <w:sz w:val="20"/>
                <w:szCs w:val="20"/>
              </w:rPr>
              <w:t xml:space="preserve"> credits to our account. Some </w:t>
            </w:r>
            <w:r w:rsidR="00B201E6">
              <w:rPr>
                <w:sz w:val="20"/>
                <w:szCs w:val="20"/>
              </w:rPr>
              <w:t>members are direc</w:t>
            </w:r>
            <w:r w:rsidR="00AF5443">
              <w:rPr>
                <w:sz w:val="20"/>
                <w:szCs w:val="20"/>
              </w:rPr>
              <w:t>t billed</w:t>
            </w:r>
            <w:r w:rsidR="00B201E6">
              <w:rPr>
                <w:sz w:val="20"/>
                <w:szCs w:val="20"/>
              </w:rPr>
              <w:t xml:space="preserve"> when they go on a leave of absence, State</w:t>
            </w:r>
            <w:r w:rsidR="00AF5443">
              <w:rPr>
                <w:sz w:val="20"/>
                <w:szCs w:val="20"/>
              </w:rPr>
              <w:t xml:space="preserve"> gets credit for payments receive.</w:t>
            </w:r>
            <w:r w:rsidR="00B201E6">
              <w:rPr>
                <w:sz w:val="20"/>
                <w:szCs w:val="20"/>
              </w:rPr>
              <w:t xml:space="preserve"> </w:t>
            </w:r>
          </w:p>
          <w:p w14:paraId="2DA62A85" w14:textId="75CA8A6A" w:rsidR="00295624" w:rsidRDefault="00877986" w:rsidP="006A28F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High Cost Claimants</w:t>
            </w:r>
            <w:r w:rsidR="004B4277">
              <w:rPr>
                <w:sz w:val="20"/>
                <w:szCs w:val="20"/>
                <w:u w:val="single"/>
              </w:rPr>
              <w:t xml:space="preserve"> (over $50k)</w:t>
            </w:r>
            <w:r>
              <w:rPr>
                <w:sz w:val="20"/>
                <w:szCs w:val="20"/>
              </w:rPr>
              <w:t xml:space="preserve">:  </w:t>
            </w:r>
            <w:r w:rsidR="004B4277">
              <w:rPr>
                <w:sz w:val="20"/>
                <w:szCs w:val="20"/>
              </w:rPr>
              <w:t>Paid over $</w:t>
            </w:r>
            <w:r w:rsidR="001B1C5F">
              <w:rPr>
                <w:sz w:val="20"/>
                <w:szCs w:val="20"/>
              </w:rPr>
              <w:t>7</w:t>
            </w:r>
            <w:r w:rsidR="00AA41F6">
              <w:rPr>
                <w:sz w:val="20"/>
                <w:szCs w:val="20"/>
              </w:rPr>
              <w:t>1</w:t>
            </w:r>
            <w:r w:rsidR="000E7278">
              <w:rPr>
                <w:sz w:val="20"/>
                <w:szCs w:val="20"/>
              </w:rPr>
              <w:t xml:space="preserve">M; </w:t>
            </w:r>
            <w:r w:rsidR="007848CF">
              <w:rPr>
                <w:sz w:val="20"/>
                <w:szCs w:val="20"/>
              </w:rPr>
              <w:t>616</w:t>
            </w:r>
            <w:r w:rsidR="001B1C5F">
              <w:rPr>
                <w:sz w:val="20"/>
                <w:szCs w:val="20"/>
              </w:rPr>
              <w:t xml:space="preserve"> </w:t>
            </w:r>
            <w:r w:rsidR="004B4277">
              <w:rPr>
                <w:sz w:val="20"/>
                <w:szCs w:val="20"/>
              </w:rPr>
              <w:t>members</w:t>
            </w:r>
            <w:r w:rsidR="001B1C5F">
              <w:rPr>
                <w:sz w:val="20"/>
                <w:szCs w:val="20"/>
              </w:rPr>
              <w:t xml:space="preserve"> (16</w:t>
            </w:r>
            <w:r w:rsidR="007848CF">
              <w:rPr>
                <w:sz w:val="20"/>
                <w:szCs w:val="20"/>
              </w:rPr>
              <w:t>5</w:t>
            </w:r>
            <w:r w:rsidR="001B1C5F">
              <w:rPr>
                <w:sz w:val="20"/>
                <w:szCs w:val="20"/>
              </w:rPr>
              <w:t xml:space="preserve"> retiree members)</w:t>
            </w:r>
            <w:r w:rsidR="00EC20D1">
              <w:rPr>
                <w:sz w:val="20"/>
                <w:szCs w:val="20"/>
              </w:rPr>
              <w:t>.</w:t>
            </w:r>
            <w:r w:rsidR="00A42E7C">
              <w:rPr>
                <w:sz w:val="20"/>
                <w:szCs w:val="20"/>
              </w:rPr>
              <w:t xml:space="preserve"> </w:t>
            </w:r>
            <w:r w:rsidR="00756CDC">
              <w:rPr>
                <w:sz w:val="20"/>
                <w:szCs w:val="20"/>
              </w:rPr>
              <w:t>Consistent</w:t>
            </w:r>
            <w:r w:rsidR="0082526F">
              <w:rPr>
                <w:sz w:val="20"/>
                <w:szCs w:val="20"/>
              </w:rPr>
              <w:t xml:space="preserve"> with </w:t>
            </w:r>
            <w:r w:rsidR="0082526F" w:rsidRPr="00E36F47">
              <w:rPr>
                <w:sz w:val="20"/>
                <w:szCs w:val="20"/>
              </w:rPr>
              <w:t>BOB</w:t>
            </w:r>
            <w:r w:rsidR="007848CF">
              <w:rPr>
                <w:sz w:val="20"/>
                <w:szCs w:val="20"/>
              </w:rPr>
              <w:t>.</w:t>
            </w:r>
            <w:r w:rsidR="00650F05">
              <w:rPr>
                <w:sz w:val="20"/>
                <w:szCs w:val="20"/>
              </w:rPr>
              <w:t xml:space="preserve"> </w:t>
            </w:r>
            <w:r w:rsidR="007848CF">
              <w:rPr>
                <w:sz w:val="20"/>
                <w:szCs w:val="20"/>
              </w:rPr>
              <w:t xml:space="preserve">Complex Infection/Bacterial Pneumonia </w:t>
            </w:r>
            <w:r w:rsidR="00E87E79">
              <w:rPr>
                <w:sz w:val="20"/>
                <w:szCs w:val="20"/>
              </w:rPr>
              <w:t xml:space="preserve">added. </w:t>
            </w:r>
          </w:p>
          <w:p w14:paraId="5ABA09B4" w14:textId="2716F6AD" w:rsidR="00295624" w:rsidRDefault="00295624" w:rsidP="00A07C62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Paid Claims Distribution</w:t>
            </w:r>
            <w:r w:rsidR="007D05A1">
              <w:rPr>
                <w:sz w:val="20"/>
                <w:szCs w:val="20"/>
              </w:rPr>
              <w:t xml:space="preserve">: </w:t>
            </w:r>
            <w:r w:rsidR="008606FA" w:rsidRPr="005C388B">
              <w:rPr>
                <w:sz w:val="20"/>
                <w:szCs w:val="20"/>
              </w:rPr>
              <w:t>3,</w:t>
            </w:r>
            <w:r w:rsidR="007848CF">
              <w:rPr>
                <w:sz w:val="20"/>
                <w:szCs w:val="20"/>
              </w:rPr>
              <w:t>198</w:t>
            </w:r>
            <w:r w:rsidR="008606FA">
              <w:rPr>
                <w:sz w:val="20"/>
                <w:szCs w:val="20"/>
              </w:rPr>
              <w:t xml:space="preserve"> members h</w:t>
            </w:r>
            <w:r w:rsidR="007D05A1">
              <w:rPr>
                <w:sz w:val="20"/>
                <w:szCs w:val="20"/>
              </w:rPr>
              <w:t xml:space="preserve">ave not filed a medical claim. </w:t>
            </w:r>
            <w:r w:rsidR="007848CF">
              <w:rPr>
                <w:sz w:val="20"/>
                <w:szCs w:val="20"/>
              </w:rPr>
              <w:t>49</w:t>
            </w:r>
            <w:r w:rsidR="008606FA">
              <w:rPr>
                <w:sz w:val="20"/>
                <w:szCs w:val="20"/>
              </w:rPr>
              <w:t>%</w:t>
            </w:r>
            <w:r w:rsidR="000E7278">
              <w:rPr>
                <w:sz w:val="20"/>
                <w:szCs w:val="20"/>
              </w:rPr>
              <w:t xml:space="preserve"> of members have</w:t>
            </w:r>
            <w:r w:rsidR="008606FA">
              <w:rPr>
                <w:sz w:val="20"/>
                <w:szCs w:val="20"/>
              </w:rPr>
              <w:t xml:space="preserve"> claims </w:t>
            </w:r>
            <w:r w:rsidR="000E7278">
              <w:rPr>
                <w:sz w:val="20"/>
                <w:szCs w:val="20"/>
              </w:rPr>
              <w:t xml:space="preserve">less than </w:t>
            </w:r>
            <w:r w:rsidR="00A4172F">
              <w:rPr>
                <w:sz w:val="20"/>
                <w:szCs w:val="20"/>
              </w:rPr>
              <w:t xml:space="preserve">$1,000. </w:t>
            </w:r>
            <w:r w:rsidR="00AF5443">
              <w:rPr>
                <w:sz w:val="20"/>
                <w:szCs w:val="20"/>
              </w:rPr>
              <w:t xml:space="preserve">Very consistent </w:t>
            </w:r>
          </w:p>
          <w:p w14:paraId="2E1332FB" w14:textId="480B7BBC" w:rsidR="00A42E7C" w:rsidRPr="00A07C62" w:rsidRDefault="00A42E7C" w:rsidP="00A07C62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Top Ten </w:t>
            </w:r>
            <w:r w:rsidR="00D85B54">
              <w:rPr>
                <w:sz w:val="20"/>
                <w:szCs w:val="20"/>
                <w:u w:val="single"/>
              </w:rPr>
              <w:t>Facilities</w:t>
            </w:r>
            <w:r w:rsidRPr="00A42E7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Very Consistent </w:t>
            </w:r>
            <w:r w:rsidR="00A4172F">
              <w:rPr>
                <w:sz w:val="20"/>
                <w:szCs w:val="20"/>
              </w:rPr>
              <w:t xml:space="preserve">from prior months. </w:t>
            </w:r>
          </w:p>
          <w:p w14:paraId="319792F0" w14:textId="45DE3F2B" w:rsidR="00CE2792" w:rsidRDefault="00CE2792" w:rsidP="006A28F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Emergency Room</w:t>
            </w:r>
            <w:r w:rsidR="007A671B">
              <w:rPr>
                <w:sz w:val="20"/>
                <w:szCs w:val="20"/>
                <w:u w:val="single"/>
              </w:rPr>
              <w:t xml:space="preserve"> (rolling 12 months)</w:t>
            </w:r>
            <w:r w:rsidR="007D05A1">
              <w:rPr>
                <w:sz w:val="20"/>
                <w:szCs w:val="20"/>
              </w:rPr>
              <w:t xml:space="preserve">: </w:t>
            </w:r>
            <w:r w:rsidR="000E7278">
              <w:rPr>
                <w:sz w:val="20"/>
                <w:szCs w:val="20"/>
              </w:rPr>
              <w:t>$9.</w:t>
            </w:r>
            <w:r w:rsidR="007848CF">
              <w:rPr>
                <w:sz w:val="20"/>
                <w:szCs w:val="20"/>
              </w:rPr>
              <w:t>8M in E/R charges or 6.0</w:t>
            </w:r>
            <w:r w:rsidR="0096199E">
              <w:rPr>
                <w:sz w:val="20"/>
                <w:szCs w:val="20"/>
              </w:rPr>
              <w:t xml:space="preserve">% of total medical.  </w:t>
            </w:r>
            <w:r w:rsidR="000E7278">
              <w:rPr>
                <w:sz w:val="20"/>
                <w:szCs w:val="20"/>
              </w:rPr>
              <w:t>There were 5,</w:t>
            </w:r>
            <w:r w:rsidR="007848CF">
              <w:rPr>
                <w:sz w:val="20"/>
                <w:szCs w:val="20"/>
              </w:rPr>
              <w:t>644</w:t>
            </w:r>
            <w:r w:rsidR="000E7278">
              <w:rPr>
                <w:sz w:val="20"/>
                <w:szCs w:val="20"/>
              </w:rPr>
              <w:t xml:space="preserve"> E/R visits of which </w:t>
            </w:r>
            <w:r w:rsidR="0096199E">
              <w:rPr>
                <w:sz w:val="20"/>
                <w:szCs w:val="20"/>
              </w:rPr>
              <w:t>5</w:t>
            </w:r>
            <w:r w:rsidR="007848CF">
              <w:rPr>
                <w:sz w:val="20"/>
                <w:szCs w:val="20"/>
              </w:rPr>
              <w:t>33</w:t>
            </w:r>
            <w:r w:rsidR="0096199E">
              <w:rPr>
                <w:sz w:val="20"/>
                <w:szCs w:val="20"/>
              </w:rPr>
              <w:t xml:space="preserve"> were admitted.</w:t>
            </w:r>
            <w:r w:rsidR="00A42E7C">
              <w:rPr>
                <w:sz w:val="20"/>
                <w:szCs w:val="20"/>
              </w:rPr>
              <w:t xml:space="preserve"> </w:t>
            </w:r>
            <w:r w:rsidR="007943E7">
              <w:rPr>
                <w:sz w:val="20"/>
                <w:szCs w:val="20"/>
              </w:rPr>
              <w:t>51% potentia</w:t>
            </w:r>
            <w:r w:rsidR="00A07C62">
              <w:rPr>
                <w:sz w:val="20"/>
                <w:szCs w:val="20"/>
              </w:rPr>
              <w:t xml:space="preserve">lly avoidable (low intensity). </w:t>
            </w:r>
            <w:r w:rsidR="00E521D3">
              <w:rPr>
                <w:sz w:val="20"/>
                <w:szCs w:val="20"/>
              </w:rPr>
              <w:t xml:space="preserve">Very </w:t>
            </w:r>
            <w:r w:rsidR="00E36F47">
              <w:rPr>
                <w:sz w:val="20"/>
                <w:szCs w:val="20"/>
              </w:rPr>
              <w:t>consistent</w:t>
            </w:r>
            <w:r w:rsidR="00E521D3">
              <w:rPr>
                <w:sz w:val="20"/>
                <w:szCs w:val="20"/>
              </w:rPr>
              <w:t xml:space="preserve"> Month to Month.</w:t>
            </w:r>
            <w:r w:rsidR="00AF5443">
              <w:rPr>
                <w:sz w:val="20"/>
                <w:szCs w:val="20"/>
              </w:rPr>
              <w:t xml:space="preserve"> PMPM jumped 13% typical holidays</w:t>
            </w:r>
            <w:r w:rsidR="003262A9">
              <w:rPr>
                <w:sz w:val="20"/>
                <w:szCs w:val="20"/>
              </w:rPr>
              <w:t xml:space="preserve"> due to</w:t>
            </w:r>
            <w:r w:rsidR="00AF5443">
              <w:rPr>
                <w:sz w:val="20"/>
                <w:szCs w:val="20"/>
              </w:rPr>
              <w:t xml:space="preserve"> </w:t>
            </w:r>
            <w:r w:rsidR="004179E1">
              <w:rPr>
                <w:sz w:val="20"/>
                <w:szCs w:val="20"/>
              </w:rPr>
              <w:t>Doctor’s</w:t>
            </w:r>
            <w:r w:rsidR="00AF5443">
              <w:rPr>
                <w:sz w:val="20"/>
                <w:szCs w:val="20"/>
              </w:rPr>
              <w:t xml:space="preserve"> </w:t>
            </w:r>
            <w:r w:rsidR="003262A9">
              <w:rPr>
                <w:sz w:val="20"/>
                <w:szCs w:val="20"/>
              </w:rPr>
              <w:t xml:space="preserve">offices being </w:t>
            </w:r>
            <w:r w:rsidR="00AF5443">
              <w:rPr>
                <w:sz w:val="20"/>
                <w:szCs w:val="20"/>
              </w:rPr>
              <w:t xml:space="preserve">closed. </w:t>
            </w:r>
            <w:r w:rsidR="00E42063">
              <w:rPr>
                <w:sz w:val="20"/>
                <w:szCs w:val="20"/>
              </w:rPr>
              <w:t xml:space="preserve">Time of day in not available for reporting. </w:t>
            </w:r>
          </w:p>
          <w:p w14:paraId="6004099C" w14:textId="1D566B22" w:rsidR="00E42063" w:rsidRDefault="00E42063" w:rsidP="006A28F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Map</w:t>
            </w:r>
            <w:r w:rsidR="003262A9">
              <w:rPr>
                <w:sz w:val="20"/>
                <w:szCs w:val="20"/>
                <w:u w:val="single"/>
              </w:rPr>
              <w:t xml:space="preserve"> of the State of Maine</w:t>
            </w:r>
            <w:r w:rsidRPr="00E4206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404B0E">
              <w:rPr>
                <w:sz w:val="20"/>
                <w:szCs w:val="20"/>
              </w:rPr>
              <w:t>Provided to highlight where members, hospitals and walk in centers are located.</w:t>
            </w:r>
          </w:p>
          <w:p w14:paraId="5BB419DD" w14:textId="3D8F1F3F" w:rsidR="007848CF" w:rsidRDefault="007848CF" w:rsidP="006A28F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Live Health </w:t>
            </w:r>
            <w:r w:rsidR="00AD4314">
              <w:rPr>
                <w:sz w:val="20"/>
                <w:szCs w:val="20"/>
                <w:u w:val="single"/>
              </w:rPr>
              <w:t>Online</w:t>
            </w:r>
            <w:r w:rsidRPr="007848C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42063">
              <w:rPr>
                <w:sz w:val="20"/>
                <w:szCs w:val="20"/>
              </w:rPr>
              <w:t>62 memb</w:t>
            </w:r>
            <w:r w:rsidR="00CC3387">
              <w:rPr>
                <w:sz w:val="20"/>
                <w:szCs w:val="20"/>
              </w:rPr>
              <w:t>ers register to the program,</w:t>
            </w:r>
            <w:r w:rsidR="00E42063">
              <w:rPr>
                <w:sz w:val="20"/>
                <w:szCs w:val="20"/>
              </w:rPr>
              <w:t xml:space="preserve"> 8 </w:t>
            </w:r>
            <w:r w:rsidR="00CC3387">
              <w:rPr>
                <w:sz w:val="20"/>
                <w:szCs w:val="20"/>
              </w:rPr>
              <w:t>members used it. Members s</w:t>
            </w:r>
            <w:r w:rsidR="00E42063">
              <w:rPr>
                <w:sz w:val="20"/>
                <w:szCs w:val="20"/>
              </w:rPr>
              <w:t xml:space="preserve">peak with a live </w:t>
            </w:r>
            <w:r w:rsidR="007D05A1">
              <w:rPr>
                <w:sz w:val="20"/>
                <w:szCs w:val="20"/>
              </w:rPr>
              <w:t>physician on an</w:t>
            </w:r>
            <w:r w:rsidR="00CC3387">
              <w:rPr>
                <w:sz w:val="20"/>
                <w:szCs w:val="20"/>
              </w:rPr>
              <w:t xml:space="preserve"> I-</w:t>
            </w:r>
            <w:r w:rsidR="00E42063">
              <w:rPr>
                <w:sz w:val="20"/>
                <w:szCs w:val="20"/>
              </w:rPr>
              <w:t xml:space="preserve">pad/phone. </w:t>
            </w:r>
            <w:r w:rsidR="00CC3387">
              <w:rPr>
                <w:sz w:val="20"/>
                <w:szCs w:val="20"/>
              </w:rPr>
              <w:t>Will be promoting this feature.</w:t>
            </w:r>
          </w:p>
          <w:p w14:paraId="6E794E73" w14:textId="70D28420" w:rsidR="00AD4314" w:rsidRDefault="00AD4314" w:rsidP="006A28F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D4314">
              <w:rPr>
                <w:sz w:val="20"/>
                <w:szCs w:val="20"/>
                <w:u w:val="single"/>
              </w:rPr>
              <w:t>24/7 Nurse Line Activity Report</w:t>
            </w:r>
            <w:r>
              <w:rPr>
                <w:sz w:val="20"/>
                <w:szCs w:val="20"/>
              </w:rPr>
              <w:t>:</w:t>
            </w:r>
            <w:r w:rsidR="00CC3387">
              <w:rPr>
                <w:sz w:val="20"/>
                <w:szCs w:val="20"/>
              </w:rPr>
              <w:t xml:space="preserve"> </w:t>
            </w:r>
            <w:r w:rsidR="00AB46C4">
              <w:rPr>
                <w:sz w:val="20"/>
                <w:szCs w:val="20"/>
              </w:rPr>
              <w:t xml:space="preserve">Members speak with a nurse. </w:t>
            </w:r>
            <w:r w:rsidR="00CC3387">
              <w:rPr>
                <w:sz w:val="20"/>
                <w:szCs w:val="20"/>
              </w:rPr>
              <w:t>D</w:t>
            </w:r>
            <w:r w:rsidR="00B84706">
              <w:rPr>
                <w:sz w:val="20"/>
                <w:szCs w:val="20"/>
              </w:rPr>
              <w:t>own this last 12 months, but good utilization.</w:t>
            </w:r>
            <w:r w:rsidR="00CC3387">
              <w:rPr>
                <w:sz w:val="20"/>
                <w:szCs w:val="20"/>
              </w:rPr>
              <w:t xml:space="preserve"> </w:t>
            </w:r>
          </w:p>
          <w:p w14:paraId="1EECCD2B" w14:textId="0A887D33" w:rsidR="00CE2792" w:rsidRDefault="00CE2792" w:rsidP="006A28F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Targeted Health Conditions</w:t>
            </w:r>
            <w:r w:rsidR="0096199E">
              <w:rPr>
                <w:sz w:val="20"/>
                <w:szCs w:val="20"/>
              </w:rPr>
              <w:t>:</w:t>
            </w:r>
            <w:r w:rsidR="00B84706">
              <w:rPr>
                <w:sz w:val="20"/>
                <w:szCs w:val="20"/>
              </w:rPr>
              <w:t xml:space="preserve"> </w:t>
            </w:r>
            <w:r w:rsidR="00A42E7C" w:rsidRPr="00151B60">
              <w:rPr>
                <w:sz w:val="20"/>
                <w:szCs w:val="20"/>
              </w:rPr>
              <w:t>Maine higher</w:t>
            </w:r>
            <w:r w:rsidR="006A2043">
              <w:rPr>
                <w:sz w:val="20"/>
                <w:szCs w:val="20"/>
              </w:rPr>
              <w:t xml:space="preserve"> than BoB</w:t>
            </w:r>
            <w:r w:rsidR="00A42E7C" w:rsidRPr="00151B60">
              <w:rPr>
                <w:sz w:val="20"/>
                <w:szCs w:val="20"/>
              </w:rPr>
              <w:t>.</w:t>
            </w:r>
            <w:r w:rsidR="00151B60" w:rsidRPr="00151B60">
              <w:rPr>
                <w:sz w:val="20"/>
                <w:szCs w:val="20"/>
              </w:rPr>
              <w:t xml:space="preserve"> </w:t>
            </w:r>
            <w:r w:rsidR="00A42E7C" w:rsidRPr="00151B60">
              <w:rPr>
                <w:sz w:val="20"/>
                <w:szCs w:val="20"/>
              </w:rPr>
              <w:t>C</w:t>
            </w:r>
            <w:r w:rsidR="006A2043">
              <w:rPr>
                <w:sz w:val="20"/>
                <w:szCs w:val="20"/>
              </w:rPr>
              <w:t>ancer,</w:t>
            </w:r>
            <w:r w:rsidR="00A42E7C" w:rsidRPr="00151B60">
              <w:rPr>
                <w:sz w:val="20"/>
                <w:szCs w:val="20"/>
              </w:rPr>
              <w:t xml:space="preserve"> </w:t>
            </w:r>
            <w:r w:rsidR="006A2043">
              <w:rPr>
                <w:sz w:val="20"/>
                <w:szCs w:val="20"/>
              </w:rPr>
              <w:t xml:space="preserve">coronary </w:t>
            </w:r>
            <w:r w:rsidR="00151B60" w:rsidRPr="00151B60">
              <w:rPr>
                <w:sz w:val="20"/>
                <w:szCs w:val="20"/>
              </w:rPr>
              <w:t>hea</w:t>
            </w:r>
            <w:r w:rsidR="006A2043">
              <w:rPr>
                <w:sz w:val="20"/>
                <w:szCs w:val="20"/>
              </w:rPr>
              <w:t>r</w:t>
            </w:r>
            <w:r w:rsidR="00151B60" w:rsidRPr="00151B60">
              <w:rPr>
                <w:sz w:val="20"/>
                <w:szCs w:val="20"/>
              </w:rPr>
              <w:t>t disease</w:t>
            </w:r>
            <w:r w:rsidR="00B20B55">
              <w:rPr>
                <w:sz w:val="20"/>
                <w:szCs w:val="20"/>
              </w:rPr>
              <w:t xml:space="preserve">, </w:t>
            </w:r>
            <w:r w:rsidR="00B20B55" w:rsidRPr="00151B60">
              <w:rPr>
                <w:sz w:val="20"/>
                <w:szCs w:val="20"/>
              </w:rPr>
              <w:t>depression</w:t>
            </w:r>
            <w:r w:rsidR="00E42063">
              <w:rPr>
                <w:sz w:val="20"/>
                <w:szCs w:val="20"/>
              </w:rPr>
              <w:t>,</w:t>
            </w:r>
            <w:r w:rsidR="00B20B55">
              <w:rPr>
                <w:sz w:val="20"/>
                <w:szCs w:val="20"/>
              </w:rPr>
              <w:t xml:space="preserve"> </w:t>
            </w:r>
            <w:r w:rsidR="00E42063">
              <w:rPr>
                <w:sz w:val="20"/>
                <w:szCs w:val="20"/>
              </w:rPr>
              <w:t xml:space="preserve">maternity </w:t>
            </w:r>
            <w:r w:rsidR="00B20B55">
              <w:rPr>
                <w:sz w:val="20"/>
                <w:szCs w:val="20"/>
              </w:rPr>
              <w:t>and diabetes</w:t>
            </w:r>
            <w:r w:rsidR="00151B60" w:rsidRPr="00151B60">
              <w:rPr>
                <w:sz w:val="20"/>
                <w:szCs w:val="20"/>
              </w:rPr>
              <w:t xml:space="preserve"> are higher in the Northeast.</w:t>
            </w:r>
            <w:r w:rsidR="00E42063">
              <w:rPr>
                <w:sz w:val="20"/>
                <w:szCs w:val="20"/>
              </w:rPr>
              <w:t xml:space="preserve"> </w:t>
            </w:r>
          </w:p>
          <w:p w14:paraId="027252A5" w14:textId="32FD6F47" w:rsidR="00AD4314" w:rsidRDefault="00AD4314" w:rsidP="006A28F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Engagement Summary</w:t>
            </w:r>
            <w:r w:rsidRPr="00AD4314">
              <w:rPr>
                <w:sz w:val="20"/>
                <w:szCs w:val="20"/>
              </w:rPr>
              <w:t>:</w:t>
            </w:r>
            <w:r w:rsidR="00E42063">
              <w:rPr>
                <w:sz w:val="20"/>
                <w:szCs w:val="20"/>
              </w:rPr>
              <w:t xml:space="preserve"> Total members </w:t>
            </w:r>
            <w:r w:rsidR="00B84706">
              <w:rPr>
                <w:sz w:val="20"/>
                <w:szCs w:val="20"/>
              </w:rPr>
              <w:t xml:space="preserve">27,015. Unable to reach 55.9% of members. Correct phone numbers are an issue. Texting not an option for contact. </w:t>
            </w:r>
          </w:p>
          <w:p w14:paraId="57D72A99" w14:textId="176DD19E" w:rsidR="00BE05BA" w:rsidRDefault="00BE05BA" w:rsidP="006A28F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Lifestyle Conditions</w:t>
            </w:r>
            <w:r w:rsidRPr="00BE05BA">
              <w:rPr>
                <w:sz w:val="20"/>
                <w:szCs w:val="20"/>
              </w:rPr>
              <w:t>:</w:t>
            </w:r>
            <w:r w:rsidR="00151B60">
              <w:rPr>
                <w:sz w:val="20"/>
                <w:szCs w:val="20"/>
              </w:rPr>
              <w:t xml:space="preserve"> </w:t>
            </w:r>
            <w:r w:rsidR="000E727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laims attributed to </w:t>
            </w:r>
            <w:r w:rsidR="000E7278">
              <w:rPr>
                <w:sz w:val="20"/>
                <w:szCs w:val="20"/>
              </w:rPr>
              <w:t xml:space="preserve">specific </w:t>
            </w:r>
            <w:r w:rsidR="009C0824">
              <w:rPr>
                <w:sz w:val="20"/>
                <w:szCs w:val="20"/>
              </w:rPr>
              <w:t>lifestyle</w:t>
            </w:r>
            <w:r w:rsidR="00AD4314">
              <w:rPr>
                <w:sz w:val="20"/>
                <w:szCs w:val="20"/>
              </w:rPr>
              <w:t xml:space="preserve"> account for 23.4</w:t>
            </w:r>
            <w:r w:rsidR="009C0824">
              <w:rPr>
                <w:sz w:val="20"/>
                <w:szCs w:val="20"/>
              </w:rPr>
              <w:t>% of total dollars spen</w:t>
            </w:r>
            <w:r w:rsidR="009C0824" w:rsidRPr="00155F44">
              <w:rPr>
                <w:sz w:val="20"/>
                <w:szCs w:val="20"/>
              </w:rPr>
              <w:t>t</w:t>
            </w:r>
            <w:r w:rsidR="00B84706">
              <w:rPr>
                <w:sz w:val="20"/>
                <w:szCs w:val="20"/>
              </w:rPr>
              <w:t>. Osteoarthritis E</w:t>
            </w:r>
            <w:r w:rsidR="00B20B55">
              <w:rPr>
                <w:sz w:val="20"/>
                <w:szCs w:val="20"/>
              </w:rPr>
              <w:t xml:space="preserve">xcept Low Back represents the primary </w:t>
            </w:r>
            <w:r w:rsidR="00197A7B">
              <w:rPr>
                <w:sz w:val="20"/>
                <w:szCs w:val="20"/>
              </w:rPr>
              <w:t>l</w:t>
            </w:r>
            <w:r w:rsidR="00B20B55">
              <w:rPr>
                <w:sz w:val="20"/>
                <w:szCs w:val="20"/>
              </w:rPr>
              <w:t>ifestyle related condition</w:t>
            </w:r>
            <w:r w:rsidR="000D0920">
              <w:rPr>
                <w:sz w:val="20"/>
                <w:szCs w:val="20"/>
              </w:rPr>
              <w:t xml:space="preserve"> by paid amount</w:t>
            </w:r>
            <w:r w:rsidR="00B20B55">
              <w:rPr>
                <w:sz w:val="20"/>
                <w:szCs w:val="20"/>
              </w:rPr>
              <w:t xml:space="preserve">. </w:t>
            </w:r>
            <w:r w:rsidR="00AD4314">
              <w:rPr>
                <w:sz w:val="20"/>
                <w:szCs w:val="20"/>
              </w:rPr>
              <w:t>Hypertension represents the highest Lifestyle related condition per 1000</w:t>
            </w:r>
            <w:r w:rsidR="00A07C62" w:rsidRPr="00155F44">
              <w:rPr>
                <w:sz w:val="20"/>
                <w:szCs w:val="20"/>
              </w:rPr>
              <w:t xml:space="preserve"> </w:t>
            </w:r>
            <w:r w:rsidR="00AD4314">
              <w:rPr>
                <w:sz w:val="20"/>
                <w:szCs w:val="20"/>
              </w:rPr>
              <w:t>and is 23.5% above Benchmark.</w:t>
            </w:r>
            <w:r w:rsidR="00E42063">
              <w:rPr>
                <w:sz w:val="20"/>
                <w:szCs w:val="20"/>
              </w:rPr>
              <w:t xml:space="preserve"> Weight</w:t>
            </w:r>
            <w:r w:rsidR="000D0920">
              <w:rPr>
                <w:sz w:val="20"/>
                <w:szCs w:val="20"/>
              </w:rPr>
              <w:t>,</w:t>
            </w:r>
            <w:r w:rsidR="00E42063">
              <w:rPr>
                <w:sz w:val="20"/>
                <w:szCs w:val="20"/>
              </w:rPr>
              <w:t xml:space="preserve"> </w:t>
            </w:r>
            <w:r w:rsidR="000D0920">
              <w:rPr>
                <w:sz w:val="20"/>
                <w:szCs w:val="20"/>
              </w:rPr>
              <w:t>tobacco</w:t>
            </w:r>
            <w:r w:rsidR="00E42063">
              <w:rPr>
                <w:sz w:val="20"/>
                <w:szCs w:val="20"/>
              </w:rPr>
              <w:t xml:space="preserve"> use </w:t>
            </w:r>
            <w:r w:rsidR="000D0920">
              <w:rPr>
                <w:sz w:val="20"/>
                <w:szCs w:val="20"/>
              </w:rPr>
              <w:t>and preventative screenings are key factors.</w:t>
            </w:r>
          </w:p>
          <w:p w14:paraId="748A0539" w14:textId="248D5FDE" w:rsidR="00E42063" w:rsidRPr="00E42063" w:rsidRDefault="00B73B7D" w:rsidP="00E4206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Preventive Screenings</w:t>
            </w:r>
            <w:r w:rsidRPr="00B73B7D">
              <w:rPr>
                <w:sz w:val="20"/>
                <w:szCs w:val="20"/>
              </w:rPr>
              <w:t>:</w:t>
            </w:r>
            <w:r w:rsidR="00197A7B">
              <w:rPr>
                <w:sz w:val="20"/>
                <w:szCs w:val="20"/>
              </w:rPr>
              <w:t xml:space="preserve"> 18</w:t>
            </w:r>
            <w:r w:rsidR="00A07C62">
              <w:rPr>
                <w:sz w:val="20"/>
                <w:szCs w:val="20"/>
              </w:rPr>
              <w:t xml:space="preserve">% above the bench mark for </w:t>
            </w:r>
            <w:r w:rsidR="000867C0">
              <w:rPr>
                <w:sz w:val="20"/>
                <w:szCs w:val="20"/>
              </w:rPr>
              <w:t xml:space="preserve">adult </w:t>
            </w:r>
            <w:r w:rsidR="0065496B">
              <w:rPr>
                <w:sz w:val="20"/>
                <w:szCs w:val="20"/>
              </w:rPr>
              <w:t>men. 15</w:t>
            </w:r>
            <w:r w:rsidR="00A07C62">
              <w:rPr>
                <w:sz w:val="20"/>
                <w:szCs w:val="20"/>
              </w:rPr>
              <w:t xml:space="preserve">% </w:t>
            </w:r>
            <w:r w:rsidR="000867C0">
              <w:rPr>
                <w:sz w:val="20"/>
                <w:szCs w:val="20"/>
              </w:rPr>
              <w:t xml:space="preserve">above the bench </w:t>
            </w:r>
            <w:r w:rsidR="00A07C62">
              <w:rPr>
                <w:sz w:val="20"/>
                <w:szCs w:val="20"/>
              </w:rPr>
              <w:t xml:space="preserve">for </w:t>
            </w:r>
            <w:r w:rsidR="00A4172F">
              <w:rPr>
                <w:sz w:val="20"/>
                <w:szCs w:val="20"/>
              </w:rPr>
              <w:t>adolescents</w:t>
            </w:r>
            <w:r w:rsidR="000867C0">
              <w:rPr>
                <w:sz w:val="20"/>
                <w:szCs w:val="20"/>
              </w:rPr>
              <w:t xml:space="preserve">. </w:t>
            </w:r>
            <w:r w:rsidR="00E42063">
              <w:rPr>
                <w:sz w:val="20"/>
                <w:szCs w:val="20"/>
              </w:rPr>
              <w:t>Members are getting services.</w:t>
            </w:r>
          </w:p>
        </w:tc>
        <w:tc>
          <w:tcPr>
            <w:tcW w:w="4298" w:type="dxa"/>
          </w:tcPr>
          <w:p w14:paraId="6DF74D25" w14:textId="77777777" w:rsidR="00756CDC" w:rsidRPr="00151B60" w:rsidRDefault="00756CDC" w:rsidP="005B1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1B60">
              <w:rPr>
                <w:sz w:val="20"/>
                <w:szCs w:val="20"/>
              </w:rPr>
              <w:lastRenderedPageBreak/>
              <w:t xml:space="preserve">Jean Wood will </w:t>
            </w:r>
            <w:r w:rsidR="00EC263D">
              <w:rPr>
                <w:sz w:val="20"/>
                <w:szCs w:val="20"/>
              </w:rPr>
              <w:t xml:space="preserve">be </w:t>
            </w:r>
            <w:proofErr w:type="gramStart"/>
            <w:r w:rsidRPr="00151B60">
              <w:rPr>
                <w:sz w:val="20"/>
                <w:szCs w:val="20"/>
              </w:rPr>
              <w:t>look</w:t>
            </w:r>
            <w:r w:rsidR="00904C26">
              <w:rPr>
                <w:sz w:val="20"/>
                <w:szCs w:val="20"/>
              </w:rPr>
              <w:t>ing</w:t>
            </w:r>
            <w:r w:rsidRPr="00151B60">
              <w:rPr>
                <w:sz w:val="20"/>
                <w:szCs w:val="20"/>
              </w:rPr>
              <w:t xml:space="preserve"> into</w:t>
            </w:r>
            <w:proofErr w:type="gramEnd"/>
            <w:r w:rsidRPr="00151B60">
              <w:rPr>
                <w:sz w:val="20"/>
                <w:szCs w:val="20"/>
              </w:rPr>
              <w:t xml:space="preserve"> getting data for “never events” through possible quality reporting. </w:t>
            </w:r>
            <w:r w:rsidR="00517E06" w:rsidRPr="00151B60">
              <w:rPr>
                <w:b/>
                <w:sz w:val="20"/>
                <w:szCs w:val="20"/>
              </w:rPr>
              <w:t>This it</w:t>
            </w:r>
            <w:r w:rsidR="00517E06">
              <w:rPr>
                <w:b/>
                <w:sz w:val="20"/>
                <w:szCs w:val="20"/>
              </w:rPr>
              <w:t>em remains pending from the October</w:t>
            </w:r>
            <w:r w:rsidR="00517E06" w:rsidRPr="00151B60">
              <w:rPr>
                <w:b/>
                <w:sz w:val="20"/>
                <w:szCs w:val="20"/>
              </w:rPr>
              <w:t xml:space="preserve"> 2018 meeting.</w:t>
            </w:r>
          </w:p>
          <w:p w14:paraId="4E15AA15" w14:textId="5F823FFB" w:rsidR="00151B60" w:rsidRDefault="00151B60" w:rsidP="005B1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14:paraId="302AD0C1" w14:textId="77777777" w:rsidR="00151B60" w:rsidRDefault="00151B60" w:rsidP="005B1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 Lagios will provide more information on if texting members can be an option in the </w:t>
            </w:r>
            <w:r>
              <w:rPr>
                <w:sz w:val="20"/>
                <w:szCs w:val="20"/>
              </w:rPr>
              <w:lastRenderedPageBreak/>
              <w:t xml:space="preserve">future. </w:t>
            </w:r>
            <w:r w:rsidR="00D71594" w:rsidRPr="003127CC">
              <w:rPr>
                <w:b/>
                <w:sz w:val="20"/>
                <w:szCs w:val="20"/>
              </w:rPr>
              <w:t>This item</w:t>
            </w:r>
            <w:r w:rsidR="00D71594">
              <w:rPr>
                <w:b/>
                <w:sz w:val="20"/>
                <w:szCs w:val="20"/>
              </w:rPr>
              <w:t xml:space="preserve"> is outstanding from the November 2018 </w:t>
            </w:r>
            <w:r w:rsidR="00D71594" w:rsidRPr="003127CC">
              <w:rPr>
                <w:b/>
                <w:sz w:val="20"/>
                <w:szCs w:val="20"/>
              </w:rPr>
              <w:t>meeting.</w:t>
            </w:r>
          </w:p>
          <w:p w14:paraId="48E06DCA" w14:textId="3776FB4C" w:rsidR="00151B60" w:rsidRDefault="00151B60" w:rsidP="005B1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 </w:t>
            </w:r>
            <w:r w:rsidR="005B391C">
              <w:rPr>
                <w:sz w:val="20"/>
                <w:szCs w:val="20"/>
              </w:rPr>
              <w:t xml:space="preserve">Lagios </w:t>
            </w:r>
            <w:r>
              <w:rPr>
                <w:sz w:val="20"/>
                <w:szCs w:val="20"/>
              </w:rPr>
              <w:t>wil</w:t>
            </w:r>
            <w:r w:rsidR="003127CC">
              <w:rPr>
                <w:sz w:val="20"/>
                <w:szCs w:val="20"/>
              </w:rPr>
              <w:t xml:space="preserve">l </w:t>
            </w:r>
            <w:proofErr w:type="gramStart"/>
            <w:r w:rsidR="003127CC">
              <w:rPr>
                <w:sz w:val="20"/>
                <w:szCs w:val="20"/>
              </w:rPr>
              <w:t>look into</w:t>
            </w:r>
            <w:proofErr w:type="gramEnd"/>
            <w:r w:rsidR="003127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referral options that the nurse line is </w:t>
            </w:r>
            <w:r w:rsidR="003127CC">
              <w:rPr>
                <w:sz w:val="20"/>
                <w:szCs w:val="20"/>
              </w:rPr>
              <w:t>giving to members.</w:t>
            </w:r>
            <w:r w:rsidR="00D71594">
              <w:rPr>
                <w:sz w:val="20"/>
                <w:szCs w:val="20"/>
              </w:rPr>
              <w:t xml:space="preserve"> </w:t>
            </w:r>
            <w:r w:rsidR="00D71594" w:rsidRPr="003127CC">
              <w:rPr>
                <w:b/>
                <w:sz w:val="20"/>
                <w:szCs w:val="20"/>
              </w:rPr>
              <w:t>This item</w:t>
            </w:r>
            <w:r w:rsidR="00D71594">
              <w:rPr>
                <w:b/>
                <w:sz w:val="20"/>
                <w:szCs w:val="20"/>
              </w:rPr>
              <w:t xml:space="preserve"> is outstanding from the November 2018 </w:t>
            </w:r>
            <w:r w:rsidR="00D71594" w:rsidRPr="003127CC">
              <w:rPr>
                <w:b/>
                <w:sz w:val="20"/>
                <w:szCs w:val="20"/>
              </w:rPr>
              <w:t>meeting.</w:t>
            </w:r>
          </w:p>
          <w:p w14:paraId="64E0AC62" w14:textId="77777777" w:rsidR="00E521D3" w:rsidRDefault="00E521D3" w:rsidP="005B1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A4208D1" w14:textId="77777777" w:rsidR="00E521D3" w:rsidRDefault="00E521D3" w:rsidP="005B1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258EBE6" w14:textId="77777777" w:rsidR="00E521D3" w:rsidRPr="00151B60" w:rsidRDefault="00E521D3" w:rsidP="005B1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EA0747" w14:paraId="11A33E4A" w14:textId="77777777" w:rsidTr="000C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A44B815" w14:textId="77777777" w:rsidR="005D0FBE" w:rsidRDefault="001E04EB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1E04EB">
              <w:rPr>
                <w:rFonts w:asciiTheme="majorHAnsi" w:hAnsiTheme="majorHAnsi"/>
                <w:sz w:val="20"/>
                <w:szCs w:val="20"/>
              </w:rPr>
              <w:lastRenderedPageBreak/>
              <w:t>a.ii</w:t>
            </w:r>
            <w:r w:rsidR="009E72B9" w:rsidRPr="001E04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1E04EB">
              <w:rPr>
                <w:rFonts w:asciiTheme="majorHAnsi" w:hAnsiTheme="majorHAnsi"/>
                <w:sz w:val="20"/>
                <w:szCs w:val="20"/>
              </w:rPr>
              <w:t xml:space="preserve">Medicare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Advantage Plan</w:t>
            </w:r>
          </w:p>
          <w:p w14:paraId="4956D24C" w14:textId="77777777" w:rsidR="00863BBE" w:rsidRPr="005D0FBE" w:rsidRDefault="005D0FBE" w:rsidP="008765F0">
            <w:pPr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</w:rPr>
            </w:pPr>
            <w:r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Aetna </w:t>
            </w:r>
            <w:r w:rsidR="00155F44">
              <w:rPr>
                <w:rFonts w:asciiTheme="majorHAnsi" w:hAnsiTheme="majorHAnsi"/>
                <w:b w:val="0"/>
                <w:i/>
                <w:sz w:val="20"/>
                <w:szCs w:val="20"/>
              </w:rPr>
              <w:t>–</w:t>
            </w:r>
            <w:r w:rsidR="00854D28" w:rsidRPr="00854D28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</w:t>
            </w:r>
            <w:r w:rsidR="00A04A78" w:rsidRPr="00A04A78">
              <w:rPr>
                <w:b w:val="0"/>
                <w:sz w:val="20"/>
                <w:szCs w:val="20"/>
              </w:rPr>
              <w:t xml:space="preserve">Sabrina </w:t>
            </w:r>
            <w:r w:rsidR="00D71594">
              <w:rPr>
                <w:b w:val="0"/>
                <w:sz w:val="20"/>
                <w:szCs w:val="20"/>
              </w:rPr>
              <w:t>DeGuzman-</w:t>
            </w:r>
            <w:r w:rsidR="00A04A78" w:rsidRPr="00A04A78">
              <w:rPr>
                <w:b w:val="0"/>
                <w:sz w:val="20"/>
                <w:szCs w:val="20"/>
              </w:rPr>
              <w:t>Simmons</w:t>
            </w:r>
          </w:p>
          <w:p w14:paraId="22CE9131" w14:textId="77777777" w:rsidR="00863BBE" w:rsidRPr="00863BBE" w:rsidRDefault="00863BBE" w:rsidP="00863BBE">
            <w:pPr>
              <w:rPr>
                <w:sz w:val="20"/>
                <w:szCs w:val="20"/>
              </w:rPr>
            </w:pPr>
          </w:p>
          <w:p w14:paraId="69A4C7A2" w14:textId="77777777" w:rsidR="0040775D" w:rsidRPr="00863BBE" w:rsidRDefault="0040775D" w:rsidP="00863BBE">
            <w:pPr>
              <w:rPr>
                <w:sz w:val="20"/>
                <w:szCs w:val="20"/>
              </w:rPr>
            </w:pPr>
          </w:p>
        </w:tc>
        <w:tc>
          <w:tcPr>
            <w:tcW w:w="7135" w:type="dxa"/>
          </w:tcPr>
          <w:p w14:paraId="718B92F3" w14:textId="579CDB4D" w:rsidR="00854D28" w:rsidRDefault="00217FEB" w:rsidP="00155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14:paraId="3795F150" w14:textId="7387C76D" w:rsidR="008B0B5E" w:rsidRPr="00552897" w:rsidRDefault="00552897" w:rsidP="00552897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6575">
              <w:rPr>
                <w:sz w:val="20"/>
                <w:szCs w:val="20"/>
                <w:u w:val="single"/>
              </w:rPr>
              <w:t>New Logo</w:t>
            </w:r>
            <w:r w:rsidR="00086575">
              <w:rPr>
                <w:sz w:val="20"/>
                <w:szCs w:val="20"/>
              </w:rPr>
              <w:t xml:space="preserve">: </w:t>
            </w:r>
            <w:r w:rsidR="008B0B5E" w:rsidRPr="00552897">
              <w:rPr>
                <w:sz w:val="20"/>
                <w:szCs w:val="20"/>
              </w:rPr>
              <w:t xml:space="preserve">Heart next to </w:t>
            </w:r>
            <w:r w:rsidR="00086575">
              <w:rPr>
                <w:sz w:val="20"/>
                <w:szCs w:val="20"/>
              </w:rPr>
              <w:t xml:space="preserve">the Aetna </w:t>
            </w:r>
            <w:r w:rsidR="008B0B5E" w:rsidRPr="00552897">
              <w:rPr>
                <w:sz w:val="20"/>
                <w:szCs w:val="20"/>
              </w:rPr>
              <w:t xml:space="preserve">logo because of CVS relationship. Everything will </w:t>
            </w:r>
            <w:r w:rsidR="00086575" w:rsidRPr="00552897">
              <w:rPr>
                <w:sz w:val="20"/>
                <w:szCs w:val="20"/>
              </w:rPr>
              <w:t>continue</w:t>
            </w:r>
            <w:r w:rsidR="00086575">
              <w:rPr>
                <w:sz w:val="20"/>
                <w:szCs w:val="20"/>
              </w:rPr>
              <w:t xml:space="preserve"> as is.</w:t>
            </w:r>
            <w:r w:rsidR="008B0B5E" w:rsidRPr="00552897">
              <w:rPr>
                <w:sz w:val="20"/>
                <w:szCs w:val="20"/>
              </w:rPr>
              <w:t xml:space="preserve"> </w:t>
            </w:r>
          </w:p>
          <w:p w14:paraId="12917335" w14:textId="600474F1" w:rsidR="00AF42AF" w:rsidRPr="00896FB3" w:rsidRDefault="006B0585" w:rsidP="008D70AE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F42AF">
              <w:rPr>
                <w:u w:val="single"/>
              </w:rPr>
              <w:t>Call Summary</w:t>
            </w:r>
            <w:r w:rsidR="00A65540">
              <w:t>:</w:t>
            </w:r>
            <w:r w:rsidR="00155F44">
              <w:t xml:space="preserve"> </w:t>
            </w:r>
            <w:r w:rsidR="00155F44" w:rsidRPr="00C13427">
              <w:t xml:space="preserve">Up slightly from last month, </w:t>
            </w:r>
            <w:r w:rsidR="00155F44">
              <w:t>consistent from last year.</w:t>
            </w:r>
            <w:r w:rsidR="008B0B5E">
              <w:t xml:space="preserve"> Benefits increase </w:t>
            </w:r>
            <w:r w:rsidR="00086575">
              <w:t>for January 2019</w:t>
            </w:r>
            <w:r w:rsidR="008B0B5E">
              <w:t>.</w:t>
            </w:r>
            <w:r w:rsidR="00086575">
              <w:t xml:space="preserve"> Increasing calls due to the population moving over to the Medicare Advantage Plan.</w:t>
            </w:r>
          </w:p>
          <w:p w14:paraId="70FD86B3" w14:textId="23A29E94" w:rsidR="006B0585" w:rsidRDefault="006B0585" w:rsidP="008D70AE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2AF">
              <w:rPr>
                <w:u w:val="single"/>
              </w:rPr>
              <w:t>Executive Summary</w:t>
            </w:r>
            <w:r w:rsidR="00490C3E" w:rsidRPr="00AF42AF">
              <w:rPr>
                <w:u w:val="single"/>
              </w:rPr>
              <w:t xml:space="preserve"> - Medical</w:t>
            </w:r>
            <w:r>
              <w:t xml:space="preserve">: </w:t>
            </w:r>
            <w:r w:rsidR="009850D2">
              <w:t>January 2018</w:t>
            </w:r>
            <w:r w:rsidR="00D71594">
              <w:t xml:space="preserve"> </w:t>
            </w:r>
            <w:r w:rsidR="00F51D64">
              <w:t>to December</w:t>
            </w:r>
            <w:r w:rsidR="005E18B8">
              <w:t xml:space="preserve"> </w:t>
            </w:r>
            <w:r w:rsidR="00D71594">
              <w:t>20</w:t>
            </w:r>
            <w:r w:rsidR="005E18B8">
              <w:t xml:space="preserve">18 </w:t>
            </w:r>
            <w:r w:rsidR="00D71594">
              <w:t>data comparison.</w:t>
            </w:r>
            <w:r w:rsidR="001C63C3">
              <w:t xml:space="preserve"> </w:t>
            </w:r>
            <w:r w:rsidR="00D71594">
              <w:t>M</w:t>
            </w:r>
            <w:r w:rsidR="005E18B8">
              <w:t>embership has incre</w:t>
            </w:r>
            <w:r w:rsidR="007F17ED">
              <w:t>a</w:t>
            </w:r>
            <w:r w:rsidR="005E18B8">
              <w:t>se</w:t>
            </w:r>
            <w:r w:rsidR="009A54CC">
              <w:t>d</w:t>
            </w:r>
            <w:r w:rsidR="005E18B8">
              <w:t xml:space="preserve"> 2</w:t>
            </w:r>
            <w:r w:rsidR="00F51D64">
              <w:t>.6</w:t>
            </w:r>
            <w:r w:rsidR="00D71594">
              <w:t>%</w:t>
            </w:r>
            <w:r w:rsidR="00F51D64">
              <w:t>,</w:t>
            </w:r>
            <w:r w:rsidR="001C63C3">
              <w:t xml:space="preserve"> </w:t>
            </w:r>
            <w:r w:rsidR="00C13427">
              <w:t>consistent</w:t>
            </w:r>
            <w:r w:rsidR="00D71594">
              <w:t xml:space="preserve">. Medical pharmacy </w:t>
            </w:r>
            <w:r w:rsidR="00C13427">
              <w:t>has decreased</w:t>
            </w:r>
            <w:r w:rsidR="00D71594">
              <w:t xml:space="preserve"> 1.</w:t>
            </w:r>
            <w:r w:rsidR="00F51D64">
              <w:t>6</w:t>
            </w:r>
            <w:r w:rsidR="00D71594">
              <w:t>%</w:t>
            </w:r>
            <w:r w:rsidR="00086575">
              <w:t>.</w:t>
            </w:r>
            <w:r w:rsidR="00F51D64" w:rsidRPr="008B0B5E">
              <w:rPr>
                <w:i/>
              </w:rPr>
              <w:t xml:space="preserve"> </w:t>
            </w:r>
            <w:r w:rsidR="008B0B5E">
              <w:t>Increase age 75-79. 70-79 larger increase. Maine has</w:t>
            </w:r>
            <w:r w:rsidR="009850D2">
              <w:t xml:space="preserve"> one of the oldest populations.</w:t>
            </w:r>
          </w:p>
          <w:p w14:paraId="40F38F4C" w14:textId="31C11C68" w:rsidR="00F51D64" w:rsidRDefault="00F51D64" w:rsidP="008D70AE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Member Medical Cost Share</w:t>
            </w:r>
            <w:r w:rsidRPr="00F51D64">
              <w:t>:</w:t>
            </w:r>
            <w:r>
              <w:t xml:space="preserve"> 2.4% increase in deductible. Copays have decreased by .6%.</w:t>
            </w:r>
            <w:r w:rsidR="008B0B5E">
              <w:t xml:space="preserve"> 27% member paying out of pocket. Biggest driver</w:t>
            </w:r>
            <w:r w:rsidR="009850D2">
              <w:t xml:space="preserve"> is</w:t>
            </w:r>
            <w:r w:rsidR="008B0B5E">
              <w:t xml:space="preserve"> medical pharmacy. Members </w:t>
            </w:r>
            <w:r w:rsidR="009850D2">
              <w:t>utilizing</w:t>
            </w:r>
            <w:r w:rsidR="008B0B5E">
              <w:t xml:space="preserve"> out of network </w:t>
            </w:r>
            <w:r w:rsidR="009850D2">
              <w:t>providers. Goal is to steer</w:t>
            </w:r>
            <w:r w:rsidR="008B0B5E">
              <w:t xml:space="preserve"> </w:t>
            </w:r>
            <w:r w:rsidR="009850D2">
              <w:t xml:space="preserve">members </w:t>
            </w:r>
            <w:r w:rsidR="008B0B5E">
              <w:t xml:space="preserve">into </w:t>
            </w:r>
            <w:r w:rsidR="009850D2">
              <w:t xml:space="preserve">in network pharmacies. </w:t>
            </w:r>
            <w:r w:rsidR="008B0B5E">
              <w:t xml:space="preserve"> </w:t>
            </w:r>
          </w:p>
          <w:p w14:paraId="4925880C" w14:textId="42F4EF5F" w:rsidR="00F04D21" w:rsidRDefault="00F04D21" w:rsidP="00F04D21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High Cost Claimants Over $75k</w:t>
            </w:r>
            <w:r w:rsidRPr="006D491C">
              <w:t>:</w:t>
            </w:r>
            <w:r w:rsidR="00896FB3" w:rsidRPr="006D491C">
              <w:t xml:space="preserve"> </w:t>
            </w:r>
            <w:r w:rsidR="000A4DC5">
              <w:t xml:space="preserve">7 </w:t>
            </w:r>
            <w:r w:rsidR="007F17ED" w:rsidRPr="006D491C">
              <w:t xml:space="preserve">of last 10 </w:t>
            </w:r>
            <w:r w:rsidR="009850D2">
              <w:t xml:space="preserve">services </w:t>
            </w:r>
            <w:r w:rsidR="007F17ED" w:rsidRPr="006D491C">
              <w:t xml:space="preserve">rendered </w:t>
            </w:r>
            <w:r w:rsidR="007F17ED">
              <w:t xml:space="preserve">in </w:t>
            </w:r>
            <w:r w:rsidR="00CE433A">
              <w:t>the last quarter.</w:t>
            </w:r>
            <w:r w:rsidR="00155F44">
              <w:t xml:space="preserve"> </w:t>
            </w:r>
            <w:r w:rsidR="008B0B5E">
              <w:t xml:space="preserve">Last 3 have passed no longer on </w:t>
            </w:r>
            <w:r w:rsidR="00D52709">
              <w:t xml:space="preserve">the </w:t>
            </w:r>
            <w:r w:rsidR="008B0B5E">
              <w:t xml:space="preserve">books. </w:t>
            </w:r>
          </w:p>
          <w:p w14:paraId="3FE11A7D" w14:textId="5400C6C8" w:rsidR="00490C3E" w:rsidRDefault="006B0585" w:rsidP="006A28F6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0C3E">
              <w:rPr>
                <w:u w:val="single"/>
              </w:rPr>
              <w:t>Top 10 Diseases</w:t>
            </w:r>
            <w:r w:rsidR="00490C3E" w:rsidRPr="00490C3E">
              <w:rPr>
                <w:u w:val="single"/>
              </w:rPr>
              <w:t xml:space="preserve"> by Paid Amount</w:t>
            </w:r>
            <w:r>
              <w:t xml:space="preserve">:  </w:t>
            </w:r>
            <w:r w:rsidR="00155F44" w:rsidRPr="00155F44">
              <w:t xml:space="preserve">Consistent, </w:t>
            </w:r>
            <w:r w:rsidR="008B0B5E">
              <w:t xml:space="preserve">Hypertension </w:t>
            </w:r>
            <w:r w:rsidR="009850D2">
              <w:t>Hyperlipidemia are the top two</w:t>
            </w:r>
            <w:r w:rsidR="008B0B5E">
              <w:t>.</w:t>
            </w:r>
          </w:p>
          <w:p w14:paraId="559CDD83" w14:textId="1E7070AC" w:rsidR="000A4DC5" w:rsidRDefault="000A4DC5" w:rsidP="006A28F6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Top 10 Utilization Detail by Diagnosis Category</w:t>
            </w:r>
            <w:r w:rsidRPr="000A4DC5">
              <w:t>:</w:t>
            </w:r>
            <w:r>
              <w:t xml:space="preserve"> </w:t>
            </w:r>
            <w:r w:rsidR="008B0B5E">
              <w:t>Consistent</w:t>
            </w:r>
          </w:p>
          <w:p w14:paraId="39C1F6FE" w14:textId="4AA43300" w:rsidR="00C13427" w:rsidRPr="00C13427" w:rsidRDefault="006B0585" w:rsidP="00225522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3427">
              <w:rPr>
                <w:u w:val="single"/>
              </w:rPr>
              <w:t>Medical Cost Category</w:t>
            </w:r>
            <w:r>
              <w:t xml:space="preserve">:  </w:t>
            </w:r>
            <w:r w:rsidR="00CE433A" w:rsidRPr="00155F44">
              <w:t>Consistent</w:t>
            </w:r>
            <w:r w:rsidR="006A2043" w:rsidRPr="00C13427">
              <w:rPr>
                <w:b/>
              </w:rPr>
              <w:t>.</w:t>
            </w:r>
            <w:r w:rsidR="007F17ED" w:rsidRPr="00C13427">
              <w:rPr>
                <w:b/>
              </w:rPr>
              <w:t xml:space="preserve"> </w:t>
            </w:r>
          </w:p>
          <w:p w14:paraId="612D2FFC" w14:textId="6D916975" w:rsidR="00D7685E" w:rsidRDefault="00D7685E" w:rsidP="008B0B5E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3427">
              <w:rPr>
                <w:u w:val="single"/>
              </w:rPr>
              <w:t>Top 10 Providers</w:t>
            </w:r>
            <w:r w:rsidRPr="00D7685E">
              <w:t>:</w:t>
            </w:r>
            <w:r w:rsidR="00687D58" w:rsidRPr="00C13427">
              <w:rPr>
                <w:b/>
              </w:rPr>
              <w:t xml:space="preserve"> </w:t>
            </w:r>
            <w:r w:rsidR="007F17ED" w:rsidRPr="00155F44">
              <w:t>Consistent</w:t>
            </w:r>
          </w:p>
          <w:p w14:paraId="1D96BBDA" w14:textId="2F64DE20" w:rsidR="00137DB5" w:rsidRDefault="00137DB5" w:rsidP="001F0411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Part D (Pharmacy) Executive Summary</w:t>
            </w:r>
            <w:r w:rsidRPr="00D225C8">
              <w:t>:</w:t>
            </w:r>
            <w:r>
              <w:t xml:space="preserve"> </w:t>
            </w:r>
            <w:r w:rsidR="000A4DC5">
              <w:t>Reflects claims through December 2018.</w:t>
            </w:r>
            <w:r w:rsidR="007A3C8A">
              <w:t xml:space="preserve"> </w:t>
            </w:r>
            <w:r w:rsidR="001C63C3">
              <w:t xml:space="preserve"> </w:t>
            </w:r>
            <w:r w:rsidR="007A3C8A">
              <w:t>S</w:t>
            </w:r>
            <w:r w:rsidR="001C63C3">
              <w:t>pecialty scripts</w:t>
            </w:r>
            <w:r w:rsidR="000A4DC5">
              <w:t xml:space="preserve"> de</w:t>
            </w:r>
            <w:r w:rsidR="007A3C8A">
              <w:t xml:space="preserve">creased. </w:t>
            </w:r>
            <w:r w:rsidR="008B0B5E">
              <w:t>Total allowed amount has gone down. Opioid</w:t>
            </w:r>
            <w:r w:rsidR="00D00EE3">
              <w:t>s have</w:t>
            </w:r>
            <w:r w:rsidR="008B0B5E">
              <w:t xml:space="preserve"> decreased. </w:t>
            </w:r>
          </w:p>
          <w:p w14:paraId="3AB163DA" w14:textId="380899A0" w:rsidR="00137DB5" w:rsidRDefault="00137DB5" w:rsidP="001F0411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 xml:space="preserve">Top </w:t>
            </w:r>
            <w:r w:rsidR="001C63C3">
              <w:rPr>
                <w:u w:val="single"/>
              </w:rPr>
              <w:t xml:space="preserve">20 </w:t>
            </w:r>
            <w:r>
              <w:rPr>
                <w:u w:val="single"/>
              </w:rPr>
              <w:t>Drug Report</w:t>
            </w:r>
            <w:r w:rsidRPr="00D225C8">
              <w:t>:</w:t>
            </w:r>
            <w:r>
              <w:t xml:space="preserve"> </w:t>
            </w:r>
            <w:r w:rsidR="007A3C8A">
              <w:t xml:space="preserve">Reflects claims through </w:t>
            </w:r>
            <w:r w:rsidR="000A4DC5">
              <w:t>December</w:t>
            </w:r>
            <w:r w:rsidR="007A3C8A">
              <w:t xml:space="preserve"> 2018</w:t>
            </w:r>
            <w:r w:rsidR="000A4DC5">
              <w:t>.</w:t>
            </w:r>
            <w:r w:rsidR="008B0B5E">
              <w:t xml:space="preserve"> </w:t>
            </w:r>
            <w:r w:rsidR="00D00EE3">
              <w:t xml:space="preserve">Number 10 only 1 member utilizing this </w:t>
            </w:r>
            <w:r w:rsidR="00D00EE3" w:rsidRPr="00D00EE3">
              <w:t xml:space="preserve">specialty </w:t>
            </w:r>
            <w:r w:rsidR="00D00EE3">
              <w:t xml:space="preserve">IV </w:t>
            </w:r>
            <w:r w:rsidR="00D00EE3" w:rsidRPr="00D00EE3">
              <w:t>drug.</w:t>
            </w:r>
            <w:r w:rsidR="00D00EE3">
              <w:t xml:space="preserve"> </w:t>
            </w:r>
          </w:p>
          <w:p w14:paraId="2220F48F" w14:textId="4F6A56BB" w:rsidR="00137DB5" w:rsidRDefault="00137DB5" w:rsidP="00137DB5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Care Management</w:t>
            </w:r>
            <w:r w:rsidRPr="00D225C8">
              <w:t>:</w:t>
            </w:r>
            <w:r w:rsidR="00F8263A" w:rsidRPr="00D225C8">
              <w:t xml:space="preserve"> </w:t>
            </w:r>
            <w:r w:rsidR="00F8263A" w:rsidRPr="00F8263A">
              <w:t>Identification</w:t>
            </w:r>
            <w:r w:rsidR="00F8263A">
              <w:t xml:space="preserve"> rate </w:t>
            </w:r>
            <w:r w:rsidR="0091380B">
              <w:t xml:space="preserve">18% </w:t>
            </w:r>
            <w:r w:rsidR="00F8263A" w:rsidRPr="00D00EE3">
              <w:t>50%</w:t>
            </w:r>
            <w:r w:rsidR="00F8263A">
              <w:t xml:space="preserve"> above BOB</w:t>
            </w:r>
            <w:r w:rsidR="001A4A1F">
              <w:t xml:space="preserve">. </w:t>
            </w:r>
            <w:r w:rsidR="0091380B">
              <w:t>Higher e</w:t>
            </w:r>
            <w:r w:rsidR="001A4A1F">
              <w:t>ngagement rate</w:t>
            </w:r>
            <w:r w:rsidR="00D00EE3">
              <w:t>, very</w:t>
            </w:r>
            <w:r w:rsidR="001A4A1F">
              <w:t xml:space="preserve"> consistent</w:t>
            </w:r>
            <w:r w:rsidR="00F8263A">
              <w:t xml:space="preserve">. </w:t>
            </w:r>
            <w:r w:rsidR="001A4A1F">
              <w:t>3,969</w:t>
            </w:r>
            <w:r w:rsidR="00DE7E1C" w:rsidRPr="00F8263A">
              <w:t xml:space="preserve"> </w:t>
            </w:r>
            <w:r w:rsidR="00F8263A" w:rsidRPr="00F8263A">
              <w:t>members</w:t>
            </w:r>
            <w:r w:rsidR="00F8263A">
              <w:t xml:space="preserve"> engaged</w:t>
            </w:r>
            <w:r w:rsidR="00DE7E1C" w:rsidRPr="00F8263A">
              <w:t xml:space="preserve"> with a nurse</w:t>
            </w:r>
            <w:r w:rsidR="00F8263A">
              <w:t>.</w:t>
            </w:r>
            <w:r w:rsidR="0091380B">
              <w:t xml:space="preserve"> </w:t>
            </w:r>
          </w:p>
          <w:p w14:paraId="5D3F41FE" w14:textId="77777777" w:rsidR="001E708F" w:rsidRDefault="00A65540" w:rsidP="00F163E6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Me</w:t>
            </w:r>
            <w:r w:rsidR="00C00256" w:rsidRPr="00490C3E">
              <w:rPr>
                <w:u w:val="single"/>
              </w:rPr>
              <w:t>mber News</w:t>
            </w:r>
            <w:r w:rsidR="00C00256">
              <w:t xml:space="preserve">: </w:t>
            </w:r>
            <w:r w:rsidR="005A1E73">
              <w:t xml:space="preserve">CVS </w:t>
            </w:r>
            <w:proofErr w:type="spellStart"/>
            <w:r w:rsidR="005A1E73">
              <w:t>ExtraCare</w:t>
            </w:r>
            <w:proofErr w:type="spellEnd"/>
            <w:r w:rsidR="005A1E73">
              <w:t xml:space="preserve"> health cards started being mailed out last week of January and will continue through late February. These</w:t>
            </w:r>
            <w:r w:rsidR="00EA3F11">
              <w:t xml:space="preserve"> cards offer 20% discount off</w:t>
            </w:r>
            <w:r w:rsidR="005A1E73">
              <w:t xml:space="preserve"> </w:t>
            </w:r>
            <w:r w:rsidR="0091380B">
              <w:t xml:space="preserve">all </w:t>
            </w:r>
            <w:r w:rsidR="005A1E73">
              <w:t xml:space="preserve">CVS </w:t>
            </w:r>
            <w:r w:rsidR="00F163E6">
              <w:t>store brand products.</w:t>
            </w:r>
            <w:r w:rsidR="0091380B">
              <w:t xml:space="preserve"> For Retirees only.</w:t>
            </w:r>
            <w:r w:rsidR="00F163E6">
              <w:t xml:space="preserve"> </w:t>
            </w:r>
          </w:p>
          <w:p w14:paraId="3D501EEB" w14:textId="6ED62824" w:rsidR="00F67A8F" w:rsidRPr="0091380B" w:rsidRDefault="001E708F" w:rsidP="001E708F">
            <w:pPr>
              <w:pStyle w:val="CommentTex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</w:t>
            </w:r>
            <w:r w:rsidR="00F163E6">
              <w:t xml:space="preserve">w Aetna store front location, </w:t>
            </w:r>
            <w:r w:rsidR="00F163E6" w:rsidRPr="00F163E6">
              <w:t>moving from 175 Running Hill R</w:t>
            </w:r>
            <w:r w:rsidR="00F163E6">
              <w:t>d., South Portland, ME 04106 to</w:t>
            </w:r>
            <w:r w:rsidR="00F163E6" w:rsidRPr="00F163E6">
              <w:rPr>
                <w:b/>
                <w:bCs/>
              </w:rPr>
              <w:t xml:space="preserve"> </w:t>
            </w:r>
            <w:r w:rsidR="00F163E6" w:rsidRPr="00F163E6">
              <w:rPr>
                <w:bCs/>
              </w:rPr>
              <w:t>91 Marginal Way, Portland, ME 04101</w:t>
            </w:r>
            <w:r w:rsidR="00F163E6">
              <w:rPr>
                <w:bCs/>
              </w:rPr>
              <w:t xml:space="preserve">. </w:t>
            </w:r>
            <w:r w:rsidR="00F163E6">
              <w:rPr>
                <w:bCs/>
              </w:rPr>
              <w:lastRenderedPageBreak/>
              <w:t>The new location will be open on March 18, 2019.</w:t>
            </w:r>
            <w:r>
              <w:rPr>
                <w:bCs/>
              </w:rPr>
              <w:t xml:space="preserve"> A c</w:t>
            </w:r>
            <w:r w:rsidR="0091380B">
              <w:rPr>
                <w:bCs/>
              </w:rPr>
              <w:t>omm</w:t>
            </w:r>
            <w:r>
              <w:rPr>
                <w:bCs/>
              </w:rPr>
              <w:t xml:space="preserve">unication to Retirees will be going out soon. </w:t>
            </w:r>
          </w:p>
          <w:p w14:paraId="36CDF158" w14:textId="79B4434F" w:rsidR="0091380B" w:rsidRPr="0020665C" w:rsidRDefault="001E708F" w:rsidP="00F163E6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Medicare Advantage Part B M</w:t>
            </w:r>
            <w:r w:rsidR="0091380B">
              <w:rPr>
                <w:u w:val="single"/>
              </w:rPr>
              <w:t xml:space="preserve">embership </w:t>
            </w:r>
            <w:r>
              <w:rPr>
                <w:u w:val="single"/>
              </w:rPr>
              <w:t>Update</w:t>
            </w:r>
            <w:r w:rsidR="00D225C8">
              <w:t>:</w:t>
            </w:r>
            <w:r>
              <w:t xml:space="preserve"> Every Tuesday Aetna has set a conference call at 10am to a</w:t>
            </w:r>
            <w:r w:rsidR="007F0169">
              <w:t>nswer</w:t>
            </w:r>
            <w:r w:rsidR="0091380B">
              <w:t xml:space="preserve"> </w:t>
            </w:r>
            <w:r>
              <w:t>member</w:t>
            </w:r>
            <w:r w:rsidR="0091380B">
              <w:t xml:space="preserve"> questions. </w:t>
            </w:r>
            <w:r>
              <w:t xml:space="preserve">This past week </w:t>
            </w:r>
            <w:r w:rsidR="0091380B">
              <w:t>62 people attend</w:t>
            </w:r>
            <w:r w:rsidR="007F0169">
              <w:t>ed</w:t>
            </w:r>
            <w:r w:rsidR="0091380B">
              <w:t xml:space="preserve">. Post card reminder </w:t>
            </w:r>
            <w:r>
              <w:t xml:space="preserve">going out </w:t>
            </w:r>
            <w:r w:rsidR="0091380B">
              <w:t>of this service. Access and cost</w:t>
            </w:r>
            <w:r>
              <w:t xml:space="preserve"> is the number </w:t>
            </w:r>
            <w:r w:rsidR="0091380B">
              <w:t xml:space="preserve">1 concern. </w:t>
            </w:r>
          </w:p>
        </w:tc>
        <w:tc>
          <w:tcPr>
            <w:tcW w:w="4298" w:type="dxa"/>
          </w:tcPr>
          <w:p w14:paraId="15B0898C" w14:textId="77777777" w:rsidR="003F5B07" w:rsidRPr="003127CC" w:rsidRDefault="003F5B07" w:rsidP="00863BBE">
            <w:pPr>
              <w:tabs>
                <w:tab w:val="left" w:pos="26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27CC">
              <w:rPr>
                <w:sz w:val="20"/>
                <w:szCs w:val="20"/>
              </w:rPr>
              <w:lastRenderedPageBreak/>
              <w:t>Joe Bataguas and Sabrina Simmons will provide more information regarding the increase in pharmacy at the October meeting.</w:t>
            </w:r>
            <w:r w:rsidR="00A65540" w:rsidRPr="003127CC">
              <w:rPr>
                <w:sz w:val="20"/>
                <w:szCs w:val="20"/>
              </w:rPr>
              <w:t xml:space="preserve"> </w:t>
            </w:r>
            <w:r w:rsidR="00D71594" w:rsidRPr="003127CC">
              <w:rPr>
                <w:b/>
                <w:sz w:val="20"/>
                <w:szCs w:val="20"/>
              </w:rPr>
              <w:t>This ite</w:t>
            </w:r>
            <w:r w:rsidR="00D71594">
              <w:rPr>
                <w:b/>
                <w:sz w:val="20"/>
                <w:szCs w:val="20"/>
              </w:rPr>
              <w:t>m is outstanding from the September 2018</w:t>
            </w:r>
            <w:r w:rsidR="00D71594" w:rsidRPr="003127CC">
              <w:rPr>
                <w:b/>
                <w:sz w:val="20"/>
                <w:szCs w:val="20"/>
              </w:rPr>
              <w:t xml:space="preserve"> meeting.</w:t>
            </w:r>
          </w:p>
          <w:p w14:paraId="30998BC3" w14:textId="77777777" w:rsidR="003F5B07" w:rsidRPr="003127CC" w:rsidRDefault="003F5B07" w:rsidP="00863BBE">
            <w:pPr>
              <w:tabs>
                <w:tab w:val="left" w:pos="26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9391C2" w14:textId="77777777" w:rsidR="00B74EC7" w:rsidRPr="003127CC" w:rsidRDefault="0095480A" w:rsidP="00863BBE">
            <w:pPr>
              <w:tabs>
                <w:tab w:val="left" w:pos="26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27CC">
              <w:rPr>
                <w:sz w:val="20"/>
                <w:szCs w:val="20"/>
              </w:rPr>
              <w:t xml:space="preserve">Sabrina </w:t>
            </w:r>
            <w:r w:rsidR="00EA51B1" w:rsidRPr="003127CC">
              <w:rPr>
                <w:sz w:val="20"/>
                <w:szCs w:val="20"/>
              </w:rPr>
              <w:t xml:space="preserve">Simmons </w:t>
            </w:r>
            <w:r w:rsidRPr="003127CC">
              <w:rPr>
                <w:sz w:val="20"/>
                <w:szCs w:val="20"/>
              </w:rPr>
              <w:t xml:space="preserve">to </w:t>
            </w:r>
            <w:r w:rsidR="00EA51B1" w:rsidRPr="003127CC">
              <w:rPr>
                <w:sz w:val="20"/>
                <w:szCs w:val="20"/>
              </w:rPr>
              <w:t>provide additional information regarding the high-cost claimants</w:t>
            </w:r>
            <w:r w:rsidRPr="003127CC">
              <w:rPr>
                <w:sz w:val="20"/>
                <w:szCs w:val="20"/>
              </w:rPr>
              <w:t>.</w:t>
            </w:r>
            <w:r w:rsidR="00F04D21" w:rsidRPr="003127CC">
              <w:rPr>
                <w:sz w:val="20"/>
                <w:szCs w:val="20"/>
              </w:rPr>
              <w:t xml:space="preserve">  </w:t>
            </w:r>
            <w:r w:rsidR="00F04D21" w:rsidRPr="003127CC">
              <w:rPr>
                <w:b/>
                <w:sz w:val="20"/>
                <w:szCs w:val="20"/>
              </w:rPr>
              <w:t xml:space="preserve">This item is outstanding from the August </w:t>
            </w:r>
            <w:r w:rsidR="00D71594">
              <w:rPr>
                <w:b/>
                <w:sz w:val="20"/>
                <w:szCs w:val="20"/>
              </w:rPr>
              <w:t xml:space="preserve">2018 </w:t>
            </w:r>
            <w:r w:rsidR="00F04D21" w:rsidRPr="003127CC">
              <w:rPr>
                <w:b/>
                <w:sz w:val="20"/>
                <w:szCs w:val="20"/>
              </w:rPr>
              <w:t>meeting.</w:t>
            </w:r>
            <w:r w:rsidR="00863BBE" w:rsidRPr="003127CC">
              <w:rPr>
                <w:sz w:val="20"/>
                <w:szCs w:val="20"/>
              </w:rPr>
              <w:tab/>
            </w:r>
          </w:p>
          <w:p w14:paraId="714B71C0" w14:textId="77777777" w:rsidR="009E250F" w:rsidRPr="003127CC" w:rsidRDefault="009E250F" w:rsidP="00863BBE">
            <w:pPr>
              <w:tabs>
                <w:tab w:val="left" w:pos="26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95545A" w14:textId="77777777" w:rsidR="001F0411" w:rsidRDefault="001F0411" w:rsidP="00863BBE">
            <w:pPr>
              <w:tabs>
                <w:tab w:val="left" w:pos="26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D1D6EF" w14:textId="6183B763" w:rsidR="00137DB5" w:rsidRDefault="001F0411" w:rsidP="00137DB5">
            <w:pPr>
              <w:tabs>
                <w:tab w:val="left" w:pos="26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F0411">
              <w:rPr>
                <w:sz w:val="20"/>
                <w:szCs w:val="20"/>
              </w:rPr>
              <w:t xml:space="preserve">Joe </w:t>
            </w:r>
            <w:r>
              <w:rPr>
                <w:sz w:val="20"/>
                <w:szCs w:val="20"/>
              </w:rPr>
              <w:t xml:space="preserve">Bataguas </w:t>
            </w:r>
            <w:r w:rsidR="007F0169">
              <w:rPr>
                <w:sz w:val="20"/>
                <w:szCs w:val="20"/>
              </w:rPr>
              <w:t xml:space="preserve">stated will </w:t>
            </w:r>
            <w:proofErr w:type="gramStart"/>
            <w:r w:rsidR="007F0169">
              <w:rPr>
                <w:sz w:val="20"/>
                <w:szCs w:val="20"/>
              </w:rPr>
              <w:t>look in</w:t>
            </w:r>
            <w:r w:rsidRPr="001F0411">
              <w:rPr>
                <w:sz w:val="20"/>
                <w:szCs w:val="20"/>
              </w:rPr>
              <w:t>to</w:t>
            </w:r>
            <w:proofErr w:type="gramEnd"/>
            <w:r>
              <w:rPr>
                <w:sz w:val="20"/>
                <w:szCs w:val="20"/>
              </w:rPr>
              <w:t xml:space="preserve"> offering a survey to members </w:t>
            </w:r>
            <w:r w:rsidR="006A2043">
              <w:rPr>
                <w:sz w:val="20"/>
                <w:szCs w:val="20"/>
              </w:rPr>
              <w:t>post</w:t>
            </w:r>
            <w:r>
              <w:rPr>
                <w:sz w:val="20"/>
                <w:szCs w:val="20"/>
              </w:rPr>
              <w:t xml:space="preserve"> Health risk assessment.</w:t>
            </w:r>
            <w:r w:rsidR="00D04A16">
              <w:rPr>
                <w:sz w:val="20"/>
                <w:szCs w:val="20"/>
              </w:rPr>
              <w:t xml:space="preserve"> </w:t>
            </w:r>
            <w:r w:rsidR="00D71594" w:rsidRPr="003127CC">
              <w:rPr>
                <w:b/>
                <w:sz w:val="20"/>
                <w:szCs w:val="20"/>
              </w:rPr>
              <w:t>This item</w:t>
            </w:r>
            <w:r w:rsidR="00D71594">
              <w:rPr>
                <w:b/>
                <w:sz w:val="20"/>
                <w:szCs w:val="20"/>
              </w:rPr>
              <w:t xml:space="preserve"> is outstanding from the November 2018 </w:t>
            </w:r>
            <w:r w:rsidR="00D71594" w:rsidRPr="003127CC">
              <w:rPr>
                <w:b/>
                <w:sz w:val="20"/>
                <w:szCs w:val="20"/>
              </w:rPr>
              <w:t>meeting.</w:t>
            </w:r>
          </w:p>
          <w:p w14:paraId="252F91A7" w14:textId="77777777" w:rsidR="00D326D6" w:rsidRDefault="00D326D6" w:rsidP="00137DB5">
            <w:pPr>
              <w:tabs>
                <w:tab w:val="left" w:pos="26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CF36CD7" w14:textId="33BE657F" w:rsidR="00D326D6" w:rsidRPr="008D4C54" w:rsidRDefault="00D326D6" w:rsidP="00137DB5">
            <w:pPr>
              <w:tabs>
                <w:tab w:val="left" w:pos="26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Sabrina Simmons will </w:t>
            </w:r>
            <w:proofErr w:type="gramStart"/>
            <w:r>
              <w:rPr>
                <w:sz w:val="20"/>
                <w:szCs w:val="20"/>
              </w:rPr>
              <w:t>look into</w:t>
            </w:r>
            <w:proofErr w:type="gramEnd"/>
            <w:r>
              <w:rPr>
                <w:sz w:val="20"/>
                <w:szCs w:val="20"/>
              </w:rPr>
              <w:t xml:space="preserve"> why office visits are decreasing. </w:t>
            </w:r>
            <w:r w:rsidR="00587DDC">
              <w:rPr>
                <w:b/>
                <w:sz w:val="20"/>
                <w:szCs w:val="20"/>
              </w:rPr>
              <w:t>January 2019</w:t>
            </w:r>
          </w:p>
        </w:tc>
      </w:tr>
      <w:tr w:rsidR="00A66727" w14:paraId="46AB9A39" w14:textId="77777777" w:rsidTr="000C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E99499E" w14:textId="77777777" w:rsidR="005D0FBE" w:rsidRDefault="00217FEB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sz w:val="20"/>
                <w:szCs w:val="20"/>
              </w:rPr>
              <w:t>a.iii</w:t>
            </w:r>
            <w:r w:rsidR="00A66727" w:rsidRPr="00217F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Plan Experience Summary</w:t>
            </w:r>
            <w:r w:rsidR="005D0FBE">
              <w:rPr>
                <w:rFonts w:asciiTheme="majorHAnsi" w:hAnsiTheme="majorHAnsi"/>
                <w:sz w:val="20"/>
                <w:szCs w:val="20"/>
              </w:rPr>
              <w:t xml:space="preserve"> (active health &amp; dental)</w:t>
            </w:r>
          </w:p>
          <w:p w14:paraId="19A9F6BC" w14:textId="77777777" w:rsidR="008765F0" w:rsidRPr="00217FEB" w:rsidRDefault="008765F0" w:rsidP="008765F0">
            <w:pPr>
              <w:rPr>
                <w:rFonts w:asciiTheme="majorHAnsi" w:hAnsiTheme="majorHAnsi"/>
                <w:bCs w:val="0"/>
                <w:i/>
                <w:sz w:val="20"/>
                <w:szCs w:val="20"/>
              </w:rPr>
            </w:pPr>
            <w:r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USI</w:t>
            </w:r>
            <w:r w:rsid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- </w:t>
            </w:r>
            <w:r w:rsidR="002D6058">
              <w:rPr>
                <w:rFonts w:asciiTheme="majorHAnsi" w:hAnsiTheme="majorHAnsi"/>
                <w:b w:val="0"/>
                <w:i/>
                <w:sz w:val="20"/>
                <w:szCs w:val="20"/>
              </w:rPr>
              <w:t>Burr Duryee</w:t>
            </w:r>
          </w:p>
          <w:p w14:paraId="286B56F3" w14:textId="77777777" w:rsidR="00A66727" w:rsidRPr="00B46F64" w:rsidRDefault="00A66727" w:rsidP="008765F0">
            <w:pPr>
              <w:rPr>
                <w:sz w:val="20"/>
                <w:szCs w:val="20"/>
              </w:rPr>
            </w:pPr>
          </w:p>
        </w:tc>
        <w:tc>
          <w:tcPr>
            <w:tcW w:w="7135" w:type="dxa"/>
          </w:tcPr>
          <w:p w14:paraId="38F37B26" w14:textId="77777777" w:rsidR="008765F0" w:rsidRDefault="002D6058" w:rsidP="00876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Burr Duryee</w:t>
            </w:r>
            <w:r w:rsidR="00B83A7E">
              <w:rPr>
                <w:sz w:val="20"/>
                <w:szCs w:val="20"/>
              </w:rPr>
              <w:t xml:space="preserve"> handed out the</w:t>
            </w:r>
            <w:r w:rsidR="007A0658">
              <w:rPr>
                <w:sz w:val="20"/>
                <w:szCs w:val="20"/>
              </w:rPr>
              <w:t xml:space="preserve"> standard monthly reports: Policy Period Monthly Claims Report – Medical/Rx/Behavioral, Enrollment, Fixed Costs &amp; Expected Claim Calculation and</w:t>
            </w:r>
            <w:r w:rsidR="007A0658" w:rsidRPr="00A354C5">
              <w:rPr>
                <w:sz w:val="20"/>
                <w:szCs w:val="20"/>
              </w:rPr>
              <w:t xml:space="preserve"> </w:t>
            </w:r>
            <w:r w:rsidR="00B83A7E" w:rsidRPr="00A354C5">
              <w:rPr>
                <w:sz w:val="20"/>
                <w:szCs w:val="20"/>
              </w:rPr>
              <w:t xml:space="preserve">two dental </w:t>
            </w:r>
            <w:r w:rsidR="007A0658" w:rsidRPr="00A354C5">
              <w:rPr>
                <w:sz w:val="20"/>
                <w:szCs w:val="20"/>
              </w:rPr>
              <w:t>Policy Period Monthly Claims Report</w:t>
            </w:r>
            <w:r w:rsidR="00B83A7E" w:rsidRPr="00A354C5">
              <w:rPr>
                <w:sz w:val="20"/>
                <w:szCs w:val="20"/>
              </w:rPr>
              <w:t>s</w:t>
            </w:r>
            <w:r w:rsidR="007A0658" w:rsidRPr="00A354C5">
              <w:rPr>
                <w:sz w:val="20"/>
                <w:szCs w:val="20"/>
              </w:rPr>
              <w:t xml:space="preserve"> </w:t>
            </w:r>
            <w:r w:rsidR="00B83A7E" w:rsidRPr="00A354C5">
              <w:rPr>
                <w:sz w:val="20"/>
                <w:szCs w:val="20"/>
              </w:rPr>
              <w:t>(current period and year end)</w:t>
            </w:r>
            <w:r w:rsidR="007A0658" w:rsidRPr="00A354C5">
              <w:rPr>
                <w:sz w:val="20"/>
                <w:szCs w:val="20"/>
              </w:rPr>
              <w:t>.</w:t>
            </w:r>
            <w:r w:rsidR="007A0658">
              <w:rPr>
                <w:sz w:val="20"/>
                <w:szCs w:val="20"/>
              </w:rPr>
              <w:t xml:space="preserve">  </w:t>
            </w:r>
            <w:r w:rsidR="008765F0">
              <w:rPr>
                <w:sz w:val="20"/>
                <w:szCs w:val="20"/>
              </w:rPr>
              <w:t>Discussion highlights below:</w:t>
            </w:r>
          </w:p>
          <w:p w14:paraId="6FC83698" w14:textId="4496BB0E" w:rsidR="00D61181" w:rsidRDefault="00B83A7E" w:rsidP="006A28F6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Medical </w:t>
            </w:r>
            <w:r w:rsidR="002D6058" w:rsidRPr="002A64B2">
              <w:rPr>
                <w:sz w:val="20"/>
                <w:szCs w:val="20"/>
                <w:u w:val="single"/>
              </w:rPr>
              <w:t>Budget to actual</w:t>
            </w:r>
            <w:r w:rsidR="00894F90">
              <w:rPr>
                <w:sz w:val="20"/>
                <w:szCs w:val="20"/>
                <w:u w:val="single"/>
              </w:rPr>
              <w:t xml:space="preserve"> (policy period)</w:t>
            </w:r>
            <w:r w:rsidR="009D4258">
              <w:rPr>
                <w:sz w:val="20"/>
                <w:szCs w:val="20"/>
              </w:rPr>
              <w:t xml:space="preserve">: </w:t>
            </w:r>
            <w:r w:rsidR="004242EF">
              <w:rPr>
                <w:sz w:val="20"/>
                <w:szCs w:val="20"/>
              </w:rPr>
              <w:t>94</w:t>
            </w:r>
            <w:r w:rsidR="004479A6">
              <w:rPr>
                <w:sz w:val="20"/>
                <w:szCs w:val="20"/>
              </w:rPr>
              <w:t>.4</w:t>
            </w:r>
            <w:r w:rsidR="00F67A8F" w:rsidRPr="000B5022">
              <w:rPr>
                <w:sz w:val="20"/>
                <w:szCs w:val="20"/>
              </w:rPr>
              <w:t>%</w:t>
            </w:r>
            <w:r w:rsidR="00420873" w:rsidRPr="000B5022">
              <w:rPr>
                <w:sz w:val="20"/>
                <w:szCs w:val="20"/>
              </w:rPr>
              <w:t xml:space="preserve"> </w:t>
            </w:r>
            <w:r w:rsidR="00FE785D">
              <w:rPr>
                <w:sz w:val="20"/>
                <w:szCs w:val="20"/>
              </w:rPr>
              <w:t xml:space="preserve">Dec 15.4M knew there would be a jump. Next month will see first rebate check should see the numbers improve. No stop loss claims </w:t>
            </w:r>
            <w:r w:rsidR="00B822D2">
              <w:rPr>
                <w:sz w:val="20"/>
                <w:szCs w:val="20"/>
              </w:rPr>
              <w:t>constant</w:t>
            </w:r>
            <w:r w:rsidR="00FE785D">
              <w:rPr>
                <w:sz w:val="20"/>
                <w:szCs w:val="20"/>
              </w:rPr>
              <w:t xml:space="preserve">. </w:t>
            </w:r>
          </w:p>
          <w:p w14:paraId="6EE36498" w14:textId="77777777" w:rsidR="006B7111" w:rsidRDefault="006B7111" w:rsidP="006A28F6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Recap of </w:t>
            </w:r>
            <w:r w:rsidR="00894F90">
              <w:rPr>
                <w:sz w:val="20"/>
                <w:szCs w:val="20"/>
                <w:u w:val="single"/>
              </w:rPr>
              <w:t>FY18</w:t>
            </w:r>
            <w:r w:rsidRPr="006B7111">
              <w:rPr>
                <w:sz w:val="20"/>
                <w:szCs w:val="20"/>
              </w:rPr>
              <w:t>:</w:t>
            </w:r>
            <w:r w:rsidR="00F105BA">
              <w:rPr>
                <w:sz w:val="20"/>
                <w:szCs w:val="20"/>
              </w:rPr>
              <w:t xml:space="preserve"> </w:t>
            </w:r>
            <w:r w:rsidR="00420873">
              <w:rPr>
                <w:sz w:val="20"/>
                <w:szCs w:val="20"/>
              </w:rPr>
              <w:t>Still being provided for reference.</w:t>
            </w:r>
            <w:r w:rsidR="00DE7E1C">
              <w:rPr>
                <w:sz w:val="20"/>
                <w:szCs w:val="20"/>
              </w:rPr>
              <w:t xml:space="preserve"> </w:t>
            </w:r>
          </w:p>
          <w:p w14:paraId="24971355" w14:textId="1E17C5BB" w:rsidR="002D6058" w:rsidRDefault="00B83A7E" w:rsidP="006A28F6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Medical </w:t>
            </w:r>
            <w:r w:rsidR="002A64B2" w:rsidRPr="002A64B2">
              <w:rPr>
                <w:sz w:val="20"/>
                <w:szCs w:val="20"/>
                <w:u w:val="single"/>
              </w:rPr>
              <w:t>Enrollment</w:t>
            </w:r>
            <w:r w:rsidR="00894F90">
              <w:rPr>
                <w:sz w:val="20"/>
                <w:szCs w:val="20"/>
                <w:u w:val="single"/>
              </w:rPr>
              <w:t xml:space="preserve"> (policy period)</w:t>
            </w:r>
            <w:r w:rsidR="002A64B2">
              <w:rPr>
                <w:sz w:val="20"/>
                <w:szCs w:val="20"/>
              </w:rPr>
              <w:t>:</w:t>
            </w:r>
            <w:r w:rsidR="00420873">
              <w:rPr>
                <w:sz w:val="20"/>
                <w:szCs w:val="20"/>
              </w:rPr>
              <w:t xml:space="preserve"> </w:t>
            </w:r>
            <w:r w:rsidR="00420873" w:rsidRPr="003B5117">
              <w:rPr>
                <w:sz w:val="20"/>
                <w:szCs w:val="20"/>
              </w:rPr>
              <w:t>Me</w:t>
            </w:r>
            <w:r w:rsidR="003B5117" w:rsidRPr="003B5117">
              <w:rPr>
                <w:sz w:val="20"/>
                <w:szCs w:val="20"/>
              </w:rPr>
              <w:t>mbership</w:t>
            </w:r>
            <w:r w:rsidR="00B822D2">
              <w:rPr>
                <w:i/>
                <w:sz w:val="20"/>
                <w:szCs w:val="20"/>
              </w:rPr>
              <w:t xml:space="preserve"> </w:t>
            </w:r>
            <w:r w:rsidR="003B5117">
              <w:rPr>
                <w:sz w:val="20"/>
                <w:szCs w:val="20"/>
              </w:rPr>
              <w:t>continues to be down a bit. F</w:t>
            </w:r>
            <w:r w:rsidR="00B822D2">
              <w:rPr>
                <w:sz w:val="20"/>
                <w:szCs w:val="20"/>
              </w:rPr>
              <w:t xml:space="preserve">ixed cost </w:t>
            </w:r>
            <w:r w:rsidR="003B5117">
              <w:rPr>
                <w:sz w:val="20"/>
                <w:szCs w:val="20"/>
              </w:rPr>
              <w:t>constant,</w:t>
            </w:r>
            <w:r w:rsidR="00B822D2">
              <w:rPr>
                <w:sz w:val="20"/>
                <w:szCs w:val="20"/>
              </w:rPr>
              <w:t xml:space="preserve"> based on head count. </w:t>
            </w:r>
          </w:p>
          <w:p w14:paraId="2B9A045A" w14:textId="4ADE05C7" w:rsidR="00F67A8F" w:rsidRPr="003B5117" w:rsidRDefault="002D6058" w:rsidP="003B511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64B2">
              <w:rPr>
                <w:sz w:val="20"/>
                <w:szCs w:val="20"/>
                <w:u w:val="single"/>
              </w:rPr>
              <w:t>Dental</w:t>
            </w:r>
            <w:r w:rsidR="005B391C">
              <w:rPr>
                <w:sz w:val="20"/>
                <w:szCs w:val="20"/>
              </w:rPr>
              <w:t xml:space="preserve">: </w:t>
            </w:r>
            <w:r w:rsidR="007F4475">
              <w:rPr>
                <w:sz w:val="20"/>
                <w:szCs w:val="20"/>
              </w:rPr>
              <w:t>Current loss ratio 104.7</w:t>
            </w:r>
            <w:r w:rsidR="00F105BA">
              <w:rPr>
                <w:sz w:val="20"/>
                <w:szCs w:val="20"/>
              </w:rPr>
              <w:t>%</w:t>
            </w:r>
            <w:r w:rsidR="007F0169">
              <w:rPr>
                <w:sz w:val="20"/>
                <w:szCs w:val="20"/>
              </w:rPr>
              <w:t xml:space="preserve"> for policy period - h</w:t>
            </w:r>
            <w:r w:rsidR="00DE7E1C">
              <w:rPr>
                <w:sz w:val="20"/>
                <w:szCs w:val="20"/>
              </w:rPr>
              <w:t>igher end</w:t>
            </w:r>
            <w:r w:rsidR="00225522">
              <w:rPr>
                <w:sz w:val="20"/>
                <w:szCs w:val="20"/>
              </w:rPr>
              <w:t>.</w:t>
            </w:r>
            <w:r w:rsidR="00DE7E1C" w:rsidRPr="007F4475">
              <w:rPr>
                <w:i/>
                <w:sz w:val="20"/>
                <w:szCs w:val="20"/>
              </w:rPr>
              <w:t xml:space="preserve"> </w:t>
            </w:r>
            <w:r w:rsidR="003B5117" w:rsidRPr="003B5117">
              <w:rPr>
                <w:sz w:val="20"/>
                <w:szCs w:val="20"/>
              </w:rPr>
              <w:t>Northeast D</w:t>
            </w:r>
            <w:r w:rsidR="003B5117">
              <w:rPr>
                <w:sz w:val="20"/>
                <w:szCs w:val="20"/>
              </w:rPr>
              <w:t>elta</w:t>
            </w:r>
            <w:r w:rsidR="003B5117" w:rsidRPr="003B5117">
              <w:rPr>
                <w:sz w:val="20"/>
                <w:szCs w:val="20"/>
              </w:rPr>
              <w:t xml:space="preserve"> Dental</w:t>
            </w:r>
            <w:r w:rsidR="00B822D2">
              <w:rPr>
                <w:sz w:val="20"/>
                <w:szCs w:val="20"/>
              </w:rPr>
              <w:t xml:space="preserve"> here</w:t>
            </w:r>
            <w:r w:rsidR="003B5117">
              <w:rPr>
                <w:sz w:val="20"/>
                <w:szCs w:val="20"/>
              </w:rPr>
              <w:t xml:space="preserve"> to speak more on this. Claims continuing</w:t>
            </w:r>
            <w:r w:rsidR="00B822D2">
              <w:rPr>
                <w:sz w:val="20"/>
                <w:szCs w:val="20"/>
              </w:rPr>
              <w:t xml:space="preserve"> to run high</w:t>
            </w:r>
            <w:r w:rsidR="003B5117">
              <w:rPr>
                <w:sz w:val="20"/>
                <w:szCs w:val="20"/>
              </w:rPr>
              <w:t>. W</w:t>
            </w:r>
            <w:r w:rsidR="00B822D2">
              <w:rPr>
                <w:sz w:val="20"/>
                <w:szCs w:val="20"/>
              </w:rPr>
              <w:t>ant to spend down some of the unitization fund. YTD dental plan well over 100</w:t>
            </w:r>
            <w:r w:rsidR="003B5117">
              <w:rPr>
                <w:sz w:val="20"/>
                <w:szCs w:val="20"/>
              </w:rPr>
              <w:t>% some decisions to be made. Express Scripts, Inc. will present</w:t>
            </w:r>
            <w:r w:rsidR="00B822D2">
              <w:rPr>
                <w:sz w:val="20"/>
                <w:szCs w:val="20"/>
              </w:rPr>
              <w:t xml:space="preserve"> next month to do a thorough review. </w:t>
            </w:r>
          </w:p>
        </w:tc>
        <w:tc>
          <w:tcPr>
            <w:tcW w:w="4298" w:type="dxa"/>
          </w:tcPr>
          <w:p w14:paraId="4EA5B8B3" w14:textId="77777777" w:rsidR="00A05E38" w:rsidRPr="00A05E38" w:rsidRDefault="00A05E38" w:rsidP="00AF4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E5CCA" w14:paraId="4AA7D8E3" w14:textId="77777777" w:rsidTr="005A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0484576" w14:textId="77777777" w:rsidR="008765F0" w:rsidRPr="00217FEB" w:rsidRDefault="006E5CCA" w:rsidP="008765F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17FEB">
              <w:rPr>
                <w:rFonts w:asciiTheme="majorHAnsi" w:hAnsiTheme="majorHAnsi"/>
                <w:sz w:val="20"/>
                <w:szCs w:val="20"/>
              </w:rPr>
              <w:t>a.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i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v</w:t>
            </w:r>
            <w:proofErr w:type="spellEnd"/>
            <w:r w:rsidRPr="00217FEB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Pr="00217FE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Executive Summary</w:t>
            </w:r>
          </w:p>
          <w:p w14:paraId="2F9DA805" w14:textId="77777777" w:rsidR="008765F0" w:rsidRPr="00217FEB" w:rsidRDefault="008765F0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Employee Health &amp; Benefits</w:t>
            </w:r>
            <w:r w:rsid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– Kurt Caswell</w:t>
            </w:r>
          </w:p>
          <w:p w14:paraId="4E438DB9" w14:textId="77777777" w:rsidR="00941312" w:rsidRDefault="00941312" w:rsidP="007A4688">
            <w:pPr>
              <w:rPr>
                <w:sz w:val="20"/>
                <w:szCs w:val="20"/>
              </w:rPr>
            </w:pPr>
          </w:p>
          <w:p w14:paraId="10A0DE1B" w14:textId="77777777" w:rsidR="006E5CCA" w:rsidRPr="00941312" w:rsidRDefault="006E5CCA" w:rsidP="007A4688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135" w:type="dxa"/>
          </w:tcPr>
          <w:p w14:paraId="06757ADE" w14:textId="43EEC19C" w:rsidR="000C1FE0" w:rsidRDefault="000C1FE0" w:rsidP="00374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Executive Summary report was provided to the Commission via e-mail prior to the meeting.  Discussion highlights below:</w:t>
            </w:r>
            <w:r w:rsidRPr="00374681">
              <w:rPr>
                <w:sz w:val="20"/>
                <w:szCs w:val="20"/>
              </w:rPr>
              <w:t xml:space="preserve"> </w:t>
            </w:r>
          </w:p>
          <w:p w14:paraId="3986502B" w14:textId="548922E4" w:rsidR="00B822D2" w:rsidRDefault="00B822D2" w:rsidP="00B822D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month Holly </w:t>
            </w:r>
            <w:r w:rsidR="005A73C0">
              <w:rPr>
                <w:sz w:val="20"/>
                <w:szCs w:val="20"/>
              </w:rPr>
              <w:t xml:space="preserve">Pomelow and Kurt Caswell spoke </w:t>
            </w:r>
            <w:r>
              <w:rPr>
                <w:sz w:val="20"/>
                <w:szCs w:val="20"/>
              </w:rPr>
              <w:t>in</w:t>
            </w:r>
            <w:r w:rsidR="005A73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front of </w:t>
            </w:r>
            <w:r w:rsidR="005A73C0">
              <w:rPr>
                <w:sz w:val="20"/>
                <w:szCs w:val="20"/>
              </w:rPr>
              <w:t>the Legislative panel about</w:t>
            </w:r>
            <w:r w:rsidR="00460C3F">
              <w:rPr>
                <w:sz w:val="20"/>
                <w:szCs w:val="20"/>
              </w:rPr>
              <w:t xml:space="preserve"> what the Health C</w:t>
            </w:r>
            <w:r>
              <w:rPr>
                <w:sz w:val="20"/>
                <w:szCs w:val="20"/>
              </w:rPr>
              <w:t xml:space="preserve">ommission does. Very engaged in health care. </w:t>
            </w:r>
            <w:r w:rsidR="005A73C0">
              <w:rPr>
                <w:sz w:val="20"/>
                <w:szCs w:val="20"/>
              </w:rPr>
              <w:t xml:space="preserve">Proof is in the LD’s. </w:t>
            </w:r>
          </w:p>
          <w:p w14:paraId="13EF06A4" w14:textId="235EFBE7" w:rsidR="00B822D2" w:rsidRDefault="00B822D2" w:rsidP="00B822D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Kim </w:t>
            </w:r>
            <w:r w:rsidR="00A07CD2">
              <w:rPr>
                <w:sz w:val="20"/>
                <w:szCs w:val="20"/>
              </w:rPr>
              <w:t>Vigue asked</w:t>
            </w:r>
            <w:r>
              <w:rPr>
                <w:sz w:val="20"/>
                <w:szCs w:val="20"/>
              </w:rPr>
              <w:t xml:space="preserve"> about </w:t>
            </w:r>
            <w:r w:rsidR="00A07CD2">
              <w:rPr>
                <w:sz w:val="20"/>
                <w:szCs w:val="20"/>
              </w:rPr>
              <w:t xml:space="preserve">receiving </w:t>
            </w:r>
            <w:r>
              <w:rPr>
                <w:sz w:val="20"/>
                <w:szCs w:val="20"/>
              </w:rPr>
              <w:t>ACA reporting</w:t>
            </w:r>
            <w:r w:rsidR="00A07CD2">
              <w:rPr>
                <w:sz w:val="20"/>
                <w:szCs w:val="20"/>
              </w:rPr>
              <w:t xml:space="preserve"> for Community Colleges</w:t>
            </w:r>
            <w:r>
              <w:rPr>
                <w:sz w:val="20"/>
                <w:szCs w:val="20"/>
              </w:rPr>
              <w:t xml:space="preserve">. </w:t>
            </w:r>
            <w:r w:rsidR="00A07CD2">
              <w:rPr>
                <w:sz w:val="20"/>
                <w:szCs w:val="20"/>
              </w:rPr>
              <w:t xml:space="preserve">Kurt Caswell </w:t>
            </w:r>
            <w:r w:rsidR="00B41060">
              <w:rPr>
                <w:sz w:val="20"/>
                <w:szCs w:val="20"/>
              </w:rPr>
              <w:t xml:space="preserve">will </w:t>
            </w:r>
            <w:r w:rsidR="00A07CD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rovide. </w:t>
            </w:r>
          </w:p>
          <w:p w14:paraId="62159AA4" w14:textId="32A589D7" w:rsidR="00002BF5" w:rsidRPr="00B41060" w:rsidRDefault="00B822D2" w:rsidP="00B4106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RFP </w:t>
            </w:r>
            <w:r w:rsidR="00B41060">
              <w:rPr>
                <w:sz w:val="20"/>
                <w:szCs w:val="20"/>
              </w:rPr>
              <w:t xml:space="preserve">for consultant services have not been started yet. Karen O’Conner asked if there could be an extension </w:t>
            </w:r>
            <w:r>
              <w:rPr>
                <w:sz w:val="20"/>
                <w:szCs w:val="20"/>
              </w:rPr>
              <w:t xml:space="preserve">with USI. </w:t>
            </w:r>
            <w:r w:rsidR="00B41060">
              <w:rPr>
                <w:sz w:val="20"/>
                <w:szCs w:val="20"/>
              </w:rPr>
              <w:t>Kurt Caswell sta</w:t>
            </w:r>
            <w:r w:rsidR="007F0169">
              <w:rPr>
                <w:sz w:val="20"/>
                <w:szCs w:val="20"/>
              </w:rPr>
              <w:t>ted he would be happy to extend.</w:t>
            </w:r>
            <w:r w:rsidR="00B410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98" w:type="dxa"/>
          </w:tcPr>
          <w:p w14:paraId="62F58D3F" w14:textId="77777777" w:rsidR="00B10AC5" w:rsidRDefault="00B10AC5" w:rsidP="00D65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BD2A3C" w14:textId="77777777" w:rsidR="00B10AC5" w:rsidRDefault="00B10AC5" w:rsidP="00D65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0A428C" w14:textId="77777777" w:rsidR="00B10AC5" w:rsidRDefault="00CE1578" w:rsidP="00D65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A0747" w14:paraId="23253F8D" w14:textId="77777777" w:rsidTr="0045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0" w:type="dxa"/>
            <w:gridSpan w:val="3"/>
          </w:tcPr>
          <w:p w14:paraId="2438691D" w14:textId="77777777" w:rsidR="00EA0747" w:rsidRPr="008F22E9" w:rsidRDefault="00E20F9C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r w:rsidR="00D01297" w:rsidRPr="008F22E9">
              <w:rPr>
                <w:rFonts w:asciiTheme="majorHAnsi" w:hAnsiTheme="majorHAnsi"/>
                <w:b/>
              </w:rPr>
              <w:t>Vb</w:t>
            </w:r>
            <w:r w:rsidR="00C86DED" w:rsidRPr="008F22E9">
              <w:rPr>
                <w:rFonts w:asciiTheme="majorHAnsi" w:hAnsiTheme="majorHAnsi"/>
                <w:b/>
              </w:rPr>
              <w:t xml:space="preserve">. </w:t>
            </w:r>
            <w:r w:rsidR="00837E94" w:rsidRPr="008F22E9">
              <w:rPr>
                <w:rFonts w:asciiTheme="majorHAnsi" w:hAnsiTheme="majorHAnsi"/>
                <w:b/>
              </w:rPr>
              <w:t xml:space="preserve">UPDATES </w:t>
            </w:r>
            <w:r w:rsidR="00501E0A" w:rsidRPr="008F22E9">
              <w:rPr>
                <w:rFonts w:asciiTheme="majorHAnsi" w:hAnsiTheme="majorHAnsi"/>
                <w:b/>
              </w:rPr>
              <w:t>–</w:t>
            </w:r>
            <w:r w:rsidR="00837E94" w:rsidRPr="008F22E9">
              <w:rPr>
                <w:rFonts w:asciiTheme="majorHAnsi" w:hAnsiTheme="majorHAnsi"/>
                <w:b/>
              </w:rPr>
              <w:t xml:space="preserve"> </w:t>
            </w:r>
            <w:r w:rsidR="00A66F74" w:rsidRPr="008F22E9">
              <w:rPr>
                <w:rFonts w:asciiTheme="majorHAnsi" w:hAnsiTheme="majorHAnsi"/>
                <w:b/>
              </w:rPr>
              <w:t>BIANNUAL</w:t>
            </w:r>
          </w:p>
        </w:tc>
      </w:tr>
      <w:tr w:rsidR="00387FB5" w:rsidRPr="00387FB5" w14:paraId="728FDF80" w14:textId="77777777" w:rsidTr="000C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703B8AC" w14:textId="77777777" w:rsidR="00742409" w:rsidRPr="00217FEB" w:rsidRDefault="005D0FBE" w:rsidP="00C86DE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b.i. Dental Plan</w:t>
            </w:r>
          </w:p>
          <w:p w14:paraId="14D07E05" w14:textId="16D19090" w:rsidR="00351B62" w:rsidRDefault="00601B79" w:rsidP="00B90828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Northeast Delta Dental</w:t>
            </w:r>
            <w:r w:rsid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</w:t>
            </w:r>
            <w:r w:rsid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>– Marie Bridges</w:t>
            </w:r>
            <w:r w:rsidR="00AF00D8">
              <w:rPr>
                <w:rFonts w:asciiTheme="majorHAnsi" w:hAnsiTheme="majorHAnsi"/>
                <w:b w:val="0"/>
                <w:i/>
                <w:sz w:val="20"/>
                <w:szCs w:val="20"/>
              </w:rPr>
              <w:t>, Courtney Morin</w:t>
            </w:r>
          </w:p>
          <w:p w14:paraId="1D7F4FFF" w14:textId="367237CB" w:rsidR="00C86DED" w:rsidRPr="00742409" w:rsidRDefault="00AF00D8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lastRenderedPageBreak/>
              <w:t xml:space="preserve">(Provided in February </w:t>
            </w:r>
            <w:r w:rsid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&amp; September)</w:t>
            </w:r>
          </w:p>
        </w:tc>
        <w:tc>
          <w:tcPr>
            <w:tcW w:w="7135" w:type="dxa"/>
          </w:tcPr>
          <w:p w14:paraId="59D2B2CA" w14:textId="77777777" w:rsidR="00115ED0" w:rsidRDefault="00115ED0" w:rsidP="00115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Marie Bridges handed out a packet of several reports.  Discussion highlights below:</w:t>
            </w:r>
          </w:p>
          <w:p w14:paraId="5F7A2DAD" w14:textId="7366FC88" w:rsidR="00A465AE" w:rsidRDefault="00AF00D8" w:rsidP="00AF00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Cost Experience</w:t>
            </w:r>
            <w:r w:rsidR="00115ED0">
              <w:rPr>
                <w:sz w:val="20"/>
                <w:szCs w:val="20"/>
                <w:u w:val="single"/>
              </w:rPr>
              <w:t xml:space="preserve"> Report</w:t>
            </w:r>
            <w:r w:rsidRPr="005E22C8">
              <w:rPr>
                <w:sz w:val="20"/>
                <w:szCs w:val="20"/>
              </w:rPr>
              <w:t xml:space="preserve">: </w:t>
            </w:r>
            <w:r w:rsidR="005E22C8">
              <w:rPr>
                <w:sz w:val="20"/>
                <w:szCs w:val="20"/>
              </w:rPr>
              <w:t>July 2018- January 2019</w:t>
            </w:r>
            <w:r>
              <w:rPr>
                <w:sz w:val="20"/>
                <w:szCs w:val="20"/>
              </w:rPr>
              <w:t xml:space="preserve"> </w:t>
            </w:r>
            <w:r w:rsidR="00115ED0">
              <w:rPr>
                <w:sz w:val="20"/>
                <w:szCs w:val="20"/>
              </w:rPr>
              <w:t>Current balance ($395k). P</w:t>
            </w:r>
            <w:r w:rsidR="005E22C8">
              <w:rPr>
                <w:sz w:val="20"/>
                <w:szCs w:val="20"/>
              </w:rPr>
              <w:t xml:space="preserve">remium total </w:t>
            </w:r>
            <w:r w:rsidR="00115ED0">
              <w:rPr>
                <w:sz w:val="20"/>
                <w:szCs w:val="20"/>
              </w:rPr>
              <w:t>received</w:t>
            </w:r>
            <w:r w:rsidR="005E22C8">
              <w:rPr>
                <w:sz w:val="20"/>
                <w:szCs w:val="20"/>
              </w:rPr>
              <w:t xml:space="preserve"> </w:t>
            </w:r>
            <w:r w:rsidR="006F1846">
              <w:rPr>
                <w:sz w:val="20"/>
                <w:szCs w:val="20"/>
              </w:rPr>
              <w:t xml:space="preserve">4.2M. Total claims paid 4.1M. </w:t>
            </w:r>
            <w:r w:rsidR="006F1846">
              <w:rPr>
                <w:sz w:val="20"/>
                <w:szCs w:val="20"/>
              </w:rPr>
              <w:lastRenderedPageBreak/>
              <w:t>Current stabilization</w:t>
            </w:r>
            <w:r w:rsidR="00115ED0">
              <w:rPr>
                <w:sz w:val="20"/>
                <w:szCs w:val="20"/>
              </w:rPr>
              <w:t xml:space="preserve"> ($388k). Per Marie, the stabilization fund</w:t>
            </w:r>
            <w:r w:rsidR="00115ED0" w:rsidRPr="00DE77B0">
              <w:rPr>
                <w:sz w:val="20"/>
                <w:szCs w:val="20"/>
              </w:rPr>
              <w:t xml:space="preserve"> rolls </w:t>
            </w:r>
            <w:r w:rsidR="00115ED0">
              <w:rPr>
                <w:sz w:val="20"/>
                <w:szCs w:val="20"/>
              </w:rPr>
              <w:t>year to year until the</w:t>
            </w:r>
            <w:r w:rsidR="00115ED0" w:rsidRPr="00DE77B0">
              <w:rPr>
                <w:sz w:val="20"/>
                <w:szCs w:val="20"/>
              </w:rPr>
              <w:t xml:space="preserve"> plan is terminated.  </w:t>
            </w:r>
          </w:p>
          <w:p w14:paraId="49BF2DA0" w14:textId="5F09909D" w:rsidR="00AF00D8" w:rsidRPr="00115ED0" w:rsidRDefault="00115ED0" w:rsidP="00AF00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Claim</w:t>
            </w:r>
            <w:r w:rsidR="00AF00D8">
              <w:rPr>
                <w:sz w:val="20"/>
                <w:szCs w:val="20"/>
                <w:u w:val="single"/>
              </w:rPr>
              <w:t xml:space="preserve"> Utilization</w:t>
            </w:r>
            <w:r w:rsidR="00AF00D8" w:rsidRPr="00115ED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February 2018-January 2019. </w:t>
            </w:r>
            <w:r w:rsidR="00AF00D8" w:rsidRPr="00115ED0">
              <w:rPr>
                <w:sz w:val="20"/>
                <w:szCs w:val="20"/>
              </w:rPr>
              <w:t>Broken out to the total dollars are</w:t>
            </w:r>
            <w:r w:rsidR="002C2991">
              <w:rPr>
                <w:sz w:val="20"/>
                <w:szCs w:val="20"/>
              </w:rPr>
              <w:t xml:space="preserve"> spent on preventive care</w:t>
            </w:r>
            <w:r w:rsidR="00AF00D8" w:rsidRPr="00115ED0">
              <w:rPr>
                <w:sz w:val="20"/>
                <w:szCs w:val="20"/>
              </w:rPr>
              <w:t xml:space="preserve">. </w:t>
            </w:r>
            <w:r w:rsidR="002C2991">
              <w:rPr>
                <w:sz w:val="20"/>
                <w:szCs w:val="20"/>
              </w:rPr>
              <w:t>Total dollars spent $7k on over 101 procedures.</w:t>
            </w:r>
          </w:p>
          <w:p w14:paraId="4AA431FC" w14:textId="23E169B4" w:rsidR="00AF00D8" w:rsidRDefault="00AF00D8" w:rsidP="00AF00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12AA">
              <w:rPr>
                <w:sz w:val="20"/>
                <w:szCs w:val="20"/>
                <w:u w:val="single"/>
              </w:rPr>
              <w:t>Year over year</w:t>
            </w:r>
            <w:r w:rsidR="00FB12AA" w:rsidRPr="00FB12AA">
              <w:rPr>
                <w:sz w:val="20"/>
                <w:szCs w:val="20"/>
                <w:u w:val="single"/>
              </w:rPr>
              <w:t xml:space="preserve"> Detail of Claims Paid</w:t>
            </w:r>
            <w:r w:rsidR="00FB12AA">
              <w:rPr>
                <w:sz w:val="20"/>
                <w:szCs w:val="20"/>
              </w:rPr>
              <w:t xml:space="preserve">: 2016-2017-2018 Cost have gone up while </w:t>
            </w:r>
            <w:r w:rsidRPr="00AF00D8">
              <w:rPr>
                <w:sz w:val="20"/>
                <w:szCs w:val="20"/>
              </w:rPr>
              <w:t>membership has gone down.</w:t>
            </w:r>
          </w:p>
          <w:p w14:paraId="4C9BBEDF" w14:textId="256A6795" w:rsidR="00AF00D8" w:rsidRDefault="00AF00D8" w:rsidP="00AF00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Network Utilization</w:t>
            </w:r>
            <w:r w:rsidRPr="00D225C8">
              <w:rPr>
                <w:sz w:val="20"/>
                <w:szCs w:val="20"/>
              </w:rPr>
              <w:t>:</w:t>
            </w:r>
            <w:r w:rsidR="00FB12AA">
              <w:rPr>
                <w:sz w:val="20"/>
                <w:szCs w:val="20"/>
              </w:rPr>
              <w:t xml:space="preserve"> Custom n</w:t>
            </w:r>
            <w:r>
              <w:rPr>
                <w:sz w:val="20"/>
                <w:szCs w:val="20"/>
              </w:rPr>
              <w:t xml:space="preserve">etwork </w:t>
            </w:r>
            <w:r w:rsidR="00356D97">
              <w:rPr>
                <w:sz w:val="20"/>
                <w:szCs w:val="20"/>
              </w:rPr>
              <w:t>30</w:t>
            </w:r>
            <w:r w:rsidR="00FB12AA">
              <w:rPr>
                <w:sz w:val="20"/>
                <w:szCs w:val="20"/>
              </w:rPr>
              <w:t xml:space="preserve">% of claims, premier network is </w:t>
            </w:r>
            <w:r w:rsidR="00356D97">
              <w:rPr>
                <w:sz w:val="20"/>
                <w:szCs w:val="20"/>
              </w:rPr>
              <w:t>57</w:t>
            </w:r>
            <w:r w:rsidR="00FB12AA">
              <w:rPr>
                <w:sz w:val="20"/>
                <w:szCs w:val="20"/>
              </w:rPr>
              <w:t>%</w:t>
            </w:r>
            <w:r w:rsidR="00356D97">
              <w:rPr>
                <w:sz w:val="20"/>
                <w:szCs w:val="20"/>
              </w:rPr>
              <w:t xml:space="preserve"> of claims &amp; nonparticipating is 12% of claims.</w:t>
            </w:r>
            <w:r w:rsidR="00FB12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35% </w:t>
            </w:r>
            <w:r w:rsidR="00356D97">
              <w:rPr>
                <w:sz w:val="20"/>
                <w:szCs w:val="20"/>
              </w:rPr>
              <w:t xml:space="preserve">of dollars were </w:t>
            </w:r>
            <w:r>
              <w:rPr>
                <w:sz w:val="20"/>
                <w:szCs w:val="20"/>
              </w:rPr>
              <w:t>paid to SOM network dentist.</w:t>
            </w:r>
            <w:r w:rsidR="00356D97">
              <w:rPr>
                <w:sz w:val="20"/>
                <w:szCs w:val="20"/>
              </w:rPr>
              <w:t xml:space="preserve"> 53% were paid to premier providers &amp; 11% to nonparticipating providers. </w:t>
            </w:r>
            <w:r w:rsidR="00CE39E0">
              <w:rPr>
                <w:sz w:val="20"/>
                <w:szCs w:val="20"/>
              </w:rPr>
              <w:t xml:space="preserve">Marie stated </w:t>
            </w:r>
            <w:r w:rsidR="00356D97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 xml:space="preserve">% </w:t>
            </w:r>
            <w:r w:rsidR="00356D97">
              <w:rPr>
                <w:sz w:val="20"/>
                <w:szCs w:val="20"/>
              </w:rPr>
              <w:t>of people have access to in network providers within</w:t>
            </w:r>
            <w:r>
              <w:rPr>
                <w:sz w:val="20"/>
                <w:szCs w:val="20"/>
              </w:rPr>
              <w:t xml:space="preserve"> 20 </w:t>
            </w:r>
            <w:r w:rsidR="00356D97">
              <w:rPr>
                <w:sz w:val="20"/>
                <w:szCs w:val="20"/>
              </w:rPr>
              <w:t>miles of residence</w:t>
            </w:r>
            <w:r w:rsidR="00C212C9">
              <w:rPr>
                <w:sz w:val="20"/>
                <w:szCs w:val="20"/>
              </w:rPr>
              <w:t xml:space="preserve">. Darcey </w:t>
            </w:r>
            <w:r w:rsidR="00CE39E0" w:rsidRPr="00E71371">
              <w:rPr>
                <w:sz w:val="20"/>
                <w:szCs w:val="20"/>
              </w:rPr>
              <w:t>Emery</w:t>
            </w:r>
            <w:r w:rsidR="00CE39E0">
              <w:rPr>
                <w:sz w:val="20"/>
                <w:szCs w:val="20"/>
              </w:rPr>
              <w:t xml:space="preserve"> asked how members would know if</w:t>
            </w:r>
            <w:r w:rsidR="00C212C9">
              <w:rPr>
                <w:sz w:val="20"/>
                <w:szCs w:val="20"/>
              </w:rPr>
              <w:t xml:space="preserve"> in network providers are excepting new </w:t>
            </w:r>
            <w:r w:rsidR="00CE39E0">
              <w:rPr>
                <w:sz w:val="20"/>
                <w:szCs w:val="20"/>
              </w:rPr>
              <w:t>patients</w:t>
            </w:r>
            <w:r w:rsidR="00C212C9">
              <w:rPr>
                <w:sz w:val="20"/>
                <w:szCs w:val="20"/>
              </w:rPr>
              <w:t xml:space="preserve">. Marie </w:t>
            </w:r>
            <w:r w:rsidR="00CE39E0">
              <w:rPr>
                <w:sz w:val="20"/>
                <w:szCs w:val="20"/>
              </w:rPr>
              <w:t>responded providers are required to let Delta</w:t>
            </w:r>
            <w:r w:rsidR="00C212C9">
              <w:rPr>
                <w:sz w:val="20"/>
                <w:szCs w:val="20"/>
              </w:rPr>
              <w:t xml:space="preserve"> know if they are excepting new</w:t>
            </w:r>
            <w:r w:rsidR="00CE39E0">
              <w:rPr>
                <w:sz w:val="20"/>
                <w:szCs w:val="20"/>
              </w:rPr>
              <w:t xml:space="preserve"> patients</w:t>
            </w:r>
            <w:r w:rsidR="007F0169">
              <w:rPr>
                <w:sz w:val="20"/>
                <w:szCs w:val="20"/>
              </w:rPr>
              <w:t>. Mari</w:t>
            </w:r>
            <w:r w:rsidR="00C212C9">
              <w:rPr>
                <w:sz w:val="20"/>
                <w:szCs w:val="20"/>
              </w:rPr>
              <w:t>e</w:t>
            </w:r>
            <w:r w:rsidR="00CE39E0">
              <w:rPr>
                <w:sz w:val="20"/>
                <w:szCs w:val="20"/>
              </w:rPr>
              <w:t xml:space="preserve"> also</w:t>
            </w:r>
            <w:r w:rsidR="00C212C9">
              <w:rPr>
                <w:sz w:val="20"/>
                <w:szCs w:val="20"/>
              </w:rPr>
              <w:t xml:space="preserve"> has a team that is </w:t>
            </w:r>
            <w:r w:rsidR="00CE39E0">
              <w:rPr>
                <w:sz w:val="20"/>
                <w:szCs w:val="20"/>
              </w:rPr>
              <w:t>constantly reaching out. Members can contact Northeast Delta Dental if you have a dentist in mind.</w:t>
            </w:r>
          </w:p>
          <w:p w14:paraId="73C9DA7F" w14:textId="1FFCB510" w:rsidR="00C212C9" w:rsidRPr="00C212C9" w:rsidRDefault="00C212C9" w:rsidP="00C212C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C212C9">
              <w:rPr>
                <w:sz w:val="20"/>
                <w:szCs w:val="20"/>
                <w:u w:val="single"/>
              </w:rPr>
              <w:t>HOW</w:t>
            </w:r>
            <w:r w:rsidR="00CE39E0">
              <w:rPr>
                <w:sz w:val="20"/>
                <w:szCs w:val="20"/>
                <w:u w:val="single"/>
              </w:rPr>
              <w:t xml:space="preserve"> program</w:t>
            </w:r>
            <w:r w:rsidRPr="00CE39E0">
              <w:rPr>
                <w:sz w:val="20"/>
                <w:szCs w:val="20"/>
              </w:rPr>
              <w:t xml:space="preserve">: </w:t>
            </w:r>
            <w:r w:rsidR="00763C0B">
              <w:rPr>
                <w:sz w:val="20"/>
                <w:szCs w:val="20"/>
              </w:rPr>
              <w:t>Is an e</w:t>
            </w:r>
            <w:r w:rsidR="00CE39E0">
              <w:rPr>
                <w:sz w:val="20"/>
                <w:szCs w:val="20"/>
              </w:rPr>
              <w:t>n</w:t>
            </w:r>
            <w:r w:rsidRPr="00CE39E0">
              <w:rPr>
                <w:sz w:val="20"/>
                <w:szCs w:val="20"/>
              </w:rPr>
              <w:t>hanced</w:t>
            </w:r>
            <w:r w:rsidRPr="00C212C9">
              <w:rPr>
                <w:sz w:val="20"/>
                <w:szCs w:val="20"/>
              </w:rPr>
              <w:t xml:space="preserve"> dental care</w:t>
            </w:r>
            <w:r w:rsidR="00CE39E0">
              <w:rPr>
                <w:sz w:val="20"/>
                <w:szCs w:val="20"/>
              </w:rPr>
              <w:t xml:space="preserve"> scor</w:t>
            </w:r>
            <w:r>
              <w:rPr>
                <w:sz w:val="20"/>
                <w:szCs w:val="20"/>
              </w:rPr>
              <w:t>e</w:t>
            </w:r>
            <w:r w:rsidR="00763C0B">
              <w:rPr>
                <w:sz w:val="20"/>
                <w:szCs w:val="20"/>
              </w:rPr>
              <w:t>. If you score</w:t>
            </w:r>
            <w:r>
              <w:rPr>
                <w:sz w:val="20"/>
                <w:szCs w:val="20"/>
              </w:rPr>
              <w:t xml:space="preserve"> between a 3-5 </w:t>
            </w:r>
            <w:r w:rsidR="00763C0B">
              <w:rPr>
                <w:sz w:val="20"/>
                <w:szCs w:val="20"/>
              </w:rPr>
              <w:t xml:space="preserve">the member is </w:t>
            </w:r>
            <w:r>
              <w:rPr>
                <w:sz w:val="20"/>
                <w:szCs w:val="20"/>
              </w:rPr>
              <w:t xml:space="preserve">at risk </w:t>
            </w:r>
            <w:r w:rsidR="00763C0B">
              <w:rPr>
                <w:sz w:val="20"/>
                <w:szCs w:val="20"/>
              </w:rPr>
              <w:t xml:space="preserve">&amp; may </w:t>
            </w:r>
            <w:r>
              <w:rPr>
                <w:sz w:val="20"/>
                <w:szCs w:val="20"/>
              </w:rPr>
              <w:t xml:space="preserve">be </w:t>
            </w:r>
            <w:r w:rsidR="00CE39E0">
              <w:rPr>
                <w:sz w:val="20"/>
                <w:szCs w:val="20"/>
              </w:rPr>
              <w:t>eligible</w:t>
            </w:r>
            <w:r w:rsidR="00763C0B">
              <w:rPr>
                <w:sz w:val="20"/>
                <w:szCs w:val="20"/>
              </w:rPr>
              <w:t xml:space="preserve"> for enhanced benefits. This is</w:t>
            </w:r>
            <w:r>
              <w:rPr>
                <w:sz w:val="20"/>
                <w:szCs w:val="20"/>
              </w:rPr>
              <w:t xml:space="preserve"> </w:t>
            </w:r>
            <w:r w:rsidR="00763C0B">
              <w:rPr>
                <w:sz w:val="20"/>
                <w:szCs w:val="20"/>
              </w:rPr>
              <w:t xml:space="preserve">Northeast Delta Dental </w:t>
            </w:r>
            <w:r>
              <w:rPr>
                <w:sz w:val="20"/>
                <w:szCs w:val="20"/>
              </w:rPr>
              <w:t xml:space="preserve">software. 3513 </w:t>
            </w:r>
            <w:r w:rsidR="00CE39E0">
              <w:rPr>
                <w:sz w:val="20"/>
                <w:szCs w:val="20"/>
              </w:rPr>
              <w:t>members</w:t>
            </w:r>
            <w:r>
              <w:rPr>
                <w:sz w:val="20"/>
                <w:szCs w:val="20"/>
              </w:rPr>
              <w:t xml:space="preserve"> have qualified for addental </w:t>
            </w:r>
            <w:r w:rsidRPr="00C212C9">
              <w:rPr>
                <w:sz w:val="20"/>
                <w:szCs w:val="20"/>
              </w:rPr>
              <w:t xml:space="preserve">benefit 1045, approved for enhanced benefits. </w:t>
            </w:r>
          </w:p>
          <w:p w14:paraId="382CBCBC" w14:textId="675F2EA1" w:rsidR="003F6D5E" w:rsidRPr="00D82209" w:rsidRDefault="00C212C9" w:rsidP="00D8220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Impact of Benefit Changes</w:t>
            </w:r>
            <w:r w:rsidRPr="00D225C8">
              <w:rPr>
                <w:sz w:val="20"/>
                <w:szCs w:val="20"/>
              </w:rPr>
              <w:t>:</w:t>
            </w:r>
            <w:r w:rsidR="00763C0B">
              <w:rPr>
                <w:sz w:val="20"/>
                <w:szCs w:val="20"/>
              </w:rPr>
              <w:t xml:space="preserve"> White fillings added in July 2016 is the main use of the stabilization fund &amp; the</w:t>
            </w:r>
            <w:r>
              <w:rPr>
                <w:sz w:val="20"/>
                <w:szCs w:val="20"/>
              </w:rPr>
              <w:t xml:space="preserve"> H</w:t>
            </w:r>
            <w:r w:rsidR="00763C0B">
              <w:rPr>
                <w:sz w:val="20"/>
                <w:szCs w:val="20"/>
              </w:rPr>
              <w:t>OW program. Adding to</w:t>
            </w:r>
            <w:r w:rsidR="007F0169">
              <w:rPr>
                <w:sz w:val="20"/>
                <w:szCs w:val="20"/>
              </w:rPr>
              <w:t>,</w:t>
            </w:r>
            <w:r w:rsidR="00763C0B">
              <w:rPr>
                <w:sz w:val="20"/>
                <w:szCs w:val="20"/>
              </w:rPr>
              <w:t xml:space="preserve"> about $400k.</w:t>
            </w:r>
            <w:r>
              <w:rPr>
                <w:sz w:val="20"/>
                <w:szCs w:val="20"/>
              </w:rPr>
              <w:t xml:space="preserve"> Claims </w:t>
            </w:r>
            <w:r w:rsidR="00763C0B">
              <w:rPr>
                <w:sz w:val="20"/>
                <w:szCs w:val="20"/>
              </w:rPr>
              <w:t>run higher in January. M</w:t>
            </w:r>
            <w:r w:rsidR="00B26076">
              <w:rPr>
                <w:sz w:val="20"/>
                <w:szCs w:val="20"/>
              </w:rPr>
              <w:t xml:space="preserve">embers </w:t>
            </w:r>
            <w:r w:rsidR="00D82209">
              <w:rPr>
                <w:sz w:val="20"/>
                <w:szCs w:val="20"/>
              </w:rPr>
              <w:t>who have not been risk assessed still make up the majority of claims on an annual basis</w:t>
            </w:r>
            <w:r w:rsidR="00B26076">
              <w:rPr>
                <w:sz w:val="20"/>
                <w:szCs w:val="20"/>
              </w:rPr>
              <w:t xml:space="preserve">. </w:t>
            </w:r>
            <w:r w:rsidR="00D82209">
              <w:rPr>
                <w:sz w:val="20"/>
                <w:szCs w:val="20"/>
              </w:rPr>
              <w:t xml:space="preserve">There is no observation cost impact of the HOW program to date. </w:t>
            </w:r>
            <w:r w:rsidR="00B26076">
              <w:rPr>
                <w:sz w:val="20"/>
                <w:szCs w:val="20"/>
              </w:rPr>
              <w:t xml:space="preserve">May reduce cost elsewhere. </w:t>
            </w:r>
            <w:r w:rsidR="00D82209">
              <w:rPr>
                <w:sz w:val="20"/>
                <w:szCs w:val="20"/>
              </w:rPr>
              <w:t>The HOW program is o</w:t>
            </w:r>
            <w:r w:rsidR="00B26076" w:rsidRPr="00D82209">
              <w:rPr>
                <w:sz w:val="20"/>
                <w:szCs w:val="20"/>
              </w:rPr>
              <w:t>ptional for dentist to participate</w:t>
            </w:r>
            <w:r w:rsidR="00D82209">
              <w:rPr>
                <w:sz w:val="20"/>
                <w:szCs w:val="20"/>
              </w:rPr>
              <w:t xml:space="preserve"> in</w:t>
            </w:r>
            <w:r w:rsidR="00B26076" w:rsidRPr="00D82209">
              <w:rPr>
                <w:sz w:val="20"/>
                <w:szCs w:val="20"/>
              </w:rPr>
              <w:t>.</w:t>
            </w:r>
            <w:r w:rsidR="00D82209">
              <w:rPr>
                <w:sz w:val="20"/>
                <w:szCs w:val="20"/>
              </w:rPr>
              <w:t xml:space="preserve"> 86% of dentist in Maine currently </w:t>
            </w:r>
            <w:r w:rsidR="008C0604">
              <w:rPr>
                <w:sz w:val="20"/>
                <w:szCs w:val="20"/>
              </w:rPr>
              <w:t xml:space="preserve">use tool. Northeast Delta Dental </w:t>
            </w:r>
            <w:r w:rsidR="00B26076" w:rsidRPr="00D82209">
              <w:rPr>
                <w:sz w:val="20"/>
                <w:szCs w:val="20"/>
              </w:rPr>
              <w:t xml:space="preserve">gives this tool to any dentist, but it’s not </w:t>
            </w:r>
            <w:r w:rsidR="008C0604">
              <w:rPr>
                <w:sz w:val="20"/>
                <w:szCs w:val="20"/>
              </w:rPr>
              <w:t>required some m</w:t>
            </w:r>
            <w:r w:rsidR="00B26076" w:rsidRPr="00D82209">
              <w:rPr>
                <w:sz w:val="20"/>
                <w:szCs w:val="20"/>
              </w:rPr>
              <w:t xml:space="preserve">ay choose not to use it. </w:t>
            </w:r>
            <w:r w:rsidR="008C0604">
              <w:rPr>
                <w:sz w:val="20"/>
                <w:szCs w:val="20"/>
              </w:rPr>
              <w:t>Some Dentist may use the tool, but do not enter in system</w:t>
            </w:r>
            <w:r w:rsidR="00B26076" w:rsidRPr="00D82209">
              <w:rPr>
                <w:sz w:val="20"/>
                <w:szCs w:val="20"/>
              </w:rPr>
              <w:t xml:space="preserve">. Darcy </w:t>
            </w:r>
            <w:r w:rsidR="008C0604">
              <w:rPr>
                <w:sz w:val="20"/>
                <w:szCs w:val="20"/>
              </w:rPr>
              <w:t xml:space="preserve">Emery asked if they are </w:t>
            </w:r>
            <w:r w:rsidR="00B26076" w:rsidRPr="00D82209">
              <w:rPr>
                <w:sz w:val="20"/>
                <w:szCs w:val="20"/>
              </w:rPr>
              <w:t>going to do another membership mailing, push</w:t>
            </w:r>
            <w:r w:rsidR="008C0604">
              <w:rPr>
                <w:sz w:val="20"/>
                <w:szCs w:val="20"/>
              </w:rPr>
              <w:t>ing</w:t>
            </w:r>
            <w:r w:rsidR="00B26076" w:rsidRPr="00D82209">
              <w:rPr>
                <w:sz w:val="20"/>
                <w:szCs w:val="20"/>
              </w:rPr>
              <w:t xml:space="preserve"> members to </w:t>
            </w:r>
            <w:r w:rsidR="008C0604">
              <w:rPr>
                <w:sz w:val="20"/>
                <w:szCs w:val="20"/>
              </w:rPr>
              <w:t xml:space="preserve">ask providers to </w:t>
            </w:r>
            <w:r w:rsidR="00B26076" w:rsidRPr="00D82209">
              <w:rPr>
                <w:sz w:val="20"/>
                <w:szCs w:val="20"/>
              </w:rPr>
              <w:t>use the HOW program. Marie does not think that would be the most effective</w:t>
            </w:r>
            <w:r w:rsidR="008C0604">
              <w:rPr>
                <w:sz w:val="20"/>
                <w:szCs w:val="20"/>
              </w:rPr>
              <w:t xml:space="preserve"> way.</w:t>
            </w:r>
            <w:r w:rsidR="00B26076" w:rsidRPr="00D82209">
              <w:rPr>
                <w:sz w:val="20"/>
                <w:szCs w:val="20"/>
              </w:rPr>
              <w:t xml:space="preserve"> </w:t>
            </w:r>
            <w:r w:rsidR="008C0604">
              <w:rPr>
                <w:sz w:val="20"/>
                <w:szCs w:val="20"/>
              </w:rPr>
              <w:t>Northeast Delta Dental</w:t>
            </w:r>
            <w:r w:rsidR="00B26076" w:rsidRPr="00D82209">
              <w:rPr>
                <w:sz w:val="20"/>
                <w:szCs w:val="20"/>
              </w:rPr>
              <w:t xml:space="preserve"> works with the </w:t>
            </w:r>
            <w:r w:rsidR="00B26076" w:rsidRPr="00D82209">
              <w:rPr>
                <w:sz w:val="20"/>
                <w:szCs w:val="20"/>
              </w:rPr>
              <w:lastRenderedPageBreak/>
              <w:t>providers</w:t>
            </w:r>
            <w:r w:rsidR="008C0604">
              <w:rPr>
                <w:sz w:val="20"/>
                <w:szCs w:val="20"/>
              </w:rPr>
              <w:t xml:space="preserve"> directly</w:t>
            </w:r>
            <w:r w:rsidR="00B26076" w:rsidRPr="00D82209">
              <w:rPr>
                <w:sz w:val="20"/>
                <w:szCs w:val="20"/>
              </w:rPr>
              <w:t>. Recommend</w:t>
            </w:r>
            <w:r w:rsidR="008C0604">
              <w:rPr>
                <w:sz w:val="20"/>
                <w:szCs w:val="20"/>
              </w:rPr>
              <w:t xml:space="preserve"> adding this information in the</w:t>
            </w:r>
            <w:r w:rsidR="00B26076" w:rsidRPr="00D82209">
              <w:rPr>
                <w:sz w:val="20"/>
                <w:szCs w:val="20"/>
              </w:rPr>
              <w:t xml:space="preserve"> New Hire packet</w:t>
            </w:r>
            <w:r w:rsidR="008C0604">
              <w:rPr>
                <w:sz w:val="20"/>
                <w:szCs w:val="20"/>
              </w:rPr>
              <w:t>s and/or b</w:t>
            </w:r>
            <w:r w:rsidR="00B26076" w:rsidRPr="00D82209">
              <w:rPr>
                <w:sz w:val="20"/>
                <w:szCs w:val="20"/>
              </w:rPr>
              <w:t xml:space="preserve">ack of the summary of benefits. Kurt </w:t>
            </w:r>
            <w:r w:rsidR="008C0604">
              <w:rPr>
                <w:sz w:val="20"/>
                <w:szCs w:val="20"/>
              </w:rPr>
              <w:t xml:space="preserve">Caswell responded </w:t>
            </w:r>
            <w:r w:rsidR="003F6D5E" w:rsidRPr="00D82209">
              <w:rPr>
                <w:sz w:val="20"/>
                <w:szCs w:val="20"/>
              </w:rPr>
              <w:t xml:space="preserve">industry wide motion to exchange information that includes HOW program. </w:t>
            </w:r>
          </w:p>
        </w:tc>
        <w:tc>
          <w:tcPr>
            <w:tcW w:w="4298" w:type="dxa"/>
          </w:tcPr>
          <w:p w14:paraId="7AB61ED8" w14:textId="77777777" w:rsidR="00F642EF" w:rsidRDefault="00F642EF" w:rsidP="00D77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842D3">
              <w:rPr>
                <w:sz w:val="20"/>
                <w:szCs w:val="20"/>
              </w:rPr>
              <w:lastRenderedPageBreak/>
              <w:t xml:space="preserve">Marie Bridges will send the Dental Action Report to Kurt.  </w:t>
            </w:r>
            <w:r w:rsidR="00D71594" w:rsidRPr="003127CC">
              <w:rPr>
                <w:b/>
                <w:sz w:val="20"/>
                <w:szCs w:val="20"/>
              </w:rPr>
              <w:t>This item</w:t>
            </w:r>
            <w:r w:rsidR="00D71594">
              <w:rPr>
                <w:b/>
                <w:sz w:val="20"/>
                <w:szCs w:val="20"/>
              </w:rPr>
              <w:t xml:space="preserve"> is outstanding from the September 2018 </w:t>
            </w:r>
            <w:r w:rsidR="00D71594" w:rsidRPr="003127CC">
              <w:rPr>
                <w:b/>
                <w:sz w:val="20"/>
                <w:szCs w:val="20"/>
              </w:rPr>
              <w:t>meeting.</w:t>
            </w:r>
          </w:p>
          <w:p w14:paraId="4E77D0A7" w14:textId="77777777" w:rsidR="00D82209" w:rsidRDefault="00D82209" w:rsidP="00D77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7513CA2" w14:textId="2149D532" w:rsidR="00D82209" w:rsidRPr="00387FB5" w:rsidRDefault="00D82209" w:rsidP="00D77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Johnathan French asked d</w:t>
            </w:r>
            <w:r w:rsidRPr="00B26076">
              <w:rPr>
                <w:sz w:val="20"/>
                <w:szCs w:val="20"/>
              </w:rPr>
              <w:t>o we know how many people are eligible</w:t>
            </w:r>
            <w:r>
              <w:rPr>
                <w:sz w:val="20"/>
                <w:szCs w:val="20"/>
              </w:rPr>
              <w:t xml:space="preserve"> for the HOW program</w:t>
            </w:r>
            <w:r w:rsidRPr="00B26076">
              <w:rPr>
                <w:sz w:val="20"/>
                <w:szCs w:val="20"/>
              </w:rPr>
              <w:t>? Cour</w:t>
            </w:r>
            <w:r>
              <w:rPr>
                <w:sz w:val="20"/>
                <w:szCs w:val="20"/>
              </w:rPr>
              <w:t>tne</w:t>
            </w:r>
            <w:r w:rsidRPr="00B26076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 xml:space="preserve">responded they </w:t>
            </w:r>
            <w:r w:rsidRPr="00B26076">
              <w:rPr>
                <w:sz w:val="20"/>
                <w:szCs w:val="20"/>
              </w:rPr>
              <w:t xml:space="preserve">do not have those numbers </w:t>
            </w:r>
            <w:proofErr w:type="gramStart"/>
            <w:r>
              <w:rPr>
                <w:sz w:val="20"/>
                <w:szCs w:val="20"/>
              </w:rPr>
              <w:t>at this time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7F0169">
              <w:rPr>
                <w:sz w:val="20"/>
                <w:szCs w:val="20"/>
              </w:rPr>
              <w:t>Mari</w:t>
            </w:r>
            <w:r w:rsidRPr="00B26076">
              <w:rPr>
                <w:sz w:val="20"/>
                <w:szCs w:val="20"/>
              </w:rPr>
              <w:t>e will provide.</w:t>
            </w:r>
            <w:r>
              <w:rPr>
                <w:sz w:val="20"/>
                <w:szCs w:val="20"/>
              </w:rPr>
              <w:t xml:space="preserve"> </w:t>
            </w:r>
            <w:r w:rsidRPr="003127CC">
              <w:rPr>
                <w:b/>
                <w:sz w:val="20"/>
                <w:szCs w:val="20"/>
              </w:rPr>
              <w:t>This item</w:t>
            </w:r>
            <w:r>
              <w:rPr>
                <w:b/>
                <w:sz w:val="20"/>
                <w:szCs w:val="20"/>
              </w:rPr>
              <w:t xml:space="preserve"> is outstanding from the February 2019 </w:t>
            </w:r>
            <w:r w:rsidRPr="003127CC">
              <w:rPr>
                <w:b/>
                <w:sz w:val="20"/>
                <w:szCs w:val="20"/>
              </w:rPr>
              <w:t>meeting.</w:t>
            </w:r>
          </w:p>
        </w:tc>
      </w:tr>
      <w:tr w:rsidR="001E04EB" w14:paraId="1B4BC547" w14:textId="77777777" w:rsidTr="000C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47E2ABD" w14:textId="77777777" w:rsidR="002D37E6" w:rsidRPr="00353A58" w:rsidRDefault="002D37E6" w:rsidP="002D37E6">
            <w:pPr>
              <w:rPr>
                <w:rFonts w:asciiTheme="majorHAnsi" w:hAnsiTheme="majorHAnsi"/>
                <w:sz w:val="20"/>
                <w:szCs w:val="20"/>
              </w:rPr>
            </w:pPr>
            <w:r w:rsidRPr="00353A58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b.ii.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Living Resources Program –</w:t>
            </w:r>
            <w:r w:rsidR="00261AF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ComPsych</w:t>
            </w:r>
            <w:r w:rsid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– Jim O’Connor</w:t>
            </w:r>
          </w:p>
          <w:p w14:paraId="473A443D" w14:textId="77777777" w:rsidR="000C4778" w:rsidRDefault="002D37E6" w:rsidP="002D37E6">
            <w:pPr>
              <w:rPr>
                <w:sz w:val="20"/>
                <w:szCs w:val="20"/>
              </w:rPr>
            </w:pP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(Provided in </w:t>
            </w:r>
            <w:r w:rsidR="006E6C47">
              <w:rPr>
                <w:rFonts w:asciiTheme="majorHAnsi" w:hAnsiTheme="majorHAnsi"/>
                <w:b w:val="0"/>
                <w:i/>
                <w:sz w:val="20"/>
                <w:szCs w:val="20"/>
              </w:rPr>
              <w:t>April</w:t>
            </w:r>
            <w:r w:rsid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&amp;</w:t>
            </w: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</w:t>
            </w:r>
            <w:r w:rsidR="006E6C47">
              <w:rPr>
                <w:rFonts w:asciiTheme="majorHAnsi" w:hAnsiTheme="majorHAnsi"/>
                <w:b w:val="0"/>
                <w:i/>
                <w:sz w:val="20"/>
                <w:szCs w:val="20"/>
              </w:rPr>
              <w:t>October</w:t>
            </w: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7135" w:type="dxa"/>
          </w:tcPr>
          <w:p w14:paraId="2158BF1D" w14:textId="77777777" w:rsidR="00763C7D" w:rsidRPr="006873FF" w:rsidRDefault="00763C7D" w:rsidP="0076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report not due this month.</w:t>
            </w:r>
          </w:p>
          <w:p w14:paraId="64A8850A" w14:textId="77777777" w:rsidR="00EF01BB" w:rsidRDefault="00DF46A5" w:rsidP="00233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C7D">
              <w:rPr>
                <w:sz w:val="20"/>
                <w:szCs w:val="20"/>
              </w:rPr>
              <w:t xml:space="preserve"> </w:t>
            </w:r>
          </w:p>
          <w:p w14:paraId="3004B1BE" w14:textId="77777777" w:rsidR="001E3966" w:rsidRDefault="001E3966" w:rsidP="0076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238916" w14:textId="77777777" w:rsidR="00CE1578" w:rsidRDefault="00CE1578" w:rsidP="0076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4EDA45" w14:textId="77777777" w:rsidR="00CE1578" w:rsidRPr="00763C7D" w:rsidRDefault="00CE1578" w:rsidP="0076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14:paraId="59187BA1" w14:textId="77777777" w:rsidR="000C4778" w:rsidRDefault="000C4778" w:rsidP="00D92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E60B9A" w14:paraId="0DAACB11" w14:textId="77777777" w:rsidTr="000C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4DBFCF3" w14:textId="77777777" w:rsidR="00351B62" w:rsidRDefault="00E60B9A" w:rsidP="00E60B9A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353A58">
              <w:rPr>
                <w:rFonts w:asciiTheme="majorHAnsi" w:hAnsiTheme="majorHAnsi"/>
                <w:sz w:val="20"/>
                <w:szCs w:val="20"/>
              </w:rPr>
              <w:t>b.ii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353A58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5D0FBE">
              <w:rPr>
                <w:rFonts w:asciiTheme="majorHAnsi" w:hAnsiTheme="majorHAnsi"/>
                <w:sz w:val="20"/>
                <w:szCs w:val="20"/>
              </w:rPr>
              <w:t xml:space="preserve">State of Maine Health Plan </w:t>
            </w:r>
            <w:r w:rsidR="005D0FBE"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Express Scripts, Inc. - </w:t>
            </w:r>
            <w:r w:rsidR="00A07754">
              <w:rPr>
                <w:rFonts w:asciiTheme="majorHAnsi" w:hAnsiTheme="majorHAnsi"/>
                <w:b w:val="0"/>
                <w:i/>
                <w:sz w:val="20"/>
                <w:szCs w:val="20"/>
              </w:rPr>
              <w:t>Sue Wolf</w:t>
            </w:r>
          </w:p>
          <w:p w14:paraId="4683CD0B" w14:textId="77777777" w:rsidR="00E60B9A" w:rsidRPr="00353A58" w:rsidRDefault="00351B62" w:rsidP="00E60B9A">
            <w:pPr>
              <w:rPr>
                <w:rFonts w:asciiTheme="majorHAnsi" w:hAnsiTheme="majorHAnsi"/>
                <w:sz w:val="20"/>
                <w:szCs w:val="20"/>
              </w:rPr>
            </w:pPr>
            <w:r w:rsidRP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(Provided in March &amp; August)</w:t>
            </w:r>
          </w:p>
          <w:p w14:paraId="495E05DF" w14:textId="77777777" w:rsidR="00E60B9A" w:rsidRPr="0094342B" w:rsidRDefault="00E60B9A" w:rsidP="00E60B9A">
            <w:pPr>
              <w:rPr>
                <w:sz w:val="20"/>
                <w:szCs w:val="20"/>
              </w:rPr>
            </w:pPr>
          </w:p>
        </w:tc>
        <w:tc>
          <w:tcPr>
            <w:tcW w:w="7135" w:type="dxa"/>
          </w:tcPr>
          <w:p w14:paraId="371424EA" w14:textId="77777777" w:rsidR="00A53632" w:rsidRPr="00224F00" w:rsidRDefault="00AC23F7" w:rsidP="00AC2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E20F9C">
              <w:rPr>
                <w:sz w:val="20"/>
                <w:szCs w:val="20"/>
              </w:rPr>
              <w:t>Formal report not due this month.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4298" w:type="dxa"/>
          </w:tcPr>
          <w:p w14:paraId="1AD8E3E0" w14:textId="77777777" w:rsidR="00E60B9A" w:rsidRDefault="00E60B9A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E" w14:paraId="790DF4D7" w14:textId="77777777" w:rsidTr="0045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0" w:type="dxa"/>
            <w:gridSpan w:val="3"/>
          </w:tcPr>
          <w:p w14:paraId="6C3CF19D" w14:textId="77777777" w:rsidR="005D0FBE" w:rsidRPr="005D0FBE" w:rsidRDefault="005D0FBE" w:rsidP="005D0FBE">
            <w:pPr>
              <w:jc w:val="center"/>
              <w:rPr>
                <w:i/>
                <w:sz w:val="20"/>
                <w:szCs w:val="20"/>
              </w:rPr>
            </w:pPr>
            <w:r w:rsidRPr="005D0FBE">
              <w:rPr>
                <w:rFonts w:asciiTheme="majorHAnsi" w:hAnsiTheme="majorHAnsi"/>
                <w:i/>
                <w:sz w:val="20"/>
                <w:szCs w:val="20"/>
              </w:rPr>
              <w:t>IVc. UPDATES – ANNUAL</w:t>
            </w:r>
          </w:p>
        </w:tc>
      </w:tr>
      <w:tr w:rsidR="00233F20" w14:paraId="141729A9" w14:textId="77777777" w:rsidTr="0045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0" w:type="dxa"/>
            <w:gridSpan w:val="3"/>
          </w:tcPr>
          <w:p w14:paraId="2776D005" w14:textId="77777777" w:rsidR="00233F20" w:rsidRPr="005D0FBE" w:rsidRDefault="00233F20" w:rsidP="005D0FBE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5D0FBE" w14:paraId="1CAAB579" w14:textId="77777777" w:rsidTr="000C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7A5E3B4" w14:textId="77777777" w:rsidR="00233F20" w:rsidRDefault="005D0FBE" w:rsidP="00587D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c.i. WellStarME</w:t>
            </w:r>
            <w:r w:rsidR="00971B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21D49C9" w14:textId="77777777" w:rsidR="00587DDC" w:rsidRDefault="00587DDC" w:rsidP="005D0F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Medical Care Development – Erica Brown</w:t>
            </w:r>
          </w:p>
          <w:p w14:paraId="08A44BE3" w14:textId="77777777" w:rsidR="00172DA3" w:rsidRDefault="00172DA3" w:rsidP="005D0F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(Provided in </w:t>
            </w:r>
            <w:r w:rsidRP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August)</w:t>
            </w:r>
          </w:p>
          <w:p w14:paraId="21FFE8DB" w14:textId="77777777" w:rsidR="00500ED4" w:rsidRPr="00500ED4" w:rsidRDefault="00500ED4" w:rsidP="005D0F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35" w:type="dxa"/>
          </w:tcPr>
          <w:p w14:paraId="7194E588" w14:textId="77777777" w:rsidR="007B2DBB" w:rsidRDefault="00AC23F7" w:rsidP="00AC23F7">
            <w:pPr>
              <w:pStyle w:val="Heading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i w:val="0"/>
              </w:rPr>
            </w:pPr>
            <w:r w:rsidRPr="00763C7D">
              <w:rPr>
                <w:rFonts w:ascii="Tahoma" w:hAnsi="Tahoma" w:cs="Tahoma"/>
                <w:b w:val="0"/>
                <w:i w:val="0"/>
              </w:rPr>
              <w:t>Formal report not due this month.</w:t>
            </w:r>
          </w:p>
          <w:p w14:paraId="783699A6" w14:textId="77777777" w:rsidR="00971B3A" w:rsidRDefault="00971B3A" w:rsidP="00971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B17043" w14:textId="77777777" w:rsidR="00971B3A" w:rsidRPr="00971B3A" w:rsidRDefault="00971B3A" w:rsidP="00971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8" w:type="dxa"/>
          </w:tcPr>
          <w:p w14:paraId="6F2C9706" w14:textId="77777777" w:rsidR="005D0FBE" w:rsidRDefault="005D0FBE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E" w14:paraId="53A63242" w14:textId="77777777" w:rsidTr="000C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C0092D6" w14:textId="77777777" w:rsidR="005D0FBE" w:rsidRDefault="005D0FBE" w:rsidP="005D0F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c.ii. Expert Medical Opinion</w:t>
            </w:r>
          </w:p>
          <w:p w14:paraId="1D0DF835" w14:textId="77777777" w:rsidR="005D0FBE" w:rsidRDefault="005D0FBE" w:rsidP="005D0FBE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Grand Rounds – Kerryanne Shuler</w:t>
            </w:r>
          </w:p>
          <w:p w14:paraId="3BF7C246" w14:textId="77777777" w:rsidR="00172DA3" w:rsidRPr="00172DA3" w:rsidRDefault="00172DA3" w:rsidP="005D0F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(Provided in September</w:t>
            </w:r>
            <w:r w:rsidRP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7135" w:type="dxa"/>
          </w:tcPr>
          <w:p w14:paraId="2AE4DA09" w14:textId="77777777" w:rsidR="00C17010" w:rsidRPr="00763C7D" w:rsidRDefault="00763C7D" w:rsidP="00763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C7D">
              <w:rPr>
                <w:rFonts w:cs="Tahoma"/>
                <w:sz w:val="20"/>
                <w:szCs w:val="20"/>
              </w:rPr>
              <w:t>Formal report not due this month.</w:t>
            </w:r>
          </w:p>
        </w:tc>
        <w:tc>
          <w:tcPr>
            <w:tcW w:w="4298" w:type="dxa"/>
          </w:tcPr>
          <w:p w14:paraId="288D669C" w14:textId="77777777" w:rsidR="00CE1578" w:rsidRPr="00CE1578" w:rsidRDefault="00A01068" w:rsidP="005D0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842D3">
              <w:rPr>
                <w:sz w:val="20"/>
                <w:szCs w:val="20"/>
              </w:rPr>
              <w:t xml:space="preserve">Kerryanne </w:t>
            </w:r>
            <w:r w:rsidRPr="006842D3">
              <w:rPr>
                <w:rFonts w:cs="Tahoma"/>
                <w:sz w:val="20"/>
                <w:szCs w:val="20"/>
              </w:rPr>
              <w:t>Shuler</w:t>
            </w:r>
            <w:r w:rsidRPr="006842D3">
              <w:rPr>
                <w:sz w:val="20"/>
                <w:szCs w:val="20"/>
              </w:rPr>
              <w:t xml:space="preserve"> will ask her analytics team to provide more info/details regarding the savings methodology.</w:t>
            </w:r>
            <w:r w:rsidR="00EE479C">
              <w:rPr>
                <w:sz w:val="20"/>
                <w:szCs w:val="20"/>
              </w:rPr>
              <w:t xml:space="preserve"> </w:t>
            </w:r>
            <w:r w:rsidR="00D71594" w:rsidRPr="003127CC">
              <w:rPr>
                <w:b/>
                <w:sz w:val="20"/>
                <w:szCs w:val="20"/>
              </w:rPr>
              <w:t>This item</w:t>
            </w:r>
            <w:r w:rsidR="00D71594">
              <w:rPr>
                <w:b/>
                <w:sz w:val="20"/>
                <w:szCs w:val="20"/>
              </w:rPr>
              <w:t xml:space="preserve"> is outstanding from the October 2018 </w:t>
            </w:r>
            <w:r w:rsidR="00D71594" w:rsidRPr="003127CC">
              <w:rPr>
                <w:b/>
                <w:sz w:val="20"/>
                <w:szCs w:val="20"/>
              </w:rPr>
              <w:t>meeting.</w:t>
            </w:r>
          </w:p>
        </w:tc>
      </w:tr>
      <w:tr w:rsidR="005D0FBE" w14:paraId="3B885A21" w14:textId="77777777" w:rsidTr="000C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9E2E1AC" w14:textId="77777777" w:rsidR="005D0FBE" w:rsidRPr="005D0FBE" w:rsidRDefault="005D0FBE" w:rsidP="005D0FBE">
            <w:pPr>
              <w:rPr>
                <w:sz w:val="20"/>
                <w:szCs w:val="20"/>
              </w:rPr>
            </w:pPr>
          </w:p>
        </w:tc>
        <w:tc>
          <w:tcPr>
            <w:tcW w:w="7135" w:type="dxa"/>
          </w:tcPr>
          <w:p w14:paraId="7FF85933" w14:textId="77777777" w:rsidR="00CB310E" w:rsidRPr="00D07AB6" w:rsidRDefault="00D07AB6" w:rsidP="00D07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D07AB6">
              <w:rPr>
                <w:rFonts w:asciiTheme="majorHAnsi" w:hAnsiTheme="majorHAnsi"/>
                <w:b/>
                <w:i/>
                <w:sz w:val="20"/>
                <w:szCs w:val="20"/>
              </w:rPr>
              <w:t>V. Other Business</w:t>
            </w:r>
          </w:p>
        </w:tc>
        <w:tc>
          <w:tcPr>
            <w:tcW w:w="4298" w:type="dxa"/>
          </w:tcPr>
          <w:p w14:paraId="7582F1EF" w14:textId="77777777" w:rsidR="005D0FBE" w:rsidRDefault="005D0FBE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1FE0" w14:paraId="2F84342C" w14:textId="77777777" w:rsidTr="00C37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D816872" w14:textId="32C9E6CF" w:rsidR="000C1FE0" w:rsidRDefault="00587DDC" w:rsidP="000C1FE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D07AB6">
              <w:rPr>
                <w:rFonts w:asciiTheme="majorHAnsi" w:hAnsiTheme="majorHAnsi"/>
                <w:i/>
                <w:sz w:val="20"/>
                <w:szCs w:val="20"/>
              </w:rPr>
              <w:t>V</w:t>
            </w:r>
            <w:r w:rsidR="00FF2DDF">
              <w:rPr>
                <w:rFonts w:asciiTheme="majorHAnsi" w:hAnsiTheme="majorHAnsi"/>
                <w:i/>
                <w:sz w:val="20"/>
                <w:szCs w:val="20"/>
              </w:rPr>
              <w:t>.i</w:t>
            </w:r>
            <w:proofErr w:type="spellEnd"/>
            <w:r w:rsidRPr="00D07AB6">
              <w:rPr>
                <w:rFonts w:asciiTheme="majorHAnsi" w:hAnsiTheme="majorHAnsi"/>
                <w:i/>
                <w:sz w:val="20"/>
                <w:szCs w:val="20"/>
              </w:rPr>
              <w:t>. Other Business</w:t>
            </w:r>
          </w:p>
          <w:p w14:paraId="78F68B03" w14:textId="2A544CFD" w:rsidR="007F07F7" w:rsidRPr="00172DA3" w:rsidRDefault="007F07F7" w:rsidP="000C1FE0">
            <w:pPr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Jean Wood Anthem </w:t>
            </w:r>
          </w:p>
        </w:tc>
        <w:tc>
          <w:tcPr>
            <w:tcW w:w="7135" w:type="dxa"/>
          </w:tcPr>
          <w:p w14:paraId="080F1D13" w14:textId="607E9159" w:rsidR="000C1FE0" w:rsidRDefault="007F07F7" w:rsidP="0078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Enhanc</w:t>
            </w:r>
            <w:r w:rsidR="0014787D">
              <w:rPr>
                <w:sz w:val="20"/>
                <w:szCs w:val="20"/>
              </w:rPr>
              <w:t>ed Personal Health Care Program explained below:</w:t>
            </w:r>
          </w:p>
          <w:p w14:paraId="57E8FECF" w14:textId="7CABF5B7" w:rsidR="007F07F7" w:rsidRPr="00BF4345" w:rsidRDefault="00BF4345" w:rsidP="007F07F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BF4345">
              <w:rPr>
                <w:sz w:val="20"/>
                <w:szCs w:val="20"/>
                <w:u w:val="single"/>
              </w:rPr>
              <w:t>Program Components</w:t>
            </w:r>
            <w:r w:rsidRPr="00B0151E">
              <w:rPr>
                <w:sz w:val="20"/>
                <w:szCs w:val="20"/>
              </w:rPr>
              <w:t xml:space="preserve">: </w:t>
            </w:r>
            <w:r w:rsidRPr="00BF4345">
              <w:rPr>
                <w:sz w:val="20"/>
                <w:szCs w:val="20"/>
              </w:rPr>
              <w:t>Looking at</w:t>
            </w:r>
            <w:r w:rsidR="00FF2DDF" w:rsidRPr="00FF2D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quality scores for </w:t>
            </w:r>
            <w:r w:rsidR="00BF6109">
              <w:rPr>
                <w:sz w:val="20"/>
                <w:szCs w:val="20"/>
              </w:rPr>
              <w:t>physicians</w:t>
            </w:r>
            <w:r>
              <w:rPr>
                <w:sz w:val="20"/>
                <w:szCs w:val="20"/>
              </w:rPr>
              <w:t>. Want to pay providers to keep us healthy,</w:t>
            </w:r>
            <w:r w:rsidR="00F02BBD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 xml:space="preserve">ducate us with preventative services. </w:t>
            </w:r>
          </w:p>
          <w:p w14:paraId="7E778CD1" w14:textId="77777777" w:rsidR="00BF4345" w:rsidRPr="00BF4345" w:rsidRDefault="00BF4345" w:rsidP="007F07F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Anthems value bases program</w:t>
            </w:r>
            <w:r w:rsidRPr="00B0151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Team that meets monthly shared best practices. </w:t>
            </w:r>
          </w:p>
          <w:p w14:paraId="74775FAC" w14:textId="3D689C8C" w:rsidR="00BF4345" w:rsidRPr="00BF4345" w:rsidRDefault="00BF6109" w:rsidP="007F07F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Tools and Support</w:t>
            </w:r>
            <w:r w:rsidR="00BF4345" w:rsidRPr="00B0151E">
              <w:rPr>
                <w:sz w:val="20"/>
                <w:szCs w:val="20"/>
              </w:rPr>
              <w:t>:</w:t>
            </w:r>
            <w:r w:rsidR="00BF4345" w:rsidRPr="00BF4345">
              <w:rPr>
                <w:sz w:val="20"/>
                <w:szCs w:val="20"/>
              </w:rPr>
              <w:t xml:space="preserve"> To</w:t>
            </w:r>
            <w:r w:rsidR="00BF4345">
              <w:rPr>
                <w:sz w:val="20"/>
                <w:szCs w:val="20"/>
              </w:rPr>
              <w:t>o</w:t>
            </w:r>
            <w:r w:rsidR="00BF4345" w:rsidRPr="00BF4345">
              <w:rPr>
                <w:sz w:val="20"/>
                <w:szCs w:val="20"/>
              </w:rPr>
              <w:t xml:space="preserve">l that is offered to all primary care </w:t>
            </w:r>
            <w:r>
              <w:rPr>
                <w:sz w:val="20"/>
                <w:szCs w:val="20"/>
              </w:rPr>
              <w:t>physicians</w:t>
            </w:r>
            <w:r w:rsidR="00BF4345" w:rsidRPr="00BF4345">
              <w:rPr>
                <w:sz w:val="20"/>
                <w:szCs w:val="20"/>
              </w:rPr>
              <w:t xml:space="preserve"> </w:t>
            </w:r>
            <w:r w:rsidR="00290E29">
              <w:rPr>
                <w:sz w:val="20"/>
                <w:szCs w:val="20"/>
              </w:rPr>
              <w:t>by Anthem with</w:t>
            </w:r>
            <w:r w:rsidR="00BF4345" w:rsidRPr="00BF4345">
              <w:rPr>
                <w:sz w:val="20"/>
                <w:szCs w:val="20"/>
              </w:rPr>
              <w:t xml:space="preserve">in </w:t>
            </w:r>
            <w:r w:rsidR="00BF4345" w:rsidRPr="00A403E9">
              <w:rPr>
                <w:sz w:val="20"/>
                <w:szCs w:val="20"/>
              </w:rPr>
              <w:t>practice</w:t>
            </w:r>
            <w:r w:rsidR="00290E29">
              <w:rPr>
                <w:sz w:val="20"/>
                <w:szCs w:val="20"/>
              </w:rPr>
              <w:t xml:space="preserve"> to ass</w:t>
            </w:r>
            <w:r w:rsidR="00B0151E">
              <w:rPr>
                <w:sz w:val="20"/>
                <w:szCs w:val="20"/>
              </w:rPr>
              <w:t>ess</w:t>
            </w:r>
            <w:r w:rsidR="00290E29">
              <w:rPr>
                <w:sz w:val="20"/>
                <w:szCs w:val="20"/>
              </w:rPr>
              <w:t xml:space="preserve"> r</w:t>
            </w:r>
            <w:r w:rsidR="00BF4345" w:rsidRPr="00A403E9">
              <w:rPr>
                <w:sz w:val="20"/>
                <w:szCs w:val="20"/>
              </w:rPr>
              <w:t>isk score</w:t>
            </w:r>
            <w:r w:rsidR="00290E29">
              <w:rPr>
                <w:sz w:val="20"/>
                <w:szCs w:val="20"/>
              </w:rPr>
              <w:t>s</w:t>
            </w:r>
            <w:r w:rsidR="00B0151E">
              <w:rPr>
                <w:sz w:val="20"/>
                <w:szCs w:val="20"/>
              </w:rPr>
              <w:t xml:space="preserve"> for patients, s</w:t>
            </w:r>
            <w:r w:rsidR="00BF4345">
              <w:rPr>
                <w:sz w:val="20"/>
                <w:szCs w:val="20"/>
              </w:rPr>
              <w:t>hare what the conditions are, im</w:t>
            </w:r>
            <w:r>
              <w:rPr>
                <w:sz w:val="20"/>
                <w:szCs w:val="20"/>
              </w:rPr>
              <w:t>patient</w:t>
            </w:r>
            <w:r w:rsidR="00BF4345">
              <w:rPr>
                <w:sz w:val="20"/>
                <w:szCs w:val="20"/>
              </w:rPr>
              <w:t xml:space="preserve"> </w:t>
            </w:r>
            <w:r w:rsidR="00B0151E">
              <w:rPr>
                <w:sz w:val="20"/>
                <w:szCs w:val="20"/>
              </w:rPr>
              <w:t xml:space="preserve">&amp; </w:t>
            </w:r>
            <w:r w:rsidR="00BF4345">
              <w:rPr>
                <w:sz w:val="20"/>
                <w:szCs w:val="20"/>
              </w:rPr>
              <w:t>out</w:t>
            </w:r>
            <w:r>
              <w:rPr>
                <w:sz w:val="20"/>
                <w:szCs w:val="20"/>
              </w:rPr>
              <w:t>patient</w:t>
            </w:r>
            <w:r w:rsidR="00BF4345">
              <w:rPr>
                <w:sz w:val="20"/>
                <w:szCs w:val="20"/>
              </w:rPr>
              <w:t xml:space="preserve">. Breaks it down by patient. </w:t>
            </w:r>
            <w:r>
              <w:rPr>
                <w:sz w:val="20"/>
                <w:szCs w:val="20"/>
              </w:rPr>
              <w:t>Allows</w:t>
            </w:r>
            <w:r w:rsidR="00BF4345">
              <w:rPr>
                <w:sz w:val="20"/>
                <w:szCs w:val="20"/>
              </w:rPr>
              <w:t xml:space="preserve"> the Doctor to have that information before the visit</w:t>
            </w:r>
            <w:r w:rsidR="00B0151E">
              <w:rPr>
                <w:sz w:val="20"/>
                <w:szCs w:val="20"/>
              </w:rPr>
              <w:t>.</w:t>
            </w:r>
          </w:p>
          <w:p w14:paraId="173EB8F0" w14:textId="7AC511EC" w:rsidR="00914DB4" w:rsidRDefault="00B0151E" w:rsidP="00914DB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Emergency Room Visits</w:t>
            </w:r>
            <w:r w:rsidR="00BF4345" w:rsidRPr="00B0151E">
              <w:rPr>
                <w:sz w:val="20"/>
                <w:szCs w:val="20"/>
              </w:rPr>
              <w:t xml:space="preserve">: </w:t>
            </w:r>
            <w:r w:rsidR="00BF4345">
              <w:rPr>
                <w:sz w:val="20"/>
                <w:szCs w:val="20"/>
              </w:rPr>
              <w:t xml:space="preserve">Tool breaks down </w:t>
            </w:r>
            <w:r w:rsidR="00914DB4">
              <w:rPr>
                <w:sz w:val="20"/>
                <w:szCs w:val="20"/>
              </w:rPr>
              <w:t>analytic</w:t>
            </w:r>
            <w:r w:rsidR="00BF43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 potentially avoidable ER visits.</w:t>
            </w:r>
            <w:r w:rsidR="00BF43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="00914DB4">
              <w:rPr>
                <w:sz w:val="20"/>
                <w:szCs w:val="20"/>
              </w:rPr>
              <w:t xml:space="preserve">roviders </w:t>
            </w:r>
            <w:r>
              <w:rPr>
                <w:sz w:val="20"/>
                <w:szCs w:val="20"/>
              </w:rPr>
              <w:t xml:space="preserve">can communicate </w:t>
            </w:r>
            <w:r w:rsidR="00914DB4">
              <w:rPr>
                <w:sz w:val="20"/>
                <w:szCs w:val="20"/>
              </w:rPr>
              <w:t xml:space="preserve">to other providers </w:t>
            </w:r>
            <w:r>
              <w:rPr>
                <w:sz w:val="20"/>
                <w:szCs w:val="20"/>
              </w:rPr>
              <w:t>as well as</w:t>
            </w:r>
            <w:r w:rsidR="00914DB4">
              <w:rPr>
                <w:sz w:val="20"/>
                <w:szCs w:val="20"/>
              </w:rPr>
              <w:t xml:space="preserve"> with A</w:t>
            </w:r>
            <w:r>
              <w:rPr>
                <w:sz w:val="20"/>
                <w:szCs w:val="20"/>
              </w:rPr>
              <w:t>nthem.</w:t>
            </w:r>
          </w:p>
          <w:p w14:paraId="243CB012" w14:textId="4BC021BC" w:rsidR="00914DB4" w:rsidRPr="00914DB4" w:rsidRDefault="00B0151E" w:rsidP="00914DB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Emergency Room Top 10 Avoidable Diagnoses</w:t>
            </w:r>
            <w:r w:rsidR="00914DB4" w:rsidRPr="00B0151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Providers can c</w:t>
            </w:r>
            <w:r w:rsidR="00914DB4">
              <w:rPr>
                <w:sz w:val="20"/>
                <w:szCs w:val="20"/>
              </w:rPr>
              <w:t>lick on headache</w:t>
            </w:r>
            <w:r>
              <w:rPr>
                <w:sz w:val="20"/>
                <w:szCs w:val="20"/>
              </w:rPr>
              <w:t>, for example to</w:t>
            </w:r>
            <w:r w:rsidR="00914DB4">
              <w:rPr>
                <w:sz w:val="20"/>
                <w:szCs w:val="20"/>
              </w:rPr>
              <w:t xml:space="preserve"> see who</w:t>
            </w:r>
            <w:r>
              <w:rPr>
                <w:sz w:val="20"/>
                <w:szCs w:val="20"/>
              </w:rPr>
              <w:t>,</w:t>
            </w:r>
            <w:r w:rsidR="00914DB4">
              <w:rPr>
                <w:sz w:val="20"/>
                <w:szCs w:val="20"/>
              </w:rPr>
              <w:t xml:space="preserve"> what</w:t>
            </w:r>
            <w:r>
              <w:rPr>
                <w:sz w:val="20"/>
                <w:szCs w:val="20"/>
              </w:rPr>
              <w:t>,</w:t>
            </w:r>
            <w:r w:rsidR="00914DB4">
              <w:rPr>
                <w:sz w:val="20"/>
                <w:szCs w:val="20"/>
              </w:rPr>
              <w:t xml:space="preserve"> where </w:t>
            </w:r>
            <w:r>
              <w:rPr>
                <w:sz w:val="20"/>
                <w:szCs w:val="20"/>
              </w:rPr>
              <w:t xml:space="preserve">&amp; </w:t>
            </w:r>
            <w:r w:rsidR="00914DB4">
              <w:rPr>
                <w:sz w:val="20"/>
                <w:szCs w:val="20"/>
              </w:rPr>
              <w:t>why.</w:t>
            </w:r>
            <w:r>
              <w:rPr>
                <w:sz w:val="20"/>
                <w:szCs w:val="20"/>
              </w:rPr>
              <w:t xml:space="preserve"> </w:t>
            </w:r>
          </w:p>
          <w:p w14:paraId="720E6F50" w14:textId="326A4FBD" w:rsidR="00914DB4" w:rsidRPr="00914DB4" w:rsidRDefault="00914DB4" w:rsidP="00914DB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Pharmacy Data</w:t>
            </w:r>
            <w:r w:rsidR="00B10D34">
              <w:rPr>
                <w:sz w:val="20"/>
                <w:szCs w:val="20"/>
                <w:u w:val="single"/>
              </w:rPr>
              <w:t xml:space="preserve">-Cost </w:t>
            </w:r>
            <w:r w:rsidR="0014787D">
              <w:rPr>
                <w:sz w:val="20"/>
                <w:szCs w:val="20"/>
                <w:u w:val="single"/>
              </w:rPr>
              <w:t>&amp; Utilization</w:t>
            </w:r>
            <w:r w:rsidRPr="0014787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16M dollars on pharmacy claims. Can all be downloaded to excel</w:t>
            </w:r>
            <w:r w:rsidR="0014787D">
              <w:rPr>
                <w:sz w:val="20"/>
                <w:szCs w:val="20"/>
              </w:rPr>
              <w:t xml:space="preserve"> spreadsheet.</w:t>
            </w:r>
          </w:p>
          <w:p w14:paraId="72B665C8" w14:textId="22F3DD17" w:rsidR="00914DB4" w:rsidRPr="00914DB4" w:rsidRDefault="00914DB4" w:rsidP="00914DB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Cost Opportunities</w:t>
            </w:r>
            <w:r w:rsidR="0014787D">
              <w:rPr>
                <w:sz w:val="20"/>
                <w:szCs w:val="20"/>
                <w:u w:val="single"/>
              </w:rPr>
              <w:t xml:space="preserve"> by Specialty</w:t>
            </w:r>
            <w:r w:rsidRPr="0014787D">
              <w:rPr>
                <w:sz w:val="20"/>
                <w:szCs w:val="20"/>
              </w:rPr>
              <w:t>:</w:t>
            </w:r>
            <w:r w:rsidR="0014787D">
              <w:rPr>
                <w:sz w:val="20"/>
                <w:szCs w:val="20"/>
              </w:rPr>
              <w:t xml:space="preserve"> Ability to sort by specialty to provide referrals for the most cost-effective procedures for members.</w:t>
            </w:r>
          </w:p>
          <w:p w14:paraId="12D06AFD" w14:textId="3EBB9EF7" w:rsidR="00914DB4" w:rsidRPr="00914DB4" w:rsidRDefault="007F0169" w:rsidP="00914DB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Individual</w:t>
            </w:r>
            <w:bookmarkStart w:id="0" w:name="_GoBack"/>
            <w:bookmarkEnd w:id="0"/>
            <w:r w:rsidR="0014787D">
              <w:rPr>
                <w:sz w:val="20"/>
                <w:szCs w:val="20"/>
                <w:u w:val="single"/>
              </w:rPr>
              <w:t xml:space="preserve"> Patent &amp; P</w:t>
            </w:r>
            <w:r w:rsidR="00914DB4">
              <w:rPr>
                <w:sz w:val="20"/>
                <w:szCs w:val="20"/>
                <w:u w:val="single"/>
              </w:rPr>
              <w:t>rovider</w:t>
            </w:r>
            <w:r w:rsidR="0014787D">
              <w:rPr>
                <w:sz w:val="20"/>
                <w:szCs w:val="20"/>
                <w:u w:val="single"/>
              </w:rPr>
              <w:t xml:space="preserve"> Details</w:t>
            </w:r>
            <w:r w:rsidR="00914DB4" w:rsidRPr="0014787D">
              <w:rPr>
                <w:sz w:val="20"/>
                <w:szCs w:val="20"/>
              </w:rPr>
              <w:t xml:space="preserve">: </w:t>
            </w:r>
            <w:r w:rsidR="0014787D">
              <w:rPr>
                <w:sz w:val="20"/>
                <w:szCs w:val="20"/>
              </w:rPr>
              <w:t>H</w:t>
            </w:r>
            <w:r w:rsidR="00914DB4">
              <w:rPr>
                <w:sz w:val="20"/>
                <w:szCs w:val="20"/>
              </w:rPr>
              <w:t>igher cost</w:t>
            </w:r>
            <w:r w:rsidR="0014787D">
              <w:rPr>
                <w:sz w:val="20"/>
                <w:szCs w:val="20"/>
              </w:rPr>
              <w:t xml:space="preserve"> highlighted in red</w:t>
            </w:r>
            <w:r w:rsidR="00914DB4">
              <w:rPr>
                <w:sz w:val="20"/>
                <w:szCs w:val="20"/>
              </w:rPr>
              <w:t xml:space="preserve">. </w:t>
            </w:r>
            <w:r w:rsidR="0014787D">
              <w:rPr>
                <w:sz w:val="20"/>
                <w:szCs w:val="20"/>
              </w:rPr>
              <w:t>Independent Primary Care Practices</w:t>
            </w:r>
            <w:r w:rsidR="00914DB4">
              <w:rPr>
                <w:sz w:val="20"/>
                <w:szCs w:val="20"/>
              </w:rPr>
              <w:t xml:space="preserve"> use this tool the most. </w:t>
            </w:r>
          </w:p>
          <w:p w14:paraId="5D957732" w14:textId="1A772E55" w:rsidR="00914DB4" w:rsidRPr="00BF6109" w:rsidRDefault="00914DB4" w:rsidP="00914DB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Specialty Designations</w:t>
            </w:r>
            <w:r w:rsidRPr="0014787D">
              <w:rPr>
                <w:sz w:val="20"/>
                <w:szCs w:val="20"/>
              </w:rPr>
              <w:t>:</w:t>
            </w:r>
            <w:r w:rsidR="0014787D">
              <w:rPr>
                <w:sz w:val="20"/>
                <w:szCs w:val="20"/>
              </w:rPr>
              <w:t xml:space="preserve"> </w:t>
            </w:r>
            <w:proofErr w:type="gramStart"/>
            <w:r w:rsidR="0014787D">
              <w:rPr>
                <w:sz w:val="20"/>
                <w:szCs w:val="20"/>
              </w:rPr>
              <w:t>Similar to</w:t>
            </w:r>
            <w:proofErr w:type="gramEnd"/>
            <w:r w:rsidR="0014787D">
              <w:rPr>
                <w:sz w:val="20"/>
                <w:szCs w:val="20"/>
              </w:rPr>
              <w:t xml:space="preserve"> Centers of Excellence. </w:t>
            </w:r>
          </w:p>
          <w:p w14:paraId="595ADEF9" w14:textId="73C4544B" w:rsidR="00BF6109" w:rsidRPr="00BF6109" w:rsidRDefault="00BF6109" w:rsidP="00914DB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Facility Spend</w:t>
            </w:r>
            <w:r w:rsidRPr="0014787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BC0C8A">
              <w:rPr>
                <w:sz w:val="20"/>
                <w:szCs w:val="20"/>
              </w:rPr>
              <w:t>Powerful tool to show hospital cost that is</w:t>
            </w:r>
            <w:r>
              <w:rPr>
                <w:sz w:val="20"/>
                <w:szCs w:val="20"/>
              </w:rPr>
              <w:t xml:space="preserve"> shared</w:t>
            </w:r>
            <w:r w:rsidR="00BC0C8A">
              <w:rPr>
                <w:sz w:val="20"/>
                <w:szCs w:val="20"/>
              </w:rPr>
              <w:t xml:space="preserve"> with providers. </w:t>
            </w:r>
          </w:p>
          <w:p w14:paraId="0B7FD83E" w14:textId="0E64D078" w:rsidR="00BF6109" w:rsidRPr="00BF6109" w:rsidRDefault="00BF6109" w:rsidP="00914DB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Professional Spend</w:t>
            </w:r>
            <w:r w:rsidR="004C07FF">
              <w:rPr>
                <w:sz w:val="20"/>
                <w:szCs w:val="20"/>
                <w:u w:val="single"/>
              </w:rPr>
              <w:t xml:space="preserve"> County</w:t>
            </w:r>
            <w:r w:rsidRPr="00BC0C8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Tool allows </w:t>
            </w:r>
            <w:r w:rsidR="00BC0C8A">
              <w:rPr>
                <w:sz w:val="20"/>
                <w:szCs w:val="20"/>
              </w:rPr>
              <w:t>total cost index/quality comparison</w:t>
            </w:r>
            <w:r>
              <w:rPr>
                <w:sz w:val="20"/>
                <w:szCs w:val="20"/>
              </w:rPr>
              <w:t xml:space="preserve"> within the same county.</w:t>
            </w:r>
          </w:p>
          <w:p w14:paraId="3453C2C1" w14:textId="2BF70CBD" w:rsidR="00BF6109" w:rsidRPr="00BD5014" w:rsidRDefault="004C07FF" w:rsidP="00914DB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Professional Spend Group Practice</w:t>
            </w:r>
            <w:r w:rsidR="00BF6109" w:rsidRPr="00BC0C8A">
              <w:rPr>
                <w:sz w:val="20"/>
                <w:szCs w:val="20"/>
              </w:rPr>
              <w:t xml:space="preserve">: </w:t>
            </w:r>
            <w:r w:rsidR="00BF6109">
              <w:rPr>
                <w:sz w:val="20"/>
                <w:szCs w:val="20"/>
              </w:rPr>
              <w:t>Drill down to the co</w:t>
            </w:r>
            <w:r>
              <w:rPr>
                <w:sz w:val="20"/>
                <w:szCs w:val="20"/>
              </w:rPr>
              <w:t xml:space="preserve">st of the physicians within a </w:t>
            </w:r>
            <w:proofErr w:type="gramStart"/>
            <w:r>
              <w:rPr>
                <w:sz w:val="20"/>
                <w:szCs w:val="20"/>
              </w:rPr>
              <w:t>particular</w:t>
            </w:r>
            <w:r w:rsidR="00BF6109">
              <w:rPr>
                <w:sz w:val="20"/>
                <w:szCs w:val="20"/>
              </w:rPr>
              <w:t xml:space="preserve"> practice</w:t>
            </w:r>
            <w:proofErr w:type="gramEnd"/>
            <w:r w:rsidR="00BF6109">
              <w:rPr>
                <w:sz w:val="20"/>
                <w:szCs w:val="20"/>
              </w:rPr>
              <w:t xml:space="preserve">. </w:t>
            </w:r>
          </w:p>
          <w:p w14:paraId="0638FF03" w14:textId="371EE36E" w:rsidR="00BD5014" w:rsidRDefault="00BD5014" w:rsidP="00914DB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Joanne </w:t>
            </w:r>
            <w:r w:rsidR="004C07FF" w:rsidRPr="00D4078B">
              <w:rPr>
                <w:sz w:val="20"/>
                <w:szCs w:val="20"/>
              </w:rPr>
              <w:t>Rawlings-Sekunda</w:t>
            </w:r>
            <w:r w:rsidR="004C07FF" w:rsidRPr="00DF06CC">
              <w:rPr>
                <w:sz w:val="20"/>
                <w:szCs w:val="20"/>
              </w:rPr>
              <w:t xml:space="preserve"> </w:t>
            </w:r>
            <w:r w:rsidR="004C07FF">
              <w:rPr>
                <w:sz w:val="20"/>
                <w:szCs w:val="20"/>
              </w:rPr>
              <w:t>asked the difference of Archway vs Anthem. Jean Wood responded</w:t>
            </w:r>
            <w:r>
              <w:rPr>
                <w:sz w:val="20"/>
                <w:szCs w:val="20"/>
              </w:rPr>
              <w:t xml:space="preserve"> Archway high quality low cost for member. Anthem display</w:t>
            </w:r>
            <w:r w:rsidR="004C07F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what physicians are doing.</w:t>
            </w:r>
            <w:r w:rsidR="00DE43AE">
              <w:rPr>
                <w:sz w:val="20"/>
                <w:szCs w:val="20"/>
              </w:rPr>
              <w:t xml:space="preserve"> </w:t>
            </w:r>
            <w:r w:rsidR="004C07FF" w:rsidRPr="00BD5014">
              <w:rPr>
                <w:sz w:val="20"/>
                <w:szCs w:val="20"/>
              </w:rPr>
              <w:t>This information is constantly changing</w:t>
            </w:r>
            <w:r w:rsidR="004C07FF">
              <w:rPr>
                <w:sz w:val="20"/>
                <w:szCs w:val="20"/>
              </w:rPr>
              <w:t>.</w:t>
            </w:r>
          </w:p>
          <w:p w14:paraId="253FE8EE" w14:textId="38EB94CC" w:rsidR="0076567E" w:rsidRPr="00BD5014" w:rsidRDefault="0076567E" w:rsidP="00914DB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257D">
              <w:rPr>
                <w:sz w:val="20"/>
                <w:szCs w:val="20"/>
              </w:rPr>
              <w:t xml:space="preserve">Jonathan </w:t>
            </w:r>
            <w:r w:rsidR="0094257D" w:rsidRPr="0094257D">
              <w:rPr>
                <w:sz w:val="20"/>
                <w:szCs w:val="20"/>
              </w:rPr>
              <w:t>French mentioned having a training/retreat for the commission</w:t>
            </w:r>
            <w:r w:rsidR="0094257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Possibility </w:t>
            </w:r>
            <w:r w:rsidR="00C371F9">
              <w:rPr>
                <w:sz w:val="20"/>
                <w:szCs w:val="20"/>
              </w:rPr>
              <w:t xml:space="preserve">at the end of </w:t>
            </w:r>
            <w:r>
              <w:rPr>
                <w:sz w:val="20"/>
                <w:szCs w:val="20"/>
              </w:rPr>
              <w:t>summer</w:t>
            </w:r>
            <w:r w:rsidR="004C07FF">
              <w:rPr>
                <w:sz w:val="20"/>
                <w:szCs w:val="20"/>
              </w:rPr>
              <w:t xml:space="preserve"> 2019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98" w:type="dxa"/>
          </w:tcPr>
          <w:p w14:paraId="1FD7A93C" w14:textId="77777777" w:rsidR="00BB34CD" w:rsidRDefault="00BB34CD" w:rsidP="000C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34CD">
              <w:rPr>
                <w:sz w:val="20"/>
                <w:szCs w:val="20"/>
              </w:rPr>
              <w:lastRenderedPageBreak/>
              <w:t xml:space="preserve">Diane Bailey asked Anthem why there are not enough vision providers. Lisa Lagios responded Anthem is constantly recruiting new providers in the plan. Lisa Lagios will reach out for a list. </w:t>
            </w:r>
            <w:r w:rsidR="00D71594" w:rsidRPr="003127CC">
              <w:rPr>
                <w:b/>
                <w:sz w:val="20"/>
                <w:szCs w:val="20"/>
              </w:rPr>
              <w:t>This item</w:t>
            </w:r>
            <w:r w:rsidR="00D71594">
              <w:rPr>
                <w:b/>
                <w:sz w:val="20"/>
                <w:szCs w:val="20"/>
              </w:rPr>
              <w:t xml:space="preserve"> is outstanding from the November 2018 </w:t>
            </w:r>
            <w:r w:rsidR="00D71594" w:rsidRPr="003127CC">
              <w:rPr>
                <w:b/>
                <w:sz w:val="20"/>
                <w:szCs w:val="20"/>
              </w:rPr>
              <w:t>meeting.</w:t>
            </w:r>
          </w:p>
        </w:tc>
      </w:tr>
      <w:tr w:rsidR="00233F20" w14:paraId="2ED245CC" w14:textId="77777777" w:rsidTr="000C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8D0A353" w14:textId="77777777" w:rsidR="00233F20" w:rsidRDefault="00233F20" w:rsidP="00233F2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VI. Meeting Recap</w:t>
            </w:r>
          </w:p>
        </w:tc>
        <w:tc>
          <w:tcPr>
            <w:tcW w:w="7135" w:type="dxa"/>
          </w:tcPr>
          <w:p w14:paraId="04D84807" w14:textId="01F8C0E9" w:rsidR="00233F20" w:rsidRDefault="00233F20" w:rsidP="00233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Casw</w:t>
            </w:r>
            <w:r w:rsidR="00A43439">
              <w:rPr>
                <w:sz w:val="20"/>
                <w:szCs w:val="20"/>
              </w:rPr>
              <w:t>ell provided the meeting recap:</w:t>
            </w:r>
          </w:p>
          <w:p w14:paraId="784FE970" w14:textId="2DAB246F" w:rsidR="0076567E" w:rsidRPr="004A30BE" w:rsidRDefault="0076567E" w:rsidP="00233F20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Going forward with Plan Design. Make some final decisions end of next month</w:t>
            </w:r>
            <w:r w:rsidR="00A43439">
              <w:rPr>
                <w:sz w:val="20"/>
                <w:szCs w:val="20"/>
              </w:rPr>
              <w:t xml:space="preserve"> (March). Clarification on March’s duel</w:t>
            </w:r>
            <w:r>
              <w:rPr>
                <w:sz w:val="20"/>
                <w:szCs w:val="20"/>
              </w:rPr>
              <w:t xml:space="preserve"> meeting</w:t>
            </w:r>
            <w:r w:rsidR="00A43439">
              <w:rPr>
                <w:sz w:val="20"/>
                <w:szCs w:val="20"/>
              </w:rPr>
              <w:t>s. The e</w:t>
            </w:r>
            <w:r>
              <w:rPr>
                <w:sz w:val="20"/>
                <w:szCs w:val="20"/>
              </w:rPr>
              <w:t xml:space="preserve">xtra meeting </w:t>
            </w:r>
            <w:r w:rsidR="00A43439">
              <w:rPr>
                <w:sz w:val="20"/>
                <w:szCs w:val="20"/>
              </w:rPr>
              <w:t>is scheduled</w:t>
            </w:r>
            <w:r w:rsidR="00BE6ABB">
              <w:rPr>
                <w:sz w:val="20"/>
                <w:szCs w:val="20"/>
              </w:rPr>
              <w:t xml:space="preserve"> for March 28</w:t>
            </w:r>
            <w:r w:rsidR="00BE6ABB" w:rsidRPr="00BE6ABB">
              <w:rPr>
                <w:sz w:val="20"/>
                <w:szCs w:val="20"/>
                <w:vertAlign w:val="superscript"/>
              </w:rPr>
              <w:t>th</w:t>
            </w:r>
            <w:r w:rsidR="00A434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case </w:t>
            </w:r>
            <w:r w:rsidR="00A43439">
              <w:rPr>
                <w:sz w:val="20"/>
                <w:szCs w:val="20"/>
              </w:rPr>
              <w:t>we cannot get through all of</w:t>
            </w:r>
            <w:r>
              <w:rPr>
                <w:sz w:val="20"/>
                <w:szCs w:val="20"/>
              </w:rPr>
              <w:t xml:space="preserve"> plan design</w:t>
            </w:r>
            <w:r w:rsidR="00A43439">
              <w:rPr>
                <w:sz w:val="20"/>
                <w:szCs w:val="20"/>
              </w:rPr>
              <w:t>.</w:t>
            </w:r>
          </w:p>
        </w:tc>
        <w:tc>
          <w:tcPr>
            <w:tcW w:w="4298" w:type="dxa"/>
          </w:tcPr>
          <w:p w14:paraId="2CBB7708" w14:textId="77777777" w:rsidR="00233F20" w:rsidRPr="00AD3DFC" w:rsidRDefault="00233F20" w:rsidP="00233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33F20" w14:paraId="07E8DB0B" w14:textId="77777777" w:rsidTr="000C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3CC7F6C" w14:textId="6B3445E7" w:rsidR="00233F20" w:rsidRPr="000247F0" w:rsidRDefault="00407D1C" w:rsidP="00233F20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VII. Adjourn Meeting (11</w:t>
            </w:r>
            <w:r w:rsidR="00233F20">
              <w:rPr>
                <w:rFonts w:asciiTheme="majorHAnsi" w:hAnsiTheme="majorHAnsi"/>
                <w:sz w:val="20"/>
                <w:szCs w:val="20"/>
              </w:rPr>
              <w:t>:</w:t>
            </w:r>
            <w:r w:rsidR="00A43439">
              <w:rPr>
                <w:rFonts w:asciiTheme="majorHAnsi" w:hAnsiTheme="majorHAnsi"/>
                <w:sz w:val="20"/>
                <w:szCs w:val="20"/>
              </w:rPr>
              <w:t>03</w:t>
            </w:r>
            <w:r w:rsidR="00233F20" w:rsidRPr="000247F0">
              <w:rPr>
                <w:rFonts w:asciiTheme="majorHAnsi" w:hAnsiTheme="majorHAnsi"/>
                <w:sz w:val="20"/>
                <w:szCs w:val="20"/>
              </w:rPr>
              <w:t>am)</w:t>
            </w:r>
          </w:p>
        </w:tc>
        <w:tc>
          <w:tcPr>
            <w:tcW w:w="7135" w:type="dxa"/>
          </w:tcPr>
          <w:p w14:paraId="674123AE" w14:textId="77777777" w:rsidR="00233F20" w:rsidRDefault="00233F20" w:rsidP="00233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14:paraId="4902B50F" w14:textId="66987DD4" w:rsidR="00233F20" w:rsidRPr="00246067" w:rsidRDefault="00513C6E" w:rsidP="00233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Lois Baxter </w:t>
            </w:r>
            <w:r w:rsidR="00233F20">
              <w:rPr>
                <w:sz w:val="20"/>
                <w:szCs w:val="20"/>
              </w:rPr>
              <w:t xml:space="preserve">made motion to adjourn the meeting; </w:t>
            </w:r>
            <w:r>
              <w:rPr>
                <w:sz w:val="20"/>
                <w:szCs w:val="20"/>
              </w:rPr>
              <w:t xml:space="preserve">Will Towers </w:t>
            </w:r>
            <w:r w:rsidR="00233F20">
              <w:rPr>
                <w:sz w:val="20"/>
                <w:szCs w:val="20"/>
              </w:rPr>
              <w:t>seconded; no abstentions. Motion passed.</w:t>
            </w:r>
          </w:p>
        </w:tc>
      </w:tr>
    </w:tbl>
    <w:p w14:paraId="0B27D944" w14:textId="77777777" w:rsidR="0093277A" w:rsidRDefault="0093277A" w:rsidP="00E95F26">
      <w:pPr>
        <w:spacing w:after="0"/>
        <w:rPr>
          <w:i/>
          <w:sz w:val="20"/>
          <w:szCs w:val="20"/>
        </w:rPr>
      </w:pPr>
    </w:p>
    <w:p w14:paraId="12C6B5E3" w14:textId="77777777" w:rsidR="00E271EB" w:rsidRDefault="00E271EB" w:rsidP="00E271EB">
      <w:pPr>
        <w:spacing w:after="0"/>
        <w:rPr>
          <w:i/>
          <w:sz w:val="20"/>
          <w:szCs w:val="20"/>
        </w:rPr>
      </w:pPr>
    </w:p>
    <w:p w14:paraId="6C3C7112" w14:textId="77777777" w:rsidR="00FC3636" w:rsidRDefault="00FC3636" w:rsidP="000C1FE0">
      <w:pPr>
        <w:pStyle w:val="ListParagraph"/>
        <w:spacing w:after="0"/>
        <w:rPr>
          <w:i/>
          <w:sz w:val="20"/>
          <w:szCs w:val="20"/>
        </w:rPr>
      </w:pPr>
    </w:p>
    <w:p w14:paraId="65CAB4CD" w14:textId="77777777" w:rsidR="00357E2B" w:rsidRPr="00357E2B" w:rsidRDefault="00357E2B" w:rsidP="00357E2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2019 meeting schedule available at </w:t>
      </w:r>
      <w:hyperlink r:id="rId8" w:history="1">
        <w:r w:rsidRPr="00371554">
          <w:rPr>
            <w:rStyle w:val="Hyperlink"/>
            <w:sz w:val="20"/>
            <w:szCs w:val="20"/>
          </w:rPr>
          <w:t>www.maine.gov/bhr/oeh</w:t>
        </w:r>
      </w:hyperlink>
      <w:r>
        <w:rPr>
          <w:i/>
          <w:sz w:val="20"/>
          <w:szCs w:val="20"/>
        </w:rPr>
        <w:t xml:space="preserve">  </w:t>
      </w:r>
    </w:p>
    <w:sectPr w:rsidR="00357E2B" w:rsidRPr="00357E2B" w:rsidSect="009172F2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93598" w14:textId="77777777" w:rsidR="0014787D" w:rsidRDefault="0014787D" w:rsidP="009172F2">
      <w:pPr>
        <w:spacing w:after="0"/>
      </w:pPr>
      <w:r>
        <w:separator/>
      </w:r>
    </w:p>
  </w:endnote>
  <w:endnote w:type="continuationSeparator" w:id="0">
    <w:p w14:paraId="5319F277" w14:textId="77777777" w:rsidR="0014787D" w:rsidRDefault="0014787D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ECEC7B6" w14:textId="416C7F0B" w:rsidR="0014787D" w:rsidRPr="00803D83" w:rsidRDefault="0014787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7F0169">
          <w:rPr>
            <w:noProof/>
            <w:sz w:val="16"/>
            <w:szCs w:val="16"/>
          </w:rPr>
          <w:t>6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3DD080D6" w14:textId="77777777" w:rsidR="0014787D" w:rsidRPr="00803D83" w:rsidRDefault="0014787D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64EB" w14:textId="77777777" w:rsidR="0014787D" w:rsidRDefault="0014787D" w:rsidP="009172F2">
      <w:pPr>
        <w:spacing w:after="0"/>
      </w:pPr>
      <w:r>
        <w:separator/>
      </w:r>
    </w:p>
  </w:footnote>
  <w:footnote w:type="continuationSeparator" w:id="0">
    <w:p w14:paraId="1B8B3050" w14:textId="77777777" w:rsidR="0014787D" w:rsidRDefault="0014787D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DAE3" w14:textId="77777777" w:rsidR="0014787D" w:rsidRPr="009172F2" w:rsidRDefault="0014787D" w:rsidP="005946C2">
    <w:pPr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219075</wp:posOffset>
          </wp:positionH>
          <wp:positionV relativeFrom="paragraph">
            <wp:posOffset>-335280</wp:posOffset>
          </wp:positionV>
          <wp:extent cx="762000" cy="7524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0CE27" w14:textId="7CE852E5" w:rsidR="0014787D" w:rsidRPr="009172F2" w:rsidRDefault="0014787D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Jonathan French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14:paraId="3DE1AB60" w14:textId="77777777" w:rsidR="0014787D" w:rsidRPr="009172F2" w:rsidRDefault="0014787D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Holly Pomelow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14:paraId="1578496F" w14:textId="77777777" w:rsidR="0014787D" w:rsidRDefault="0014787D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A26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" fillcolor="white [3201]" stroked="f" strokeweight=".5pt">
              <v:textbox>
                <w:txbxContent>
                  <w:p w14:paraId="74B0CE27" w14:textId="7CE852E5" w:rsidR="0014787D" w:rsidRPr="009172F2" w:rsidRDefault="0014787D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Jonathan French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14:paraId="3DE1AB60" w14:textId="77777777" w:rsidR="0014787D" w:rsidRPr="009172F2" w:rsidRDefault="0014787D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</w:t>
                    </w: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Holly Pomelow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14:paraId="1578496F" w14:textId="77777777" w:rsidR="0014787D" w:rsidRDefault="0014787D" w:rsidP="009630B6"/>
                </w:txbxContent>
              </v:textbox>
            </v:shape>
          </w:pict>
        </mc:Fallback>
      </mc:AlternateContent>
    </w:r>
    <w:r>
      <w:rPr>
        <w:rFonts w:eastAsia="Times New Roman" w:cs="Tahoma"/>
        <w:b/>
        <w:bCs/>
        <w:sz w:val="18"/>
        <w:szCs w:val="18"/>
      </w:rPr>
      <w:t xml:space="preserve">                                                                                  </w: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14:paraId="42A5ECB5" w14:textId="77777777" w:rsidR="0014787D" w:rsidRPr="009172F2" w:rsidRDefault="0014787D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</w:t>
    </w:r>
    <w:r w:rsidRPr="009172F2">
      <w:rPr>
        <w:rFonts w:eastAsia="Times New Roman" w:cs="Tahoma"/>
        <w:b/>
        <w:sz w:val="16"/>
        <w:szCs w:val="16"/>
      </w:rPr>
      <w:t>STATE EMPLOYEE HEALTH COMMISSION</w:t>
    </w:r>
  </w:p>
  <w:p w14:paraId="7276BD3C" w14:textId="77777777" w:rsidR="0014787D" w:rsidRPr="009172F2" w:rsidRDefault="0014787D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            61</w:t>
    </w:r>
    <w:r w:rsidRPr="009172F2">
      <w:rPr>
        <w:rFonts w:eastAsia="Times New Roman" w:cs="Tahoma"/>
        <w:b/>
        <w:sz w:val="16"/>
        <w:szCs w:val="16"/>
      </w:rPr>
      <w:t xml:space="preserve"> State House Station</w:t>
    </w:r>
  </w:p>
  <w:p w14:paraId="50468CB3" w14:textId="77777777" w:rsidR="0014787D" w:rsidRPr="009172F2" w:rsidRDefault="0014787D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247651</wp:posOffset>
              </wp:positionH>
              <wp:positionV relativeFrom="paragraph">
                <wp:posOffset>45085</wp:posOffset>
              </wp:positionV>
              <wp:extent cx="1295400" cy="306070"/>
              <wp:effectExtent l="0" t="0" r="0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4876E" w14:textId="77777777" w:rsidR="0014787D" w:rsidRDefault="0014787D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Tahoma"/>
                              <w:i/>
                              <w:sz w:val="15"/>
                              <w:szCs w:val="15"/>
                            </w:rPr>
                            <w:t>Janet T. Mills</w:t>
                          </w: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AC5B41" w14:textId="77777777" w:rsidR="0014787D" w:rsidRPr="009630B6" w:rsidRDefault="0014787D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F5134B" id="Text Box 2" o:spid="_x0000_s1027" type="#_x0000_t202" style="position:absolute;margin-left:19.5pt;margin-top:3.55pt;width:102pt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" stroked="f">
              <v:textbox style="mso-fit-shape-to-text:t">
                <w:txbxContent>
                  <w:p w14:paraId="3964876E" w14:textId="77777777" w:rsidR="0014787D" w:rsidRDefault="0014787D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>
                      <w:rPr>
                        <w:rFonts w:cs="Tahoma"/>
                        <w:i/>
                        <w:sz w:val="15"/>
                        <w:szCs w:val="15"/>
                      </w:rPr>
                      <w:t>Janet T. Mills</w:t>
                    </w:r>
                    <w:r w:rsidRPr="009630B6">
                      <w:rPr>
                        <w:i/>
                        <w:sz w:val="14"/>
                        <w:szCs w:val="14"/>
                      </w:rPr>
                      <w:t xml:space="preserve"> </w:t>
                    </w:r>
                  </w:p>
                  <w:p w14:paraId="60AC5B41" w14:textId="77777777" w:rsidR="0014787D" w:rsidRPr="009630B6" w:rsidRDefault="0014787D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           Augusta, ME 04333-0061</w:t>
    </w:r>
  </w:p>
  <w:p w14:paraId="4F35B3B7" w14:textId="77777777" w:rsidR="0014787D" w:rsidRPr="009172F2" w:rsidRDefault="0014787D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14:paraId="5A3C4AEC" w14:textId="77777777" w:rsidR="0014787D" w:rsidRPr="009172F2" w:rsidRDefault="0014787D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14:paraId="56131899" w14:textId="77777777" w:rsidR="0014787D" w:rsidRDefault="00147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304"/>
    <w:multiLevelType w:val="hybridMultilevel"/>
    <w:tmpl w:val="CA64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1ABA"/>
    <w:multiLevelType w:val="hybridMultilevel"/>
    <w:tmpl w:val="00D8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6F6"/>
    <w:multiLevelType w:val="hybridMultilevel"/>
    <w:tmpl w:val="AC76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C52"/>
    <w:multiLevelType w:val="hybridMultilevel"/>
    <w:tmpl w:val="8944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676B0"/>
    <w:multiLevelType w:val="hybridMultilevel"/>
    <w:tmpl w:val="0260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130D"/>
    <w:multiLevelType w:val="hybridMultilevel"/>
    <w:tmpl w:val="157C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2A0E"/>
    <w:multiLevelType w:val="hybridMultilevel"/>
    <w:tmpl w:val="0846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877C4"/>
    <w:multiLevelType w:val="hybridMultilevel"/>
    <w:tmpl w:val="B9FA41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0D7C7A"/>
    <w:multiLevelType w:val="hybridMultilevel"/>
    <w:tmpl w:val="60A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00661"/>
    <w:multiLevelType w:val="hybridMultilevel"/>
    <w:tmpl w:val="B7BC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E27"/>
    <w:multiLevelType w:val="hybridMultilevel"/>
    <w:tmpl w:val="E29E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4D1C"/>
    <w:multiLevelType w:val="hybridMultilevel"/>
    <w:tmpl w:val="C4C2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465CE"/>
    <w:multiLevelType w:val="hybridMultilevel"/>
    <w:tmpl w:val="CFF0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470BE"/>
    <w:multiLevelType w:val="hybridMultilevel"/>
    <w:tmpl w:val="31A86FBE"/>
    <w:lvl w:ilvl="0" w:tplc="762CDB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E6944"/>
    <w:multiLevelType w:val="hybridMultilevel"/>
    <w:tmpl w:val="2842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B55EB"/>
    <w:multiLevelType w:val="hybridMultilevel"/>
    <w:tmpl w:val="AB26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25DC2"/>
    <w:multiLevelType w:val="hybridMultilevel"/>
    <w:tmpl w:val="8442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94A42"/>
    <w:multiLevelType w:val="hybridMultilevel"/>
    <w:tmpl w:val="1EEC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F1E67"/>
    <w:multiLevelType w:val="hybridMultilevel"/>
    <w:tmpl w:val="DF1A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C516C"/>
    <w:multiLevelType w:val="hybridMultilevel"/>
    <w:tmpl w:val="940A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F6AF9"/>
    <w:multiLevelType w:val="hybridMultilevel"/>
    <w:tmpl w:val="87A0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12BA7"/>
    <w:multiLevelType w:val="hybridMultilevel"/>
    <w:tmpl w:val="AAD8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601B7"/>
    <w:multiLevelType w:val="hybridMultilevel"/>
    <w:tmpl w:val="154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E78F7"/>
    <w:multiLevelType w:val="hybridMultilevel"/>
    <w:tmpl w:val="D4265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941DD"/>
    <w:multiLevelType w:val="hybridMultilevel"/>
    <w:tmpl w:val="DA5C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3879"/>
    <w:multiLevelType w:val="hybridMultilevel"/>
    <w:tmpl w:val="8D58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06DD3"/>
    <w:multiLevelType w:val="hybridMultilevel"/>
    <w:tmpl w:val="19E4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14D69"/>
    <w:multiLevelType w:val="hybridMultilevel"/>
    <w:tmpl w:val="A10E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E4BA7"/>
    <w:multiLevelType w:val="hybridMultilevel"/>
    <w:tmpl w:val="3804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77E85"/>
    <w:multiLevelType w:val="hybridMultilevel"/>
    <w:tmpl w:val="05665A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6C40384"/>
    <w:multiLevelType w:val="hybridMultilevel"/>
    <w:tmpl w:val="0BC2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85563"/>
    <w:multiLevelType w:val="hybridMultilevel"/>
    <w:tmpl w:val="6290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62A8B"/>
    <w:multiLevelType w:val="hybridMultilevel"/>
    <w:tmpl w:val="9EEE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862C1"/>
    <w:multiLevelType w:val="hybridMultilevel"/>
    <w:tmpl w:val="C6F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B111C"/>
    <w:multiLevelType w:val="hybridMultilevel"/>
    <w:tmpl w:val="60D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D5466"/>
    <w:multiLevelType w:val="hybridMultilevel"/>
    <w:tmpl w:val="315C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83529"/>
    <w:multiLevelType w:val="hybridMultilevel"/>
    <w:tmpl w:val="44A0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8"/>
  </w:num>
  <w:num w:numId="4">
    <w:abstractNumId w:val="2"/>
  </w:num>
  <w:num w:numId="5">
    <w:abstractNumId w:val="30"/>
  </w:num>
  <w:num w:numId="6">
    <w:abstractNumId w:val="33"/>
  </w:num>
  <w:num w:numId="7">
    <w:abstractNumId w:val="25"/>
  </w:num>
  <w:num w:numId="8">
    <w:abstractNumId w:val="23"/>
  </w:num>
  <w:num w:numId="9">
    <w:abstractNumId w:val="5"/>
  </w:num>
  <w:num w:numId="10">
    <w:abstractNumId w:val="8"/>
  </w:num>
  <w:num w:numId="11">
    <w:abstractNumId w:val="6"/>
  </w:num>
  <w:num w:numId="12">
    <w:abstractNumId w:val="27"/>
  </w:num>
  <w:num w:numId="13">
    <w:abstractNumId w:val="1"/>
  </w:num>
  <w:num w:numId="14">
    <w:abstractNumId w:val="3"/>
  </w:num>
  <w:num w:numId="15">
    <w:abstractNumId w:val="32"/>
  </w:num>
  <w:num w:numId="16">
    <w:abstractNumId w:val="21"/>
  </w:num>
  <w:num w:numId="17">
    <w:abstractNumId w:val="17"/>
  </w:num>
  <w:num w:numId="18">
    <w:abstractNumId w:val="14"/>
  </w:num>
  <w:num w:numId="19">
    <w:abstractNumId w:val="7"/>
  </w:num>
  <w:num w:numId="20">
    <w:abstractNumId w:val="19"/>
  </w:num>
  <w:num w:numId="21">
    <w:abstractNumId w:val="9"/>
  </w:num>
  <w:num w:numId="22">
    <w:abstractNumId w:val="28"/>
  </w:num>
  <w:num w:numId="23">
    <w:abstractNumId w:val="13"/>
  </w:num>
  <w:num w:numId="24">
    <w:abstractNumId w:val="24"/>
  </w:num>
  <w:num w:numId="25">
    <w:abstractNumId w:val="15"/>
  </w:num>
  <w:num w:numId="26">
    <w:abstractNumId w:val="22"/>
  </w:num>
  <w:num w:numId="27">
    <w:abstractNumId w:val="20"/>
  </w:num>
  <w:num w:numId="28">
    <w:abstractNumId w:val="0"/>
  </w:num>
  <w:num w:numId="29">
    <w:abstractNumId w:val="29"/>
  </w:num>
  <w:num w:numId="30">
    <w:abstractNumId w:val="11"/>
  </w:num>
  <w:num w:numId="31">
    <w:abstractNumId w:val="12"/>
  </w:num>
  <w:num w:numId="32">
    <w:abstractNumId w:val="4"/>
  </w:num>
  <w:num w:numId="33">
    <w:abstractNumId w:val="10"/>
  </w:num>
  <w:num w:numId="34">
    <w:abstractNumId w:val="26"/>
  </w:num>
  <w:num w:numId="35">
    <w:abstractNumId w:val="37"/>
  </w:num>
  <w:num w:numId="36">
    <w:abstractNumId w:val="34"/>
  </w:num>
  <w:num w:numId="37">
    <w:abstractNumId w:val="31"/>
  </w:num>
  <w:num w:numId="38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F2"/>
    <w:rsid w:val="000002F2"/>
    <w:rsid w:val="0000050A"/>
    <w:rsid w:val="00001387"/>
    <w:rsid w:val="00001FBB"/>
    <w:rsid w:val="0000203C"/>
    <w:rsid w:val="000028D5"/>
    <w:rsid w:val="00002BF5"/>
    <w:rsid w:val="00003703"/>
    <w:rsid w:val="000037FB"/>
    <w:rsid w:val="00003CAD"/>
    <w:rsid w:val="00003D05"/>
    <w:rsid w:val="00003EA9"/>
    <w:rsid w:val="00005827"/>
    <w:rsid w:val="000058B8"/>
    <w:rsid w:val="00005AD3"/>
    <w:rsid w:val="0000637C"/>
    <w:rsid w:val="0000661E"/>
    <w:rsid w:val="0000729A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20C0"/>
    <w:rsid w:val="00022383"/>
    <w:rsid w:val="00022939"/>
    <w:rsid w:val="00024380"/>
    <w:rsid w:val="000247F0"/>
    <w:rsid w:val="00024FC5"/>
    <w:rsid w:val="000257DA"/>
    <w:rsid w:val="00026362"/>
    <w:rsid w:val="00027004"/>
    <w:rsid w:val="00027637"/>
    <w:rsid w:val="00027863"/>
    <w:rsid w:val="00027A00"/>
    <w:rsid w:val="0003027D"/>
    <w:rsid w:val="00030604"/>
    <w:rsid w:val="00031615"/>
    <w:rsid w:val="000318F3"/>
    <w:rsid w:val="0003245B"/>
    <w:rsid w:val="00033A69"/>
    <w:rsid w:val="00034545"/>
    <w:rsid w:val="00034914"/>
    <w:rsid w:val="00034968"/>
    <w:rsid w:val="00034BBC"/>
    <w:rsid w:val="00036F60"/>
    <w:rsid w:val="00037A55"/>
    <w:rsid w:val="00037C46"/>
    <w:rsid w:val="00037D8E"/>
    <w:rsid w:val="000401DC"/>
    <w:rsid w:val="00041335"/>
    <w:rsid w:val="000428CD"/>
    <w:rsid w:val="000432BA"/>
    <w:rsid w:val="0004392E"/>
    <w:rsid w:val="0004435E"/>
    <w:rsid w:val="00044F79"/>
    <w:rsid w:val="000451A4"/>
    <w:rsid w:val="00045463"/>
    <w:rsid w:val="00045A40"/>
    <w:rsid w:val="00045C5A"/>
    <w:rsid w:val="0004608A"/>
    <w:rsid w:val="00046185"/>
    <w:rsid w:val="0004652B"/>
    <w:rsid w:val="00046626"/>
    <w:rsid w:val="000474DD"/>
    <w:rsid w:val="000511FE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50D"/>
    <w:rsid w:val="00055C93"/>
    <w:rsid w:val="00055EA1"/>
    <w:rsid w:val="00055EF3"/>
    <w:rsid w:val="00056049"/>
    <w:rsid w:val="00056180"/>
    <w:rsid w:val="000564B5"/>
    <w:rsid w:val="00057A6A"/>
    <w:rsid w:val="0006107C"/>
    <w:rsid w:val="00061927"/>
    <w:rsid w:val="00061928"/>
    <w:rsid w:val="00062030"/>
    <w:rsid w:val="0006247F"/>
    <w:rsid w:val="000640B5"/>
    <w:rsid w:val="00064222"/>
    <w:rsid w:val="00066261"/>
    <w:rsid w:val="00066E51"/>
    <w:rsid w:val="0006796B"/>
    <w:rsid w:val="00067BC6"/>
    <w:rsid w:val="00067DC4"/>
    <w:rsid w:val="0007059B"/>
    <w:rsid w:val="000705A5"/>
    <w:rsid w:val="00070E0C"/>
    <w:rsid w:val="00071A9A"/>
    <w:rsid w:val="000724B7"/>
    <w:rsid w:val="00073D4B"/>
    <w:rsid w:val="00074360"/>
    <w:rsid w:val="00075363"/>
    <w:rsid w:val="00075544"/>
    <w:rsid w:val="000767D4"/>
    <w:rsid w:val="00077299"/>
    <w:rsid w:val="0007731E"/>
    <w:rsid w:val="000776DA"/>
    <w:rsid w:val="00080EC8"/>
    <w:rsid w:val="00081796"/>
    <w:rsid w:val="00081AC0"/>
    <w:rsid w:val="000830F4"/>
    <w:rsid w:val="0008346E"/>
    <w:rsid w:val="00084F62"/>
    <w:rsid w:val="00084FBF"/>
    <w:rsid w:val="0008505C"/>
    <w:rsid w:val="0008569A"/>
    <w:rsid w:val="00086575"/>
    <w:rsid w:val="000867C0"/>
    <w:rsid w:val="00086E1B"/>
    <w:rsid w:val="00086EAF"/>
    <w:rsid w:val="000870CC"/>
    <w:rsid w:val="00087CB1"/>
    <w:rsid w:val="00087DCF"/>
    <w:rsid w:val="000912CB"/>
    <w:rsid w:val="00091BF7"/>
    <w:rsid w:val="00091C86"/>
    <w:rsid w:val="00091D12"/>
    <w:rsid w:val="00091D46"/>
    <w:rsid w:val="00092AA1"/>
    <w:rsid w:val="00092B0E"/>
    <w:rsid w:val="00092B59"/>
    <w:rsid w:val="0009454B"/>
    <w:rsid w:val="00094AA6"/>
    <w:rsid w:val="0009519A"/>
    <w:rsid w:val="00095888"/>
    <w:rsid w:val="0009671F"/>
    <w:rsid w:val="000973BE"/>
    <w:rsid w:val="00097C7E"/>
    <w:rsid w:val="000A1E40"/>
    <w:rsid w:val="000A28E1"/>
    <w:rsid w:val="000A2C70"/>
    <w:rsid w:val="000A2FDA"/>
    <w:rsid w:val="000A3265"/>
    <w:rsid w:val="000A39A1"/>
    <w:rsid w:val="000A46E5"/>
    <w:rsid w:val="000A4DC5"/>
    <w:rsid w:val="000A52F2"/>
    <w:rsid w:val="000A5653"/>
    <w:rsid w:val="000A56D3"/>
    <w:rsid w:val="000A7CBB"/>
    <w:rsid w:val="000B10B5"/>
    <w:rsid w:val="000B1536"/>
    <w:rsid w:val="000B1739"/>
    <w:rsid w:val="000B2FAE"/>
    <w:rsid w:val="000B30A2"/>
    <w:rsid w:val="000B34B6"/>
    <w:rsid w:val="000B388D"/>
    <w:rsid w:val="000B5022"/>
    <w:rsid w:val="000B505C"/>
    <w:rsid w:val="000B6102"/>
    <w:rsid w:val="000B6244"/>
    <w:rsid w:val="000B7EA8"/>
    <w:rsid w:val="000C091B"/>
    <w:rsid w:val="000C17DE"/>
    <w:rsid w:val="000C1FE0"/>
    <w:rsid w:val="000C2352"/>
    <w:rsid w:val="000C2544"/>
    <w:rsid w:val="000C263E"/>
    <w:rsid w:val="000C2C84"/>
    <w:rsid w:val="000C2CC2"/>
    <w:rsid w:val="000C32E5"/>
    <w:rsid w:val="000C42E6"/>
    <w:rsid w:val="000C46D2"/>
    <w:rsid w:val="000C4778"/>
    <w:rsid w:val="000C5514"/>
    <w:rsid w:val="000C5B87"/>
    <w:rsid w:val="000C60D8"/>
    <w:rsid w:val="000C6B24"/>
    <w:rsid w:val="000C714A"/>
    <w:rsid w:val="000C78EA"/>
    <w:rsid w:val="000C79F8"/>
    <w:rsid w:val="000D0920"/>
    <w:rsid w:val="000D0A94"/>
    <w:rsid w:val="000D0CC9"/>
    <w:rsid w:val="000D0DA5"/>
    <w:rsid w:val="000D1184"/>
    <w:rsid w:val="000D34BE"/>
    <w:rsid w:val="000D48FB"/>
    <w:rsid w:val="000D4D62"/>
    <w:rsid w:val="000D5633"/>
    <w:rsid w:val="000D7548"/>
    <w:rsid w:val="000D766F"/>
    <w:rsid w:val="000D7A19"/>
    <w:rsid w:val="000E0846"/>
    <w:rsid w:val="000E0DBA"/>
    <w:rsid w:val="000E18CA"/>
    <w:rsid w:val="000E23CF"/>
    <w:rsid w:val="000E266A"/>
    <w:rsid w:val="000E2E33"/>
    <w:rsid w:val="000E347C"/>
    <w:rsid w:val="000E3591"/>
    <w:rsid w:val="000E366B"/>
    <w:rsid w:val="000E3C81"/>
    <w:rsid w:val="000E6695"/>
    <w:rsid w:val="000E7278"/>
    <w:rsid w:val="000F00C4"/>
    <w:rsid w:val="000F0958"/>
    <w:rsid w:val="000F182B"/>
    <w:rsid w:val="000F2430"/>
    <w:rsid w:val="000F25A6"/>
    <w:rsid w:val="000F3A3C"/>
    <w:rsid w:val="000F5481"/>
    <w:rsid w:val="000F5E3F"/>
    <w:rsid w:val="000F600C"/>
    <w:rsid w:val="000F6027"/>
    <w:rsid w:val="000F6DF8"/>
    <w:rsid w:val="00100580"/>
    <w:rsid w:val="0010088E"/>
    <w:rsid w:val="0010097D"/>
    <w:rsid w:val="001019DB"/>
    <w:rsid w:val="00101CC4"/>
    <w:rsid w:val="001034A2"/>
    <w:rsid w:val="00103916"/>
    <w:rsid w:val="0010427E"/>
    <w:rsid w:val="00104D1F"/>
    <w:rsid w:val="0010578A"/>
    <w:rsid w:val="00106AB7"/>
    <w:rsid w:val="00107288"/>
    <w:rsid w:val="00110562"/>
    <w:rsid w:val="0011110F"/>
    <w:rsid w:val="001114EF"/>
    <w:rsid w:val="001120A9"/>
    <w:rsid w:val="001130E7"/>
    <w:rsid w:val="00113842"/>
    <w:rsid w:val="00113C74"/>
    <w:rsid w:val="00114978"/>
    <w:rsid w:val="0011535C"/>
    <w:rsid w:val="00115947"/>
    <w:rsid w:val="00115A73"/>
    <w:rsid w:val="00115ED0"/>
    <w:rsid w:val="00115EDC"/>
    <w:rsid w:val="001168C0"/>
    <w:rsid w:val="001176C4"/>
    <w:rsid w:val="001179D4"/>
    <w:rsid w:val="00120216"/>
    <w:rsid w:val="00120CB4"/>
    <w:rsid w:val="00121517"/>
    <w:rsid w:val="00122C41"/>
    <w:rsid w:val="00123139"/>
    <w:rsid w:val="00123BEC"/>
    <w:rsid w:val="00124B26"/>
    <w:rsid w:val="00125C8C"/>
    <w:rsid w:val="00125DD0"/>
    <w:rsid w:val="00126327"/>
    <w:rsid w:val="00126C06"/>
    <w:rsid w:val="00127362"/>
    <w:rsid w:val="00127B53"/>
    <w:rsid w:val="00130800"/>
    <w:rsid w:val="0013127B"/>
    <w:rsid w:val="00131C57"/>
    <w:rsid w:val="00131FAA"/>
    <w:rsid w:val="001325BD"/>
    <w:rsid w:val="00132624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362C1"/>
    <w:rsid w:val="001379EC"/>
    <w:rsid w:val="00137DB5"/>
    <w:rsid w:val="001403A5"/>
    <w:rsid w:val="00140ED4"/>
    <w:rsid w:val="0014156F"/>
    <w:rsid w:val="0014188B"/>
    <w:rsid w:val="001419C9"/>
    <w:rsid w:val="001422E6"/>
    <w:rsid w:val="00143D8E"/>
    <w:rsid w:val="00144F5E"/>
    <w:rsid w:val="0014576F"/>
    <w:rsid w:val="00145AAE"/>
    <w:rsid w:val="00147495"/>
    <w:rsid w:val="0014787D"/>
    <w:rsid w:val="00147AE7"/>
    <w:rsid w:val="0015000A"/>
    <w:rsid w:val="001503F4"/>
    <w:rsid w:val="001517F2"/>
    <w:rsid w:val="00151AE0"/>
    <w:rsid w:val="00151B60"/>
    <w:rsid w:val="00151BA0"/>
    <w:rsid w:val="0015207B"/>
    <w:rsid w:val="00152AAB"/>
    <w:rsid w:val="00153B36"/>
    <w:rsid w:val="00153DB0"/>
    <w:rsid w:val="00154AED"/>
    <w:rsid w:val="00155F44"/>
    <w:rsid w:val="00156088"/>
    <w:rsid w:val="00157820"/>
    <w:rsid w:val="00157BD9"/>
    <w:rsid w:val="00160174"/>
    <w:rsid w:val="00160258"/>
    <w:rsid w:val="0016037B"/>
    <w:rsid w:val="00160559"/>
    <w:rsid w:val="001607D2"/>
    <w:rsid w:val="001609DA"/>
    <w:rsid w:val="001614F4"/>
    <w:rsid w:val="00161C9B"/>
    <w:rsid w:val="0016211B"/>
    <w:rsid w:val="00162434"/>
    <w:rsid w:val="00162949"/>
    <w:rsid w:val="00163F71"/>
    <w:rsid w:val="00164701"/>
    <w:rsid w:val="00164B3F"/>
    <w:rsid w:val="00165181"/>
    <w:rsid w:val="00165FFF"/>
    <w:rsid w:val="00166071"/>
    <w:rsid w:val="0016623C"/>
    <w:rsid w:val="00166482"/>
    <w:rsid w:val="0016727C"/>
    <w:rsid w:val="00167401"/>
    <w:rsid w:val="00167E00"/>
    <w:rsid w:val="00170DE9"/>
    <w:rsid w:val="00172123"/>
    <w:rsid w:val="00172DA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0A9"/>
    <w:rsid w:val="0018421C"/>
    <w:rsid w:val="00184766"/>
    <w:rsid w:val="00184945"/>
    <w:rsid w:val="00184AF9"/>
    <w:rsid w:val="00185236"/>
    <w:rsid w:val="00185A28"/>
    <w:rsid w:val="00186FEC"/>
    <w:rsid w:val="00190AF3"/>
    <w:rsid w:val="00192771"/>
    <w:rsid w:val="00193817"/>
    <w:rsid w:val="0019392E"/>
    <w:rsid w:val="00194D90"/>
    <w:rsid w:val="00194FEF"/>
    <w:rsid w:val="0019552C"/>
    <w:rsid w:val="001958F7"/>
    <w:rsid w:val="00195AB5"/>
    <w:rsid w:val="00195EDB"/>
    <w:rsid w:val="00196002"/>
    <w:rsid w:val="0019778E"/>
    <w:rsid w:val="00197802"/>
    <w:rsid w:val="00197A7B"/>
    <w:rsid w:val="00197D5A"/>
    <w:rsid w:val="00197F37"/>
    <w:rsid w:val="001A04ED"/>
    <w:rsid w:val="001A0BAF"/>
    <w:rsid w:val="001A1248"/>
    <w:rsid w:val="001A19ED"/>
    <w:rsid w:val="001A21A6"/>
    <w:rsid w:val="001A21F9"/>
    <w:rsid w:val="001A225F"/>
    <w:rsid w:val="001A2B5C"/>
    <w:rsid w:val="001A3595"/>
    <w:rsid w:val="001A3848"/>
    <w:rsid w:val="001A39E1"/>
    <w:rsid w:val="001A3A7B"/>
    <w:rsid w:val="001A3DA9"/>
    <w:rsid w:val="001A45D8"/>
    <w:rsid w:val="001A45D9"/>
    <w:rsid w:val="001A4A1F"/>
    <w:rsid w:val="001A523C"/>
    <w:rsid w:val="001A5478"/>
    <w:rsid w:val="001A576D"/>
    <w:rsid w:val="001A5F04"/>
    <w:rsid w:val="001A657F"/>
    <w:rsid w:val="001A679F"/>
    <w:rsid w:val="001A682B"/>
    <w:rsid w:val="001B1906"/>
    <w:rsid w:val="001B1C5F"/>
    <w:rsid w:val="001B1E1B"/>
    <w:rsid w:val="001B2994"/>
    <w:rsid w:val="001B3246"/>
    <w:rsid w:val="001B3327"/>
    <w:rsid w:val="001B358A"/>
    <w:rsid w:val="001B36AD"/>
    <w:rsid w:val="001B3D17"/>
    <w:rsid w:val="001B3E7B"/>
    <w:rsid w:val="001B49D6"/>
    <w:rsid w:val="001B4D0D"/>
    <w:rsid w:val="001B4DBC"/>
    <w:rsid w:val="001B5038"/>
    <w:rsid w:val="001B55D2"/>
    <w:rsid w:val="001B5A88"/>
    <w:rsid w:val="001B6243"/>
    <w:rsid w:val="001B6C45"/>
    <w:rsid w:val="001B7B33"/>
    <w:rsid w:val="001C0113"/>
    <w:rsid w:val="001C277D"/>
    <w:rsid w:val="001C333A"/>
    <w:rsid w:val="001C3567"/>
    <w:rsid w:val="001C3CAE"/>
    <w:rsid w:val="001C3FAE"/>
    <w:rsid w:val="001C3FFE"/>
    <w:rsid w:val="001C4EF8"/>
    <w:rsid w:val="001C4FA6"/>
    <w:rsid w:val="001C5228"/>
    <w:rsid w:val="001C606A"/>
    <w:rsid w:val="001C63C3"/>
    <w:rsid w:val="001C63E7"/>
    <w:rsid w:val="001C6968"/>
    <w:rsid w:val="001C732E"/>
    <w:rsid w:val="001D0505"/>
    <w:rsid w:val="001D0527"/>
    <w:rsid w:val="001D0FDE"/>
    <w:rsid w:val="001D10B1"/>
    <w:rsid w:val="001D2E19"/>
    <w:rsid w:val="001D335A"/>
    <w:rsid w:val="001D3F6A"/>
    <w:rsid w:val="001D4411"/>
    <w:rsid w:val="001D54D4"/>
    <w:rsid w:val="001D66B1"/>
    <w:rsid w:val="001E04EB"/>
    <w:rsid w:val="001E1356"/>
    <w:rsid w:val="001E16A6"/>
    <w:rsid w:val="001E17F4"/>
    <w:rsid w:val="001E1D54"/>
    <w:rsid w:val="001E2707"/>
    <w:rsid w:val="001E300A"/>
    <w:rsid w:val="001E3966"/>
    <w:rsid w:val="001E3D5E"/>
    <w:rsid w:val="001E5323"/>
    <w:rsid w:val="001E5688"/>
    <w:rsid w:val="001E708F"/>
    <w:rsid w:val="001E71A3"/>
    <w:rsid w:val="001E7437"/>
    <w:rsid w:val="001F0411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73F"/>
    <w:rsid w:val="001F6F7E"/>
    <w:rsid w:val="001F7F7A"/>
    <w:rsid w:val="00200122"/>
    <w:rsid w:val="002003DD"/>
    <w:rsid w:val="00201A62"/>
    <w:rsid w:val="00201B3B"/>
    <w:rsid w:val="00203D0C"/>
    <w:rsid w:val="002045CF"/>
    <w:rsid w:val="00204D31"/>
    <w:rsid w:val="00205133"/>
    <w:rsid w:val="002059A1"/>
    <w:rsid w:val="00205D04"/>
    <w:rsid w:val="0020615A"/>
    <w:rsid w:val="0020644C"/>
    <w:rsid w:val="0020665C"/>
    <w:rsid w:val="00206E84"/>
    <w:rsid w:val="00207D0E"/>
    <w:rsid w:val="00211617"/>
    <w:rsid w:val="002127E0"/>
    <w:rsid w:val="00212FC7"/>
    <w:rsid w:val="00214583"/>
    <w:rsid w:val="00214995"/>
    <w:rsid w:val="00214B5B"/>
    <w:rsid w:val="002154AD"/>
    <w:rsid w:val="00215ED0"/>
    <w:rsid w:val="002165EC"/>
    <w:rsid w:val="00217181"/>
    <w:rsid w:val="00217A61"/>
    <w:rsid w:val="00217FEB"/>
    <w:rsid w:val="0022071F"/>
    <w:rsid w:val="00220792"/>
    <w:rsid w:val="00220840"/>
    <w:rsid w:val="00221995"/>
    <w:rsid w:val="00221E42"/>
    <w:rsid w:val="00222CFD"/>
    <w:rsid w:val="002232E1"/>
    <w:rsid w:val="00224748"/>
    <w:rsid w:val="00224F00"/>
    <w:rsid w:val="0022528F"/>
    <w:rsid w:val="00225522"/>
    <w:rsid w:val="00225B18"/>
    <w:rsid w:val="00226436"/>
    <w:rsid w:val="00226E5D"/>
    <w:rsid w:val="0022703C"/>
    <w:rsid w:val="00227476"/>
    <w:rsid w:val="0022796B"/>
    <w:rsid w:val="002305A5"/>
    <w:rsid w:val="00231139"/>
    <w:rsid w:val="0023195D"/>
    <w:rsid w:val="0023198A"/>
    <w:rsid w:val="00231E79"/>
    <w:rsid w:val="00232021"/>
    <w:rsid w:val="002322A1"/>
    <w:rsid w:val="00232370"/>
    <w:rsid w:val="002324E8"/>
    <w:rsid w:val="00233A95"/>
    <w:rsid w:val="00233D28"/>
    <w:rsid w:val="00233F20"/>
    <w:rsid w:val="002342DA"/>
    <w:rsid w:val="00234D4D"/>
    <w:rsid w:val="00234ECF"/>
    <w:rsid w:val="00235D65"/>
    <w:rsid w:val="00236235"/>
    <w:rsid w:val="002364E2"/>
    <w:rsid w:val="00236956"/>
    <w:rsid w:val="00237623"/>
    <w:rsid w:val="00237C01"/>
    <w:rsid w:val="002411AE"/>
    <w:rsid w:val="00241BF6"/>
    <w:rsid w:val="00242059"/>
    <w:rsid w:val="002421E5"/>
    <w:rsid w:val="00244485"/>
    <w:rsid w:val="00244C10"/>
    <w:rsid w:val="00244DCD"/>
    <w:rsid w:val="00244F2F"/>
    <w:rsid w:val="0024578B"/>
    <w:rsid w:val="0024591D"/>
    <w:rsid w:val="00246067"/>
    <w:rsid w:val="00246106"/>
    <w:rsid w:val="0024613F"/>
    <w:rsid w:val="00246DC1"/>
    <w:rsid w:val="002477C7"/>
    <w:rsid w:val="00247965"/>
    <w:rsid w:val="002505B1"/>
    <w:rsid w:val="0025177A"/>
    <w:rsid w:val="00251973"/>
    <w:rsid w:val="002536A7"/>
    <w:rsid w:val="00253892"/>
    <w:rsid w:val="00253AE3"/>
    <w:rsid w:val="00253EEC"/>
    <w:rsid w:val="0025423B"/>
    <w:rsid w:val="002542BF"/>
    <w:rsid w:val="00254640"/>
    <w:rsid w:val="0025498F"/>
    <w:rsid w:val="00254AAE"/>
    <w:rsid w:val="0025551A"/>
    <w:rsid w:val="002557DE"/>
    <w:rsid w:val="00255890"/>
    <w:rsid w:val="00255DB0"/>
    <w:rsid w:val="00257B13"/>
    <w:rsid w:val="002601BF"/>
    <w:rsid w:val="002611F8"/>
    <w:rsid w:val="0026193D"/>
    <w:rsid w:val="00261A95"/>
    <w:rsid w:val="00261AF5"/>
    <w:rsid w:val="00261D5D"/>
    <w:rsid w:val="00262CF5"/>
    <w:rsid w:val="00264BB5"/>
    <w:rsid w:val="00264EBC"/>
    <w:rsid w:val="00265B0A"/>
    <w:rsid w:val="00265D12"/>
    <w:rsid w:val="002671A8"/>
    <w:rsid w:val="002672B8"/>
    <w:rsid w:val="00267DD1"/>
    <w:rsid w:val="002707DF"/>
    <w:rsid w:val="00270C2B"/>
    <w:rsid w:val="00271CFB"/>
    <w:rsid w:val="00272B7B"/>
    <w:rsid w:val="002741E2"/>
    <w:rsid w:val="00274BFE"/>
    <w:rsid w:val="00274EA9"/>
    <w:rsid w:val="002750CC"/>
    <w:rsid w:val="00275561"/>
    <w:rsid w:val="002775AC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4AD6"/>
    <w:rsid w:val="0028537F"/>
    <w:rsid w:val="002855E5"/>
    <w:rsid w:val="00285AF4"/>
    <w:rsid w:val="00285C0C"/>
    <w:rsid w:val="0028639F"/>
    <w:rsid w:val="002868A7"/>
    <w:rsid w:val="00286A20"/>
    <w:rsid w:val="0028751C"/>
    <w:rsid w:val="00287C38"/>
    <w:rsid w:val="00287FAC"/>
    <w:rsid w:val="00290102"/>
    <w:rsid w:val="002904F9"/>
    <w:rsid w:val="0029069A"/>
    <w:rsid w:val="0029094A"/>
    <w:rsid w:val="00290A54"/>
    <w:rsid w:val="00290D26"/>
    <w:rsid w:val="00290E29"/>
    <w:rsid w:val="002918AD"/>
    <w:rsid w:val="0029197D"/>
    <w:rsid w:val="002933D9"/>
    <w:rsid w:val="00293D7B"/>
    <w:rsid w:val="00293D9D"/>
    <w:rsid w:val="00294297"/>
    <w:rsid w:val="00294DB4"/>
    <w:rsid w:val="00294EDF"/>
    <w:rsid w:val="00295179"/>
    <w:rsid w:val="002952E7"/>
    <w:rsid w:val="00295330"/>
    <w:rsid w:val="00295624"/>
    <w:rsid w:val="00295A1C"/>
    <w:rsid w:val="00295E92"/>
    <w:rsid w:val="00296728"/>
    <w:rsid w:val="002A0EDE"/>
    <w:rsid w:val="002A12C9"/>
    <w:rsid w:val="002A161A"/>
    <w:rsid w:val="002A2184"/>
    <w:rsid w:val="002A25A1"/>
    <w:rsid w:val="002A29DF"/>
    <w:rsid w:val="002A373F"/>
    <w:rsid w:val="002A3926"/>
    <w:rsid w:val="002A5188"/>
    <w:rsid w:val="002A535A"/>
    <w:rsid w:val="002A5400"/>
    <w:rsid w:val="002A57AD"/>
    <w:rsid w:val="002A57B6"/>
    <w:rsid w:val="002A5F8C"/>
    <w:rsid w:val="002A64B2"/>
    <w:rsid w:val="002A6816"/>
    <w:rsid w:val="002B0D48"/>
    <w:rsid w:val="002B2906"/>
    <w:rsid w:val="002B2B24"/>
    <w:rsid w:val="002B440C"/>
    <w:rsid w:val="002B4426"/>
    <w:rsid w:val="002B4B1D"/>
    <w:rsid w:val="002B4C63"/>
    <w:rsid w:val="002B4D63"/>
    <w:rsid w:val="002B4FD4"/>
    <w:rsid w:val="002B5489"/>
    <w:rsid w:val="002B55E7"/>
    <w:rsid w:val="002B5987"/>
    <w:rsid w:val="002B677B"/>
    <w:rsid w:val="002B6FC0"/>
    <w:rsid w:val="002B778E"/>
    <w:rsid w:val="002C0946"/>
    <w:rsid w:val="002C09CF"/>
    <w:rsid w:val="002C126E"/>
    <w:rsid w:val="002C128A"/>
    <w:rsid w:val="002C1470"/>
    <w:rsid w:val="002C1485"/>
    <w:rsid w:val="002C175B"/>
    <w:rsid w:val="002C1BA1"/>
    <w:rsid w:val="002C1D19"/>
    <w:rsid w:val="002C2879"/>
    <w:rsid w:val="002C2991"/>
    <w:rsid w:val="002C2B7F"/>
    <w:rsid w:val="002C2F95"/>
    <w:rsid w:val="002C47C5"/>
    <w:rsid w:val="002C4BDA"/>
    <w:rsid w:val="002C5414"/>
    <w:rsid w:val="002C5602"/>
    <w:rsid w:val="002C5F4C"/>
    <w:rsid w:val="002C621A"/>
    <w:rsid w:val="002C6948"/>
    <w:rsid w:val="002C7853"/>
    <w:rsid w:val="002D03A2"/>
    <w:rsid w:val="002D109E"/>
    <w:rsid w:val="002D1D0D"/>
    <w:rsid w:val="002D32D3"/>
    <w:rsid w:val="002D37E6"/>
    <w:rsid w:val="002D47DE"/>
    <w:rsid w:val="002D497A"/>
    <w:rsid w:val="002D554E"/>
    <w:rsid w:val="002D5CBE"/>
    <w:rsid w:val="002D5D98"/>
    <w:rsid w:val="002D6058"/>
    <w:rsid w:val="002D6903"/>
    <w:rsid w:val="002D75A9"/>
    <w:rsid w:val="002D77A3"/>
    <w:rsid w:val="002D7F65"/>
    <w:rsid w:val="002E03B2"/>
    <w:rsid w:val="002E1379"/>
    <w:rsid w:val="002E1835"/>
    <w:rsid w:val="002E2906"/>
    <w:rsid w:val="002E2CD0"/>
    <w:rsid w:val="002E3B27"/>
    <w:rsid w:val="002E43CB"/>
    <w:rsid w:val="002E4568"/>
    <w:rsid w:val="002E513E"/>
    <w:rsid w:val="002E5D65"/>
    <w:rsid w:val="002E603F"/>
    <w:rsid w:val="002E60A9"/>
    <w:rsid w:val="002E6119"/>
    <w:rsid w:val="002E65FB"/>
    <w:rsid w:val="002E6A7F"/>
    <w:rsid w:val="002E6B30"/>
    <w:rsid w:val="002F0204"/>
    <w:rsid w:val="002F02DC"/>
    <w:rsid w:val="002F054F"/>
    <w:rsid w:val="002F0F3F"/>
    <w:rsid w:val="002F117F"/>
    <w:rsid w:val="002F1525"/>
    <w:rsid w:val="002F1DBA"/>
    <w:rsid w:val="002F1F95"/>
    <w:rsid w:val="002F22C5"/>
    <w:rsid w:val="002F2B2B"/>
    <w:rsid w:val="002F399D"/>
    <w:rsid w:val="002F40BE"/>
    <w:rsid w:val="002F430B"/>
    <w:rsid w:val="002F47E7"/>
    <w:rsid w:val="002F4801"/>
    <w:rsid w:val="002F543A"/>
    <w:rsid w:val="002F5F36"/>
    <w:rsid w:val="002F6377"/>
    <w:rsid w:val="002F6B53"/>
    <w:rsid w:val="002F70DB"/>
    <w:rsid w:val="002F7729"/>
    <w:rsid w:val="002F773D"/>
    <w:rsid w:val="003005EA"/>
    <w:rsid w:val="003009DF"/>
    <w:rsid w:val="003012F2"/>
    <w:rsid w:val="003020D5"/>
    <w:rsid w:val="00302204"/>
    <w:rsid w:val="00302B01"/>
    <w:rsid w:val="00302CA1"/>
    <w:rsid w:val="003035A0"/>
    <w:rsid w:val="00303A18"/>
    <w:rsid w:val="003049A0"/>
    <w:rsid w:val="00304FF2"/>
    <w:rsid w:val="00305341"/>
    <w:rsid w:val="00306044"/>
    <w:rsid w:val="003070EE"/>
    <w:rsid w:val="00307B58"/>
    <w:rsid w:val="003100BA"/>
    <w:rsid w:val="00310367"/>
    <w:rsid w:val="00310CC0"/>
    <w:rsid w:val="003119CB"/>
    <w:rsid w:val="00311F1D"/>
    <w:rsid w:val="003127CC"/>
    <w:rsid w:val="0031283D"/>
    <w:rsid w:val="003128F0"/>
    <w:rsid w:val="003138F0"/>
    <w:rsid w:val="00313EFD"/>
    <w:rsid w:val="00314198"/>
    <w:rsid w:val="00314C10"/>
    <w:rsid w:val="0031643A"/>
    <w:rsid w:val="00317D13"/>
    <w:rsid w:val="00317F41"/>
    <w:rsid w:val="0032079B"/>
    <w:rsid w:val="0032187D"/>
    <w:rsid w:val="003223D2"/>
    <w:rsid w:val="003237B0"/>
    <w:rsid w:val="003242F9"/>
    <w:rsid w:val="00324C1A"/>
    <w:rsid w:val="003262A5"/>
    <w:rsid w:val="003262A9"/>
    <w:rsid w:val="0032772B"/>
    <w:rsid w:val="00330B73"/>
    <w:rsid w:val="0033136A"/>
    <w:rsid w:val="0033169C"/>
    <w:rsid w:val="0033268A"/>
    <w:rsid w:val="003332E1"/>
    <w:rsid w:val="00333323"/>
    <w:rsid w:val="003333B0"/>
    <w:rsid w:val="00333F39"/>
    <w:rsid w:val="003356F4"/>
    <w:rsid w:val="003367D1"/>
    <w:rsid w:val="00336B49"/>
    <w:rsid w:val="00336EA8"/>
    <w:rsid w:val="00337ECA"/>
    <w:rsid w:val="0034029A"/>
    <w:rsid w:val="00340BDE"/>
    <w:rsid w:val="00340CA8"/>
    <w:rsid w:val="00340DC7"/>
    <w:rsid w:val="003416F7"/>
    <w:rsid w:val="00343BF7"/>
    <w:rsid w:val="00343D15"/>
    <w:rsid w:val="00343F75"/>
    <w:rsid w:val="00344825"/>
    <w:rsid w:val="003452DD"/>
    <w:rsid w:val="00345F84"/>
    <w:rsid w:val="00346195"/>
    <w:rsid w:val="00346514"/>
    <w:rsid w:val="00346BF7"/>
    <w:rsid w:val="00347F87"/>
    <w:rsid w:val="00350670"/>
    <w:rsid w:val="00350F94"/>
    <w:rsid w:val="003519D6"/>
    <w:rsid w:val="00351B62"/>
    <w:rsid w:val="00351E2F"/>
    <w:rsid w:val="003527E7"/>
    <w:rsid w:val="00352BAB"/>
    <w:rsid w:val="00353854"/>
    <w:rsid w:val="00353A58"/>
    <w:rsid w:val="00354038"/>
    <w:rsid w:val="00354D5E"/>
    <w:rsid w:val="003562CC"/>
    <w:rsid w:val="00356D97"/>
    <w:rsid w:val="00357E2B"/>
    <w:rsid w:val="00360241"/>
    <w:rsid w:val="003602E6"/>
    <w:rsid w:val="00360667"/>
    <w:rsid w:val="00361690"/>
    <w:rsid w:val="003624C1"/>
    <w:rsid w:val="00362511"/>
    <w:rsid w:val="00362F4E"/>
    <w:rsid w:val="00363753"/>
    <w:rsid w:val="00363815"/>
    <w:rsid w:val="00363C08"/>
    <w:rsid w:val="0036411A"/>
    <w:rsid w:val="0036465A"/>
    <w:rsid w:val="00364FDF"/>
    <w:rsid w:val="0036515E"/>
    <w:rsid w:val="00367D65"/>
    <w:rsid w:val="003701B1"/>
    <w:rsid w:val="00370A14"/>
    <w:rsid w:val="00373CDA"/>
    <w:rsid w:val="00373F6D"/>
    <w:rsid w:val="003744A9"/>
    <w:rsid w:val="00374681"/>
    <w:rsid w:val="00374A34"/>
    <w:rsid w:val="00374A60"/>
    <w:rsid w:val="00374E3A"/>
    <w:rsid w:val="0037660C"/>
    <w:rsid w:val="0037668C"/>
    <w:rsid w:val="00376CA8"/>
    <w:rsid w:val="0037711D"/>
    <w:rsid w:val="00377244"/>
    <w:rsid w:val="00377C57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59B5"/>
    <w:rsid w:val="00386271"/>
    <w:rsid w:val="003864AD"/>
    <w:rsid w:val="00386EFE"/>
    <w:rsid w:val="00387FB5"/>
    <w:rsid w:val="0039084C"/>
    <w:rsid w:val="00392044"/>
    <w:rsid w:val="00392166"/>
    <w:rsid w:val="003929D6"/>
    <w:rsid w:val="00393021"/>
    <w:rsid w:val="00393492"/>
    <w:rsid w:val="00394204"/>
    <w:rsid w:val="003945CC"/>
    <w:rsid w:val="003946E3"/>
    <w:rsid w:val="00394758"/>
    <w:rsid w:val="00394A80"/>
    <w:rsid w:val="00394D56"/>
    <w:rsid w:val="003953AA"/>
    <w:rsid w:val="0039549E"/>
    <w:rsid w:val="003959E2"/>
    <w:rsid w:val="00395F00"/>
    <w:rsid w:val="003962AB"/>
    <w:rsid w:val="00396D86"/>
    <w:rsid w:val="003979A1"/>
    <w:rsid w:val="003A0477"/>
    <w:rsid w:val="003A0C49"/>
    <w:rsid w:val="003A0CD7"/>
    <w:rsid w:val="003A0D31"/>
    <w:rsid w:val="003A11AB"/>
    <w:rsid w:val="003A24F7"/>
    <w:rsid w:val="003A481A"/>
    <w:rsid w:val="003A5CCC"/>
    <w:rsid w:val="003A6569"/>
    <w:rsid w:val="003A65C7"/>
    <w:rsid w:val="003A6AFE"/>
    <w:rsid w:val="003A7FE5"/>
    <w:rsid w:val="003B0391"/>
    <w:rsid w:val="003B0917"/>
    <w:rsid w:val="003B0D86"/>
    <w:rsid w:val="003B108A"/>
    <w:rsid w:val="003B1179"/>
    <w:rsid w:val="003B36E2"/>
    <w:rsid w:val="003B3C2E"/>
    <w:rsid w:val="003B489D"/>
    <w:rsid w:val="003B50E5"/>
    <w:rsid w:val="003B5117"/>
    <w:rsid w:val="003C05B2"/>
    <w:rsid w:val="003C09CB"/>
    <w:rsid w:val="003C0EF6"/>
    <w:rsid w:val="003C10DA"/>
    <w:rsid w:val="003C11A9"/>
    <w:rsid w:val="003C21A6"/>
    <w:rsid w:val="003C2541"/>
    <w:rsid w:val="003C2BD2"/>
    <w:rsid w:val="003C32B9"/>
    <w:rsid w:val="003C3584"/>
    <w:rsid w:val="003C39E6"/>
    <w:rsid w:val="003C468B"/>
    <w:rsid w:val="003C5FE1"/>
    <w:rsid w:val="003C61F1"/>
    <w:rsid w:val="003C6ADE"/>
    <w:rsid w:val="003C7239"/>
    <w:rsid w:val="003C78BF"/>
    <w:rsid w:val="003D00BC"/>
    <w:rsid w:val="003D09E5"/>
    <w:rsid w:val="003D0EF5"/>
    <w:rsid w:val="003D1409"/>
    <w:rsid w:val="003D1BCD"/>
    <w:rsid w:val="003D1E8F"/>
    <w:rsid w:val="003D2C59"/>
    <w:rsid w:val="003D318B"/>
    <w:rsid w:val="003D3202"/>
    <w:rsid w:val="003D4DA3"/>
    <w:rsid w:val="003D5319"/>
    <w:rsid w:val="003D57E2"/>
    <w:rsid w:val="003D583E"/>
    <w:rsid w:val="003D599F"/>
    <w:rsid w:val="003D5CB2"/>
    <w:rsid w:val="003D5F2B"/>
    <w:rsid w:val="003D6096"/>
    <w:rsid w:val="003D64BC"/>
    <w:rsid w:val="003D6ACD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101"/>
    <w:rsid w:val="003E54C5"/>
    <w:rsid w:val="003E697E"/>
    <w:rsid w:val="003E751C"/>
    <w:rsid w:val="003F0146"/>
    <w:rsid w:val="003F0547"/>
    <w:rsid w:val="003F0CB9"/>
    <w:rsid w:val="003F14F0"/>
    <w:rsid w:val="003F2568"/>
    <w:rsid w:val="003F28A5"/>
    <w:rsid w:val="003F3C9A"/>
    <w:rsid w:val="003F44AF"/>
    <w:rsid w:val="003F4B32"/>
    <w:rsid w:val="003F4B64"/>
    <w:rsid w:val="003F4E36"/>
    <w:rsid w:val="003F56CB"/>
    <w:rsid w:val="003F5B07"/>
    <w:rsid w:val="003F665B"/>
    <w:rsid w:val="003F6D5E"/>
    <w:rsid w:val="003F6F8C"/>
    <w:rsid w:val="003F78F5"/>
    <w:rsid w:val="004007AF"/>
    <w:rsid w:val="004008EB"/>
    <w:rsid w:val="00400DA3"/>
    <w:rsid w:val="0040118E"/>
    <w:rsid w:val="00401C41"/>
    <w:rsid w:val="00402B00"/>
    <w:rsid w:val="00403059"/>
    <w:rsid w:val="00403483"/>
    <w:rsid w:val="00403FC6"/>
    <w:rsid w:val="004045D4"/>
    <w:rsid w:val="00404B0E"/>
    <w:rsid w:val="00404D49"/>
    <w:rsid w:val="00404EBE"/>
    <w:rsid w:val="00404EBF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07D1C"/>
    <w:rsid w:val="00407E41"/>
    <w:rsid w:val="00410411"/>
    <w:rsid w:val="00410511"/>
    <w:rsid w:val="00411659"/>
    <w:rsid w:val="00411D19"/>
    <w:rsid w:val="004128F6"/>
    <w:rsid w:val="00412F83"/>
    <w:rsid w:val="00413486"/>
    <w:rsid w:val="00413A5C"/>
    <w:rsid w:val="00413FEE"/>
    <w:rsid w:val="00414BF3"/>
    <w:rsid w:val="00416519"/>
    <w:rsid w:val="0041665A"/>
    <w:rsid w:val="0041694F"/>
    <w:rsid w:val="00416DC8"/>
    <w:rsid w:val="00416EBB"/>
    <w:rsid w:val="004171D3"/>
    <w:rsid w:val="0041793F"/>
    <w:rsid w:val="004179E1"/>
    <w:rsid w:val="00417CD1"/>
    <w:rsid w:val="004202B3"/>
    <w:rsid w:val="00420873"/>
    <w:rsid w:val="00420CEC"/>
    <w:rsid w:val="00421879"/>
    <w:rsid w:val="00421AFC"/>
    <w:rsid w:val="004228A3"/>
    <w:rsid w:val="004239F0"/>
    <w:rsid w:val="00423E31"/>
    <w:rsid w:val="004241D5"/>
    <w:rsid w:val="004242EF"/>
    <w:rsid w:val="00424433"/>
    <w:rsid w:val="00424995"/>
    <w:rsid w:val="00425806"/>
    <w:rsid w:val="00425E4E"/>
    <w:rsid w:val="00426E3F"/>
    <w:rsid w:val="00427405"/>
    <w:rsid w:val="004275F4"/>
    <w:rsid w:val="0042784D"/>
    <w:rsid w:val="00430519"/>
    <w:rsid w:val="00430A50"/>
    <w:rsid w:val="00431155"/>
    <w:rsid w:val="00431240"/>
    <w:rsid w:val="004312A8"/>
    <w:rsid w:val="00432E58"/>
    <w:rsid w:val="00432EC4"/>
    <w:rsid w:val="004333E9"/>
    <w:rsid w:val="00433FE6"/>
    <w:rsid w:val="00435A8A"/>
    <w:rsid w:val="004366F1"/>
    <w:rsid w:val="00437AD7"/>
    <w:rsid w:val="00437B1D"/>
    <w:rsid w:val="00437DDF"/>
    <w:rsid w:val="00440EB9"/>
    <w:rsid w:val="00441670"/>
    <w:rsid w:val="0044255B"/>
    <w:rsid w:val="004426A8"/>
    <w:rsid w:val="004428EB"/>
    <w:rsid w:val="004429E7"/>
    <w:rsid w:val="00442A14"/>
    <w:rsid w:val="00442A5B"/>
    <w:rsid w:val="00442B93"/>
    <w:rsid w:val="00443A44"/>
    <w:rsid w:val="004443E0"/>
    <w:rsid w:val="004455DE"/>
    <w:rsid w:val="00445BC6"/>
    <w:rsid w:val="00445E2F"/>
    <w:rsid w:val="00447249"/>
    <w:rsid w:val="004479A6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3D8F"/>
    <w:rsid w:val="004546E0"/>
    <w:rsid w:val="004548A3"/>
    <w:rsid w:val="00454EF2"/>
    <w:rsid w:val="00455458"/>
    <w:rsid w:val="0045545A"/>
    <w:rsid w:val="00455BFB"/>
    <w:rsid w:val="00455DF9"/>
    <w:rsid w:val="00455F41"/>
    <w:rsid w:val="004566AD"/>
    <w:rsid w:val="00456AB9"/>
    <w:rsid w:val="00457068"/>
    <w:rsid w:val="0045794D"/>
    <w:rsid w:val="004604F2"/>
    <w:rsid w:val="0046063F"/>
    <w:rsid w:val="0046072D"/>
    <w:rsid w:val="00460C39"/>
    <w:rsid w:val="00460C3F"/>
    <w:rsid w:val="00461153"/>
    <w:rsid w:val="00462134"/>
    <w:rsid w:val="00462212"/>
    <w:rsid w:val="00462992"/>
    <w:rsid w:val="00462BE3"/>
    <w:rsid w:val="004630A7"/>
    <w:rsid w:val="00463390"/>
    <w:rsid w:val="00463F50"/>
    <w:rsid w:val="00463F94"/>
    <w:rsid w:val="00464C5B"/>
    <w:rsid w:val="0046536A"/>
    <w:rsid w:val="00465600"/>
    <w:rsid w:val="004665AE"/>
    <w:rsid w:val="004668AE"/>
    <w:rsid w:val="0046700D"/>
    <w:rsid w:val="0046740E"/>
    <w:rsid w:val="0046769F"/>
    <w:rsid w:val="00467865"/>
    <w:rsid w:val="004701BE"/>
    <w:rsid w:val="004705A5"/>
    <w:rsid w:val="00470855"/>
    <w:rsid w:val="004717F1"/>
    <w:rsid w:val="0047197F"/>
    <w:rsid w:val="00472214"/>
    <w:rsid w:val="004723D1"/>
    <w:rsid w:val="004725F4"/>
    <w:rsid w:val="00472B23"/>
    <w:rsid w:val="004736B5"/>
    <w:rsid w:val="004742C4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77BFF"/>
    <w:rsid w:val="0048039C"/>
    <w:rsid w:val="004808B9"/>
    <w:rsid w:val="004812D9"/>
    <w:rsid w:val="0048148F"/>
    <w:rsid w:val="004819D9"/>
    <w:rsid w:val="00482E9F"/>
    <w:rsid w:val="004830F1"/>
    <w:rsid w:val="00484044"/>
    <w:rsid w:val="0048431B"/>
    <w:rsid w:val="00484740"/>
    <w:rsid w:val="004855CB"/>
    <w:rsid w:val="00486556"/>
    <w:rsid w:val="00486869"/>
    <w:rsid w:val="0048698A"/>
    <w:rsid w:val="00486FFF"/>
    <w:rsid w:val="00487D53"/>
    <w:rsid w:val="00490C3E"/>
    <w:rsid w:val="00491101"/>
    <w:rsid w:val="00491423"/>
    <w:rsid w:val="0049152B"/>
    <w:rsid w:val="0049157A"/>
    <w:rsid w:val="00491B8D"/>
    <w:rsid w:val="00492692"/>
    <w:rsid w:val="00493598"/>
    <w:rsid w:val="004939CB"/>
    <w:rsid w:val="00493B99"/>
    <w:rsid w:val="0049415D"/>
    <w:rsid w:val="004948D3"/>
    <w:rsid w:val="00495085"/>
    <w:rsid w:val="00495694"/>
    <w:rsid w:val="004959C9"/>
    <w:rsid w:val="004959D6"/>
    <w:rsid w:val="00495A6B"/>
    <w:rsid w:val="00495F32"/>
    <w:rsid w:val="00496024"/>
    <w:rsid w:val="004960E8"/>
    <w:rsid w:val="004961E4"/>
    <w:rsid w:val="00496D73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0BE"/>
    <w:rsid w:val="004A3221"/>
    <w:rsid w:val="004A3C30"/>
    <w:rsid w:val="004A3FF3"/>
    <w:rsid w:val="004A427F"/>
    <w:rsid w:val="004A524E"/>
    <w:rsid w:val="004A5B37"/>
    <w:rsid w:val="004A6CE7"/>
    <w:rsid w:val="004A72DC"/>
    <w:rsid w:val="004A7571"/>
    <w:rsid w:val="004A7C4A"/>
    <w:rsid w:val="004B18CD"/>
    <w:rsid w:val="004B238E"/>
    <w:rsid w:val="004B37A4"/>
    <w:rsid w:val="004B3B5F"/>
    <w:rsid w:val="004B4117"/>
    <w:rsid w:val="004B4277"/>
    <w:rsid w:val="004B4B31"/>
    <w:rsid w:val="004B4CC1"/>
    <w:rsid w:val="004B4E74"/>
    <w:rsid w:val="004B54A5"/>
    <w:rsid w:val="004B56D9"/>
    <w:rsid w:val="004B57D9"/>
    <w:rsid w:val="004B5DD2"/>
    <w:rsid w:val="004B5DEC"/>
    <w:rsid w:val="004B756A"/>
    <w:rsid w:val="004B768A"/>
    <w:rsid w:val="004B7CEE"/>
    <w:rsid w:val="004B7D72"/>
    <w:rsid w:val="004C0650"/>
    <w:rsid w:val="004C07FF"/>
    <w:rsid w:val="004C113B"/>
    <w:rsid w:val="004C185C"/>
    <w:rsid w:val="004C1A78"/>
    <w:rsid w:val="004C2A2F"/>
    <w:rsid w:val="004C2E52"/>
    <w:rsid w:val="004C4ACE"/>
    <w:rsid w:val="004C5B94"/>
    <w:rsid w:val="004C5EED"/>
    <w:rsid w:val="004C5FBA"/>
    <w:rsid w:val="004C6A0C"/>
    <w:rsid w:val="004C6DC2"/>
    <w:rsid w:val="004C701E"/>
    <w:rsid w:val="004C7219"/>
    <w:rsid w:val="004C7C13"/>
    <w:rsid w:val="004D07B0"/>
    <w:rsid w:val="004D11E9"/>
    <w:rsid w:val="004D191E"/>
    <w:rsid w:val="004D2B0E"/>
    <w:rsid w:val="004D2DF8"/>
    <w:rsid w:val="004D2FFD"/>
    <w:rsid w:val="004D37F1"/>
    <w:rsid w:val="004D3FA2"/>
    <w:rsid w:val="004D4BC5"/>
    <w:rsid w:val="004D5220"/>
    <w:rsid w:val="004D5A11"/>
    <w:rsid w:val="004D63C4"/>
    <w:rsid w:val="004D7364"/>
    <w:rsid w:val="004D79BF"/>
    <w:rsid w:val="004D7C34"/>
    <w:rsid w:val="004D7CA3"/>
    <w:rsid w:val="004E00F4"/>
    <w:rsid w:val="004E0186"/>
    <w:rsid w:val="004E021D"/>
    <w:rsid w:val="004E22EB"/>
    <w:rsid w:val="004E25B6"/>
    <w:rsid w:val="004E29EF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60"/>
    <w:rsid w:val="004F1398"/>
    <w:rsid w:val="004F26A9"/>
    <w:rsid w:val="004F27A4"/>
    <w:rsid w:val="004F2B19"/>
    <w:rsid w:val="004F3D67"/>
    <w:rsid w:val="004F3FE1"/>
    <w:rsid w:val="004F410E"/>
    <w:rsid w:val="004F569C"/>
    <w:rsid w:val="004F5DEE"/>
    <w:rsid w:val="004F6B50"/>
    <w:rsid w:val="004F7297"/>
    <w:rsid w:val="004F7E11"/>
    <w:rsid w:val="005004CA"/>
    <w:rsid w:val="005008CD"/>
    <w:rsid w:val="00500B98"/>
    <w:rsid w:val="00500CC7"/>
    <w:rsid w:val="00500D0B"/>
    <w:rsid w:val="00500ED4"/>
    <w:rsid w:val="005011BD"/>
    <w:rsid w:val="00501708"/>
    <w:rsid w:val="00501728"/>
    <w:rsid w:val="00501E0A"/>
    <w:rsid w:val="005020EA"/>
    <w:rsid w:val="00502955"/>
    <w:rsid w:val="00502D95"/>
    <w:rsid w:val="00503335"/>
    <w:rsid w:val="005033DD"/>
    <w:rsid w:val="00503788"/>
    <w:rsid w:val="00503C2E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207"/>
    <w:rsid w:val="005134AD"/>
    <w:rsid w:val="0051390C"/>
    <w:rsid w:val="005139F1"/>
    <w:rsid w:val="00513C6E"/>
    <w:rsid w:val="00514443"/>
    <w:rsid w:val="0051468B"/>
    <w:rsid w:val="00514AAA"/>
    <w:rsid w:val="00514D42"/>
    <w:rsid w:val="00514E28"/>
    <w:rsid w:val="00515047"/>
    <w:rsid w:val="00515218"/>
    <w:rsid w:val="005153D9"/>
    <w:rsid w:val="00516252"/>
    <w:rsid w:val="00516A81"/>
    <w:rsid w:val="005178E9"/>
    <w:rsid w:val="00517E06"/>
    <w:rsid w:val="00520DD5"/>
    <w:rsid w:val="00521862"/>
    <w:rsid w:val="00521AA2"/>
    <w:rsid w:val="005220CD"/>
    <w:rsid w:val="00523713"/>
    <w:rsid w:val="00523975"/>
    <w:rsid w:val="00524021"/>
    <w:rsid w:val="00524240"/>
    <w:rsid w:val="00524B19"/>
    <w:rsid w:val="00525523"/>
    <w:rsid w:val="0052647F"/>
    <w:rsid w:val="00526F8F"/>
    <w:rsid w:val="005272C8"/>
    <w:rsid w:val="00527DCC"/>
    <w:rsid w:val="00531420"/>
    <w:rsid w:val="005314F3"/>
    <w:rsid w:val="00531553"/>
    <w:rsid w:val="00531960"/>
    <w:rsid w:val="00531B6A"/>
    <w:rsid w:val="00531EB9"/>
    <w:rsid w:val="00531EDB"/>
    <w:rsid w:val="005335F5"/>
    <w:rsid w:val="00533B0A"/>
    <w:rsid w:val="005341D2"/>
    <w:rsid w:val="00534227"/>
    <w:rsid w:val="005342D9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002C"/>
    <w:rsid w:val="00540138"/>
    <w:rsid w:val="00542ED6"/>
    <w:rsid w:val="0054320B"/>
    <w:rsid w:val="00543451"/>
    <w:rsid w:val="00543C3D"/>
    <w:rsid w:val="00544487"/>
    <w:rsid w:val="005447B5"/>
    <w:rsid w:val="00544AF1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2897"/>
    <w:rsid w:val="00553384"/>
    <w:rsid w:val="005535F5"/>
    <w:rsid w:val="005540F7"/>
    <w:rsid w:val="00554B52"/>
    <w:rsid w:val="0055512C"/>
    <w:rsid w:val="005556F2"/>
    <w:rsid w:val="00555D8E"/>
    <w:rsid w:val="0055651D"/>
    <w:rsid w:val="0056023B"/>
    <w:rsid w:val="00560E91"/>
    <w:rsid w:val="005629CB"/>
    <w:rsid w:val="00563AEC"/>
    <w:rsid w:val="00563C1A"/>
    <w:rsid w:val="00563DD1"/>
    <w:rsid w:val="00565A73"/>
    <w:rsid w:val="00566AD7"/>
    <w:rsid w:val="0057039B"/>
    <w:rsid w:val="00571389"/>
    <w:rsid w:val="005716E8"/>
    <w:rsid w:val="00571F97"/>
    <w:rsid w:val="005725C5"/>
    <w:rsid w:val="0057260F"/>
    <w:rsid w:val="005729A3"/>
    <w:rsid w:val="0057343B"/>
    <w:rsid w:val="005735DB"/>
    <w:rsid w:val="00573611"/>
    <w:rsid w:val="0057367A"/>
    <w:rsid w:val="00574138"/>
    <w:rsid w:val="00574204"/>
    <w:rsid w:val="00574380"/>
    <w:rsid w:val="00574572"/>
    <w:rsid w:val="00574D4E"/>
    <w:rsid w:val="00575131"/>
    <w:rsid w:val="00575568"/>
    <w:rsid w:val="005758A0"/>
    <w:rsid w:val="0057629C"/>
    <w:rsid w:val="005775FB"/>
    <w:rsid w:val="00580720"/>
    <w:rsid w:val="0058126A"/>
    <w:rsid w:val="00581367"/>
    <w:rsid w:val="00581ED5"/>
    <w:rsid w:val="005820F7"/>
    <w:rsid w:val="00582398"/>
    <w:rsid w:val="00582F3B"/>
    <w:rsid w:val="00583BBC"/>
    <w:rsid w:val="00583E6D"/>
    <w:rsid w:val="00583EE7"/>
    <w:rsid w:val="00584F95"/>
    <w:rsid w:val="0058567E"/>
    <w:rsid w:val="00585B7A"/>
    <w:rsid w:val="005866E2"/>
    <w:rsid w:val="00587420"/>
    <w:rsid w:val="00587DDC"/>
    <w:rsid w:val="00587DE4"/>
    <w:rsid w:val="00590786"/>
    <w:rsid w:val="00590A2E"/>
    <w:rsid w:val="0059182A"/>
    <w:rsid w:val="00591DE9"/>
    <w:rsid w:val="00592453"/>
    <w:rsid w:val="00592510"/>
    <w:rsid w:val="005927E5"/>
    <w:rsid w:val="00594553"/>
    <w:rsid w:val="005946C2"/>
    <w:rsid w:val="00594796"/>
    <w:rsid w:val="005947AC"/>
    <w:rsid w:val="00594F86"/>
    <w:rsid w:val="00597118"/>
    <w:rsid w:val="00597254"/>
    <w:rsid w:val="00597E73"/>
    <w:rsid w:val="005A004D"/>
    <w:rsid w:val="005A011D"/>
    <w:rsid w:val="005A059D"/>
    <w:rsid w:val="005A19E2"/>
    <w:rsid w:val="005A1D38"/>
    <w:rsid w:val="005A1E73"/>
    <w:rsid w:val="005A2446"/>
    <w:rsid w:val="005A24E9"/>
    <w:rsid w:val="005A2A6B"/>
    <w:rsid w:val="005A339C"/>
    <w:rsid w:val="005A50EE"/>
    <w:rsid w:val="005A56A0"/>
    <w:rsid w:val="005A619B"/>
    <w:rsid w:val="005A6307"/>
    <w:rsid w:val="005A6CD9"/>
    <w:rsid w:val="005A73C0"/>
    <w:rsid w:val="005A7AF8"/>
    <w:rsid w:val="005A7C3C"/>
    <w:rsid w:val="005B0649"/>
    <w:rsid w:val="005B0BC5"/>
    <w:rsid w:val="005B1594"/>
    <w:rsid w:val="005B207D"/>
    <w:rsid w:val="005B2924"/>
    <w:rsid w:val="005B3659"/>
    <w:rsid w:val="005B3796"/>
    <w:rsid w:val="005B382D"/>
    <w:rsid w:val="005B391C"/>
    <w:rsid w:val="005B3DC4"/>
    <w:rsid w:val="005B3F4A"/>
    <w:rsid w:val="005B4E47"/>
    <w:rsid w:val="005B4F39"/>
    <w:rsid w:val="005B4FB2"/>
    <w:rsid w:val="005B5274"/>
    <w:rsid w:val="005B5FB7"/>
    <w:rsid w:val="005B67EE"/>
    <w:rsid w:val="005C0944"/>
    <w:rsid w:val="005C0C13"/>
    <w:rsid w:val="005C1739"/>
    <w:rsid w:val="005C19F0"/>
    <w:rsid w:val="005C1E45"/>
    <w:rsid w:val="005C388B"/>
    <w:rsid w:val="005C3AE8"/>
    <w:rsid w:val="005C55A8"/>
    <w:rsid w:val="005C614F"/>
    <w:rsid w:val="005C746D"/>
    <w:rsid w:val="005D0187"/>
    <w:rsid w:val="005D0F40"/>
    <w:rsid w:val="005D0FBE"/>
    <w:rsid w:val="005D1E27"/>
    <w:rsid w:val="005D225F"/>
    <w:rsid w:val="005D36C7"/>
    <w:rsid w:val="005D38AD"/>
    <w:rsid w:val="005D3B52"/>
    <w:rsid w:val="005D4212"/>
    <w:rsid w:val="005D4742"/>
    <w:rsid w:val="005D496F"/>
    <w:rsid w:val="005D5131"/>
    <w:rsid w:val="005D630C"/>
    <w:rsid w:val="005D6952"/>
    <w:rsid w:val="005D6D63"/>
    <w:rsid w:val="005E10AE"/>
    <w:rsid w:val="005E1737"/>
    <w:rsid w:val="005E18B8"/>
    <w:rsid w:val="005E22C8"/>
    <w:rsid w:val="005E263B"/>
    <w:rsid w:val="005E27F0"/>
    <w:rsid w:val="005E32DF"/>
    <w:rsid w:val="005E3C54"/>
    <w:rsid w:val="005E3CB4"/>
    <w:rsid w:val="005E43E5"/>
    <w:rsid w:val="005E4C76"/>
    <w:rsid w:val="005E792D"/>
    <w:rsid w:val="005F07EC"/>
    <w:rsid w:val="005F1066"/>
    <w:rsid w:val="005F15C6"/>
    <w:rsid w:val="005F1D98"/>
    <w:rsid w:val="005F1DD6"/>
    <w:rsid w:val="005F1E15"/>
    <w:rsid w:val="005F2456"/>
    <w:rsid w:val="005F28BE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0C70"/>
    <w:rsid w:val="0060132A"/>
    <w:rsid w:val="006013A8"/>
    <w:rsid w:val="00601B79"/>
    <w:rsid w:val="006020AE"/>
    <w:rsid w:val="00602262"/>
    <w:rsid w:val="00602FC3"/>
    <w:rsid w:val="00603A0A"/>
    <w:rsid w:val="00603B07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5DBE"/>
    <w:rsid w:val="00616253"/>
    <w:rsid w:val="0061650A"/>
    <w:rsid w:val="006165A9"/>
    <w:rsid w:val="006166FF"/>
    <w:rsid w:val="00616EE9"/>
    <w:rsid w:val="0061793A"/>
    <w:rsid w:val="00617A2F"/>
    <w:rsid w:val="00620075"/>
    <w:rsid w:val="0062119E"/>
    <w:rsid w:val="006211B7"/>
    <w:rsid w:val="0062176E"/>
    <w:rsid w:val="00621D01"/>
    <w:rsid w:val="00622B07"/>
    <w:rsid w:val="0062420C"/>
    <w:rsid w:val="0062429A"/>
    <w:rsid w:val="0062440B"/>
    <w:rsid w:val="006248A5"/>
    <w:rsid w:val="00624A27"/>
    <w:rsid w:val="00624D2E"/>
    <w:rsid w:val="00624E0D"/>
    <w:rsid w:val="00625932"/>
    <w:rsid w:val="00627552"/>
    <w:rsid w:val="00627F6E"/>
    <w:rsid w:val="00631788"/>
    <w:rsid w:val="00631989"/>
    <w:rsid w:val="00631DCA"/>
    <w:rsid w:val="00632CCD"/>
    <w:rsid w:val="00632D91"/>
    <w:rsid w:val="00633CCC"/>
    <w:rsid w:val="0063438B"/>
    <w:rsid w:val="0063483D"/>
    <w:rsid w:val="0063507A"/>
    <w:rsid w:val="006355FC"/>
    <w:rsid w:val="00636741"/>
    <w:rsid w:val="00636C56"/>
    <w:rsid w:val="00636ECE"/>
    <w:rsid w:val="0063786D"/>
    <w:rsid w:val="006403E5"/>
    <w:rsid w:val="006404F3"/>
    <w:rsid w:val="0064118E"/>
    <w:rsid w:val="00642356"/>
    <w:rsid w:val="00642C72"/>
    <w:rsid w:val="006431CD"/>
    <w:rsid w:val="00643B5E"/>
    <w:rsid w:val="00643E87"/>
    <w:rsid w:val="006440A7"/>
    <w:rsid w:val="006440C4"/>
    <w:rsid w:val="006447AD"/>
    <w:rsid w:val="00644B3C"/>
    <w:rsid w:val="00644FD0"/>
    <w:rsid w:val="006454CB"/>
    <w:rsid w:val="006456AC"/>
    <w:rsid w:val="00646963"/>
    <w:rsid w:val="00650426"/>
    <w:rsid w:val="006504A9"/>
    <w:rsid w:val="00650F05"/>
    <w:rsid w:val="00651578"/>
    <w:rsid w:val="006517DF"/>
    <w:rsid w:val="00651DCD"/>
    <w:rsid w:val="00651F20"/>
    <w:rsid w:val="00652097"/>
    <w:rsid w:val="00652D13"/>
    <w:rsid w:val="0065496B"/>
    <w:rsid w:val="00654CFA"/>
    <w:rsid w:val="0065669D"/>
    <w:rsid w:val="00657719"/>
    <w:rsid w:val="00657BAC"/>
    <w:rsid w:val="00657FC6"/>
    <w:rsid w:val="00660AD6"/>
    <w:rsid w:val="00660F12"/>
    <w:rsid w:val="00661F64"/>
    <w:rsid w:val="006624BF"/>
    <w:rsid w:val="006629E2"/>
    <w:rsid w:val="00663D79"/>
    <w:rsid w:val="00664A21"/>
    <w:rsid w:val="00664CA8"/>
    <w:rsid w:val="00664EA4"/>
    <w:rsid w:val="00666A62"/>
    <w:rsid w:val="00666A81"/>
    <w:rsid w:val="00666A9C"/>
    <w:rsid w:val="006675AA"/>
    <w:rsid w:val="006675AF"/>
    <w:rsid w:val="006676E2"/>
    <w:rsid w:val="00667752"/>
    <w:rsid w:val="006700A1"/>
    <w:rsid w:val="00670938"/>
    <w:rsid w:val="00670AC6"/>
    <w:rsid w:val="00670B8E"/>
    <w:rsid w:val="00670D96"/>
    <w:rsid w:val="00671857"/>
    <w:rsid w:val="0067188E"/>
    <w:rsid w:val="00671B1F"/>
    <w:rsid w:val="00672A7D"/>
    <w:rsid w:val="00674841"/>
    <w:rsid w:val="00675F86"/>
    <w:rsid w:val="0067656F"/>
    <w:rsid w:val="00676C14"/>
    <w:rsid w:val="00677655"/>
    <w:rsid w:val="0067791D"/>
    <w:rsid w:val="00682CA3"/>
    <w:rsid w:val="0068385C"/>
    <w:rsid w:val="006838AF"/>
    <w:rsid w:val="006839CD"/>
    <w:rsid w:val="006842D3"/>
    <w:rsid w:val="00685574"/>
    <w:rsid w:val="00686AF0"/>
    <w:rsid w:val="00687D58"/>
    <w:rsid w:val="00690046"/>
    <w:rsid w:val="00690080"/>
    <w:rsid w:val="00690706"/>
    <w:rsid w:val="00690F8C"/>
    <w:rsid w:val="006912CF"/>
    <w:rsid w:val="00691765"/>
    <w:rsid w:val="00691ACD"/>
    <w:rsid w:val="00694CC0"/>
    <w:rsid w:val="00694CEF"/>
    <w:rsid w:val="00695B70"/>
    <w:rsid w:val="00695B99"/>
    <w:rsid w:val="00696AE1"/>
    <w:rsid w:val="0069795B"/>
    <w:rsid w:val="006A038E"/>
    <w:rsid w:val="006A0600"/>
    <w:rsid w:val="006A1689"/>
    <w:rsid w:val="006A2043"/>
    <w:rsid w:val="006A21F9"/>
    <w:rsid w:val="006A28F6"/>
    <w:rsid w:val="006A2E0B"/>
    <w:rsid w:val="006A32D7"/>
    <w:rsid w:val="006A3833"/>
    <w:rsid w:val="006A3C26"/>
    <w:rsid w:val="006A4251"/>
    <w:rsid w:val="006A42F7"/>
    <w:rsid w:val="006A4FE0"/>
    <w:rsid w:val="006A605D"/>
    <w:rsid w:val="006A669B"/>
    <w:rsid w:val="006A6956"/>
    <w:rsid w:val="006A742E"/>
    <w:rsid w:val="006A7557"/>
    <w:rsid w:val="006A7580"/>
    <w:rsid w:val="006A7FCF"/>
    <w:rsid w:val="006B0585"/>
    <w:rsid w:val="006B05CB"/>
    <w:rsid w:val="006B0622"/>
    <w:rsid w:val="006B07DA"/>
    <w:rsid w:val="006B0B49"/>
    <w:rsid w:val="006B0BB2"/>
    <w:rsid w:val="006B0F97"/>
    <w:rsid w:val="006B16E3"/>
    <w:rsid w:val="006B2DC6"/>
    <w:rsid w:val="006B3315"/>
    <w:rsid w:val="006B5517"/>
    <w:rsid w:val="006B63B3"/>
    <w:rsid w:val="006B7111"/>
    <w:rsid w:val="006B7123"/>
    <w:rsid w:val="006B7B1A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456A"/>
    <w:rsid w:val="006C56E2"/>
    <w:rsid w:val="006C6236"/>
    <w:rsid w:val="006C6596"/>
    <w:rsid w:val="006C6741"/>
    <w:rsid w:val="006C746C"/>
    <w:rsid w:val="006C7500"/>
    <w:rsid w:val="006C7B09"/>
    <w:rsid w:val="006D1F2D"/>
    <w:rsid w:val="006D26C1"/>
    <w:rsid w:val="006D3E44"/>
    <w:rsid w:val="006D4287"/>
    <w:rsid w:val="006D4445"/>
    <w:rsid w:val="006D4598"/>
    <w:rsid w:val="006D491C"/>
    <w:rsid w:val="006D4C63"/>
    <w:rsid w:val="006D56E7"/>
    <w:rsid w:val="006D67AC"/>
    <w:rsid w:val="006D6A0A"/>
    <w:rsid w:val="006D74E1"/>
    <w:rsid w:val="006E08DD"/>
    <w:rsid w:val="006E1195"/>
    <w:rsid w:val="006E133A"/>
    <w:rsid w:val="006E249D"/>
    <w:rsid w:val="006E3D50"/>
    <w:rsid w:val="006E3E82"/>
    <w:rsid w:val="006E42B2"/>
    <w:rsid w:val="006E4C93"/>
    <w:rsid w:val="006E4D8F"/>
    <w:rsid w:val="006E4D98"/>
    <w:rsid w:val="006E51A1"/>
    <w:rsid w:val="006E5CCA"/>
    <w:rsid w:val="006E5E7D"/>
    <w:rsid w:val="006E67DF"/>
    <w:rsid w:val="006E6B88"/>
    <w:rsid w:val="006E6C47"/>
    <w:rsid w:val="006E6D83"/>
    <w:rsid w:val="006F0245"/>
    <w:rsid w:val="006F035F"/>
    <w:rsid w:val="006F05CE"/>
    <w:rsid w:val="006F0B61"/>
    <w:rsid w:val="006F149C"/>
    <w:rsid w:val="006F1774"/>
    <w:rsid w:val="006F1846"/>
    <w:rsid w:val="006F1C7A"/>
    <w:rsid w:val="006F321F"/>
    <w:rsid w:val="006F330D"/>
    <w:rsid w:val="006F37E3"/>
    <w:rsid w:val="006F3956"/>
    <w:rsid w:val="006F4461"/>
    <w:rsid w:val="006F4E2E"/>
    <w:rsid w:val="006F589D"/>
    <w:rsid w:val="006F5E99"/>
    <w:rsid w:val="006F6105"/>
    <w:rsid w:val="006F6195"/>
    <w:rsid w:val="006F6B7F"/>
    <w:rsid w:val="006F74FE"/>
    <w:rsid w:val="006F789A"/>
    <w:rsid w:val="006F7BAC"/>
    <w:rsid w:val="006F7CA1"/>
    <w:rsid w:val="00700DB4"/>
    <w:rsid w:val="00700E56"/>
    <w:rsid w:val="00701202"/>
    <w:rsid w:val="00701603"/>
    <w:rsid w:val="00701C12"/>
    <w:rsid w:val="00701EB4"/>
    <w:rsid w:val="007023D9"/>
    <w:rsid w:val="007031AF"/>
    <w:rsid w:val="00703325"/>
    <w:rsid w:val="0070395E"/>
    <w:rsid w:val="00703C65"/>
    <w:rsid w:val="00703ED5"/>
    <w:rsid w:val="00704892"/>
    <w:rsid w:val="0071040E"/>
    <w:rsid w:val="007106A9"/>
    <w:rsid w:val="00710777"/>
    <w:rsid w:val="007124E5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09FF"/>
    <w:rsid w:val="0072137B"/>
    <w:rsid w:val="00721971"/>
    <w:rsid w:val="00721A15"/>
    <w:rsid w:val="00721EA8"/>
    <w:rsid w:val="00724C5E"/>
    <w:rsid w:val="00724E23"/>
    <w:rsid w:val="00725626"/>
    <w:rsid w:val="007262E5"/>
    <w:rsid w:val="00726955"/>
    <w:rsid w:val="00726AF0"/>
    <w:rsid w:val="00727FAC"/>
    <w:rsid w:val="0073089A"/>
    <w:rsid w:val="00731F50"/>
    <w:rsid w:val="00732FDC"/>
    <w:rsid w:val="007335B3"/>
    <w:rsid w:val="00733688"/>
    <w:rsid w:val="007350E5"/>
    <w:rsid w:val="007357C1"/>
    <w:rsid w:val="00736084"/>
    <w:rsid w:val="007361AE"/>
    <w:rsid w:val="00736C87"/>
    <w:rsid w:val="00736D93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3B32"/>
    <w:rsid w:val="007444A9"/>
    <w:rsid w:val="007454A1"/>
    <w:rsid w:val="0074593C"/>
    <w:rsid w:val="00745E27"/>
    <w:rsid w:val="007462E9"/>
    <w:rsid w:val="0074685A"/>
    <w:rsid w:val="0074699F"/>
    <w:rsid w:val="00746C03"/>
    <w:rsid w:val="00747154"/>
    <w:rsid w:val="00747A59"/>
    <w:rsid w:val="00747E49"/>
    <w:rsid w:val="00747F72"/>
    <w:rsid w:val="007503ED"/>
    <w:rsid w:val="00750444"/>
    <w:rsid w:val="00750FF2"/>
    <w:rsid w:val="007512AD"/>
    <w:rsid w:val="00752009"/>
    <w:rsid w:val="00752248"/>
    <w:rsid w:val="007533D8"/>
    <w:rsid w:val="00753490"/>
    <w:rsid w:val="00753F5E"/>
    <w:rsid w:val="00754A9E"/>
    <w:rsid w:val="00754C31"/>
    <w:rsid w:val="00755084"/>
    <w:rsid w:val="007550F4"/>
    <w:rsid w:val="00755B96"/>
    <w:rsid w:val="00755C6B"/>
    <w:rsid w:val="00755E8D"/>
    <w:rsid w:val="00756CDC"/>
    <w:rsid w:val="0075792C"/>
    <w:rsid w:val="00757BE4"/>
    <w:rsid w:val="007601D3"/>
    <w:rsid w:val="0076103D"/>
    <w:rsid w:val="007612B5"/>
    <w:rsid w:val="0076182A"/>
    <w:rsid w:val="00761E24"/>
    <w:rsid w:val="00762229"/>
    <w:rsid w:val="007626B1"/>
    <w:rsid w:val="0076322C"/>
    <w:rsid w:val="00763C0B"/>
    <w:rsid w:val="00763C62"/>
    <w:rsid w:val="00763C7D"/>
    <w:rsid w:val="00763F05"/>
    <w:rsid w:val="0076461B"/>
    <w:rsid w:val="0076567E"/>
    <w:rsid w:val="00765B20"/>
    <w:rsid w:val="007661D1"/>
    <w:rsid w:val="007670C2"/>
    <w:rsid w:val="00767206"/>
    <w:rsid w:val="00767795"/>
    <w:rsid w:val="00767A08"/>
    <w:rsid w:val="007704A0"/>
    <w:rsid w:val="00770535"/>
    <w:rsid w:val="0077076E"/>
    <w:rsid w:val="00770876"/>
    <w:rsid w:val="00770B0A"/>
    <w:rsid w:val="00770E48"/>
    <w:rsid w:val="00770F90"/>
    <w:rsid w:val="00771495"/>
    <w:rsid w:val="007715EF"/>
    <w:rsid w:val="00771925"/>
    <w:rsid w:val="00771A2B"/>
    <w:rsid w:val="00771ABA"/>
    <w:rsid w:val="00772161"/>
    <w:rsid w:val="007721A9"/>
    <w:rsid w:val="00772407"/>
    <w:rsid w:val="00772BE1"/>
    <w:rsid w:val="00772C7B"/>
    <w:rsid w:val="00772CC5"/>
    <w:rsid w:val="00772F36"/>
    <w:rsid w:val="007730BD"/>
    <w:rsid w:val="00773898"/>
    <w:rsid w:val="00774448"/>
    <w:rsid w:val="00775B83"/>
    <w:rsid w:val="00775C72"/>
    <w:rsid w:val="00775F53"/>
    <w:rsid w:val="0077615B"/>
    <w:rsid w:val="007763CC"/>
    <w:rsid w:val="00776527"/>
    <w:rsid w:val="007766C8"/>
    <w:rsid w:val="00776FA0"/>
    <w:rsid w:val="00777272"/>
    <w:rsid w:val="00777692"/>
    <w:rsid w:val="00777B78"/>
    <w:rsid w:val="00777C03"/>
    <w:rsid w:val="00777D41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348"/>
    <w:rsid w:val="007848CF"/>
    <w:rsid w:val="00784A2B"/>
    <w:rsid w:val="00784DD6"/>
    <w:rsid w:val="00785290"/>
    <w:rsid w:val="0078784B"/>
    <w:rsid w:val="00787D5C"/>
    <w:rsid w:val="00790184"/>
    <w:rsid w:val="00790E5B"/>
    <w:rsid w:val="00790F06"/>
    <w:rsid w:val="00791AFA"/>
    <w:rsid w:val="00793006"/>
    <w:rsid w:val="0079351E"/>
    <w:rsid w:val="00793A9C"/>
    <w:rsid w:val="00794207"/>
    <w:rsid w:val="0079425C"/>
    <w:rsid w:val="007943E7"/>
    <w:rsid w:val="0079517B"/>
    <w:rsid w:val="00795746"/>
    <w:rsid w:val="00795DE3"/>
    <w:rsid w:val="00796542"/>
    <w:rsid w:val="0079705D"/>
    <w:rsid w:val="0079725B"/>
    <w:rsid w:val="007977EC"/>
    <w:rsid w:val="00797D28"/>
    <w:rsid w:val="00797E1F"/>
    <w:rsid w:val="007A02FF"/>
    <w:rsid w:val="007A0658"/>
    <w:rsid w:val="007A06AD"/>
    <w:rsid w:val="007A10BC"/>
    <w:rsid w:val="007A1197"/>
    <w:rsid w:val="007A159C"/>
    <w:rsid w:val="007A1C13"/>
    <w:rsid w:val="007A22B8"/>
    <w:rsid w:val="007A24CB"/>
    <w:rsid w:val="007A2CF5"/>
    <w:rsid w:val="007A30AF"/>
    <w:rsid w:val="007A3212"/>
    <w:rsid w:val="007A365E"/>
    <w:rsid w:val="007A3C8A"/>
    <w:rsid w:val="007A4688"/>
    <w:rsid w:val="007A4FA7"/>
    <w:rsid w:val="007A6602"/>
    <w:rsid w:val="007A671B"/>
    <w:rsid w:val="007B0404"/>
    <w:rsid w:val="007B08B6"/>
    <w:rsid w:val="007B2136"/>
    <w:rsid w:val="007B23A3"/>
    <w:rsid w:val="007B2DBB"/>
    <w:rsid w:val="007B31E4"/>
    <w:rsid w:val="007B435C"/>
    <w:rsid w:val="007B4727"/>
    <w:rsid w:val="007B483A"/>
    <w:rsid w:val="007B5265"/>
    <w:rsid w:val="007B64F5"/>
    <w:rsid w:val="007B69BF"/>
    <w:rsid w:val="007B6B14"/>
    <w:rsid w:val="007B70D0"/>
    <w:rsid w:val="007B7571"/>
    <w:rsid w:val="007B7B20"/>
    <w:rsid w:val="007C0017"/>
    <w:rsid w:val="007C16E9"/>
    <w:rsid w:val="007C1F3D"/>
    <w:rsid w:val="007C1F5D"/>
    <w:rsid w:val="007C290C"/>
    <w:rsid w:val="007C29B8"/>
    <w:rsid w:val="007C2A99"/>
    <w:rsid w:val="007C3CCE"/>
    <w:rsid w:val="007C48F2"/>
    <w:rsid w:val="007C4FA0"/>
    <w:rsid w:val="007C51D9"/>
    <w:rsid w:val="007C55B4"/>
    <w:rsid w:val="007C6B02"/>
    <w:rsid w:val="007C6B42"/>
    <w:rsid w:val="007C7FC7"/>
    <w:rsid w:val="007D05A1"/>
    <w:rsid w:val="007D0608"/>
    <w:rsid w:val="007D14FE"/>
    <w:rsid w:val="007D238F"/>
    <w:rsid w:val="007D25E8"/>
    <w:rsid w:val="007D285E"/>
    <w:rsid w:val="007D28C0"/>
    <w:rsid w:val="007D3034"/>
    <w:rsid w:val="007D346C"/>
    <w:rsid w:val="007D3786"/>
    <w:rsid w:val="007D3849"/>
    <w:rsid w:val="007D3AD5"/>
    <w:rsid w:val="007D40CA"/>
    <w:rsid w:val="007D472A"/>
    <w:rsid w:val="007D480A"/>
    <w:rsid w:val="007D6350"/>
    <w:rsid w:val="007D6F4C"/>
    <w:rsid w:val="007D6FA6"/>
    <w:rsid w:val="007D7616"/>
    <w:rsid w:val="007E0030"/>
    <w:rsid w:val="007E0D20"/>
    <w:rsid w:val="007E0D78"/>
    <w:rsid w:val="007E1189"/>
    <w:rsid w:val="007E1461"/>
    <w:rsid w:val="007E1C24"/>
    <w:rsid w:val="007E25CC"/>
    <w:rsid w:val="007E2670"/>
    <w:rsid w:val="007E2876"/>
    <w:rsid w:val="007E3505"/>
    <w:rsid w:val="007E4ACD"/>
    <w:rsid w:val="007E539C"/>
    <w:rsid w:val="007E57A9"/>
    <w:rsid w:val="007E602E"/>
    <w:rsid w:val="007E61E7"/>
    <w:rsid w:val="007E6258"/>
    <w:rsid w:val="007E65D6"/>
    <w:rsid w:val="007E7281"/>
    <w:rsid w:val="007E74FB"/>
    <w:rsid w:val="007E7F20"/>
    <w:rsid w:val="007F011E"/>
    <w:rsid w:val="007F0169"/>
    <w:rsid w:val="007F0795"/>
    <w:rsid w:val="007F07F7"/>
    <w:rsid w:val="007F0B8A"/>
    <w:rsid w:val="007F0E93"/>
    <w:rsid w:val="007F1343"/>
    <w:rsid w:val="007F17ED"/>
    <w:rsid w:val="007F1ACD"/>
    <w:rsid w:val="007F2198"/>
    <w:rsid w:val="007F28B5"/>
    <w:rsid w:val="007F2B5D"/>
    <w:rsid w:val="007F2B86"/>
    <w:rsid w:val="007F2F91"/>
    <w:rsid w:val="007F2FE3"/>
    <w:rsid w:val="007F30AE"/>
    <w:rsid w:val="007F3AF8"/>
    <w:rsid w:val="007F3D9A"/>
    <w:rsid w:val="007F3FB9"/>
    <w:rsid w:val="007F41C1"/>
    <w:rsid w:val="007F4475"/>
    <w:rsid w:val="007F4500"/>
    <w:rsid w:val="007F459F"/>
    <w:rsid w:val="007F4652"/>
    <w:rsid w:val="007F4BF9"/>
    <w:rsid w:val="007F4D6B"/>
    <w:rsid w:val="007F53D2"/>
    <w:rsid w:val="007F6589"/>
    <w:rsid w:val="007F65F2"/>
    <w:rsid w:val="007F6DC1"/>
    <w:rsid w:val="007F79C4"/>
    <w:rsid w:val="007F7A8D"/>
    <w:rsid w:val="007F7BAB"/>
    <w:rsid w:val="0080016B"/>
    <w:rsid w:val="00801423"/>
    <w:rsid w:val="008017E5"/>
    <w:rsid w:val="008018E4"/>
    <w:rsid w:val="00801B03"/>
    <w:rsid w:val="00801B45"/>
    <w:rsid w:val="00801C07"/>
    <w:rsid w:val="008025B4"/>
    <w:rsid w:val="00802AEC"/>
    <w:rsid w:val="0080347A"/>
    <w:rsid w:val="008034EA"/>
    <w:rsid w:val="008035E0"/>
    <w:rsid w:val="00803D83"/>
    <w:rsid w:val="00804A40"/>
    <w:rsid w:val="0080664C"/>
    <w:rsid w:val="00807642"/>
    <w:rsid w:val="0081018F"/>
    <w:rsid w:val="0081053D"/>
    <w:rsid w:val="008107FD"/>
    <w:rsid w:val="00811067"/>
    <w:rsid w:val="008111B6"/>
    <w:rsid w:val="00811C7B"/>
    <w:rsid w:val="00811F8A"/>
    <w:rsid w:val="008133AC"/>
    <w:rsid w:val="008135B2"/>
    <w:rsid w:val="00813FDA"/>
    <w:rsid w:val="00814118"/>
    <w:rsid w:val="0081441F"/>
    <w:rsid w:val="008155E8"/>
    <w:rsid w:val="0082074C"/>
    <w:rsid w:val="00820865"/>
    <w:rsid w:val="00820953"/>
    <w:rsid w:val="00820E3B"/>
    <w:rsid w:val="00821401"/>
    <w:rsid w:val="00822044"/>
    <w:rsid w:val="00822589"/>
    <w:rsid w:val="00822F69"/>
    <w:rsid w:val="00823625"/>
    <w:rsid w:val="00824458"/>
    <w:rsid w:val="0082460E"/>
    <w:rsid w:val="00824CD4"/>
    <w:rsid w:val="0082526F"/>
    <w:rsid w:val="00825A14"/>
    <w:rsid w:val="00825B1A"/>
    <w:rsid w:val="00826B9E"/>
    <w:rsid w:val="008273F4"/>
    <w:rsid w:val="008276BE"/>
    <w:rsid w:val="0083044A"/>
    <w:rsid w:val="00830704"/>
    <w:rsid w:val="00830BB0"/>
    <w:rsid w:val="008310C7"/>
    <w:rsid w:val="00831B3C"/>
    <w:rsid w:val="0083200E"/>
    <w:rsid w:val="00832B03"/>
    <w:rsid w:val="00832B5A"/>
    <w:rsid w:val="00833150"/>
    <w:rsid w:val="008335A2"/>
    <w:rsid w:val="008339BC"/>
    <w:rsid w:val="00833CB9"/>
    <w:rsid w:val="00833EEF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42C"/>
    <w:rsid w:val="00843B64"/>
    <w:rsid w:val="0084431E"/>
    <w:rsid w:val="0084501B"/>
    <w:rsid w:val="00845454"/>
    <w:rsid w:val="00845F0B"/>
    <w:rsid w:val="008465B9"/>
    <w:rsid w:val="008466D0"/>
    <w:rsid w:val="00850AB0"/>
    <w:rsid w:val="00851371"/>
    <w:rsid w:val="0085286E"/>
    <w:rsid w:val="00853353"/>
    <w:rsid w:val="0085381F"/>
    <w:rsid w:val="008542C6"/>
    <w:rsid w:val="008545A5"/>
    <w:rsid w:val="00854D28"/>
    <w:rsid w:val="008550FB"/>
    <w:rsid w:val="008554B4"/>
    <w:rsid w:val="00855617"/>
    <w:rsid w:val="00855DAA"/>
    <w:rsid w:val="008565C1"/>
    <w:rsid w:val="00856AF5"/>
    <w:rsid w:val="00856B43"/>
    <w:rsid w:val="00856D4D"/>
    <w:rsid w:val="008604A4"/>
    <w:rsid w:val="008606FA"/>
    <w:rsid w:val="00860B97"/>
    <w:rsid w:val="00861124"/>
    <w:rsid w:val="00861E04"/>
    <w:rsid w:val="00861FF3"/>
    <w:rsid w:val="0086291C"/>
    <w:rsid w:val="00863753"/>
    <w:rsid w:val="008638E7"/>
    <w:rsid w:val="00863BBE"/>
    <w:rsid w:val="00864029"/>
    <w:rsid w:val="0086404F"/>
    <w:rsid w:val="00864AF1"/>
    <w:rsid w:val="008658BB"/>
    <w:rsid w:val="008658E2"/>
    <w:rsid w:val="008668E9"/>
    <w:rsid w:val="008709C3"/>
    <w:rsid w:val="00870F19"/>
    <w:rsid w:val="00871117"/>
    <w:rsid w:val="00871330"/>
    <w:rsid w:val="0087211A"/>
    <w:rsid w:val="008724A0"/>
    <w:rsid w:val="00872728"/>
    <w:rsid w:val="00873467"/>
    <w:rsid w:val="00873FF0"/>
    <w:rsid w:val="00874FE5"/>
    <w:rsid w:val="00875024"/>
    <w:rsid w:val="008755E1"/>
    <w:rsid w:val="00875E3F"/>
    <w:rsid w:val="008765F0"/>
    <w:rsid w:val="00876A17"/>
    <w:rsid w:val="008771FA"/>
    <w:rsid w:val="00877986"/>
    <w:rsid w:val="00877CF8"/>
    <w:rsid w:val="008826A2"/>
    <w:rsid w:val="00882E86"/>
    <w:rsid w:val="008834C0"/>
    <w:rsid w:val="00883932"/>
    <w:rsid w:val="008842B4"/>
    <w:rsid w:val="00884D5B"/>
    <w:rsid w:val="00885188"/>
    <w:rsid w:val="00885578"/>
    <w:rsid w:val="008858EF"/>
    <w:rsid w:val="00886C07"/>
    <w:rsid w:val="00887064"/>
    <w:rsid w:val="0088733E"/>
    <w:rsid w:val="0088739F"/>
    <w:rsid w:val="00891381"/>
    <w:rsid w:val="00891DAB"/>
    <w:rsid w:val="00892653"/>
    <w:rsid w:val="00893548"/>
    <w:rsid w:val="008936B8"/>
    <w:rsid w:val="008940BF"/>
    <w:rsid w:val="0089464D"/>
    <w:rsid w:val="00894F90"/>
    <w:rsid w:val="00895FC6"/>
    <w:rsid w:val="00896894"/>
    <w:rsid w:val="00896FB3"/>
    <w:rsid w:val="008A010F"/>
    <w:rsid w:val="008A281A"/>
    <w:rsid w:val="008A29BA"/>
    <w:rsid w:val="008A2AE5"/>
    <w:rsid w:val="008A30BA"/>
    <w:rsid w:val="008A433D"/>
    <w:rsid w:val="008A5170"/>
    <w:rsid w:val="008A5308"/>
    <w:rsid w:val="008A5EB2"/>
    <w:rsid w:val="008A6DC3"/>
    <w:rsid w:val="008A6E82"/>
    <w:rsid w:val="008A7395"/>
    <w:rsid w:val="008A7A44"/>
    <w:rsid w:val="008B036F"/>
    <w:rsid w:val="008B06DD"/>
    <w:rsid w:val="008B075F"/>
    <w:rsid w:val="008B0B5E"/>
    <w:rsid w:val="008B1EA9"/>
    <w:rsid w:val="008B30C3"/>
    <w:rsid w:val="008B3E8D"/>
    <w:rsid w:val="008B4C69"/>
    <w:rsid w:val="008B55F3"/>
    <w:rsid w:val="008B5ACC"/>
    <w:rsid w:val="008B5C8A"/>
    <w:rsid w:val="008B6096"/>
    <w:rsid w:val="008B78F5"/>
    <w:rsid w:val="008B7DEA"/>
    <w:rsid w:val="008C05BA"/>
    <w:rsid w:val="008C0604"/>
    <w:rsid w:val="008C06C9"/>
    <w:rsid w:val="008C1AAD"/>
    <w:rsid w:val="008C2715"/>
    <w:rsid w:val="008C2894"/>
    <w:rsid w:val="008C2CED"/>
    <w:rsid w:val="008C2DB4"/>
    <w:rsid w:val="008C2F5C"/>
    <w:rsid w:val="008C3913"/>
    <w:rsid w:val="008C52B2"/>
    <w:rsid w:val="008C554A"/>
    <w:rsid w:val="008C56AF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08E8"/>
    <w:rsid w:val="008D0C9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C54"/>
    <w:rsid w:val="008D4E02"/>
    <w:rsid w:val="008D4F98"/>
    <w:rsid w:val="008D70AE"/>
    <w:rsid w:val="008D788A"/>
    <w:rsid w:val="008E0D0E"/>
    <w:rsid w:val="008E0F9D"/>
    <w:rsid w:val="008E1059"/>
    <w:rsid w:val="008E1894"/>
    <w:rsid w:val="008E203F"/>
    <w:rsid w:val="008E22F6"/>
    <w:rsid w:val="008E264C"/>
    <w:rsid w:val="008E2D8E"/>
    <w:rsid w:val="008E3488"/>
    <w:rsid w:val="008E382F"/>
    <w:rsid w:val="008E38F9"/>
    <w:rsid w:val="008E402A"/>
    <w:rsid w:val="008E48A0"/>
    <w:rsid w:val="008E4EBF"/>
    <w:rsid w:val="008E51A2"/>
    <w:rsid w:val="008E5A5B"/>
    <w:rsid w:val="008E5AE4"/>
    <w:rsid w:val="008E5C0C"/>
    <w:rsid w:val="008E5C3F"/>
    <w:rsid w:val="008E5EFC"/>
    <w:rsid w:val="008E6695"/>
    <w:rsid w:val="008E6D1E"/>
    <w:rsid w:val="008E6EED"/>
    <w:rsid w:val="008E7585"/>
    <w:rsid w:val="008F0656"/>
    <w:rsid w:val="008F0959"/>
    <w:rsid w:val="008F10B0"/>
    <w:rsid w:val="008F113F"/>
    <w:rsid w:val="008F1301"/>
    <w:rsid w:val="008F1E3B"/>
    <w:rsid w:val="008F22E9"/>
    <w:rsid w:val="008F3B1C"/>
    <w:rsid w:val="008F4665"/>
    <w:rsid w:val="008F47C0"/>
    <w:rsid w:val="008F500A"/>
    <w:rsid w:val="008F59C6"/>
    <w:rsid w:val="008F62AF"/>
    <w:rsid w:val="008F6854"/>
    <w:rsid w:val="009004A5"/>
    <w:rsid w:val="009005E6"/>
    <w:rsid w:val="00900606"/>
    <w:rsid w:val="009007EB"/>
    <w:rsid w:val="0090237B"/>
    <w:rsid w:val="009029CB"/>
    <w:rsid w:val="00903693"/>
    <w:rsid w:val="00904C26"/>
    <w:rsid w:val="00904E72"/>
    <w:rsid w:val="00904EAC"/>
    <w:rsid w:val="00905489"/>
    <w:rsid w:val="00905CAE"/>
    <w:rsid w:val="00905EA0"/>
    <w:rsid w:val="00906547"/>
    <w:rsid w:val="0090676F"/>
    <w:rsid w:val="00906FA8"/>
    <w:rsid w:val="00907130"/>
    <w:rsid w:val="0090793A"/>
    <w:rsid w:val="00907E7C"/>
    <w:rsid w:val="0091010C"/>
    <w:rsid w:val="009108BD"/>
    <w:rsid w:val="00911331"/>
    <w:rsid w:val="009130A2"/>
    <w:rsid w:val="0091380B"/>
    <w:rsid w:val="009148CB"/>
    <w:rsid w:val="00914DB4"/>
    <w:rsid w:val="00915556"/>
    <w:rsid w:val="009163F8"/>
    <w:rsid w:val="00916714"/>
    <w:rsid w:val="00916741"/>
    <w:rsid w:val="009172F2"/>
    <w:rsid w:val="00917778"/>
    <w:rsid w:val="0092016D"/>
    <w:rsid w:val="009205EE"/>
    <w:rsid w:val="009207C3"/>
    <w:rsid w:val="009209BA"/>
    <w:rsid w:val="009209C8"/>
    <w:rsid w:val="009209E9"/>
    <w:rsid w:val="0092146F"/>
    <w:rsid w:val="00921515"/>
    <w:rsid w:val="0092234C"/>
    <w:rsid w:val="00923219"/>
    <w:rsid w:val="0092463B"/>
    <w:rsid w:val="0092487B"/>
    <w:rsid w:val="00924909"/>
    <w:rsid w:val="009252E7"/>
    <w:rsid w:val="00926935"/>
    <w:rsid w:val="009269A9"/>
    <w:rsid w:val="009278C6"/>
    <w:rsid w:val="00930B42"/>
    <w:rsid w:val="009315E8"/>
    <w:rsid w:val="00932726"/>
    <w:rsid w:val="0093277A"/>
    <w:rsid w:val="00932BCA"/>
    <w:rsid w:val="00933523"/>
    <w:rsid w:val="00933623"/>
    <w:rsid w:val="00934B87"/>
    <w:rsid w:val="00934E50"/>
    <w:rsid w:val="00935E4C"/>
    <w:rsid w:val="00936462"/>
    <w:rsid w:val="0093762D"/>
    <w:rsid w:val="00937AD8"/>
    <w:rsid w:val="00940708"/>
    <w:rsid w:val="00940A18"/>
    <w:rsid w:val="00941312"/>
    <w:rsid w:val="00941426"/>
    <w:rsid w:val="0094164E"/>
    <w:rsid w:val="00941BCF"/>
    <w:rsid w:val="00941D1A"/>
    <w:rsid w:val="0094257D"/>
    <w:rsid w:val="00942CE0"/>
    <w:rsid w:val="0094342B"/>
    <w:rsid w:val="009437DE"/>
    <w:rsid w:val="00944CC1"/>
    <w:rsid w:val="00944E5C"/>
    <w:rsid w:val="00945435"/>
    <w:rsid w:val="00946812"/>
    <w:rsid w:val="00946D06"/>
    <w:rsid w:val="00946D25"/>
    <w:rsid w:val="009473CE"/>
    <w:rsid w:val="009475D8"/>
    <w:rsid w:val="00951697"/>
    <w:rsid w:val="00951823"/>
    <w:rsid w:val="00952C05"/>
    <w:rsid w:val="0095368C"/>
    <w:rsid w:val="00953727"/>
    <w:rsid w:val="00953A6B"/>
    <w:rsid w:val="00954518"/>
    <w:rsid w:val="0095480A"/>
    <w:rsid w:val="00954EBD"/>
    <w:rsid w:val="00955292"/>
    <w:rsid w:val="00955688"/>
    <w:rsid w:val="009566F4"/>
    <w:rsid w:val="009618BC"/>
    <w:rsid w:val="0096199E"/>
    <w:rsid w:val="009624DD"/>
    <w:rsid w:val="009625CF"/>
    <w:rsid w:val="00962998"/>
    <w:rsid w:val="0096308E"/>
    <w:rsid w:val="009630B6"/>
    <w:rsid w:val="009642CF"/>
    <w:rsid w:val="00964341"/>
    <w:rsid w:val="00964D55"/>
    <w:rsid w:val="0096572F"/>
    <w:rsid w:val="00965FE0"/>
    <w:rsid w:val="00966D2F"/>
    <w:rsid w:val="00966FF0"/>
    <w:rsid w:val="009672CA"/>
    <w:rsid w:val="00967780"/>
    <w:rsid w:val="00967BD4"/>
    <w:rsid w:val="00967FCA"/>
    <w:rsid w:val="009709F3"/>
    <w:rsid w:val="00971B3A"/>
    <w:rsid w:val="00972686"/>
    <w:rsid w:val="009741C0"/>
    <w:rsid w:val="009742BC"/>
    <w:rsid w:val="0097431E"/>
    <w:rsid w:val="00974597"/>
    <w:rsid w:val="00974600"/>
    <w:rsid w:val="00974865"/>
    <w:rsid w:val="009748BF"/>
    <w:rsid w:val="00974C08"/>
    <w:rsid w:val="009759D0"/>
    <w:rsid w:val="009763E0"/>
    <w:rsid w:val="00976F68"/>
    <w:rsid w:val="00980103"/>
    <w:rsid w:val="009804B7"/>
    <w:rsid w:val="009805EB"/>
    <w:rsid w:val="00980A98"/>
    <w:rsid w:val="00980B05"/>
    <w:rsid w:val="00980FBC"/>
    <w:rsid w:val="00981D2C"/>
    <w:rsid w:val="00982127"/>
    <w:rsid w:val="00982766"/>
    <w:rsid w:val="00982C9E"/>
    <w:rsid w:val="009831DD"/>
    <w:rsid w:val="009836A1"/>
    <w:rsid w:val="00983795"/>
    <w:rsid w:val="00983869"/>
    <w:rsid w:val="00984376"/>
    <w:rsid w:val="009847C8"/>
    <w:rsid w:val="00984CD7"/>
    <w:rsid w:val="009850D2"/>
    <w:rsid w:val="00985ED7"/>
    <w:rsid w:val="00986C3F"/>
    <w:rsid w:val="009870A4"/>
    <w:rsid w:val="00987F1D"/>
    <w:rsid w:val="009903AC"/>
    <w:rsid w:val="0099085D"/>
    <w:rsid w:val="00991495"/>
    <w:rsid w:val="00991514"/>
    <w:rsid w:val="00991E8B"/>
    <w:rsid w:val="009921CD"/>
    <w:rsid w:val="00994018"/>
    <w:rsid w:val="0099549D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734"/>
    <w:rsid w:val="009A2886"/>
    <w:rsid w:val="009A3277"/>
    <w:rsid w:val="009A382C"/>
    <w:rsid w:val="009A3EEF"/>
    <w:rsid w:val="009A4210"/>
    <w:rsid w:val="009A54CC"/>
    <w:rsid w:val="009A57F4"/>
    <w:rsid w:val="009A59AA"/>
    <w:rsid w:val="009A5E05"/>
    <w:rsid w:val="009A62E6"/>
    <w:rsid w:val="009A65E2"/>
    <w:rsid w:val="009A69AC"/>
    <w:rsid w:val="009A7FF2"/>
    <w:rsid w:val="009B0052"/>
    <w:rsid w:val="009B02F8"/>
    <w:rsid w:val="009B14F2"/>
    <w:rsid w:val="009B1B8D"/>
    <w:rsid w:val="009B2760"/>
    <w:rsid w:val="009B3265"/>
    <w:rsid w:val="009B354A"/>
    <w:rsid w:val="009B3FFE"/>
    <w:rsid w:val="009B4001"/>
    <w:rsid w:val="009B40F5"/>
    <w:rsid w:val="009B472F"/>
    <w:rsid w:val="009B56EA"/>
    <w:rsid w:val="009B649F"/>
    <w:rsid w:val="009B6DB6"/>
    <w:rsid w:val="009B746C"/>
    <w:rsid w:val="009C00B5"/>
    <w:rsid w:val="009C0824"/>
    <w:rsid w:val="009C1301"/>
    <w:rsid w:val="009C1680"/>
    <w:rsid w:val="009C19E2"/>
    <w:rsid w:val="009C298D"/>
    <w:rsid w:val="009C3A0F"/>
    <w:rsid w:val="009C3C3E"/>
    <w:rsid w:val="009C3F77"/>
    <w:rsid w:val="009C58DA"/>
    <w:rsid w:val="009C58FF"/>
    <w:rsid w:val="009C6A16"/>
    <w:rsid w:val="009D07F1"/>
    <w:rsid w:val="009D17EB"/>
    <w:rsid w:val="009D1FE0"/>
    <w:rsid w:val="009D210C"/>
    <w:rsid w:val="009D37AA"/>
    <w:rsid w:val="009D3AFE"/>
    <w:rsid w:val="009D3D77"/>
    <w:rsid w:val="009D4258"/>
    <w:rsid w:val="009D4A3F"/>
    <w:rsid w:val="009D521C"/>
    <w:rsid w:val="009D6177"/>
    <w:rsid w:val="009D7573"/>
    <w:rsid w:val="009D7EFF"/>
    <w:rsid w:val="009E1B71"/>
    <w:rsid w:val="009E1C79"/>
    <w:rsid w:val="009E1C8E"/>
    <w:rsid w:val="009E217E"/>
    <w:rsid w:val="009E250F"/>
    <w:rsid w:val="009E2C45"/>
    <w:rsid w:val="009E2DCE"/>
    <w:rsid w:val="009E2DDD"/>
    <w:rsid w:val="009E3A83"/>
    <w:rsid w:val="009E44BB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E7B57"/>
    <w:rsid w:val="009F09FD"/>
    <w:rsid w:val="009F0BE1"/>
    <w:rsid w:val="009F19A7"/>
    <w:rsid w:val="009F1B36"/>
    <w:rsid w:val="009F1EB9"/>
    <w:rsid w:val="009F29AD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0EC6"/>
    <w:rsid w:val="00A01068"/>
    <w:rsid w:val="00A01145"/>
    <w:rsid w:val="00A01181"/>
    <w:rsid w:val="00A01557"/>
    <w:rsid w:val="00A01BB6"/>
    <w:rsid w:val="00A0217E"/>
    <w:rsid w:val="00A025DF"/>
    <w:rsid w:val="00A02C50"/>
    <w:rsid w:val="00A032A6"/>
    <w:rsid w:val="00A03332"/>
    <w:rsid w:val="00A033BD"/>
    <w:rsid w:val="00A036E5"/>
    <w:rsid w:val="00A03F76"/>
    <w:rsid w:val="00A04950"/>
    <w:rsid w:val="00A04A78"/>
    <w:rsid w:val="00A04B0B"/>
    <w:rsid w:val="00A050F5"/>
    <w:rsid w:val="00A055C7"/>
    <w:rsid w:val="00A05C90"/>
    <w:rsid w:val="00A05D34"/>
    <w:rsid w:val="00A05E38"/>
    <w:rsid w:val="00A06695"/>
    <w:rsid w:val="00A067CC"/>
    <w:rsid w:val="00A068CA"/>
    <w:rsid w:val="00A07754"/>
    <w:rsid w:val="00A07968"/>
    <w:rsid w:val="00A07C62"/>
    <w:rsid w:val="00A07CD2"/>
    <w:rsid w:val="00A1004A"/>
    <w:rsid w:val="00A104CE"/>
    <w:rsid w:val="00A10876"/>
    <w:rsid w:val="00A10CD0"/>
    <w:rsid w:val="00A1339D"/>
    <w:rsid w:val="00A13A52"/>
    <w:rsid w:val="00A14058"/>
    <w:rsid w:val="00A14248"/>
    <w:rsid w:val="00A142D6"/>
    <w:rsid w:val="00A14436"/>
    <w:rsid w:val="00A146DA"/>
    <w:rsid w:val="00A169BD"/>
    <w:rsid w:val="00A16B83"/>
    <w:rsid w:val="00A16FB7"/>
    <w:rsid w:val="00A1746A"/>
    <w:rsid w:val="00A17BAC"/>
    <w:rsid w:val="00A17FA2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122E"/>
    <w:rsid w:val="00A31508"/>
    <w:rsid w:val="00A32B04"/>
    <w:rsid w:val="00A335AD"/>
    <w:rsid w:val="00A3363F"/>
    <w:rsid w:val="00A33A9A"/>
    <w:rsid w:val="00A343E4"/>
    <w:rsid w:val="00A354C5"/>
    <w:rsid w:val="00A36361"/>
    <w:rsid w:val="00A36473"/>
    <w:rsid w:val="00A37915"/>
    <w:rsid w:val="00A379CC"/>
    <w:rsid w:val="00A40096"/>
    <w:rsid w:val="00A403E9"/>
    <w:rsid w:val="00A4161F"/>
    <w:rsid w:val="00A4172F"/>
    <w:rsid w:val="00A41C18"/>
    <w:rsid w:val="00A41CD7"/>
    <w:rsid w:val="00A421D6"/>
    <w:rsid w:val="00A4299E"/>
    <w:rsid w:val="00A42B20"/>
    <w:rsid w:val="00A42E7C"/>
    <w:rsid w:val="00A43439"/>
    <w:rsid w:val="00A43C0F"/>
    <w:rsid w:val="00A44C10"/>
    <w:rsid w:val="00A44DEB"/>
    <w:rsid w:val="00A46132"/>
    <w:rsid w:val="00A465AD"/>
    <w:rsid w:val="00A465AE"/>
    <w:rsid w:val="00A467B4"/>
    <w:rsid w:val="00A46E4B"/>
    <w:rsid w:val="00A479EB"/>
    <w:rsid w:val="00A50254"/>
    <w:rsid w:val="00A50383"/>
    <w:rsid w:val="00A50EE4"/>
    <w:rsid w:val="00A51C4C"/>
    <w:rsid w:val="00A52E1D"/>
    <w:rsid w:val="00A52E72"/>
    <w:rsid w:val="00A53093"/>
    <w:rsid w:val="00A531FE"/>
    <w:rsid w:val="00A534EB"/>
    <w:rsid w:val="00A53632"/>
    <w:rsid w:val="00A53865"/>
    <w:rsid w:val="00A538C4"/>
    <w:rsid w:val="00A53D51"/>
    <w:rsid w:val="00A5423A"/>
    <w:rsid w:val="00A544A1"/>
    <w:rsid w:val="00A54F65"/>
    <w:rsid w:val="00A55662"/>
    <w:rsid w:val="00A56366"/>
    <w:rsid w:val="00A56960"/>
    <w:rsid w:val="00A57267"/>
    <w:rsid w:val="00A60379"/>
    <w:rsid w:val="00A6068E"/>
    <w:rsid w:val="00A60FA5"/>
    <w:rsid w:val="00A619C9"/>
    <w:rsid w:val="00A6240F"/>
    <w:rsid w:val="00A62851"/>
    <w:rsid w:val="00A639F1"/>
    <w:rsid w:val="00A643CD"/>
    <w:rsid w:val="00A64C5A"/>
    <w:rsid w:val="00A651D6"/>
    <w:rsid w:val="00A65540"/>
    <w:rsid w:val="00A656D5"/>
    <w:rsid w:val="00A65C45"/>
    <w:rsid w:val="00A66727"/>
    <w:rsid w:val="00A667B9"/>
    <w:rsid w:val="00A66999"/>
    <w:rsid w:val="00A66F74"/>
    <w:rsid w:val="00A673D7"/>
    <w:rsid w:val="00A67DD9"/>
    <w:rsid w:val="00A71B3B"/>
    <w:rsid w:val="00A728A5"/>
    <w:rsid w:val="00A74A0C"/>
    <w:rsid w:val="00A74FA0"/>
    <w:rsid w:val="00A750BC"/>
    <w:rsid w:val="00A75169"/>
    <w:rsid w:val="00A75877"/>
    <w:rsid w:val="00A75E8E"/>
    <w:rsid w:val="00A768E8"/>
    <w:rsid w:val="00A77137"/>
    <w:rsid w:val="00A7752D"/>
    <w:rsid w:val="00A77873"/>
    <w:rsid w:val="00A77A29"/>
    <w:rsid w:val="00A804EE"/>
    <w:rsid w:val="00A80FDB"/>
    <w:rsid w:val="00A81A71"/>
    <w:rsid w:val="00A81BF2"/>
    <w:rsid w:val="00A81E51"/>
    <w:rsid w:val="00A82784"/>
    <w:rsid w:val="00A83075"/>
    <w:rsid w:val="00A84027"/>
    <w:rsid w:val="00A8475C"/>
    <w:rsid w:val="00A850E0"/>
    <w:rsid w:val="00A85BA8"/>
    <w:rsid w:val="00A864B9"/>
    <w:rsid w:val="00A917B8"/>
    <w:rsid w:val="00A9263E"/>
    <w:rsid w:val="00A92E45"/>
    <w:rsid w:val="00A92ECA"/>
    <w:rsid w:val="00A9421A"/>
    <w:rsid w:val="00A94CAC"/>
    <w:rsid w:val="00A94CE6"/>
    <w:rsid w:val="00A94DB4"/>
    <w:rsid w:val="00A9514A"/>
    <w:rsid w:val="00A97423"/>
    <w:rsid w:val="00A97E45"/>
    <w:rsid w:val="00A97FA7"/>
    <w:rsid w:val="00AA0DA1"/>
    <w:rsid w:val="00AA13A1"/>
    <w:rsid w:val="00AA19A9"/>
    <w:rsid w:val="00AA1C74"/>
    <w:rsid w:val="00AA264A"/>
    <w:rsid w:val="00AA296C"/>
    <w:rsid w:val="00AA2E72"/>
    <w:rsid w:val="00AA2FDD"/>
    <w:rsid w:val="00AA308F"/>
    <w:rsid w:val="00AA32E8"/>
    <w:rsid w:val="00AA41F6"/>
    <w:rsid w:val="00AA4528"/>
    <w:rsid w:val="00AA482D"/>
    <w:rsid w:val="00AA5445"/>
    <w:rsid w:val="00AA5448"/>
    <w:rsid w:val="00AA65D6"/>
    <w:rsid w:val="00AA7AA9"/>
    <w:rsid w:val="00AA7D19"/>
    <w:rsid w:val="00AB020F"/>
    <w:rsid w:val="00AB06FC"/>
    <w:rsid w:val="00AB0E15"/>
    <w:rsid w:val="00AB11C2"/>
    <w:rsid w:val="00AB1C56"/>
    <w:rsid w:val="00AB1EEC"/>
    <w:rsid w:val="00AB222D"/>
    <w:rsid w:val="00AB28B0"/>
    <w:rsid w:val="00AB3741"/>
    <w:rsid w:val="00AB3EDF"/>
    <w:rsid w:val="00AB46C4"/>
    <w:rsid w:val="00AB489E"/>
    <w:rsid w:val="00AB4BA2"/>
    <w:rsid w:val="00AB4DF2"/>
    <w:rsid w:val="00AB59C9"/>
    <w:rsid w:val="00AB5BD8"/>
    <w:rsid w:val="00AB5C83"/>
    <w:rsid w:val="00AB62DC"/>
    <w:rsid w:val="00AB67AE"/>
    <w:rsid w:val="00AB6F42"/>
    <w:rsid w:val="00AB745A"/>
    <w:rsid w:val="00AB7881"/>
    <w:rsid w:val="00AB7EEA"/>
    <w:rsid w:val="00AC12DB"/>
    <w:rsid w:val="00AC140D"/>
    <w:rsid w:val="00AC16B8"/>
    <w:rsid w:val="00AC23F7"/>
    <w:rsid w:val="00AC2A0D"/>
    <w:rsid w:val="00AC2E0B"/>
    <w:rsid w:val="00AC3237"/>
    <w:rsid w:val="00AC3318"/>
    <w:rsid w:val="00AC3398"/>
    <w:rsid w:val="00AC4A83"/>
    <w:rsid w:val="00AC5A81"/>
    <w:rsid w:val="00AC628C"/>
    <w:rsid w:val="00AC710E"/>
    <w:rsid w:val="00AC7A81"/>
    <w:rsid w:val="00AD0777"/>
    <w:rsid w:val="00AD09B2"/>
    <w:rsid w:val="00AD0D79"/>
    <w:rsid w:val="00AD1253"/>
    <w:rsid w:val="00AD1692"/>
    <w:rsid w:val="00AD331B"/>
    <w:rsid w:val="00AD3B06"/>
    <w:rsid w:val="00AD3DFC"/>
    <w:rsid w:val="00AD4314"/>
    <w:rsid w:val="00AD681D"/>
    <w:rsid w:val="00AD765D"/>
    <w:rsid w:val="00AD76D3"/>
    <w:rsid w:val="00AE0137"/>
    <w:rsid w:val="00AE05B4"/>
    <w:rsid w:val="00AE1D40"/>
    <w:rsid w:val="00AE1E33"/>
    <w:rsid w:val="00AE2142"/>
    <w:rsid w:val="00AE27F6"/>
    <w:rsid w:val="00AE2938"/>
    <w:rsid w:val="00AE2EAF"/>
    <w:rsid w:val="00AE41A4"/>
    <w:rsid w:val="00AE4216"/>
    <w:rsid w:val="00AE4373"/>
    <w:rsid w:val="00AE53C0"/>
    <w:rsid w:val="00AE54A7"/>
    <w:rsid w:val="00AE7783"/>
    <w:rsid w:val="00AE7836"/>
    <w:rsid w:val="00AE7F9E"/>
    <w:rsid w:val="00AF00D8"/>
    <w:rsid w:val="00AF020D"/>
    <w:rsid w:val="00AF0699"/>
    <w:rsid w:val="00AF0AA7"/>
    <w:rsid w:val="00AF19AC"/>
    <w:rsid w:val="00AF1EAF"/>
    <w:rsid w:val="00AF2495"/>
    <w:rsid w:val="00AF273B"/>
    <w:rsid w:val="00AF3400"/>
    <w:rsid w:val="00AF36E6"/>
    <w:rsid w:val="00AF3FD2"/>
    <w:rsid w:val="00AF42AF"/>
    <w:rsid w:val="00AF4C88"/>
    <w:rsid w:val="00AF4FD5"/>
    <w:rsid w:val="00AF5443"/>
    <w:rsid w:val="00AF5DC7"/>
    <w:rsid w:val="00AF6095"/>
    <w:rsid w:val="00AF69E8"/>
    <w:rsid w:val="00AF707A"/>
    <w:rsid w:val="00AF738D"/>
    <w:rsid w:val="00B00017"/>
    <w:rsid w:val="00B00540"/>
    <w:rsid w:val="00B00AA7"/>
    <w:rsid w:val="00B011E9"/>
    <w:rsid w:val="00B0151E"/>
    <w:rsid w:val="00B01598"/>
    <w:rsid w:val="00B016CD"/>
    <w:rsid w:val="00B0277D"/>
    <w:rsid w:val="00B02CB8"/>
    <w:rsid w:val="00B03737"/>
    <w:rsid w:val="00B0461E"/>
    <w:rsid w:val="00B0503C"/>
    <w:rsid w:val="00B0521C"/>
    <w:rsid w:val="00B052D3"/>
    <w:rsid w:val="00B05468"/>
    <w:rsid w:val="00B05A3B"/>
    <w:rsid w:val="00B05C21"/>
    <w:rsid w:val="00B05C2B"/>
    <w:rsid w:val="00B06E0E"/>
    <w:rsid w:val="00B070E4"/>
    <w:rsid w:val="00B10926"/>
    <w:rsid w:val="00B10AC5"/>
    <w:rsid w:val="00B10D34"/>
    <w:rsid w:val="00B10D90"/>
    <w:rsid w:val="00B116FE"/>
    <w:rsid w:val="00B11A33"/>
    <w:rsid w:val="00B11F06"/>
    <w:rsid w:val="00B122AD"/>
    <w:rsid w:val="00B1397E"/>
    <w:rsid w:val="00B1407F"/>
    <w:rsid w:val="00B14963"/>
    <w:rsid w:val="00B14A86"/>
    <w:rsid w:val="00B15A00"/>
    <w:rsid w:val="00B15D5F"/>
    <w:rsid w:val="00B15E1A"/>
    <w:rsid w:val="00B16D99"/>
    <w:rsid w:val="00B1719C"/>
    <w:rsid w:val="00B201E6"/>
    <w:rsid w:val="00B20246"/>
    <w:rsid w:val="00B20442"/>
    <w:rsid w:val="00B20B55"/>
    <w:rsid w:val="00B20DE4"/>
    <w:rsid w:val="00B20FF6"/>
    <w:rsid w:val="00B2117F"/>
    <w:rsid w:val="00B21E0E"/>
    <w:rsid w:val="00B2352A"/>
    <w:rsid w:val="00B236E5"/>
    <w:rsid w:val="00B23A39"/>
    <w:rsid w:val="00B24627"/>
    <w:rsid w:val="00B26076"/>
    <w:rsid w:val="00B2682B"/>
    <w:rsid w:val="00B27117"/>
    <w:rsid w:val="00B30CA3"/>
    <w:rsid w:val="00B30CB7"/>
    <w:rsid w:val="00B32208"/>
    <w:rsid w:val="00B324EB"/>
    <w:rsid w:val="00B32E72"/>
    <w:rsid w:val="00B337C2"/>
    <w:rsid w:val="00B35506"/>
    <w:rsid w:val="00B35E46"/>
    <w:rsid w:val="00B36133"/>
    <w:rsid w:val="00B400D9"/>
    <w:rsid w:val="00B40146"/>
    <w:rsid w:val="00B40C2F"/>
    <w:rsid w:val="00B40F54"/>
    <w:rsid w:val="00B41060"/>
    <w:rsid w:val="00B41C9B"/>
    <w:rsid w:val="00B4201B"/>
    <w:rsid w:val="00B420BB"/>
    <w:rsid w:val="00B42B90"/>
    <w:rsid w:val="00B4351A"/>
    <w:rsid w:val="00B43B20"/>
    <w:rsid w:val="00B446CF"/>
    <w:rsid w:val="00B45B64"/>
    <w:rsid w:val="00B46876"/>
    <w:rsid w:val="00B46F64"/>
    <w:rsid w:val="00B50D99"/>
    <w:rsid w:val="00B50E4A"/>
    <w:rsid w:val="00B5162F"/>
    <w:rsid w:val="00B52321"/>
    <w:rsid w:val="00B5349C"/>
    <w:rsid w:val="00B53E33"/>
    <w:rsid w:val="00B54209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3D73"/>
    <w:rsid w:val="00B64009"/>
    <w:rsid w:val="00B6403B"/>
    <w:rsid w:val="00B643C2"/>
    <w:rsid w:val="00B6443B"/>
    <w:rsid w:val="00B65106"/>
    <w:rsid w:val="00B65BFD"/>
    <w:rsid w:val="00B6627D"/>
    <w:rsid w:val="00B662AC"/>
    <w:rsid w:val="00B667E3"/>
    <w:rsid w:val="00B66C06"/>
    <w:rsid w:val="00B67350"/>
    <w:rsid w:val="00B677B7"/>
    <w:rsid w:val="00B70462"/>
    <w:rsid w:val="00B70B21"/>
    <w:rsid w:val="00B71A72"/>
    <w:rsid w:val="00B7207A"/>
    <w:rsid w:val="00B72210"/>
    <w:rsid w:val="00B72B4C"/>
    <w:rsid w:val="00B73022"/>
    <w:rsid w:val="00B734C5"/>
    <w:rsid w:val="00B735FF"/>
    <w:rsid w:val="00B73B7D"/>
    <w:rsid w:val="00B74EC7"/>
    <w:rsid w:val="00B75C4E"/>
    <w:rsid w:val="00B75E68"/>
    <w:rsid w:val="00B7625A"/>
    <w:rsid w:val="00B763F7"/>
    <w:rsid w:val="00B7717A"/>
    <w:rsid w:val="00B77D2D"/>
    <w:rsid w:val="00B80285"/>
    <w:rsid w:val="00B8037F"/>
    <w:rsid w:val="00B80655"/>
    <w:rsid w:val="00B80E21"/>
    <w:rsid w:val="00B810F2"/>
    <w:rsid w:val="00B81DAB"/>
    <w:rsid w:val="00B81F20"/>
    <w:rsid w:val="00B822D2"/>
    <w:rsid w:val="00B839FD"/>
    <w:rsid w:val="00B83A7E"/>
    <w:rsid w:val="00B84706"/>
    <w:rsid w:val="00B8482C"/>
    <w:rsid w:val="00B84BEE"/>
    <w:rsid w:val="00B8624A"/>
    <w:rsid w:val="00B87A08"/>
    <w:rsid w:val="00B90828"/>
    <w:rsid w:val="00B90976"/>
    <w:rsid w:val="00B91827"/>
    <w:rsid w:val="00B934D0"/>
    <w:rsid w:val="00B93F40"/>
    <w:rsid w:val="00B950EF"/>
    <w:rsid w:val="00B952C6"/>
    <w:rsid w:val="00B964F6"/>
    <w:rsid w:val="00B9662B"/>
    <w:rsid w:val="00B96CBB"/>
    <w:rsid w:val="00BA01D8"/>
    <w:rsid w:val="00BA02CB"/>
    <w:rsid w:val="00BA1294"/>
    <w:rsid w:val="00BA16E3"/>
    <w:rsid w:val="00BA1AD4"/>
    <w:rsid w:val="00BA1D6F"/>
    <w:rsid w:val="00BA236C"/>
    <w:rsid w:val="00BA2727"/>
    <w:rsid w:val="00BA2E86"/>
    <w:rsid w:val="00BA3360"/>
    <w:rsid w:val="00BA3BE5"/>
    <w:rsid w:val="00BA5225"/>
    <w:rsid w:val="00BA5EBC"/>
    <w:rsid w:val="00BA623E"/>
    <w:rsid w:val="00BB00DE"/>
    <w:rsid w:val="00BB015A"/>
    <w:rsid w:val="00BB0AA3"/>
    <w:rsid w:val="00BB0BE0"/>
    <w:rsid w:val="00BB1312"/>
    <w:rsid w:val="00BB1AD0"/>
    <w:rsid w:val="00BB1C6F"/>
    <w:rsid w:val="00BB22DA"/>
    <w:rsid w:val="00BB34CD"/>
    <w:rsid w:val="00BB3A34"/>
    <w:rsid w:val="00BB3BF6"/>
    <w:rsid w:val="00BB3C2A"/>
    <w:rsid w:val="00BB43EA"/>
    <w:rsid w:val="00BB5546"/>
    <w:rsid w:val="00BB7110"/>
    <w:rsid w:val="00BB7543"/>
    <w:rsid w:val="00BC0239"/>
    <w:rsid w:val="00BC0496"/>
    <w:rsid w:val="00BC05C5"/>
    <w:rsid w:val="00BC0B64"/>
    <w:rsid w:val="00BC0C8A"/>
    <w:rsid w:val="00BC0DD9"/>
    <w:rsid w:val="00BC138B"/>
    <w:rsid w:val="00BC1B32"/>
    <w:rsid w:val="00BC2A15"/>
    <w:rsid w:val="00BC36FE"/>
    <w:rsid w:val="00BC387E"/>
    <w:rsid w:val="00BC3A02"/>
    <w:rsid w:val="00BC3B59"/>
    <w:rsid w:val="00BC3E6F"/>
    <w:rsid w:val="00BC4D1A"/>
    <w:rsid w:val="00BC51D6"/>
    <w:rsid w:val="00BC71C5"/>
    <w:rsid w:val="00BC734F"/>
    <w:rsid w:val="00BD01CD"/>
    <w:rsid w:val="00BD06D3"/>
    <w:rsid w:val="00BD1186"/>
    <w:rsid w:val="00BD1362"/>
    <w:rsid w:val="00BD245E"/>
    <w:rsid w:val="00BD29A1"/>
    <w:rsid w:val="00BD2F21"/>
    <w:rsid w:val="00BD3139"/>
    <w:rsid w:val="00BD3462"/>
    <w:rsid w:val="00BD3AF7"/>
    <w:rsid w:val="00BD3F92"/>
    <w:rsid w:val="00BD4BFC"/>
    <w:rsid w:val="00BD4DF0"/>
    <w:rsid w:val="00BD5014"/>
    <w:rsid w:val="00BD6BC1"/>
    <w:rsid w:val="00BD6BE7"/>
    <w:rsid w:val="00BE05BA"/>
    <w:rsid w:val="00BE0FF5"/>
    <w:rsid w:val="00BE1D0C"/>
    <w:rsid w:val="00BE287E"/>
    <w:rsid w:val="00BE2C5C"/>
    <w:rsid w:val="00BE31A5"/>
    <w:rsid w:val="00BE386C"/>
    <w:rsid w:val="00BE38C6"/>
    <w:rsid w:val="00BE3D79"/>
    <w:rsid w:val="00BE3F44"/>
    <w:rsid w:val="00BE48A8"/>
    <w:rsid w:val="00BE4B95"/>
    <w:rsid w:val="00BE5881"/>
    <w:rsid w:val="00BE5B3B"/>
    <w:rsid w:val="00BE5C46"/>
    <w:rsid w:val="00BE5E73"/>
    <w:rsid w:val="00BE5EE8"/>
    <w:rsid w:val="00BE616D"/>
    <w:rsid w:val="00BE699F"/>
    <w:rsid w:val="00BE6ABB"/>
    <w:rsid w:val="00BE7402"/>
    <w:rsid w:val="00BE7468"/>
    <w:rsid w:val="00BE78C1"/>
    <w:rsid w:val="00BE7C8D"/>
    <w:rsid w:val="00BF0C22"/>
    <w:rsid w:val="00BF0FD8"/>
    <w:rsid w:val="00BF12DB"/>
    <w:rsid w:val="00BF195C"/>
    <w:rsid w:val="00BF1E33"/>
    <w:rsid w:val="00BF212F"/>
    <w:rsid w:val="00BF21A8"/>
    <w:rsid w:val="00BF2523"/>
    <w:rsid w:val="00BF28CF"/>
    <w:rsid w:val="00BF2D9E"/>
    <w:rsid w:val="00BF2F61"/>
    <w:rsid w:val="00BF3682"/>
    <w:rsid w:val="00BF4345"/>
    <w:rsid w:val="00BF4B9A"/>
    <w:rsid w:val="00BF4E6C"/>
    <w:rsid w:val="00BF5373"/>
    <w:rsid w:val="00BF59BA"/>
    <w:rsid w:val="00BF6109"/>
    <w:rsid w:val="00BF6432"/>
    <w:rsid w:val="00BF69CA"/>
    <w:rsid w:val="00BF69D8"/>
    <w:rsid w:val="00BF6DAB"/>
    <w:rsid w:val="00BF7F77"/>
    <w:rsid w:val="00C00256"/>
    <w:rsid w:val="00C0117E"/>
    <w:rsid w:val="00C016F6"/>
    <w:rsid w:val="00C01A9A"/>
    <w:rsid w:val="00C02014"/>
    <w:rsid w:val="00C02705"/>
    <w:rsid w:val="00C02804"/>
    <w:rsid w:val="00C02870"/>
    <w:rsid w:val="00C02CFF"/>
    <w:rsid w:val="00C03679"/>
    <w:rsid w:val="00C04180"/>
    <w:rsid w:val="00C04ECC"/>
    <w:rsid w:val="00C0602A"/>
    <w:rsid w:val="00C06332"/>
    <w:rsid w:val="00C06351"/>
    <w:rsid w:val="00C0754D"/>
    <w:rsid w:val="00C110A5"/>
    <w:rsid w:val="00C1146C"/>
    <w:rsid w:val="00C1176A"/>
    <w:rsid w:val="00C11F05"/>
    <w:rsid w:val="00C120E8"/>
    <w:rsid w:val="00C12162"/>
    <w:rsid w:val="00C12636"/>
    <w:rsid w:val="00C12DBF"/>
    <w:rsid w:val="00C13025"/>
    <w:rsid w:val="00C13427"/>
    <w:rsid w:val="00C13FBE"/>
    <w:rsid w:val="00C14299"/>
    <w:rsid w:val="00C14D72"/>
    <w:rsid w:val="00C15332"/>
    <w:rsid w:val="00C15A4C"/>
    <w:rsid w:val="00C15C6A"/>
    <w:rsid w:val="00C15EF1"/>
    <w:rsid w:val="00C16B58"/>
    <w:rsid w:val="00C17010"/>
    <w:rsid w:val="00C170A1"/>
    <w:rsid w:val="00C20BD1"/>
    <w:rsid w:val="00C212C9"/>
    <w:rsid w:val="00C212F9"/>
    <w:rsid w:val="00C2192E"/>
    <w:rsid w:val="00C21E05"/>
    <w:rsid w:val="00C22206"/>
    <w:rsid w:val="00C22234"/>
    <w:rsid w:val="00C227EF"/>
    <w:rsid w:val="00C2290E"/>
    <w:rsid w:val="00C2313D"/>
    <w:rsid w:val="00C234D7"/>
    <w:rsid w:val="00C24268"/>
    <w:rsid w:val="00C2440D"/>
    <w:rsid w:val="00C24F89"/>
    <w:rsid w:val="00C25F22"/>
    <w:rsid w:val="00C25FFD"/>
    <w:rsid w:val="00C26236"/>
    <w:rsid w:val="00C265C3"/>
    <w:rsid w:val="00C26A47"/>
    <w:rsid w:val="00C27642"/>
    <w:rsid w:val="00C277C8"/>
    <w:rsid w:val="00C27E8C"/>
    <w:rsid w:val="00C301C5"/>
    <w:rsid w:val="00C311C4"/>
    <w:rsid w:val="00C32075"/>
    <w:rsid w:val="00C320A2"/>
    <w:rsid w:val="00C3334B"/>
    <w:rsid w:val="00C339D8"/>
    <w:rsid w:val="00C33AB2"/>
    <w:rsid w:val="00C347B3"/>
    <w:rsid w:val="00C347CD"/>
    <w:rsid w:val="00C34E09"/>
    <w:rsid w:val="00C34FA8"/>
    <w:rsid w:val="00C35983"/>
    <w:rsid w:val="00C36B0A"/>
    <w:rsid w:val="00C36B38"/>
    <w:rsid w:val="00C36E88"/>
    <w:rsid w:val="00C371F9"/>
    <w:rsid w:val="00C37E3B"/>
    <w:rsid w:val="00C401A7"/>
    <w:rsid w:val="00C41304"/>
    <w:rsid w:val="00C41F80"/>
    <w:rsid w:val="00C41FFD"/>
    <w:rsid w:val="00C4248F"/>
    <w:rsid w:val="00C425E5"/>
    <w:rsid w:val="00C426F3"/>
    <w:rsid w:val="00C42F27"/>
    <w:rsid w:val="00C43740"/>
    <w:rsid w:val="00C43770"/>
    <w:rsid w:val="00C44FE6"/>
    <w:rsid w:val="00C4583C"/>
    <w:rsid w:val="00C469CD"/>
    <w:rsid w:val="00C47565"/>
    <w:rsid w:val="00C47876"/>
    <w:rsid w:val="00C47CBF"/>
    <w:rsid w:val="00C47ECE"/>
    <w:rsid w:val="00C5147D"/>
    <w:rsid w:val="00C51E47"/>
    <w:rsid w:val="00C521CC"/>
    <w:rsid w:val="00C52530"/>
    <w:rsid w:val="00C52FFE"/>
    <w:rsid w:val="00C53362"/>
    <w:rsid w:val="00C53659"/>
    <w:rsid w:val="00C53D99"/>
    <w:rsid w:val="00C54C7C"/>
    <w:rsid w:val="00C5540D"/>
    <w:rsid w:val="00C554AC"/>
    <w:rsid w:val="00C56139"/>
    <w:rsid w:val="00C56503"/>
    <w:rsid w:val="00C56EFD"/>
    <w:rsid w:val="00C613EE"/>
    <w:rsid w:val="00C625B9"/>
    <w:rsid w:val="00C63E57"/>
    <w:rsid w:val="00C645A6"/>
    <w:rsid w:val="00C647A2"/>
    <w:rsid w:val="00C65E5D"/>
    <w:rsid w:val="00C66684"/>
    <w:rsid w:val="00C66C54"/>
    <w:rsid w:val="00C66CC5"/>
    <w:rsid w:val="00C671A7"/>
    <w:rsid w:val="00C702B9"/>
    <w:rsid w:val="00C70514"/>
    <w:rsid w:val="00C70A3D"/>
    <w:rsid w:val="00C714EC"/>
    <w:rsid w:val="00C71538"/>
    <w:rsid w:val="00C7239F"/>
    <w:rsid w:val="00C7240C"/>
    <w:rsid w:val="00C72A2B"/>
    <w:rsid w:val="00C74C05"/>
    <w:rsid w:val="00C74D57"/>
    <w:rsid w:val="00C75179"/>
    <w:rsid w:val="00C7560A"/>
    <w:rsid w:val="00C75D32"/>
    <w:rsid w:val="00C761CE"/>
    <w:rsid w:val="00C76AC2"/>
    <w:rsid w:val="00C76B4A"/>
    <w:rsid w:val="00C772C4"/>
    <w:rsid w:val="00C77352"/>
    <w:rsid w:val="00C803C6"/>
    <w:rsid w:val="00C8187E"/>
    <w:rsid w:val="00C81E27"/>
    <w:rsid w:val="00C820BD"/>
    <w:rsid w:val="00C82E0D"/>
    <w:rsid w:val="00C83360"/>
    <w:rsid w:val="00C8345F"/>
    <w:rsid w:val="00C83629"/>
    <w:rsid w:val="00C85062"/>
    <w:rsid w:val="00C852FD"/>
    <w:rsid w:val="00C858DA"/>
    <w:rsid w:val="00C85F09"/>
    <w:rsid w:val="00C86395"/>
    <w:rsid w:val="00C86396"/>
    <w:rsid w:val="00C86DED"/>
    <w:rsid w:val="00C87A45"/>
    <w:rsid w:val="00C90B89"/>
    <w:rsid w:val="00C90CA3"/>
    <w:rsid w:val="00C913E7"/>
    <w:rsid w:val="00C92DBE"/>
    <w:rsid w:val="00C933B7"/>
    <w:rsid w:val="00C9463B"/>
    <w:rsid w:val="00C949D7"/>
    <w:rsid w:val="00C952CC"/>
    <w:rsid w:val="00C962D1"/>
    <w:rsid w:val="00C9646B"/>
    <w:rsid w:val="00C966E1"/>
    <w:rsid w:val="00C969DA"/>
    <w:rsid w:val="00C97279"/>
    <w:rsid w:val="00C97559"/>
    <w:rsid w:val="00C97A9A"/>
    <w:rsid w:val="00C97E7F"/>
    <w:rsid w:val="00CA010B"/>
    <w:rsid w:val="00CA08F5"/>
    <w:rsid w:val="00CA1A0C"/>
    <w:rsid w:val="00CA20A6"/>
    <w:rsid w:val="00CA306B"/>
    <w:rsid w:val="00CA330E"/>
    <w:rsid w:val="00CA385D"/>
    <w:rsid w:val="00CA4834"/>
    <w:rsid w:val="00CA4F9A"/>
    <w:rsid w:val="00CA544C"/>
    <w:rsid w:val="00CA577B"/>
    <w:rsid w:val="00CA5782"/>
    <w:rsid w:val="00CA5811"/>
    <w:rsid w:val="00CA5DCA"/>
    <w:rsid w:val="00CA6661"/>
    <w:rsid w:val="00CB006C"/>
    <w:rsid w:val="00CB02E7"/>
    <w:rsid w:val="00CB1DE1"/>
    <w:rsid w:val="00CB253D"/>
    <w:rsid w:val="00CB26C8"/>
    <w:rsid w:val="00CB2A5C"/>
    <w:rsid w:val="00CB30C4"/>
    <w:rsid w:val="00CB310E"/>
    <w:rsid w:val="00CB349B"/>
    <w:rsid w:val="00CB37BC"/>
    <w:rsid w:val="00CB48A2"/>
    <w:rsid w:val="00CB6D4E"/>
    <w:rsid w:val="00CB7F40"/>
    <w:rsid w:val="00CC03EE"/>
    <w:rsid w:val="00CC1B25"/>
    <w:rsid w:val="00CC2FFB"/>
    <w:rsid w:val="00CC30A9"/>
    <w:rsid w:val="00CC3387"/>
    <w:rsid w:val="00CC37EE"/>
    <w:rsid w:val="00CC37EF"/>
    <w:rsid w:val="00CC4097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D7B43"/>
    <w:rsid w:val="00CE0D79"/>
    <w:rsid w:val="00CE0DAF"/>
    <w:rsid w:val="00CE11B5"/>
    <w:rsid w:val="00CE1317"/>
    <w:rsid w:val="00CE1578"/>
    <w:rsid w:val="00CE1810"/>
    <w:rsid w:val="00CE1F9A"/>
    <w:rsid w:val="00CE226F"/>
    <w:rsid w:val="00CE2792"/>
    <w:rsid w:val="00CE32AC"/>
    <w:rsid w:val="00CE39E0"/>
    <w:rsid w:val="00CE433A"/>
    <w:rsid w:val="00CE4904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CF7DF6"/>
    <w:rsid w:val="00D00EE3"/>
    <w:rsid w:val="00D00EED"/>
    <w:rsid w:val="00D01297"/>
    <w:rsid w:val="00D0160B"/>
    <w:rsid w:val="00D03040"/>
    <w:rsid w:val="00D03635"/>
    <w:rsid w:val="00D03C22"/>
    <w:rsid w:val="00D03C9E"/>
    <w:rsid w:val="00D04100"/>
    <w:rsid w:val="00D04699"/>
    <w:rsid w:val="00D04A16"/>
    <w:rsid w:val="00D05579"/>
    <w:rsid w:val="00D071B8"/>
    <w:rsid w:val="00D07AB6"/>
    <w:rsid w:val="00D10596"/>
    <w:rsid w:val="00D108C3"/>
    <w:rsid w:val="00D1126A"/>
    <w:rsid w:val="00D11B1A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6357"/>
    <w:rsid w:val="00D177D2"/>
    <w:rsid w:val="00D215A6"/>
    <w:rsid w:val="00D21A69"/>
    <w:rsid w:val="00D225C8"/>
    <w:rsid w:val="00D22AD9"/>
    <w:rsid w:val="00D22B04"/>
    <w:rsid w:val="00D23AE4"/>
    <w:rsid w:val="00D2544C"/>
    <w:rsid w:val="00D25B30"/>
    <w:rsid w:val="00D2609A"/>
    <w:rsid w:val="00D262E4"/>
    <w:rsid w:val="00D26FE2"/>
    <w:rsid w:val="00D27142"/>
    <w:rsid w:val="00D27BBC"/>
    <w:rsid w:val="00D27F2F"/>
    <w:rsid w:val="00D308A7"/>
    <w:rsid w:val="00D308EE"/>
    <w:rsid w:val="00D310C9"/>
    <w:rsid w:val="00D32015"/>
    <w:rsid w:val="00D32438"/>
    <w:rsid w:val="00D326D6"/>
    <w:rsid w:val="00D32A8D"/>
    <w:rsid w:val="00D33B6B"/>
    <w:rsid w:val="00D346AB"/>
    <w:rsid w:val="00D37D02"/>
    <w:rsid w:val="00D4078B"/>
    <w:rsid w:val="00D41104"/>
    <w:rsid w:val="00D4174A"/>
    <w:rsid w:val="00D42B03"/>
    <w:rsid w:val="00D42DFD"/>
    <w:rsid w:val="00D43EE2"/>
    <w:rsid w:val="00D44526"/>
    <w:rsid w:val="00D44638"/>
    <w:rsid w:val="00D4481E"/>
    <w:rsid w:val="00D449EA"/>
    <w:rsid w:val="00D461AA"/>
    <w:rsid w:val="00D461B0"/>
    <w:rsid w:val="00D47127"/>
    <w:rsid w:val="00D47600"/>
    <w:rsid w:val="00D50FC5"/>
    <w:rsid w:val="00D51009"/>
    <w:rsid w:val="00D5139F"/>
    <w:rsid w:val="00D52709"/>
    <w:rsid w:val="00D5287A"/>
    <w:rsid w:val="00D528F0"/>
    <w:rsid w:val="00D52A30"/>
    <w:rsid w:val="00D52E27"/>
    <w:rsid w:val="00D53084"/>
    <w:rsid w:val="00D531D1"/>
    <w:rsid w:val="00D54BA3"/>
    <w:rsid w:val="00D552C1"/>
    <w:rsid w:val="00D5632D"/>
    <w:rsid w:val="00D564E6"/>
    <w:rsid w:val="00D57B68"/>
    <w:rsid w:val="00D60E88"/>
    <w:rsid w:val="00D61181"/>
    <w:rsid w:val="00D6186B"/>
    <w:rsid w:val="00D6296A"/>
    <w:rsid w:val="00D62B7B"/>
    <w:rsid w:val="00D62C85"/>
    <w:rsid w:val="00D62FD6"/>
    <w:rsid w:val="00D63405"/>
    <w:rsid w:val="00D63995"/>
    <w:rsid w:val="00D64560"/>
    <w:rsid w:val="00D64906"/>
    <w:rsid w:val="00D64A31"/>
    <w:rsid w:val="00D64B99"/>
    <w:rsid w:val="00D652FF"/>
    <w:rsid w:val="00D655E2"/>
    <w:rsid w:val="00D656CE"/>
    <w:rsid w:val="00D658A2"/>
    <w:rsid w:val="00D66722"/>
    <w:rsid w:val="00D6722C"/>
    <w:rsid w:val="00D6786F"/>
    <w:rsid w:val="00D67D28"/>
    <w:rsid w:val="00D70519"/>
    <w:rsid w:val="00D705F8"/>
    <w:rsid w:val="00D70FD0"/>
    <w:rsid w:val="00D714E9"/>
    <w:rsid w:val="00D71594"/>
    <w:rsid w:val="00D7166D"/>
    <w:rsid w:val="00D71677"/>
    <w:rsid w:val="00D7176F"/>
    <w:rsid w:val="00D7233F"/>
    <w:rsid w:val="00D72928"/>
    <w:rsid w:val="00D72CC6"/>
    <w:rsid w:val="00D73120"/>
    <w:rsid w:val="00D73DF2"/>
    <w:rsid w:val="00D74E6E"/>
    <w:rsid w:val="00D74EAD"/>
    <w:rsid w:val="00D7566B"/>
    <w:rsid w:val="00D762A3"/>
    <w:rsid w:val="00D7685E"/>
    <w:rsid w:val="00D76B69"/>
    <w:rsid w:val="00D77170"/>
    <w:rsid w:val="00D77DD8"/>
    <w:rsid w:val="00D8098E"/>
    <w:rsid w:val="00D81520"/>
    <w:rsid w:val="00D8184B"/>
    <w:rsid w:val="00D81BB6"/>
    <w:rsid w:val="00D8213D"/>
    <w:rsid w:val="00D82209"/>
    <w:rsid w:val="00D82276"/>
    <w:rsid w:val="00D822CA"/>
    <w:rsid w:val="00D832A0"/>
    <w:rsid w:val="00D8367C"/>
    <w:rsid w:val="00D84841"/>
    <w:rsid w:val="00D84A97"/>
    <w:rsid w:val="00D85422"/>
    <w:rsid w:val="00D854C0"/>
    <w:rsid w:val="00D85A38"/>
    <w:rsid w:val="00D85B54"/>
    <w:rsid w:val="00D866A4"/>
    <w:rsid w:val="00D870DF"/>
    <w:rsid w:val="00D87866"/>
    <w:rsid w:val="00D87E41"/>
    <w:rsid w:val="00D90196"/>
    <w:rsid w:val="00D90304"/>
    <w:rsid w:val="00D905DE"/>
    <w:rsid w:val="00D91CE1"/>
    <w:rsid w:val="00D92586"/>
    <w:rsid w:val="00D926A3"/>
    <w:rsid w:val="00D92744"/>
    <w:rsid w:val="00D92B7D"/>
    <w:rsid w:val="00D93069"/>
    <w:rsid w:val="00D931DD"/>
    <w:rsid w:val="00D941FF"/>
    <w:rsid w:val="00D9454C"/>
    <w:rsid w:val="00D94D7D"/>
    <w:rsid w:val="00D94F27"/>
    <w:rsid w:val="00D9500C"/>
    <w:rsid w:val="00D95ADC"/>
    <w:rsid w:val="00D95B4C"/>
    <w:rsid w:val="00D95B96"/>
    <w:rsid w:val="00D96598"/>
    <w:rsid w:val="00D96613"/>
    <w:rsid w:val="00D97E3C"/>
    <w:rsid w:val="00DA04D1"/>
    <w:rsid w:val="00DA0737"/>
    <w:rsid w:val="00DA39EB"/>
    <w:rsid w:val="00DA3B47"/>
    <w:rsid w:val="00DA3C9C"/>
    <w:rsid w:val="00DA45FA"/>
    <w:rsid w:val="00DA5E56"/>
    <w:rsid w:val="00DA5F71"/>
    <w:rsid w:val="00DA66DE"/>
    <w:rsid w:val="00DA6A94"/>
    <w:rsid w:val="00DA6C93"/>
    <w:rsid w:val="00DA73A8"/>
    <w:rsid w:val="00DA74CB"/>
    <w:rsid w:val="00DB0BCE"/>
    <w:rsid w:val="00DB2C97"/>
    <w:rsid w:val="00DB37FE"/>
    <w:rsid w:val="00DB4E01"/>
    <w:rsid w:val="00DB54F2"/>
    <w:rsid w:val="00DB58D2"/>
    <w:rsid w:val="00DB68A7"/>
    <w:rsid w:val="00DB6A65"/>
    <w:rsid w:val="00DB6B9B"/>
    <w:rsid w:val="00DB7068"/>
    <w:rsid w:val="00DB7935"/>
    <w:rsid w:val="00DB7CBF"/>
    <w:rsid w:val="00DB7F7F"/>
    <w:rsid w:val="00DC0328"/>
    <w:rsid w:val="00DC2089"/>
    <w:rsid w:val="00DC2728"/>
    <w:rsid w:val="00DC2C4D"/>
    <w:rsid w:val="00DC2F7F"/>
    <w:rsid w:val="00DC3D34"/>
    <w:rsid w:val="00DC4B62"/>
    <w:rsid w:val="00DC5F00"/>
    <w:rsid w:val="00DC6951"/>
    <w:rsid w:val="00DC6B6A"/>
    <w:rsid w:val="00DC7C49"/>
    <w:rsid w:val="00DD07A4"/>
    <w:rsid w:val="00DD25EE"/>
    <w:rsid w:val="00DD2E55"/>
    <w:rsid w:val="00DD300D"/>
    <w:rsid w:val="00DD31AE"/>
    <w:rsid w:val="00DD3DB6"/>
    <w:rsid w:val="00DD42AA"/>
    <w:rsid w:val="00DD4E51"/>
    <w:rsid w:val="00DD5100"/>
    <w:rsid w:val="00DD6014"/>
    <w:rsid w:val="00DD6918"/>
    <w:rsid w:val="00DD6C1D"/>
    <w:rsid w:val="00DD7AF7"/>
    <w:rsid w:val="00DD7F82"/>
    <w:rsid w:val="00DE0A7A"/>
    <w:rsid w:val="00DE151F"/>
    <w:rsid w:val="00DE215F"/>
    <w:rsid w:val="00DE365E"/>
    <w:rsid w:val="00DE3CA4"/>
    <w:rsid w:val="00DE3F72"/>
    <w:rsid w:val="00DE4037"/>
    <w:rsid w:val="00DE4147"/>
    <w:rsid w:val="00DE43AE"/>
    <w:rsid w:val="00DE48E5"/>
    <w:rsid w:val="00DE545E"/>
    <w:rsid w:val="00DE5A3E"/>
    <w:rsid w:val="00DE77B0"/>
    <w:rsid w:val="00DE7D2B"/>
    <w:rsid w:val="00DE7E1C"/>
    <w:rsid w:val="00DF0383"/>
    <w:rsid w:val="00DF06CC"/>
    <w:rsid w:val="00DF098A"/>
    <w:rsid w:val="00DF0B97"/>
    <w:rsid w:val="00DF0DFC"/>
    <w:rsid w:val="00DF10BE"/>
    <w:rsid w:val="00DF1199"/>
    <w:rsid w:val="00DF2AB5"/>
    <w:rsid w:val="00DF32D3"/>
    <w:rsid w:val="00DF34A9"/>
    <w:rsid w:val="00DF34D5"/>
    <w:rsid w:val="00DF3D66"/>
    <w:rsid w:val="00DF4354"/>
    <w:rsid w:val="00DF46A5"/>
    <w:rsid w:val="00DF49F1"/>
    <w:rsid w:val="00DF5988"/>
    <w:rsid w:val="00DF6378"/>
    <w:rsid w:val="00DF674F"/>
    <w:rsid w:val="00DF6D01"/>
    <w:rsid w:val="00DF72DC"/>
    <w:rsid w:val="00DF760A"/>
    <w:rsid w:val="00DF7F5C"/>
    <w:rsid w:val="00E0100D"/>
    <w:rsid w:val="00E01D59"/>
    <w:rsid w:val="00E02E25"/>
    <w:rsid w:val="00E0353F"/>
    <w:rsid w:val="00E05BB8"/>
    <w:rsid w:val="00E0626B"/>
    <w:rsid w:val="00E06935"/>
    <w:rsid w:val="00E06C1E"/>
    <w:rsid w:val="00E07131"/>
    <w:rsid w:val="00E0723E"/>
    <w:rsid w:val="00E075AE"/>
    <w:rsid w:val="00E07F5E"/>
    <w:rsid w:val="00E1099D"/>
    <w:rsid w:val="00E10B06"/>
    <w:rsid w:val="00E115D0"/>
    <w:rsid w:val="00E12123"/>
    <w:rsid w:val="00E121B2"/>
    <w:rsid w:val="00E12508"/>
    <w:rsid w:val="00E12C6C"/>
    <w:rsid w:val="00E131A2"/>
    <w:rsid w:val="00E13F2F"/>
    <w:rsid w:val="00E14591"/>
    <w:rsid w:val="00E1534A"/>
    <w:rsid w:val="00E15394"/>
    <w:rsid w:val="00E15F83"/>
    <w:rsid w:val="00E16001"/>
    <w:rsid w:val="00E1613E"/>
    <w:rsid w:val="00E161D2"/>
    <w:rsid w:val="00E16E83"/>
    <w:rsid w:val="00E17237"/>
    <w:rsid w:val="00E175F2"/>
    <w:rsid w:val="00E17D40"/>
    <w:rsid w:val="00E17E6B"/>
    <w:rsid w:val="00E207C6"/>
    <w:rsid w:val="00E2088F"/>
    <w:rsid w:val="00E20F9C"/>
    <w:rsid w:val="00E21AC4"/>
    <w:rsid w:val="00E21C54"/>
    <w:rsid w:val="00E22323"/>
    <w:rsid w:val="00E22436"/>
    <w:rsid w:val="00E23F15"/>
    <w:rsid w:val="00E24901"/>
    <w:rsid w:val="00E24D54"/>
    <w:rsid w:val="00E24E2F"/>
    <w:rsid w:val="00E250A7"/>
    <w:rsid w:val="00E26825"/>
    <w:rsid w:val="00E26BCA"/>
    <w:rsid w:val="00E26ED5"/>
    <w:rsid w:val="00E271EB"/>
    <w:rsid w:val="00E27675"/>
    <w:rsid w:val="00E27DA8"/>
    <w:rsid w:val="00E3069A"/>
    <w:rsid w:val="00E30E71"/>
    <w:rsid w:val="00E30FEC"/>
    <w:rsid w:val="00E310CB"/>
    <w:rsid w:val="00E3160E"/>
    <w:rsid w:val="00E31F07"/>
    <w:rsid w:val="00E322D9"/>
    <w:rsid w:val="00E32B1E"/>
    <w:rsid w:val="00E32C08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AF"/>
    <w:rsid w:val="00E36AB4"/>
    <w:rsid w:val="00E36B55"/>
    <w:rsid w:val="00E36B75"/>
    <w:rsid w:val="00E36F47"/>
    <w:rsid w:val="00E3711A"/>
    <w:rsid w:val="00E379FF"/>
    <w:rsid w:val="00E37E4B"/>
    <w:rsid w:val="00E40927"/>
    <w:rsid w:val="00E41436"/>
    <w:rsid w:val="00E416FD"/>
    <w:rsid w:val="00E41C03"/>
    <w:rsid w:val="00E42002"/>
    <w:rsid w:val="00E42063"/>
    <w:rsid w:val="00E43300"/>
    <w:rsid w:val="00E444AF"/>
    <w:rsid w:val="00E44CCE"/>
    <w:rsid w:val="00E44D3F"/>
    <w:rsid w:val="00E46202"/>
    <w:rsid w:val="00E46262"/>
    <w:rsid w:val="00E46C54"/>
    <w:rsid w:val="00E470CE"/>
    <w:rsid w:val="00E474F4"/>
    <w:rsid w:val="00E476CD"/>
    <w:rsid w:val="00E47C42"/>
    <w:rsid w:val="00E50632"/>
    <w:rsid w:val="00E50C61"/>
    <w:rsid w:val="00E5111A"/>
    <w:rsid w:val="00E51A5A"/>
    <w:rsid w:val="00E521D3"/>
    <w:rsid w:val="00E526A7"/>
    <w:rsid w:val="00E559BD"/>
    <w:rsid w:val="00E55AC9"/>
    <w:rsid w:val="00E563D2"/>
    <w:rsid w:val="00E56786"/>
    <w:rsid w:val="00E57208"/>
    <w:rsid w:val="00E5773E"/>
    <w:rsid w:val="00E57965"/>
    <w:rsid w:val="00E6000D"/>
    <w:rsid w:val="00E60788"/>
    <w:rsid w:val="00E607B2"/>
    <w:rsid w:val="00E60B9A"/>
    <w:rsid w:val="00E60E5E"/>
    <w:rsid w:val="00E60EF0"/>
    <w:rsid w:val="00E61D6E"/>
    <w:rsid w:val="00E62692"/>
    <w:rsid w:val="00E63454"/>
    <w:rsid w:val="00E63FAF"/>
    <w:rsid w:val="00E6478D"/>
    <w:rsid w:val="00E65A7A"/>
    <w:rsid w:val="00E67285"/>
    <w:rsid w:val="00E67299"/>
    <w:rsid w:val="00E67DF2"/>
    <w:rsid w:val="00E707A5"/>
    <w:rsid w:val="00E70FC5"/>
    <w:rsid w:val="00E71371"/>
    <w:rsid w:val="00E7169B"/>
    <w:rsid w:val="00E71F2D"/>
    <w:rsid w:val="00E720C4"/>
    <w:rsid w:val="00E7281F"/>
    <w:rsid w:val="00E72AB4"/>
    <w:rsid w:val="00E72DE2"/>
    <w:rsid w:val="00E73620"/>
    <w:rsid w:val="00E7410C"/>
    <w:rsid w:val="00E75FAE"/>
    <w:rsid w:val="00E76888"/>
    <w:rsid w:val="00E77C13"/>
    <w:rsid w:val="00E80F37"/>
    <w:rsid w:val="00E813E0"/>
    <w:rsid w:val="00E81E1C"/>
    <w:rsid w:val="00E8406D"/>
    <w:rsid w:val="00E84AFA"/>
    <w:rsid w:val="00E85C95"/>
    <w:rsid w:val="00E860C1"/>
    <w:rsid w:val="00E861FA"/>
    <w:rsid w:val="00E86349"/>
    <w:rsid w:val="00E864EF"/>
    <w:rsid w:val="00E8666D"/>
    <w:rsid w:val="00E8721C"/>
    <w:rsid w:val="00E873C1"/>
    <w:rsid w:val="00E87B5E"/>
    <w:rsid w:val="00E87E79"/>
    <w:rsid w:val="00E87EE4"/>
    <w:rsid w:val="00E905AC"/>
    <w:rsid w:val="00E91522"/>
    <w:rsid w:val="00E92671"/>
    <w:rsid w:val="00E92AAE"/>
    <w:rsid w:val="00E93F48"/>
    <w:rsid w:val="00E95AD9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297"/>
    <w:rsid w:val="00EA0747"/>
    <w:rsid w:val="00EA23A4"/>
    <w:rsid w:val="00EA31FF"/>
    <w:rsid w:val="00EA3660"/>
    <w:rsid w:val="00EA3F11"/>
    <w:rsid w:val="00EA4D39"/>
    <w:rsid w:val="00EA51B1"/>
    <w:rsid w:val="00EA5421"/>
    <w:rsid w:val="00EA5EFB"/>
    <w:rsid w:val="00EB02C8"/>
    <w:rsid w:val="00EB0CFA"/>
    <w:rsid w:val="00EB0D1A"/>
    <w:rsid w:val="00EB10B6"/>
    <w:rsid w:val="00EB10EF"/>
    <w:rsid w:val="00EB13DF"/>
    <w:rsid w:val="00EB1518"/>
    <w:rsid w:val="00EB1870"/>
    <w:rsid w:val="00EB207B"/>
    <w:rsid w:val="00EB2863"/>
    <w:rsid w:val="00EB2897"/>
    <w:rsid w:val="00EB293A"/>
    <w:rsid w:val="00EB387D"/>
    <w:rsid w:val="00EB3F8E"/>
    <w:rsid w:val="00EB4138"/>
    <w:rsid w:val="00EB47B4"/>
    <w:rsid w:val="00EB5559"/>
    <w:rsid w:val="00EB58FE"/>
    <w:rsid w:val="00EB5B46"/>
    <w:rsid w:val="00EB5D6C"/>
    <w:rsid w:val="00EB631F"/>
    <w:rsid w:val="00EB660D"/>
    <w:rsid w:val="00EB6D56"/>
    <w:rsid w:val="00EC0637"/>
    <w:rsid w:val="00EC1546"/>
    <w:rsid w:val="00EC1C94"/>
    <w:rsid w:val="00EC20D1"/>
    <w:rsid w:val="00EC232F"/>
    <w:rsid w:val="00EC263D"/>
    <w:rsid w:val="00EC3160"/>
    <w:rsid w:val="00EC3359"/>
    <w:rsid w:val="00EC39E8"/>
    <w:rsid w:val="00EC4639"/>
    <w:rsid w:val="00EC471E"/>
    <w:rsid w:val="00EC487F"/>
    <w:rsid w:val="00EC4FE8"/>
    <w:rsid w:val="00EC5ECD"/>
    <w:rsid w:val="00EC615D"/>
    <w:rsid w:val="00EC69C0"/>
    <w:rsid w:val="00EC6EC1"/>
    <w:rsid w:val="00EC7425"/>
    <w:rsid w:val="00EC7E13"/>
    <w:rsid w:val="00EC7F7D"/>
    <w:rsid w:val="00ED0366"/>
    <w:rsid w:val="00ED074B"/>
    <w:rsid w:val="00ED141B"/>
    <w:rsid w:val="00ED1675"/>
    <w:rsid w:val="00ED16E6"/>
    <w:rsid w:val="00ED1B9D"/>
    <w:rsid w:val="00ED29B4"/>
    <w:rsid w:val="00ED334F"/>
    <w:rsid w:val="00ED368B"/>
    <w:rsid w:val="00ED37B5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79"/>
    <w:rsid w:val="00EE00CE"/>
    <w:rsid w:val="00EE0220"/>
    <w:rsid w:val="00EE0ACB"/>
    <w:rsid w:val="00EE11AC"/>
    <w:rsid w:val="00EE165A"/>
    <w:rsid w:val="00EE1934"/>
    <w:rsid w:val="00EE25D2"/>
    <w:rsid w:val="00EE2E79"/>
    <w:rsid w:val="00EE300A"/>
    <w:rsid w:val="00EE32B7"/>
    <w:rsid w:val="00EE33B6"/>
    <w:rsid w:val="00EE3FBB"/>
    <w:rsid w:val="00EE3FBD"/>
    <w:rsid w:val="00EE479C"/>
    <w:rsid w:val="00EE4AB5"/>
    <w:rsid w:val="00EE4B69"/>
    <w:rsid w:val="00EE5F14"/>
    <w:rsid w:val="00EE6415"/>
    <w:rsid w:val="00EE6D49"/>
    <w:rsid w:val="00EE7104"/>
    <w:rsid w:val="00EE7E36"/>
    <w:rsid w:val="00EF01BB"/>
    <w:rsid w:val="00EF03CC"/>
    <w:rsid w:val="00EF12B7"/>
    <w:rsid w:val="00EF138E"/>
    <w:rsid w:val="00EF1736"/>
    <w:rsid w:val="00EF263B"/>
    <w:rsid w:val="00EF38B0"/>
    <w:rsid w:val="00EF4B6E"/>
    <w:rsid w:val="00EF64B4"/>
    <w:rsid w:val="00EF6607"/>
    <w:rsid w:val="00EF776A"/>
    <w:rsid w:val="00F00C92"/>
    <w:rsid w:val="00F01BE6"/>
    <w:rsid w:val="00F02BBD"/>
    <w:rsid w:val="00F0385B"/>
    <w:rsid w:val="00F03E79"/>
    <w:rsid w:val="00F04AC5"/>
    <w:rsid w:val="00F04D21"/>
    <w:rsid w:val="00F04FC3"/>
    <w:rsid w:val="00F05312"/>
    <w:rsid w:val="00F059A4"/>
    <w:rsid w:val="00F05C5F"/>
    <w:rsid w:val="00F060B9"/>
    <w:rsid w:val="00F061F0"/>
    <w:rsid w:val="00F06458"/>
    <w:rsid w:val="00F06586"/>
    <w:rsid w:val="00F07902"/>
    <w:rsid w:val="00F07F75"/>
    <w:rsid w:val="00F1004A"/>
    <w:rsid w:val="00F105BA"/>
    <w:rsid w:val="00F10D81"/>
    <w:rsid w:val="00F1106A"/>
    <w:rsid w:val="00F11FB4"/>
    <w:rsid w:val="00F130AA"/>
    <w:rsid w:val="00F1414B"/>
    <w:rsid w:val="00F14378"/>
    <w:rsid w:val="00F1528A"/>
    <w:rsid w:val="00F1546E"/>
    <w:rsid w:val="00F1583C"/>
    <w:rsid w:val="00F15A8E"/>
    <w:rsid w:val="00F163E6"/>
    <w:rsid w:val="00F1757E"/>
    <w:rsid w:val="00F17ED7"/>
    <w:rsid w:val="00F2023A"/>
    <w:rsid w:val="00F210B6"/>
    <w:rsid w:val="00F21915"/>
    <w:rsid w:val="00F219EE"/>
    <w:rsid w:val="00F21C44"/>
    <w:rsid w:val="00F22562"/>
    <w:rsid w:val="00F22695"/>
    <w:rsid w:val="00F2284E"/>
    <w:rsid w:val="00F2354F"/>
    <w:rsid w:val="00F2364D"/>
    <w:rsid w:val="00F23AD9"/>
    <w:rsid w:val="00F2443B"/>
    <w:rsid w:val="00F25F49"/>
    <w:rsid w:val="00F261E5"/>
    <w:rsid w:val="00F268CC"/>
    <w:rsid w:val="00F26C6A"/>
    <w:rsid w:val="00F270BF"/>
    <w:rsid w:val="00F271C2"/>
    <w:rsid w:val="00F277E1"/>
    <w:rsid w:val="00F279A3"/>
    <w:rsid w:val="00F27FB0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6D5D"/>
    <w:rsid w:val="00F37D0D"/>
    <w:rsid w:val="00F37DD4"/>
    <w:rsid w:val="00F41410"/>
    <w:rsid w:val="00F41420"/>
    <w:rsid w:val="00F416A3"/>
    <w:rsid w:val="00F41F1F"/>
    <w:rsid w:val="00F42D84"/>
    <w:rsid w:val="00F433F2"/>
    <w:rsid w:val="00F43895"/>
    <w:rsid w:val="00F450DF"/>
    <w:rsid w:val="00F46FFA"/>
    <w:rsid w:val="00F470A2"/>
    <w:rsid w:val="00F47647"/>
    <w:rsid w:val="00F47DF2"/>
    <w:rsid w:val="00F47FAE"/>
    <w:rsid w:val="00F516D9"/>
    <w:rsid w:val="00F51D64"/>
    <w:rsid w:val="00F51FD9"/>
    <w:rsid w:val="00F525FF"/>
    <w:rsid w:val="00F534FC"/>
    <w:rsid w:val="00F53F36"/>
    <w:rsid w:val="00F5553A"/>
    <w:rsid w:val="00F56F8A"/>
    <w:rsid w:val="00F5720B"/>
    <w:rsid w:val="00F57789"/>
    <w:rsid w:val="00F57DC6"/>
    <w:rsid w:val="00F6011F"/>
    <w:rsid w:val="00F60336"/>
    <w:rsid w:val="00F610A2"/>
    <w:rsid w:val="00F612FF"/>
    <w:rsid w:val="00F61E61"/>
    <w:rsid w:val="00F61E96"/>
    <w:rsid w:val="00F6295D"/>
    <w:rsid w:val="00F632AF"/>
    <w:rsid w:val="00F63534"/>
    <w:rsid w:val="00F642EF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67A8F"/>
    <w:rsid w:val="00F70B13"/>
    <w:rsid w:val="00F71202"/>
    <w:rsid w:val="00F716EA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5C95"/>
    <w:rsid w:val="00F76A63"/>
    <w:rsid w:val="00F76A97"/>
    <w:rsid w:val="00F775B4"/>
    <w:rsid w:val="00F77869"/>
    <w:rsid w:val="00F77E02"/>
    <w:rsid w:val="00F80146"/>
    <w:rsid w:val="00F80276"/>
    <w:rsid w:val="00F80DDD"/>
    <w:rsid w:val="00F812B2"/>
    <w:rsid w:val="00F81625"/>
    <w:rsid w:val="00F81E0B"/>
    <w:rsid w:val="00F8251C"/>
    <w:rsid w:val="00F8263A"/>
    <w:rsid w:val="00F82E79"/>
    <w:rsid w:val="00F85527"/>
    <w:rsid w:val="00F86241"/>
    <w:rsid w:val="00F86944"/>
    <w:rsid w:val="00F86A49"/>
    <w:rsid w:val="00F86C35"/>
    <w:rsid w:val="00F86FD8"/>
    <w:rsid w:val="00F8760F"/>
    <w:rsid w:val="00F87DC1"/>
    <w:rsid w:val="00F87EF6"/>
    <w:rsid w:val="00F9032F"/>
    <w:rsid w:val="00F90443"/>
    <w:rsid w:val="00F90513"/>
    <w:rsid w:val="00F912C8"/>
    <w:rsid w:val="00F92759"/>
    <w:rsid w:val="00F9315D"/>
    <w:rsid w:val="00F93426"/>
    <w:rsid w:val="00F93896"/>
    <w:rsid w:val="00F9480B"/>
    <w:rsid w:val="00F94863"/>
    <w:rsid w:val="00F948B9"/>
    <w:rsid w:val="00F94C36"/>
    <w:rsid w:val="00F955CA"/>
    <w:rsid w:val="00F963E8"/>
    <w:rsid w:val="00F9797D"/>
    <w:rsid w:val="00FA0481"/>
    <w:rsid w:val="00FA0FB2"/>
    <w:rsid w:val="00FA16BA"/>
    <w:rsid w:val="00FA1916"/>
    <w:rsid w:val="00FA267B"/>
    <w:rsid w:val="00FA32F8"/>
    <w:rsid w:val="00FA4304"/>
    <w:rsid w:val="00FA4334"/>
    <w:rsid w:val="00FA4819"/>
    <w:rsid w:val="00FA4BA8"/>
    <w:rsid w:val="00FA4CE3"/>
    <w:rsid w:val="00FA4E73"/>
    <w:rsid w:val="00FA5132"/>
    <w:rsid w:val="00FA5A59"/>
    <w:rsid w:val="00FA5A92"/>
    <w:rsid w:val="00FA5E82"/>
    <w:rsid w:val="00FA65AA"/>
    <w:rsid w:val="00FA6D51"/>
    <w:rsid w:val="00FA7092"/>
    <w:rsid w:val="00FA7AF2"/>
    <w:rsid w:val="00FA7FB7"/>
    <w:rsid w:val="00FB03B4"/>
    <w:rsid w:val="00FB0C1B"/>
    <w:rsid w:val="00FB12AA"/>
    <w:rsid w:val="00FB177C"/>
    <w:rsid w:val="00FB2954"/>
    <w:rsid w:val="00FB334A"/>
    <w:rsid w:val="00FB3B1B"/>
    <w:rsid w:val="00FB4947"/>
    <w:rsid w:val="00FB4B2A"/>
    <w:rsid w:val="00FB6B1D"/>
    <w:rsid w:val="00FB6EB6"/>
    <w:rsid w:val="00FB7A22"/>
    <w:rsid w:val="00FC03C3"/>
    <w:rsid w:val="00FC03F2"/>
    <w:rsid w:val="00FC0436"/>
    <w:rsid w:val="00FC08CA"/>
    <w:rsid w:val="00FC09EF"/>
    <w:rsid w:val="00FC1319"/>
    <w:rsid w:val="00FC2EF1"/>
    <w:rsid w:val="00FC3001"/>
    <w:rsid w:val="00FC3270"/>
    <w:rsid w:val="00FC3636"/>
    <w:rsid w:val="00FC3802"/>
    <w:rsid w:val="00FC39E8"/>
    <w:rsid w:val="00FC3D9B"/>
    <w:rsid w:val="00FC3E35"/>
    <w:rsid w:val="00FC4FD4"/>
    <w:rsid w:val="00FC5A51"/>
    <w:rsid w:val="00FC5E8E"/>
    <w:rsid w:val="00FC62DB"/>
    <w:rsid w:val="00FC6B70"/>
    <w:rsid w:val="00FD063C"/>
    <w:rsid w:val="00FD0ABE"/>
    <w:rsid w:val="00FD21E4"/>
    <w:rsid w:val="00FD2B27"/>
    <w:rsid w:val="00FD42F8"/>
    <w:rsid w:val="00FD4349"/>
    <w:rsid w:val="00FD4F1F"/>
    <w:rsid w:val="00FD521E"/>
    <w:rsid w:val="00FD5345"/>
    <w:rsid w:val="00FD5409"/>
    <w:rsid w:val="00FD58BC"/>
    <w:rsid w:val="00FD5EFD"/>
    <w:rsid w:val="00FD602E"/>
    <w:rsid w:val="00FD6603"/>
    <w:rsid w:val="00FD6993"/>
    <w:rsid w:val="00FD7F39"/>
    <w:rsid w:val="00FE0CE7"/>
    <w:rsid w:val="00FE2B2D"/>
    <w:rsid w:val="00FE2B7B"/>
    <w:rsid w:val="00FE3646"/>
    <w:rsid w:val="00FE461C"/>
    <w:rsid w:val="00FE4DE8"/>
    <w:rsid w:val="00FE50B2"/>
    <w:rsid w:val="00FE5F30"/>
    <w:rsid w:val="00FE6710"/>
    <w:rsid w:val="00FE7163"/>
    <w:rsid w:val="00FE785D"/>
    <w:rsid w:val="00FF12CD"/>
    <w:rsid w:val="00FF13C2"/>
    <w:rsid w:val="00FF21A8"/>
    <w:rsid w:val="00FF2996"/>
    <w:rsid w:val="00FF2DDF"/>
    <w:rsid w:val="00FF44EC"/>
    <w:rsid w:val="00FF6203"/>
    <w:rsid w:val="00FF6A57"/>
    <w:rsid w:val="00FF6CD2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83C830E"/>
  <w15:docId w15:val="{FE2EB185-8B16-4CF4-A2A2-957DB124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BD8"/>
    <w:pPr>
      <w:keepNext/>
      <w:spacing w:after="0"/>
      <w:jc w:val="both"/>
      <w:outlineLvl w:val="0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A2B"/>
    <w:pPr>
      <w:keepNext/>
      <w:spacing w:after="0"/>
      <w:outlineLvl w:val="1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AF1"/>
    <w:pPr>
      <w:keepNext/>
      <w:spacing w:after="0"/>
      <w:jc w:val="center"/>
      <w:outlineLvl w:val="2"/>
    </w:pPr>
    <w:rPr>
      <w:rFonts w:asciiTheme="minorHAnsi" w:hAnsiTheme="minorHAnsi"/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E6E"/>
    <w:pPr>
      <w:keepNext/>
      <w:spacing w:after="0"/>
      <w:outlineLvl w:val="3"/>
    </w:pPr>
    <w:rPr>
      <w:rFonts w:asciiTheme="majorHAnsi" w:hAnsiTheme="maj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6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E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E6D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5BD8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67401"/>
    <w:pPr>
      <w:spacing w:after="0"/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740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E1810"/>
    <w:pPr>
      <w:spacing w:after="0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1810"/>
    <w:rPr>
      <w:sz w:val="20"/>
      <w:szCs w:val="20"/>
    </w:rPr>
  </w:style>
  <w:style w:type="paragraph" w:styleId="Revision">
    <w:name w:val="Revision"/>
    <w:hidden/>
    <w:uiPriority w:val="99"/>
    <w:semiHidden/>
    <w:rsid w:val="00863BBE"/>
    <w:pPr>
      <w:spacing w:after="0"/>
    </w:pPr>
  </w:style>
  <w:style w:type="paragraph" w:styleId="BodyText3">
    <w:name w:val="Body Text 3"/>
    <w:basedOn w:val="Normal"/>
    <w:link w:val="BodyText3Char"/>
    <w:uiPriority w:val="99"/>
    <w:unhideWhenUsed/>
    <w:rsid w:val="00784A2B"/>
    <w:pPr>
      <w:spacing w:after="0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84A2B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4A2B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NoSpacing">
    <w:name w:val="No Spacing"/>
    <w:uiPriority w:val="1"/>
    <w:qFormat/>
    <w:rsid w:val="002D37E6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864AF1"/>
    <w:rPr>
      <w:rFonts w:asciiTheme="minorHAnsi" w:hAnsiTheme="minorHAnsi"/>
      <w:b/>
      <w:i/>
      <w:sz w:val="20"/>
      <w:szCs w:val="20"/>
    </w:rPr>
  </w:style>
  <w:style w:type="table" w:styleId="MediumShading1">
    <w:name w:val="Medium Shading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74E6E"/>
    <w:rPr>
      <w:rFonts w:asciiTheme="majorHAnsi" w:hAnsiTheme="majorHAnsi"/>
      <w:b/>
      <w:bCs/>
      <w:sz w:val="20"/>
      <w:szCs w:val="20"/>
    </w:rPr>
  </w:style>
  <w:style w:type="table" w:styleId="MediumShading1-Accent2">
    <w:name w:val="Medium Shading 1 Accent 2"/>
    <w:basedOn w:val="TableNormal"/>
    <w:uiPriority w:val="63"/>
    <w:rsid w:val="00D21A6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0830F4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">
    <w:name w:val="Grid Table 2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uiPriority w:val="47"/>
    <w:rsid w:val="00113C74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0AD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C23F7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57E2B"/>
    <w:rPr>
      <w:color w:val="808080"/>
      <w:shd w:val="clear" w:color="auto" w:fill="E6E6E6"/>
    </w:rPr>
  </w:style>
  <w:style w:type="table" w:styleId="GridTable2-Accent5">
    <w:name w:val="Grid Table 2 Accent 5"/>
    <w:basedOn w:val="TableNormal"/>
    <w:uiPriority w:val="47"/>
    <w:rsid w:val="004960E8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AF1EA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163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bhr/o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B94A-0EB0-4220-A20A-2BFB4E46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Leonard, Roberta M</cp:lastModifiedBy>
  <cp:revision>24</cp:revision>
  <cp:lastPrinted>2018-11-08T20:37:00Z</cp:lastPrinted>
  <dcterms:created xsi:type="dcterms:W3CDTF">2019-02-18T14:41:00Z</dcterms:created>
  <dcterms:modified xsi:type="dcterms:W3CDTF">2019-03-08T20:44:00Z</dcterms:modified>
</cp:coreProperties>
</file>