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529" w:rsidRDefault="008D3529" w:rsidP="00583EE7">
      <w:pPr>
        <w:spacing w:after="0"/>
        <w:jc w:val="center"/>
        <w:rPr>
          <w:b/>
        </w:rPr>
      </w:pPr>
    </w:p>
    <w:p w:rsidR="00583EE7" w:rsidRPr="00583EE7" w:rsidRDefault="000219F0" w:rsidP="00583EE7">
      <w:pPr>
        <w:spacing w:after="0"/>
        <w:jc w:val="center"/>
        <w:rPr>
          <w:b/>
        </w:rPr>
      </w:pPr>
      <w:r>
        <w:rPr>
          <w:b/>
        </w:rPr>
        <w:t>DEFERRED COMPENSATION ADVISORY COUNCIL MEETING</w:t>
      </w:r>
    </w:p>
    <w:p w:rsidR="00583EE7" w:rsidRPr="00587DE4" w:rsidRDefault="0061117E" w:rsidP="00583EE7">
      <w:pPr>
        <w:spacing w:after="0"/>
        <w:jc w:val="center"/>
        <w:rPr>
          <w:b/>
        </w:rPr>
      </w:pPr>
      <w:r>
        <w:rPr>
          <w:b/>
        </w:rPr>
        <w:t>Wednesday September 24, 2019</w:t>
      </w:r>
      <w:r w:rsidR="00583EE7" w:rsidRPr="00587DE4">
        <w:rPr>
          <w:b/>
        </w:rPr>
        <w:t xml:space="preserve"> @ </w:t>
      </w:r>
      <w:r w:rsidR="00D65CF9">
        <w:rPr>
          <w:b/>
        </w:rPr>
        <w:t>9</w:t>
      </w:r>
      <w:r w:rsidR="000219F0">
        <w:rPr>
          <w:b/>
        </w:rPr>
        <w:t>:</w:t>
      </w:r>
      <w:r w:rsidR="000002B7">
        <w:rPr>
          <w:b/>
        </w:rPr>
        <w:t>0</w:t>
      </w:r>
      <w:r w:rsidR="000219F0">
        <w:rPr>
          <w:b/>
        </w:rPr>
        <w:t>0</w:t>
      </w:r>
      <w:r w:rsidR="00DD4E4C">
        <w:rPr>
          <w:b/>
        </w:rPr>
        <w:t xml:space="preserve"> </w:t>
      </w:r>
      <w:r w:rsidR="00D65CF9">
        <w:rPr>
          <w:b/>
        </w:rPr>
        <w:t>a</w:t>
      </w:r>
      <w:r w:rsidR="00583EE7" w:rsidRPr="00587DE4">
        <w:rPr>
          <w:b/>
        </w:rPr>
        <w:t>m</w:t>
      </w:r>
    </w:p>
    <w:p w:rsidR="00583EE7" w:rsidRPr="00583EE7" w:rsidRDefault="008062FA" w:rsidP="00583EE7">
      <w:pPr>
        <w:spacing w:after="0"/>
        <w:jc w:val="center"/>
        <w:rPr>
          <w:b/>
        </w:rPr>
      </w:pPr>
      <w:r>
        <w:rPr>
          <w:b/>
        </w:rPr>
        <w:t xml:space="preserve">Room </w:t>
      </w:r>
      <w:r w:rsidR="0061117E">
        <w:rPr>
          <w:b/>
        </w:rPr>
        <w:t>4</w:t>
      </w:r>
      <w:r w:rsidR="00853F66">
        <w:rPr>
          <w:b/>
        </w:rPr>
        <w:t>00, Burton Cross B</w:t>
      </w:r>
      <w:r>
        <w:rPr>
          <w:b/>
        </w:rPr>
        <w:t>uilding</w:t>
      </w:r>
    </w:p>
    <w:p w:rsidR="005D0A02" w:rsidRDefault="005D0A02" w:rsidP="008062FA">
      <w:pPr>
        <w:spacing w:after="0"/>
        <w:rPr>
          <w:sz w:val="20"/>
          <w:szCs w:val="20"/>
          <w:u w:val="single"/>
        </w:rPr>
      </w:pPr>
    </w:p>
    <w:p w:rsidR="00A65AEE" w:rsidRPr="00B05A83" w:rsidRDefault="006D0EA3" w:rsidP="004975D6">
      <w:pPr>
        <w:spacing w:after="0"/>
        <w:rPr>
          <w:sz w:val="20"/>
          <w:szCs w:val="20"/>
        </w:rPr>
      </w:pPr>
      <w:r>
        <w:rPr>
          <w:sz w:val="20"/>
          <w:szCs w:val="20"/>
          <w:u w:val="single"/>
        </w:rPr>
        <w:t>Council</w:t>
      </w:r>
      <w:r w:rsidR="008062FA" w:rsidRPr="00E707A5">
        <w:rPr>
          <w:sz w:val="20"/>
          <w:szCs w:val="20"/>
          <w:u w:val="single"/>
        </w:rPr>
        <w:t xml:space="preserve"> members in attendance</w:t>
      </w:r>
      <w:r w:rsidR="008062FA" w:rsidRPr="00E707A5">
        <w:rPr>
          <w:sz w:val="20"/>
          <w:szCs w:val="20"/>
        </w:rPr>
        <w:t xml:space="preserve">: </w:t>
      </w:r>
      <w:r w:rsidR="00B41505">
        <w:rPr>
          <w:sz w:val="20"/>
          <w:szCs w:val="20"/>
        </w:rPr>
        <w:t xml:space="preserve"> </w:t>
      </w:r>
      <w:r w:rsidR="009604EC" w:rsidRPr="00B05A83">
        <w:rPr>
          <w:sz w:val="20"/>
          <w:szCs w:val="20"/>
        </w:rPr>
        <w:t>Seth Blodgett,</w:t>
      </w:r>
      <w:r w:rsidR="004E65C9" w:rsidRPr="00B05A83">
        <w:rPr>
          <w:sz w:val="20"/>
          <w:szCs w:val="20"/>
        </w:rPr>
        <w:t xml:space="preserve"> Tracy Bonnevie,</w:t>
      </w:r>
      <w:r w:rsidR="00FB22E7" w:rsidRPr="00B05A83">
        <w:rPr>
          <w:sz w:val="20"/>
          <w:szCs w:val="20"/>
        </w:rPr>
        <w:t xml:space="preserve"> </w:t>
      </w:r>
      <w:r w:rsidR="00632406" w:rsidRPr="00B05A83">
        <w:rPr>
          <w:sz w:val="20"/>
          <w:szCs w:val="20"/>
        </w:rPr>
        <w:t>Rebekah Koroski,</w:t>
      </w:r>
      <w:r w:rsidR="00A036DC">
        <w:rPr>
          <w:sz w:val="20"/>
          <w:szCs w:val="20"/>
        </w:rPr>
        <w:t xml:space="preserve"> Lindsey Mattson,</w:t>
      </w:r>
      <w:r w:rsidR="00736E07" w:rsidRPr="00B05A83">
        <w:rPr>
          <w:sz w:val="20"/>
          <w:szCs w:val="20"/>
        </w:rPr>
        <w:t xml:space="preserve"> </w:t>
      </w:r>
      <w:r w:rsidR="00407928" w:rsidRPr="00B05A83">
        <w:rPr>
          <w:sz w:val="20"/>
          <w:szCs w:val="20"/>
        </w:rPr>
        <w:t>Wayne M</w:t>
      </w:r>
      <w:r w:rsidR="00AB7DA3">
        <w:rPr>
          <w:sz w:val="20"/>
          <w:szCs w:val="20"/>
        </w:rPr>
        <w:t>o</w:t>
      </w:r>
      <w:r w:rsidR="00407928" w:rsidRPr="00B05A83">
        <w:rPr>
          <w:sz w:val="20"/>
          <w:szCs w:val="20"/>
        </w:rPr>
        <w:t>rrow</w:t>
      </w:r>
      <w:r w:rsidR="00704076" w:rsidRPr="00B05A83">
        <w:rPr>
          <w:sz w:val="20"/>
          <w:szCs w:val="20"/>
        </w:rPr>
        <w:t xml:space="preserve"> (via phone)</w:t>
      </w:r>
      <w:r w:rsidR="005F182B" w:rsidRPr="00B05A83">
        <w:rPr>
          <w:sz w:val="20"/>
          <w:szCs w:val="20"/>
        </w:rPr>
        <w:t>,</w:t>
      </w:r>
      <w:r w:rsidR="00A036DC" w:rsidRPr="00A036DC">
        <w:rPr>
          <w:sz w:val="20"/>
          <w:szCs w:val="20"/>
        </w:rPr>
        <w:t xml:space="preserve"> </w:t>
      </w:r>
      <w:r w:rsidR="00FE6EEF">
        <w:rPr>
          <w:sz w:val="20"/>
          <w:szCs w:val="20"/>
        </w:rPr>
        <w:t xml:space="preserve">Heather Perreault, </w:t>
      </w:r>
      <w:r w:rsidR="00A036DC" w:rsidRPr="00B05A83">
        <w:rPr>
          <w:sz w:val="20"/>
          <w:szCs w:val="20"/>
        </w:rPr>
        <w:t>Stuart Turney</w:t>
      </w:r>
      <w:r w:rsidR="00263784">
        <w:rPr>
          <w:sz w:val="20"/>
          <w:szCs w:val="20"/>
        </w:rPr>
        <w:t xml:space="preserve"> </w:t>
      </w:r>
    </w:p>
    <w:p w:rsidR="008E6D1E" w:rsidRDefault="00C844F8" w:rsidP="00A65AEE">
      <w:pPr>
        <w:spacing w:after="0"/>
        <w:rPr>
          <w:sz w:val="20"/>
          <w:szCs w:val="20"/>
        </w:rPr>
      </w:pPr>
      <w:r>
        <w:rPr>
          <w:sz w:val="20"/>
          <w:szCs w:val="20"/>
        </w:rPr>
        <w:t>(</w:t>
      </w:r>
      <w:r w:rsidR="00711655">
        <w:rPr>
          <w:sz w:val="20"/>
          <w:szCs w:val="20"/>
        </w:rPr>
        <w:t>Total =</w:t>
      </w:r>
      <w:r w:rsidR="00DE04BB">
        <w:rPr>
          <w:sz w:val="20"/>
          <w:szCs w:val="20"/>
        </w:rPr>
        <w:t xml:space="preserve"> </w:t>
      </w:r>
      <w:r w:rsidR="00C11FB6">
        <w:rPr>
          <w:sz w:val="20"/>
          <w:szCs w:val="20"/>
        </w:rPr>
        <w:t>7</w:t>
      </w:r>
      <w:r w:rsidR="00E32442">
        <w:rPr>
          <w:sz w:val="20"/>
          <w:szCs w:val="20"/>
        </w:rPr>
        <w:t>)</w:t>
      </w:r>
    </w:p>
    <w:p w:rsidR="00CE4FC5" w:rsidRDefault="00CE4FC5" w:rsidP="00A65AEE">
      <w:pPr>
        <w:spacing w:after="0"/>
        <w:rPr>
          <w:sz w:val="20"/>
          <w:szCs w:val="20"/>
        </w:rPr>
      </w:pPr>
    </w:p>
    <w:p w:rsidR="00097C7E" w:rsidRDefault="008E6D1E" w:rsidP="00097C7E">
      <w:pPr>
        <w:spacing w:after="0"/>
        <w:rPr>
          <w:sz w:val="20"/>
          <w:szCs w:val="20"/>
        </w:rPr>
      </w:pPr>
      <w:r>
        <w:rPr>
          <w:sz w:val="20"/>
          <w:szCs w:val="20"/>
          <w:u w:val="single"/>
        </w:rPr>
        <w:t>C</w:t>
      </w:r>
      <w:r w:rsidR="006D0EA3">
        <w:rPr>
          <w:sz w:val="20"/>
          <w:szCs w:val="20"/>
          <w:u w:val="single"/>
        </w:rPr>
        <w:t>ouncil</w:t>
      </w:r>
      <w:r w:rsidR="00097C7E" w:rsidRPr="001B358A">
        <w:rPr>
          <w:sz w:val="20"/>
          <w:szCs w:val="20"/>
          <w:u w:val="single"/>
        </w:rPr>
        <w:t xml:space="preserve"> members absent</w:t>
      </w:r>
      <w:r w:rsidR="00097C7E">
        <w:rPr>
          <w:sz w:val="20"/>
          <w:szCs w:val="20"/>
        </w:rPr>
        <w:t>:</w:t>
      </w:r>
      <w:r w:rsidR="00263784">
        <w:rPr>
          <w:sz w:val="20"/>
          <w:szCs w:val="20"/>
        </w:rPr>
        <w:t xml:space="preserve"> </w:t>
      </w:r>
      <w:r w:rsidR="00263784" w:rsidRPr="00B05A83">
        <w:rPr>
          <w:sz w:val="20"/>
          <w:szCs w:val="20"/>
        </w:rPr>
        <w:t>Alex Burnett (appointment pending)</w:t>
      </w:r>
      <w:r w:rsidR="004E65C9">
        <w:rPr>
          <w:sz w:val="20"/>
          <w:szCs w:val="20"/>
        </w:rPr>
        <w:t xml:space="preserve"> </w:t>
      </w:r>
      <w:r w:rsidR="00FE6EEF" w:rsidRPr="00B05A83">
        <w:rPr>
          <w:sz w:val="20"/>
          <w:szCs w:val="20"/>
        </w:rPr>
        <w:t>Terry James,</w:t>
      </w:r>
      <w:r w:rsidR="00FE6EEF">
        <w:rPr>
          <w:sz w:val="20"/>
          <w:szCs w:val="20"/>
        </w:rPr>
        <w:t xml:space="preserve"> </w:t>
      </w:r>
      <w:r w:rsidR="00243D7D" w:rsidRPr="00B05A83">
        <w:rPr>
          <w:sz w:val="20"/>
          <w:szCs w:val="20"/>
        </w:rPr>
        <w:t>Robyn Saucier</w:t>
      </w:r>
      <w:r w:rsidR="00243D7D">
        <w:rPr>
          <w:sz w:val="20"/>
          <w:szCs w:val="20"/>
        </w:rPr>
        <w:t xml:space="preserve">, </w:t>
      </w:r>
      <w:r w:rsidR="00FE6EEF">
        <w:rPr>
          <w:sz w:val="20"/>
          <w:szCs w:val="20"/>
        </w:rPr>
        <w:t>Ricky Welton</w:t>
      </w:r>
    </w:p>
    <w:p w:rsidR="008E6D1E" w:rsidRPr="006D0EA3" w:rsidRDefault="00163D40" w:rsidP="00097C7E">
      <w:pPr>
        <w:spacing w:after="0"/>
        <w:rPr>
          <w:i/>
          <w:sz w:val="20"/>
          <w:szCs w:val="20"/>
        </w:rPr>
      </w:pPr>
      <w:r>
        <w:rPr>
          <w:i/>
          <w:sz w:val="20"/>
          <w:szCs w:val="20"/>
        </w:rPr>
        <w:t>(</w:t>
      </w:r>
      <w:r w:rsidRPr="00C11FB6">
        <w:rPr>
          <w:i/>
          <w:sz w:val="20"/>
          <w:szCs w:val="20"/>
        </w:rPr>
        <w:t>Council seat 15</w:t>
      </w:r>
      <w:r w:rsidR="006D0EA3" w:rsidRPr="00C11FB6">
        <w:rPr>
          <w:i/>
          <w:sz w:val="20"/>
          <w:szCs w:val="20"/>
        </w:rPr>
        <w:t xml:space="preserve"> vacant)</w:t>
      </w:r>
      <w:r w:rsidR="006D0EA3">
        <w:rPr>
          <w:i/>
          <w:sz w:val="20"/>
          <w:szCs w:val="20"/>
        </w:rPr>
        <w:t xml:space="preserve">  </w:t>
      </w:r>
    </w:p>
    <w:p w:rsidR="00522EF2" w:rsidRDefault="00522EF2" w:rsidP="00097C7E">
      <w:pPr>
        <w:spacing w:after="0"/>
        <w:rPr>
          <w:sz w:val="20"/>
          <w:szCs w:val="20"/>
        </w:rPr>
      </w:pPr>
    </w:p>
    <w:p w:rsidR="000E0185" w:rsidRPr="008067F6" w:rsidRDefault="00B81D40" w:rsidP="00097C7E">
      <w:pPr>
        <w:spacing w:after="0"/>
        <w:rPr>
          <w:sz w:val="20"/>
          <w:szCs w:val="20"/>
        </w:rPr>
      </w:pPr>
      <w:r>
        <w:rPr>
          <w:sz w:val="20"/>
          <w:szCs w:val="20"/>
        </w:rPr>
        <w:t>Others Present</w:t>
      </w:r>
      <w:r w:rsidR="002D2273">
        <w:rPr>
          <w:sz w:val="20"/>
          <w:szCs w:val="20"/>
        </w:rPr>
        <w:t xml:space="preserve">:  </w:t>
      </w:r>
    </w:p>
    <w:p w:rsidR="00216886" w:rsidRDefault="004F1081" w:rsidP="00097C7E">
      <w:pPr>
        <w:spacing w:after="0"/>
        <w:rPr>
          <w:sz w:val="20"/>
          <w:szCs w:val="20"/>
        </w:rPr>
      </w:pPr>
      <w:r>
        <w:rPr>
          <w:sz w:val="20"/>
          <w:szCs w:val="20"/>
          <w:u w:val="single"/>
        </w:rPr>
        <w:t>CAPTRUST</w:t>
      </w:r>
      <w:r w:rsidR="006E2131" w:rsidRPr="003579F2">
        <w:rPr>
          <w:sz w:val="20"/>
          <w:szCs w:val="20"/>
        </w:rPr>
        <w:t>:</w:t>
      </w:r>
      <w:r w:rsidR="00167C17">
        <w:rPr>
          <w:sz w:val="20"/>
          <w:szCs w:val="20"/>
        </w:rPr>
        <w:t xml:space="preserve">  </w:t>
      </w:r>
      <w:r>
        <w:rPr>
          <w:sz w:val="20"/>
          <w:szCs w:val="20"/>
        </w:rPr>
        <w:t>Michael Pratico</w:t>
      </w:r>
      <w:r w:rsidR="00B05A83">
        <w:rPr>
          <w:sz w:val="20"/>
          <w:szCs w:val="20"/>
        </w:rPr>
        <w:t xml:space="preserve"> </w:t>
      </w:r>
      <w:r w:rsidR="00A036DC">
        <w:rPr>
          <w:sz w:val="20"/>
          <w:szCs w:val="20"/>
        </w:rPr>
        <w:t xml:space="preserve"> </w:t>
      </w:r>
      <w:r w:rsidR="0057371B">
        <w:rPr>
          <w:sz w:val="20"/>
          <w:szCs w:val="20"/>
        </w:rPr>
        <w:t xml:space="preserve"> </w:t>
      </w:r>
    </w:p>
    <w:p w:rsidR="00216886" w:rsidRDefault="005E69F2" w:rsidP="00097C7E">
      <w:pPr>
        <w:spacing w:after="0"/>
        <w:rPr>
          <w:sz w:val="20"/>
          <w:szCs w:val="20"/>
        </w:rPr>
      </w:pPr>
      <w:r>
        <w:rPr>
          <w:sz w:val="20"/>
          <w:szCs w:val="20"/>
          <w:u w:val="single"/>
        </w:rPr>
        <w:t>VOYA</w:t>
      </w:r>
      <w:r w:rsidR="00AE58A8">
        <w:rPr>
          <w:sz w:val="20"/>
          <w:szCs w:val="20"/>
        </w:rPr>
        <w:t xml:space="preserve">:  </w:t>
      </w:r>
      <w:r w:rsidR="005A3B74">
        <w:rPr>
          <w:sz w:val="20"/>
          <w:szCs w:val="20"/>
        </w:rPr>
        <w:t>Greg Miller, Jennifer George</w:t>
      </w:r>
    </w:p>
    <w:p w:rsidR="00216886" w:rsidRDefault="00216886" w:rsidP="00097C7E">
      <w:pPr>
        <w:spacing w:after="0"/>
        <w:rPr>
          <w:sz w:val="20"/>
          <w:szCs w:val="20"/>
        </w:rPr>
      </w:pPr>
      <w:r w:rsidRPr="00216886">
        <w:rPr>
          <w:sz w:val="20"/>
          <w:szCs w:val="20"/>
          <w:u w:val="single"/>
        </w:rPr>
        <w:t>Mass</w:t>
      </w:r>
      <w:r w:rsidR="005E69F2">
        <w:rPr>
          <w:sz w:val="20"/>
          <w:szCs w:val="20"/>
          <w:u w:val="single"/>
        </w:rPr>
        <w:t xml:space="preserve"> </w:t>
      </w:r>
      <w:r w:rsidRPr="00216886">
        <w:rPr>
          <w:sz w:val="20"/>
          <w:szCs w:val="20"/>
          <w:u w:val="single"/>
        </w:rPr>
        <w:t>Mutual</w:t>
      </w:r>
      <w:r w:rsidR="005A3B74">
        <w:rPr>
          <w:sz w:val="20"/>
          <w:szCs w:val="20"/>
        </w:rPr>
        <w:t>:</w:t>
      </w:r>
      <w:r w:rsidR="0059153A">
        <w:rPr>
          <w:sz w:val="20"/>
          <w:szCs w:val="20"/>
        </w:rPr>
        <w:t xml:space="preserve"> </w:t>
      </w:r>
      <w:r w:rsidR="00F71E8C">
        <w:rPr>
          <w:sz w:val="20"/>
          <w:szCs w:val="20"/>
        </w:rPr>
        <w:t xml:space="preserve">David Hanson, </w:t>
      </w:r>
      <w:r w:rsidR="00B81D40">
        <w:rPr>
          <w:sz w:val="20"/>
          <w:szCs w:val="20"/>
        </w:rPr>
        <w:t>Anthony Verdile</w:t>
      </w:r>
      <w:r w:rsidR="00B05A83">
        <w:rPr>
          <w:sz w:val="20"/>
          <w:szCs w:val="20"/>
        </w:rPr>
        <w:t xml:space="preserve"> </w:t>
      </w:r>
    </w:p>
    <w:p w:rsidR="00216886" w:rsidRDefault="004F1081" w:rsidP="00097C7E">
      <w:pPr>
        <w:spacing w:after="0"/>
        <w:rPr>
          <w:sz w:val="20"/>
          <w:szCs w:val="20"/>
        </w:rPr>
      </w:pPr>
      <w:r>
        <w:rPr>
          <w:sz w:val="20"/>
          <w:szCs w:val="20"/>
          <w:u w:val="single"/>
        </w:rPr>
        <w:t>AIG</w:t>
      </w:r>
      <w:r w:rsidR="00F66EC3">
        <w:rPr>
          <w:sz w:val="20"/>
          <w:szCs w:val="20"/>
        </w:rPr>
        <w:t xml:space="preserve">: </w:t>
      </w:r>
      <w:r w:rsidR="00B81D40">
        <w:rPr>
          <w:sz w:val="20"/>
          <w:szCs w:val="20"/>
        </w:rPr>
        <w:t xml:space="preserve">Mike Carter, </w:t>
      </w:r>
      <w:r w:rsidR="00167C17">
        <w:rPr>
          <w:sz w:val="20"/>
          <w:szCs w:val="20"/>
        </w:rPr>
        <w:t xml:space="preserve">Greg Libutti </w:t>
      </w:r>
    </w:p>
    <w:p w:rsidR="00F3746D" w:rsidRDefault="00216886" w:rsidP="00097C7E">
      <w:pPr>
        <w:spacing w:after="0"/>
        <w:rPr>
          <w:sz w:val="20"/>
          <w:szCs w:val="20"/>
        </w:rPr>
      </w:pPr>
      <w:r w:rsidRPr="00216886">
        <w:rPr>
          <w:sz w:val="20"/>
          <w:szCs w:val="20"/>
          <w:u w:val="single"/>
        </w:rPr>
        <w:t>Employee Health &amp; Benefits</w:t>
      </w:r>
      <w:r>
        <w:rPr>
          <w:sz w:val="20"/>
          <w:szCs w:val="20"/>
        </w:rPr>
        <w:t xml:space="preserve">:  </w:t>
      </w:r>
      <w:r w:rsidR="00632406">
        <w:rPr>
          <w:sz w:val="20"/>
          <w:szCs w:val="20"/>
        </w:rPr>
        <w:t xml:space="preserve">Kurt </w:t>
      </w:r>
      <w:r w:rsidR="003579F2">
        <w:rPr>
          <w:sz w:val="20"/>
          <w:szCs w:val="20"/>
        </w:rPr>
        <w:t>Cas</w:t>
      </w:r>
      <w:r w:rsidR="00167C17">
        <w:rPr>
          <w:sz w:val="20"/>
          <w:szCs w:val="20"/>
        </w:rPr>
        <w:t xml:space="preserve">well, </w:t>
      </w:r>
      <w:r w:rsidR="003579F2">
        <w:rPr>
          <w:sz w:val="20"/>
          <w:szCs w:val="20"/>
        </w:rPr>
        <w:t>Roberta Leonard</w:t>
      </w:r>
      <w:r w:rsidR="003F1DF6">
        <w:rPr>
          <w:sz w:val="20"/>
          <w:szCs w:val="20"/>
        </w:rPr>
        <w:t>, &amp; Shonna Poulin-Guti</w:t>
      </w:r>
      <w:r w:rsidR="00B73111">
        <w:rPr>
          <w:sz w:val="20"/>
          <w:szCs w:val="20"/>
        </w:rPr>
        <w:t xml:space="preserve">errez </w:t>
      </w:r>
    </w:p>
    <w:p w:rsidR="00FE2D27" w:rsidRDefault="00F3746D" w:rsidP="00097C7E">
      <w:pPr>
        <w:spacing w:after="0"/>
        <w:rPr>
          <w:sz w:val="20"/>
          <w:szCs w:val="20"/>
        </w:rPr>
      </w:pPr>
      <w:r w:rsidRPr="00F3746D">
        <w:rPr>
          <w:sz w:val="20"/>
          <w:szCs w:val="20"/>
          <w:u w:val="single"/>
        </w:rPr>
        <w:t>Public Guest:</w:t>
      </w:r>
      <w:r w:rsidR="007E3D9E">
        <w:rPr>
          <w:sz w:val="20"/>
          <w:szCs w:val="20"/>
        </w:rPr>
        <w:t xml:space="preserve"> </w:t>
      </w:r>
      <w:r w:rsidR="004E65C9">
        <w:rPr>
          <w:sz w:val="20"/>
          <w:szCs w:val="20"/>
        </w:rPr>
        <w:t>Shirley Ezzy</w:t>
      </w:r>
    </w:p>
    <w:p w:rsidR="005A1D38" w:rsidRDefault="005A1D38" w:rsidP="00097C7E">
      <w:pPr>
        <w:spacing w:after="0"/>
        <w:rPr>
          <w:sz w:val="20"/>
          <w:szCs w:val="20"/>
        </w:rPr>
      </w:pPr>
    </w:p>
    <w:tbl>
      <w:tblPr>
        <w:tblStyle w:val="LightGrid-Accent4"/>
        <w:tblW w:w="0" w:type="auto"/>
        <w:tblLook w:val="04A0" w:firstRow="1" w:lastRow="0" w:firstColumn="1" w:lastColumn="0" w:noHBand="0" w:noVBand="1"/>
      </w:tblPr>
      <w:tblGrid>
        <w:gridCol w:w="3556"/>
        <w:gridCol w:w="6548"/>
        <w:gridCol w:w="4276"/>
      </w:tblGrid>
      <w:tr w:rsidR="0043662B" w:rsidTr="00AC47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6" w:type="dxa"/>
          </w:tcPr>
          <w:p w:rsidR="00097C7E" w:rsidRDefault="00097C7E" w:rsidP="00097C7E">
            <w:pPr>
              <w:rPr>
                <w:sz w:val="20"/>
                <w:szCs w:val="20"/>
              </w:rPr>
            </w:pPr>
            <w:r>
              <w:rPr>
                <w:sz w:val="20"/>
                <w:szCs w:val="20"/>
              </w:rPr>
              <w:t>Agenda Item</w:t>
            </w:r>
          </w:p>
        </w:tc>
        <w:tc>
          <w:tcPr>
            <w:tcW w:w="6548" w:type="dxa"/>
          </w:tcPr>
          <w:p w:rsidR="00097C7E" w:rsidRDefault="00097C7E" w:rsidP="00097C7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Discussion</w:t>
            </w:r>
          </w:p>
        </w:tc>
        <w:tc>
          <w:tcPr>
            <w:tcW w:w="4276" w:type="dxa"/>
          </w:tcPr>
          <w:p w:rsidR="00097C7E" w:rsidRDefault="00097C7E" w:rsidP="00097C7E">
            <w:pPr>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Action/Next Steps</w:t>
            </w:r>
          </w:p>
        </w:tc>
      </w:tr>
      <w:tr w:rsidR="0043662B" w:rsidTr="00AC47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6" w:type="dxa"/>
          </w:tcPr>
          <w:p w:rsidR="00097C7E" w:rsidRPr="00E95F26" w:rsidRDefault="006F0245" w:rsidP="00283F62">
            <w:pPr>
              <w:rPr>
                <w:sz w:val="20"/>
                <w:szCs w:val="20"/>
              </w:rPr>
            </w:pPr>
            <w:r>
              <w:rPr>
                <w:sz w:val="20"/>
                <w:szCs w:val="20"/>
              </w:rPr>
              <w:t xml:space="preserve">I. </w:t>
            </w:r>
            <w:r w:rsidR="006D56E7" w:rsidRPr="00E95F26">
              <w:rPr>
                <w:sz w:val="20"/>
                <w:szCs w:val="20"/>
              </w:rPr>
              <w:t>Call to O</w:t>
            </w:r>
            <w:r w:rsidR="00097C7E" w:rsidRPr="00E95F26">
              <w:rPr>
                <w:sz w:val="20"/>
                <w:szCs w:val="20"/>
              </w:rPr>
              <w:t>rder</w:t>
            </w:r>
            <w:r w:rsidR="00216886">
              <w:rPr>
                <w:sz w:val="20"/>
                <w:szCs w:val="20"/>
              </w:rPr>
              <w:t xml:space="preserve"> (</w:t>
            </w:r>
            <w:r w:rsidR="00243D7D">
              <w:rPr>
                <w:sz w:val="20"/>
                <w:szCs w:val="20"/>
              </w:rPr>
              <w:t>9:02</w:t>
            </w:r>
            <w:r w:rsidR="00D65CF9">
              <w:rPr>
                <w:sz w:val="20"/>
                <w:szCs w:val="20"/>
              </w:rPr>
              <w:t>a</w:t>
            </w:r>
            <w:r w:rsidR="00FD3C47">
              <w:rPr>
                <w:sz w:val="20"/>
                <w:szCs w:val="20"/>
              </w:rPr>
              <w:t>m</w:t>
            </w:r>
            <w:r w:rsidR="001F41E2">
              <w:rPr>
                <w:sz w:val="20"/>
                <w:szCs w:val="20"/>
              </w:rPr>
              <w:t>)</w:t>
            </w:r>
          </w:p>
        </w:tc>
        <w:tc>
          <w:tcPr>
            <w:tcW w:w="6548" w:type="dxa"/>
          </w:tcPr>
          <w:p w:rsidR="007204D6" w:rsidRDefault="00FB22E7" w:rsidP="002D2273">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Kurt Caswell</w:t>
            </w:r>
            <w:r w:rsidR="00605D0B">
              <w:rPr>
                <w:sz w:val="20"/>
                <w:szCs w:val="20"/>
              </w:rPr>
              <w:t xml:space="preserve"> called the meeting to order</w:t>
            </w:r>
          </w:p>
        </w:tc>
        <w:tc>
          <w:tcPr>
            <w:tcW w:w="4276" w:type="dxa"/>
          </w:tcPr>
          <w:p w:rsidR="00097C7E" w:rsidRDefault="00097C7E" w:rsidP="007204D6">
            <w:pPr>
              <w:cnfStyle w:val="000000100000" w:firstRow="0" w:lastRow="0" w:firstColumn="0" w:lastColumn="0" w:oddVBand="0" w:evenVBand="0" w:oddHBand="1" w:evenHBand="0" w:firstRowFirstColumn="0" w:firstRowLastColumn="0" w:lastRowFirstColumn="0" w:lastRowLastColumn="0"/>
              <w:rPr>
                <w:sz w:val="20"/>
                <w:szCs w:val="20"/>
              </w:rPr>
            </w:pPr>
          </w:p>
        </w:tc>
      </w:tr>
      <w:tr w:rsidR="0043662B" w:rsidTr="00AC475D">
        <w:trPr>
          <w:cnfStyle w:val="000000010000" w:firstRow="0" w:lastRow="0" w:firstColumn="0" w:lastColumn="0" w:oddVBand="0" w:evenVBand="0" w:oddHBand="0" w:evenHBand="1" w:firstRowFirstColumn="0" w:firstRowLastColumn="0" w:lastRowFirstColumn="0" w:lastRowLastColumn="0"/>
          <w:trHeight w:val="763"/>
        </w:trPr>
        <w:tc>
          <w:tcPr>
            <w:cnfStyle w:val="001000000000" w:firstRow="0" w:lastRow="0" w:firstColumn="1" w:lastColumn="0" w:oddVBand="0" w:evenVBand="0" w:oddHBand="0" w:evenHBand="0" w:firstRowFirstColumn="0" w:firstRowLastColumn="0" w:lastRowFirstColumn="0" w:lastRowLastColumn="0"/>
            <w:tcW w:w="3556" w:type="dxa"/>
          </w:tcPr>
          <w:p w:rsidR="0022105C" w:rsidRDefault="00E516EE" w:rsidP="00BE38C6">
            <w:pPr>
              <w:rPr>
                <w:sz w:val="20"/>
                <w:szCs w:val="20"/>
              </w:rPr>
            </w:pPr>
            <w:r>
              <w:rPr>
                <w:sz w:val="20"/>
                <w:szCs w:val="20"/>
              </w:rPr>
              <w:t>II. Introductions</w:t>
            </w:r>
          </w:p>
        </w:tc>
        <w:tc>
          <w:tcPr>
            <w:tcW w:w="6548" w:type="dxa"/>
          </w:tcPr>
          <w:p w:rsidR="0022105C" w:rsidRDefault="0022105C" w:rsidP="002178C9">
            <w:pPr>
              <w:cnfStyle w:val="000000010000" w:firstRow="0" w:lastRow="0" w:firstColumn="0" w:lastColumn="0" w:oddVBand="0" w:evenVBand="0" w:oddHBand="0" w:evenHBand="1" w:firstRowFirstColumn="0" w:firstRowLastColumn="0" w:lastRowFirstColumn="0" w:lastRowLastColumn="0"/>
              <w:rPr>
                <w:sz w:val="20"/>
                <w:szCs w:val="20"/>
              </w:rPr>
            </w:pPr>
          </w:p>
        </w:tc>
        <w:tc>
          <w:tcPr>
            <w:tcW w:w="4276" w:type="dxa"/>
          </w:tcPr>
          <w:p w:rsidR="0022105C" w:rsidRDefault="0022105C" w:rsidP="00966BD3">
            <w:pPr>
              <w:cnfStyle w:val="000000010000" w:firstRow="0" w:lastRow="0" w:firstColumn="0" w:lastColumn="0" w:oddVBand="0" w:evenVBand="0" w:oddHBand="0" w:evenHBand="1" w:firstRowFirstColumn="0" w:firstRowLastColumn="0" w:lastRowFirstColumn="0" w:lastRowLastColumn="0"/>
              <w:rPr>
                <w:sz w:val="20"/>
                <w:szCs w:val="20"/>
              </w:rPr>
            </w:pPr>
          </w:p>
        </w:tc>
      </w:tr>
      <w:tr w:rsidR="0043662B" w:rsidTr="00AC475D">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556" w:type="dxa"/>
          </w:tcPr>
          <w:p w:rsidR="00BE38C6" w:rsidRDefault="006F0245" w:rsidP="00BE38C6">
            <w:pPr>
              <w:rPr>
                <w:sz w:val="20"/>
                <w:szCs w:val="20"/>
              </w:rPr>
            </w:pPr>
            <w:r>
              <w:rPr>
                <w:sz w:val="20"/>
                <w:szCs w:val="20"/>
              </w:rPr>
              <w:t>I</w:t>
            </w:r>
            <w:r w:rsidR="00E516EE">
              <w:rPr>
                <w:sz w:val="20"/>
                <w:szCs w:val="20"/>
              </w:rPr>
              <w:t>I</w:t>
            </w:r>
            <w:r>
              <w:rPr>
                <w:sz w:val="20"/>
                <w:szCs w:val="20"/>
              </w:rPr>
              <w:t>I.</w:t>
            </w:r>
            <w:r w:rsidR="00A27C44">
              <w:rPr>
                <w:sz w:val="20"/>
                <w:szCs w:val="20"/>
              </w:rPr>
              <w:t xml:space="preserve"> </w:t>
            </w:r>
            <w:r>
              <w:rPr>
                <w:sz w:val="20"/>
                <w:szCs w:val="20"/>
              </w:rPr>
              <w:t xml:space="preserve"> </w:t>
            </w:r>
            <w:r w:rsidR="00BE38C6">
              <w:rPr>
                <w:sz w:val="20"/>
                <w:szCs w:val="20"/>
              </w:rPr>
              <w:t>Approval of Minutes</w:t>
            </w:r>
          </w:p>
          <w:p w:rsidR="00BE38C6" w:rsidRPr="009339ED" w:rsidRDefault="001F3B56" w:rsidP="005F182B">
            <w:pPr>
              <w:ind w:left="270" w:hanging="270"/>
              <w:rPr>
                <w:b w:val="0"/>
                <w:i/>
                <w:sz w:val="20"/>
                <w:szCs w:val="20"/>
              </w:rPr>
            </w:pPr>
            <w:r w:rsidRPr="009339ED">
              <w:rPr>
                <w:b w:val="0"/>
                <w:i/>
                <w:sz w:val="20"/>
                <w:szCs w:val="20"/>
              </w:rPr>
              <w:t xml:space="preserve">   </w:t>
            </w:r>
            <w:r w:rsidR="0043662B" w:rsidRPr="009339ED">
              <w:rPr>
                <w:b w:val="0"/>
                <w:i/>
                <w:sz w:val="20"/>
                <w:szCs w:val="20"/>
              </w:rPr>
              <w:t xml:space="preserve">  </w:t>
            </w:r>
            <w:r w:rsidRPr="009339ED">
              <w:rPr>
                <w:b w:val="0"/>
                <w:i/>
                <w:sz w:val="20"/>
                <w:szCs w:val="20"/>
              </w:rPr>
              <w:t xml:space="preserve">  </w:t>
            </w:r>
            <w:r w:rsidR="00184B72">
              <w:rPr>
                <w:b w:val="0"/>
                <w:i/>
                <w:sz w:val="20"/>
                <w:szCs w:val="20"/>
              </w:rPr>
              <w:t>(</w:t>
            </w:r>
            <w:r w:rsidR="004F1081">
              <w:rPr>
                <w:b w:val="0"/>
                <w:i/>
                <w:sz w:val="20"/>
                <w:szCs w:val="20"/>
              </w:rPr>
              <w:t>May 16th</w:t>
            </w:r>
            <w:r w:rsidR="009339ED" w:rsidRPr="009339ED">
              <w:rPr>
                <w:b w:val="0"/>
                <w:i/>
                <w:sz w:val="20"/>
                <w:szCs w:val="20"/>
              </w:rPr>
              <w:t>, 201</w:t>
            </w:r>
            <w:r w:rsidR="000276D4">
              <w:rPr>
                <w:b w:val="0"/>
                <w:i/>
                <w:sz w:val="20"/>
                <w:szCs w:val="20"/>
              </w:rPr>
              <w:t>9</w:t>
            </w:r>
            <w:r w:rsidR="009339ED" w:rsidRPr="009339ED">
              <w:rPr>
                <w:b w:val="0"/>
                <w:i/>
                <w:sz w:val="20"/>
                <w:szCs w:val="20"/>
              </w:rPr>
              <w:t>)</w:t>
            </w:r>
          </w:p>
        </w:tc>
        <w:tc>
          <w:tcPr>
            <w:tcW w:w="6548" w:type="dxa"/>
          </w:tcPr>
          <w:p w:rsidR="00ED695C" w:rsidRDefault="00ED695C" w:rsidP="002178C9">
            <w:pPr>
              <w:cnfStyle w:val="000000100000" w:firstRow="0" w:lastRow="0" w:firstColumn="0" w:lastColumn="0" w:oddVBand="0" w:evenVBand="0" w:oddHBand="1" w:evenHBand="0" w:firstRowFirstColumn="0" w:firstRowLastColumn="0" w:lastRowFirstColumn="0" w:lastRowLastColumn="0"/>
              <w:rPr>
                <w:sz w:val="20"/>
                <w:szCs w:val="20"/>
              </w:rPr>
            </w:pPr>
          </w:p>
        </w:tc>
        <w:tc>
          <w:tcPr>
            <w:tcW w:w="4276" w:type="dxa"/>
          </w:tcPr>
          <w:p w:rsidR="00645AF4" w:rsidRDefault="00066B6E" w:rsidP="009339E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Seth</w:t>
            </w:r>
            <w:r w:rsidR="00243D7D">
              <w:rPr>
                <w:sz w:val="20"/>
                <w:szCs w:val="20"/>
              </w:rPr>
              <w:t xml:space="preserve"> </w:t>
            </w:r>
            <w:r w:rsidR="006037EC">
              <w:rPr>
                <w:sz w:val="20"/>
                <w:szCs w:val="20"/>
              </w:rPr>
              <w:t>Blodgett</w:t>
            </w:r>
            <w:r w:rsidR="004740A5">
              <w:rPr>
                <w:sz w:val="20"/>
                <w:szCs w:val="20"/>
              </w:rPr>
              <w:t xml:space="preserve"> </w:t>
            </w:r>
            <w:r w:rsidR="009339ED">
              <w:rPr>
                <w:sz w:val="20"/>
                <w:szCs w:val="20"/>
              </w:rPr>
              <w:t>made a motion to a</w:t>
            </w:r>
            <w:r w:rsidR="008B3322">
              <w:rPr>
                <w:sz w:val="20"/>
                <w:szCs w:val="20"/>
              </w:rPr>
              <w:t>pprove</w:t>
            </w:r>
            <w:r w:rsidR="009339ED">
              <w:rPr>
                <w:sz w:val="20"/>
                <w:szCs w:val="20"/>
              </w:rPr>
              <w:t xml:space="preserve"> </w:t>
            </w:r>
            <w:r w:rsidR="00744605">
              <w:rPr>
                <w:sz w:val="20"/>
                <w:szCs w:val="20"/>
              </w:rPr>
              <w:t xml:space="preserve">the amended </w:t>
            </w:r>
            <w:r w:rsidR="00FE2D27">
              <w:rPr>
                <w:sz w:val="20"/>
                <w:szCs w:val="20"/>
              </w:rPr>
              <w:t>minutes, seconded by</w:t>
            </w:r>
            <w:r w:rsidR="007E3D9E">
              <w:rPr>
                <w:sz w:val="20"/>
                <w:szCs w:val="20"/>
              </w:rPr>
              <w:t xml:space="preserve"> </w:t>
            </w:r>
            <w:r>
              <w:rPr>
                <w:sz w:val="20"/>
                <w:szCs w:val="20"/>
              </w:rPr>
              <w:t>Rebecca</w:t>
            </w:r>
            <w:r w:rsidR="006037EC">
              <w:rPr>
                <w:sz w:val="20"/>
                <w:szCs w:val="20"/>
              </w:rPr>
              <w:t xml:space="preserve"> Koroski</w:t>
            </w:r>
            <w:r w:rsidR="00FE2D27">
              <w:rPr>
                <w:sz w:val="20"/>
                <w:szCs w:val="20"/>
              </w:rPr>
              <w:t>.</w:t>
            </w:r>
            <w:r w:rsidR="006037EC">
              <w:rPr>
                <w:sz w:val="20"/>
                <w:szCs w:val="20"/>
              </w:rPr>
              <w:t xml:space="preserve"> </w:t>
            </w:r>
            <w:r w:rsidR="009339ED">
              <w:rPr>
                <w:sz w:val="20"/>
                <w:szCs w:val="20"/>
              </w:rPr>
              <w:t>Motion passed.</w:t>
            </w:r>
            <w:r w:rsidR="00FE2D27">
              <w:rPr>
                <w:sz w:val="20"/>
                <w:szCs w:val="20"/>
              </w:rPr>
              <w:t xml:space="preserve"> </w:t>
            </w:r>
          </w:p>
        </w:tc>
      </w:tr>
      <w:tr w:rsidR="0043662B" w:rsidTr="00AC475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56" w:type="dxa"/>
          </w:tcPr>
          <w:p w:rsidR="0023522C" w:rsidRPr="00134D7B" w:rsidRDefault="00E516EE" w:rsidP="00134D7B">
            <w:pPr>
              <w:rPr>
                <w:sz w:val="20"/>
                <w:szCs w:val="20"/>
              </w:rPr>
            </w:pPr>
            <w:r>
              <w:rPr>
                <w:sz w:val="20"/>
                <w:szCs w:val="20"/>
              </w:rPr>
              <w:t>IV</w:t>
            </w:r>
            <w:r w:rsidR="00A27C44">
              <w:rPr>
                <w:sz w:val="20"/>
                <w:szCs w:val="20"/>
              </w:rPr>
              <w:t xml:space="preserve">.  </w:t>
            </w:r>
            <w:r w:rsidR="004F1081">
              <w:rPr>
                <w:sz w:val="20"/>
                <w:szCs w:val="20"/>
              </w:rPr>
              <w:t>Plan Management &amp; Investment Report</w:t>
            </w:r>
          </w:p>
          <w:p w:rsidR="00D76D9A" w:rsidRPr="00D76D9A" w:rsidRDefault="0043662B" w:rsidP="00BA3ECF">
            <w:pPr>
              <w:rPr>
                <w:sz w:val="20"/>
                <w:szCs w:val="20"/>
              </w:rPr>
            </w:pPr>
            <w:r>
              <w:rPr>
                <w:b w:val="0"/>
                <w:i/>
                <w:sz w:val="20"/>
                <w:szCs w:val="20"/>
              </w:rPr>
              <w:t xml:space="preserve">    </w:t>
            </w:r>
            <w:r w:rsidR="004F1081">
              <w:rPr>
                <w:b w:val="0"/>
                <w:i/>
                <w:sz w:val="20"/>
                <w:szCs w:val="20"/>
              </w:rPr>
              <w:t>Self-review</w:t>
            </w:r>
          </w:p>
        </w:tc>
        <w:tc>
          <w:tcPr>
            <w:tcW w:w="6548" w:type="dxa"/>
          </w:tcPr>
          <w:p w:rsidR="00867E13" w:rsidRDefault="004F1081" w:rsidP="00867E13">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2nd</w:t>
            </w:r>
            <w:r w:rsidR="00611430">
              <w:rPr>
                <w:sz w:val="20"/>
                <w:szCs w:val="20"/>
              </w:rPr>
              <w:t xml:space="preserve"> Quarter 2019</w:t>
            </w:r>
            <w:r w:rsidR="0043298B" w:rsidRPr="0043298B">
              <w:rPr>
                <w:sz w:val="20"/>
                <w:szCs w:val="20"/>
              </w:rPr>
              <w:t xml:space="preserve"> Plan Activity Review</w:t>
            </w:r>
            <w:r w:rsidR="0043298B">
              <w:rPr>
                <w:sz w:val="20"/>
                <w:szCs w:val="20"/>
              </w:rPr>
              <w:t xml:space="preserve">. </w:t>
            </w:r>
            <w:r w:rsidR="00867E13">
              <w:rPr>
                <w:sz w:val="20"/>
                <w:szCs w:val="20"/>
              </w:rPr>
              <w:t>Information contained in written report. Discussion highlights below:</w:t>
            </w:r>
          </w:p>
          <w:p w:rsidR="00867E13" w:rsidRPr="0043298B" w:rsidRDefault="00867E13" w:rsidP="0043298B">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sidRPr="0043298B">
              <w:rPr>
                <w:sz w:val="20"/>
                <w:szCs w:val="20"/>
              </w:rPr>
              <w:t>Total assets as of</w:t>
            </w:r>
            <w:r w:rsidR="000A49D5">
              <w:rPr>
                <w:sz w:val="20"/>
                <w:szCs w:val="20"/>
              </w:rPr>
              <w:t xml:space="preserve"> 6/30</w:t>
            </w:r>
            <w:r w:rsidR="00B133A7">
              <w:rPr>
                <w:sz w:val="20"/>
                <w:szCs w:val="20"/>
              </w:rPr>
              <w:t xml:space="preserve">/19 </w:t>
            </w:r>
            <w:r w:rsidR="000A49D5">
              <w:rPr>
                <w:sz w:val="20"/>
                <w:szCs w:val="20"/>
              </w:rPr>
              <w:t xml:space="preserve">over </w:t>
            </w:r>
            <w:r w:rsidR="00B133A7">
              <w:rPr>
                <w:sz w:val="20"/>
                <w:szCs w:val="20"/>
              </w:rPr>
              <w:t>$4</w:t>
            </w:r>
            <w:r w:rsidR="000A49D5">
              <w:rPr>
                <w:sz w:val="20"/>
                <w:szCs w:val="20"/>
              </w:rPr>
              <w:t>91</w:t>
            </w:r>
            <w:r w:rsidR="00B133A7">
              <w:rPr>
                <w:sz w:val="20"/>
                <w:szCs w:val="20"/>
              </w:rPr>
              <w:t>M</w:t>
            </w:r>
            <w:r w:rsidR="00F77ED6">
              <w:rPr>
                <w:sz w:val="20"/>
                <w:szCs w:val="20"/>
              </w:rPr>
              <w:t xml:space="preserve">, stable </w:t>
            </w:r>
          </w:p>
          <w:p w:rsidR="00867E13" w:rsidRDefault="00867E13" w:rsidP="0043298B">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sidRPr="0043298B">
              <w:rPr>
                <w:sz w:val="20"/>
                <w:szCs w:val="20"/>
              </w:rPr>
              <w:t>Tot</w:t>
            </w:r>
            <w:r w:rsidR="00B133A7">
              <w:rPr>
                <w:sz w:val="20"/>
                <w:szCs w:val="20"/>
              </w:rPr>
              <w:t xml:space="preserve">al accounts </w:t>
            </w:r>
            <w:r w:rsidR="004423A8">
              <w:rPr>
                <w:sz w:val="20"/>
                <w:szCs w:val="20"/>
              </w:rPr>
              <w:t>de</w:t>
            </w:r>
            <w:r w:rsidR="00B133A7">
              <w:rPr>
                <w:sz w:val="20"/>
                <w:szCs w:val="20"/>
              </w:rPr>
              <w:t>creased from 6,568</w:t>
            </w:r>
            <w:r w:rsidR="004423A8">
              <w:rPr>
                <w:sz w:val="20"/>
                <w:szCs w:val="20"/>
              </w:rPr>
              <w:t xml:space="preserve"> to</w:t>
            </w:r>
            <w:r w:rsidR="00C75A62">
              <w:rPr>
                <w:sz w:val="20"/>
                <w:szCs w:val="20"/>
              </w:rPr>
              <w:t xml:space="preserve"> </w:t>
            </w:r>
            <w:r w:rsidR="004423A8">
              <w:rPr>
                <w:sz w:val="20"/>
                <w:szCs w:val="20"/>
              </w:rPr>
              <w:t>6,451</w:t>
            </w:r>
          </w:p>
          <w:p w:rsidR="00B133A7" w:rsidRDefault="00B133A7" w:rsidP="0043298B">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Average age of participant 56</w:t>
            </w:r>
            <w:r w:rsidR="00216CDB">
              <w:rPr>
                <w:sz w:val="20"/>
                <w:szCs w:val="20"/>
              </w:rPr>
              <w:t>.</w:t>
            </w:r>
          </w:p>
          <w:p w:rsidR="004423A8" w:rsidRPr="0043298B" w:rsidRDefault="004423A8" w:rsidP="0043298B">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Cash flow (contributions-withdrawals was negative by almost $10M but positive investment gains still met a net gain in assets for the period.</w:t>
            </w:r>
            <w:r w:rsidR="00081894">
              <w:rPr>
                <w:sz w:val="20"/>
                <w:szCs w:val="20"/>
              </w:rPr>
              <w:t>)</w:t>
            </w:r>
            <w:r>
              <w:rPr>
                <w:sz w:val="20"/>
                <w:szCs w:val="20"/>
              </w:rPr>
              <w:t xml:space="preserve"> </w:t>
            </w:r>
          </w:p>
          <w:p w:rsidR="00C949D1" w:rsidRDefault="004423A8" w:rsidP="00721B0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Total number of employees contributing has remained stable over the past 5 years.</w:t>
            </w:r>
          </w:p>
          <w:p w:rsidR="004423A8" w:rsidRDefault="004423A8" w:rsidP="00721B0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Increases in participation level</w:t>
            </w:r>
            <w:r w:rsidR="00C75A62">
              <w:rPr>
                <w:sz w:val="20"/>
                <w:szCs w:val="20"/>
              </w:rPr>
              <w:t>s</w:t>
            </w:r>
            <w:r>
              <w:rPr>
                <w:sz w:val="20"/>
                <w:szCs w:val="20"/>
              </w:rPr>
              <w:t xml:space="preserve"> are tied to higher salary levels.</w:t>
            </w:r>
          </w:p>
          <w:p w:rsidR="004423A8" w:rsidRDefault="004423A8" w:rsidP="00721B0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Each vendor’s population contains at least 30% of terminated employees who can withdraw from the plan at any time. </w:t>
            </w:r>
          </w:p>
          <w:p w:rsidR="004423A8" w:rsidRDefault="004423A8" w:rsidP="00721B0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MassMutual consistently attracts the highest level of rollover contributions. </w:t>
            </w:r>
          </w:p>
          <w:p w:rsidR="004423A8" w:rsidRDefault="004423A8" w:rsidP="00721B09">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Heavier activity from AIG and Voya than in prior periods</w:t>
            </w:r>
            <w:r w:rsidR="0070739D">
              <w:rPr>
                <w:sz w:val="20"/>
                <w:szCs w:val="20"/>
              </w:rPr>
              <w:t>.</w:t>
            </w:r>
          </w:p>
          <w:p w:rsidR="00F77ED6" w:rsidRDefault="00F77ED6" w:rsidP="00F77ED6">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Develop strategies to increase participation to population with less the 10 years of State service.</w:t>
            </w:r>
          </w:p>
          <w:p w:rsidR="00F77ED6" w:rsidRDefault="007C7FB2" w:rsidP="00F77ED6">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sidRPr="007C7FB2">
              <w:rPr>
                <w:sz w:val="20"/>
                <w:szCs w:val="20"/>
              </w:rPr>
              <w:t>Participation levels rise with age, a</w:t>
            </w:r>
            <w:r w:rsidR="00F77ED6" w:rsidRPr="007C7FB2">
              <w:rPr>
                <w:sz w:val="20"/>
                <w:szCs w:val="20"/>
              </w:rPr>
              <w:t>pproximat</w:t>
            </w:r>
            <w:r w:rsidRPr="007C7FB2">
              <w:rPr>
                <w:sz w:val="20"/>
                <w:szCs w:val="20"/>
              </w:rPr>
              <w:t xml:space="preserve">ely age 40. </w:t>
            </w:r>
            <w:bookmarkStart w:id="0" w:name="_GoBack"/>
            <w:bookmarkEnd w:id="0"/>
            <w:r w:rsidR="00F77ED6">
              <w:rPr>
                <w:sz w:val="20"/>
                <w:szCs w:val="20"/>
              </w:rPr>
              <w:t xml:space="preserve"> </w:t>
            </w:r>
          </w:p>
          <w:p w:rsidR="00F77ED6" w:rsidRDefault="00F77ED6" w:rsidP="00F77ED6">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MassMutual </w:t>
            </w:r>
            <w:r w:rsidR="00726AAB">
              <w:rPr>
                <w:sz w:val="20"/>
                <w:szCs w:val="20"/>
              </w:rPr>
              <w:t>holds</w:t>
            </w:r>
            <w:r>
              <w:rPr>
                <w:sz w:val="20"/>
                <w:szCs w:val="20"/>
              </w:rPr>
              <w:t xml:space="preserve"> half of overall plan accounts. </w:t>
            </w:r>
          </w:p>
          <w:p w:rsidR="00F77ED6" w:rsidRDefault="00F77ED6" w:rsidP="00F77ED6">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Asset Allocations consistent. </w:t>
            </w:r>
          </w:p>
          <w:p w:rsidR="00887A27" w:rsidRPr="00726AAB" w:rsidRDefault="00F77ED6" w:rsidP="00726AAB">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Voya</w:t>
            </w:r>
            <w:r w:rsidR="00C75A62">
              <w:rPr>
                <w:sz w:val="20"/>
                <w:szCs w:val="20"/>
              </w:rPr>
              <w:t xml:space="preserve"> and AIG’s</w:t>
            </w:r>
            <w:r>
              <w:rPr>
                <w:sz w:val="20"/>
                <w:szCs w:val="20"/>
              </w:rPr>
              <w:t xml:space="preserve"> tracking information has improved. Dav</w:t>
            </w:r>
            <w:r w:rsidR="00C75A62">
              <w:rPr>
                <w:sz w:val="20"/>
                <w:szCs w:val="20"/>
              </w:rPr>
              <w:t>id</w:t>
            </w:r>
            <w:r>
              <w:rPr>
                <w:sz w:val="20"/>
                <w:szCs w:val="20"/>
              </w:rPr>
              <w:t xml:space="preserve"> </w:t>
            </w:r>
            <w:r w:rsidR="00C75A62">
              <w:rPr>
                <w:sz w:val="20"/>
                <w:szCs w:val="20"/>
              </w:rPr>
              <w:t xml:space="preserve">Hanson asked </w:t>
            </w:r>
            <w:r>
              <w:rPr>
                <w:sz w:val="20"/>
                <w:szCs w:val="20"/>
              </w:rPr>
              <w:t>how</w:t>
            </w:r>
            <w:r w:rsidR="00C75A62">
              <w:rPr>
                <w:sz w:val="20"/>
                <w:szCs w:val="20"/>
              </w:rPr>
              <w:t xml:space="preserve"> meeting attendees should be </w:t>
            </w:r>
            <w:r>
              <w:rPr>
                <w:sz w:val="20"/>
                <w:szCs w:val="20"/>
              </w:rPr>
              <w:t>reported</w:t>
            </w:r>
            <w:r w:rsidR="00C75A62">
              <w:rPr>
                <w:sz w:val="20"/>
                <w:szCs w:val="20"/>
              </w:rPr>
              <w:t>.</w:t>
            </w:r>
            <w:r>
              <w:rPr>
                <w:sz w:val="20"/>
                <w:szCs w:val="20"/>
              </w:rPr>
              <w:t xml:space="preserve"> </w:t>
            </w:r>
            <w:r w:rsidR="00726AAB">
              <w:rPr>
                <w:sz w:val="20"/>
                <w:szCs w:val="20"/>
              </w:rPr>
              <w:t>Kurt Caswell stated t</w:t>
            </w:r>
            <w:r>
              <w:rPr>
                <w:sz w:val="20"/>
                <w:szCs w:val="20"/>
              </w:rPr>
              <w:t>ouch points rather th</w:t>
            </w:r>
            <w:r w:rsidR="00C55BE7">
              <w:rPr>
                <w:sz w:val="20"/>
                <w:szCs w:val="20"/>
              </w:rPr>
              <w:t>a</w:t>
            </w:r>
            <w:r>
              <w:rPr>
                <w:sz w:val="20"/>
                <w:szCs w:val="20"/>
              </w:rPr>
              <w:t>n attendees</w:t>
            </w:r>
            <w:r w:rsidR="00726AAB">
              <w:rPr>
                <w:sz w:val="20"/>
                <w:szCs w:val="20"/>
              </w:rPr>
              <w:t xml:space="preserve"> </w:t>
            </w:r>
            <w:r>
              <w:rPr>
                <w:sz w:val="20"/>
                <w:szCs w:val="20"/>
              </w:rPr>
              <w:t>reflect the true number</w:t>
            </w:r>
            <w:r w:rsidR="00C75A62">
              <w:rPr>
                <w:sz w:val="20"/>
                <w:szCs w:val="20"/>
              </w:rPr>
              <w:t>.</w:t>
            </w:r>
          </w:p>
        </w:tc>
        <w:tc>
          <w:tcPr>
            <w:tcW w:w="4276" w:type="dxa"/>
          </w:tcPr>
          <w:p w:rsidR="00C7556A" w:rsidRDefault="009F7818" w:rsidP="009B5A52">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lastRenderedPageBreak/>
              <w:t xml:space="preserve">  </w:t>
            </w:r>
          </w:p>
          <w:p w:rsidR="007E6F9D" w:rsidRDefault="007E6F9D" w:rsidP="009B5A52">
            <w:pPr>
              <w:cnfStyle w:val="000000010000" w:firstRow="0" w:lastRow="0" w:firstColumn="0" w:lastColumn="0" w:oddVBand="0" w:evenVBand="0" w:oddHBand="0" w:evenHBand="1" w:firstRowFirstColumn="0" w:firstRowLastColumn="0" w:lastRowFirstColumn="0" w:lastRowLastColumn="0"/>
              <w:rPr>
                <w:sz w:val="20"/>
                <w:szCs w:val="20"/>
              </w:rPr>
            </w:pPr>
          </w:p>
          <w:p w:rsidR="007E6F9D" w:rsidRDefault="007E6F9D" w:rsidP="009B5A52">
            <w:pPr>
              <w:cnfStyle w:val="000000010000" w:firstRow="0" w:lastRow="0" w:firstColumn="0" w:lastColumn="0" w:oddVBand="0" w:evenVBand="0" w:oddHBand="0" w:evenHBand="1" w:firstRowFirstColumn="0" w:firstRowLastColumn="0" w:lastRowFirstColumn="0" w:lastRowLastColumn="0"/>
              <w:rPr>
                <w:sz w:val="20"/>
                <w:szCs w:val="20"/>
              </w:rPr>
            </w:pPr>
          </w:p>
          <w:p w:rsidR="00195908" w:rsidRDefault="00195908" w:rsidP="00E40CB0">
            <w:pPr>
              <w:pStyle w:val="CommentText"/>
              <w:cnfStyle w:val="000000010000" w:firstRow="0" w:lastRow="0" w:firstColumn="0" w:lastColumn="0" w:oddVBand="0" w:evenVBand="0" w:oddHBand="0" w:evenHBand="1" w:firstRowFirstColumn="0" w:firstRowLastColumn="0" w:lastRowFirstColumn="0" w:lastRowLastColumn="0"/>
            </w:pPr>
          </w:p>
        </w:tc>
      </w:tr>
      <w:tr w:rsidR="004F1081" w:rsidTr="00AC475D">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56" w:type="dxa"/>
          </w:tcPr>
          <w:p w:rsidR="004F1081" w:rsidRDefault="004F1081" w:rsidP="004F1081">
            <w:pPr>
              <w:rPr>
                <w:sz w:val="20"/>
                <w:szCs w:val="20"/>
              </w:rPr>
            </w:pPr>
            <w:r>
              <w:rPr>
                <w:sz w:val="20"/>
                <w:szCs w:val="20"/>
              </w:rPr>
              <w:t xml:space="preserve">V. Introduction to </w:t>
            </w:r>
            <w:r w:rsidR="00887A27">
              <w:rPr>
                <w:sz w:val="20"/>
                <w:szCs w:val="20"/>
              </w:rPr>
              <w:t xml:space="preserve">Michael Pratico </w:t>
            </w:r>
            <w:r>
              <w:rPr>
                <w:sz w:val="20"/>
                <w:szCs w:val="20"/>
              </w:rPr>
              <w:t>CAPTRUST</w:t>
            </w:r>
          </w:p>
          <w:p w:rsidR="004F1081" w:rsidRDefault="004F1081" w:rsidP="004F1081">
            <w:pPr>
              <w:rPr>
                <w:sz w:val="20"/>
                <w:szCs w:val="20"/>
              </w:rPr>
            </w:pPr>
            <w:r>
              <w:rPr>
                <w:b w:val="0"/>
                <w:i/>
                <w:sz w:val="20"/>
                <w:szCs w:val="20"/>
              </w:rPr>
              <w:t xml:space="preserve">       </w:t>
            </w:r>
            <w:r w:rsidR="00887A27">
              <w:rPr>
                <w:b w:val="0"/>
                <w:i/>
                <w:sz w:val="20"/>
                <w:szCs w:val="20"/>
              </w:rPr>
              <w:t xml:space="preserve">Kurt Caswell – Employee Health &amp; Benefits and </w:t>
            </w:r>
            <w:r>
              <w:rPr>
                <w:b w:val="0"/>
                <w:i/>
                <w:sz w:val="20"/>
                <w:szCs w:val="20"/>
              </w:rPr>
              <w:t>Michael Pratico - CAPTRUST</w:t>
            </w:r>
            <w:r>
              <w:rPr>
                <w:sz w:val="20"/>
                <w:szCs w:val="20"/>
              </w:rPr>
              <w:t xml:space="preserve"> </w:t>
            </w:r>
          </w:p>
        </w:tc>
        <w:tc>
          <w:tcPr>
            <w:tcW w:w="6548" w:type="dxa"/>
          </w:tcPr>
          <w:p w:rsidR="00C75A62" w:rsidRDefault="00C75A62" w:rsidP="00887A2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Kurt Caswell introduced Michael Pratico</w:t>
            </w:r>
            <w:r w:rsidR="00726AAB">
              <w:rPr>
                <w:sz w:val="20"/>
                <w:szCs w:val="20"/>
              </w:rPr>
              <w:t xml:space="preserve"> -</w:t>
            </w:r>
            <w:r>
              <w:rPr>
                <w:sz w:val="20"/>
                <w:szCs w:val="20"/>
              </w:rPr>
              <w:t xml:space="preserve"> CAPTRUST to the Advisory Council. </w:t>
            </w:r>
          </w:p>
          <w:p w:rsidR="00887A27" w:rsidRDefault="00C75A62" w:rsidP="00887A2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CAPTRUST </w:t>
            </w:r>
            <w:r w:rsidR="00FE469D">
              <w:rPr>
                <w:sz w:val="20"/>
                <w:szCs w:val="20"/>
              </w:rPr>
              <w:t>would like to u</w:t>
            </w:r>
            <w:r w:rsidR="00887A27">
              <w:rPr>
                <w:sz w:val="20"/>
                <w:szCs w:val="20"/>
              </w:rPr>
              <w:t>pdate</w:t>
            </w:r>
            <w:r w:rsidR="00FE469D">
              <w:rPr>
                <w:sz w:val="20"/>
                <w:szCs w:val="20"/>
              </w:rPr>
              <w:t xml:space="preserve"> the</w:t>
            </w:r>
            <w:r w:rsidR="00887A27">
              <w:rPr>
                <w:sz w:val="20"/>
                <w:szCs w:val="20"/>
              </w:rPr>
              <w:t xml:space="preserve"> investment policy statement</w:t>
            </w:r>
            <w:r w:rsidR="00FE469D">
              <w:rPr>
                <w:sz w:val="20"/>
                <w:szCs w:val="20"/>
              </w:rPr>
              <w:t xml:space="preserve"> following the same guidelines as ERISA and go over it with the Advisory Council</w:t>
            </w:r>
            <w:r w:rsidR="00887A27">
              <w:rPr>
                <w:sz w:val="20"/>
                <w:szCs w:val="20"/>
              </w:rPr>
              <w:t xml:space="preserve">. </w:t>
            </w:r>
            <w:r w:rsidR="00280745">
              <w:rPr>
                <w:sz w:val="20"/>
                <w:szCs w:val="20"/>
              </w:rPr>
              <w:t xml:space="preserve"> </w:t>
            </w:r>
          </w:p>
          <w:p w:rsidR="00280745" w:rsidRDefault="00280745" w:rsidP="00887A2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Dav</w:t>
            </w:r>
            <w:r w:rsidR="00FE469D">
              <w:rPr>
                <w:sz w:val="20"/>
                <w:szCs w:val="20"/>
              </w:rPr>
              <w:t>id Hanson asked if the FSO</w:t>
            </w:r>
            <w:r w:rsidR="00726AAB">
              <w:rPr>
                <w:sz w:val="20"/>
                <w:szCs w:val="20"/>
              </w:rPr>
              <w:t>’s</w:t>
            </w:r>
            <w:r w:rsidR="00FE469D">
              <w:rPr>
                <w:sz w:val="20"/>
                <w:szCs w:val="20"/>
              </w:rPr>
              <w:t xml:space="preserve"> should</w:t>
            </w:r>
            <w:r>
              <w:rPr>
                <w:sz w:val="20"/>
                <w:szCs w:val="20"/>
              </w:rPr>
              <w:t xml:space="preserve"> still do education reporting to C</w:t>
            </w:r>
            <w:r w:rsidR="00FE469D">
              <w:rPr>
                <w:sz w:val="20"/>
                <w:szCs w:val="20"/>
              </w:rPr>
              <w:t>APTRUST</w:t>
            </w:r>
            <w:r>
              <w:rPr>
                <w:sz w:val="20"/>
                <w:szCs w:val="20"/>
              </w:rPr>
              <w:t>. Mi</w:t>
            </w:r>
            <w:r w:rsidR="00FE469D">
              <w:rPr>
                <w:sz w:val="20"/>
                <w:szCs w:val="20"/>
              </w:rPr>
              <w:t xml:space="preserve">chael Pratico answered yes. </w:t>
            </w:r>
            <w:r>
              <w:rPr>
                <w:sz w:val="20"/>
                <w:szCs w:val="20"/>
              </w:rPr>
              <w:t xml:space="preserve"> </w:t>
            </w:r>
          </w:p>
          <w:p w:rsidR="00280745" w:rsidRPr="00887A27" w:rsidRDefault="00FE469D" w:rsidP="00887A27">
            <w:pPr>
              <w:pStyle w:val="ListParagraph"/>
              <w:numPr>
                <w:ilvl w:val="0"/>
                <w:numId w:val="18"/>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CAPTRUST would like to provide custom</w:t>
            </w:r>
            <w:r w:rsidR="00280745">
              <w:rPr>
                <w:sz w:val="20"/>
                <w:szCs w:val="20"/>
              </w:rPr>
              <w:t xml:space="preserve"> </w:t>
            </w:r>
            <w:r>
              <w:rPr>
                <w:sz w:val="20"/>
                <w:szCs w:val="20"/>
              </w:rPr>
              <w:t>videos</w:t>
            </w:r>
            <w:r w:rsidR="00280745">
              <w:rPr>
                <w:sz w:val="20"/>
                <w:szCs w:val="20"/>
              </w:rPr>
              <w:t xml:space="preserve"> to participants</w:t>
            </w:r>
            <w:r>
              <w:rPr>
                <w:sz w:val="20"/>
                <w:szCs w:val="20"/>
              </w:rPr>
              <w:t xml:space="preserve"> by r</w:t>
            </w:r>
            <w:r w:rsidR="00280745">
              <w:rPr>
                <w:sz w:val="20"/>
                <w:szCs w:val="20"/>
              </w:rPr>
              <w:t>ecord</w:t>
            </w:r>
            <w:r>
              <w:rPr>
                <w:sz w:val="20"/>
                <w:szCs w:val="20"/>
              </w:rPr>
              <w:t>ing</w:t>
            </w:r>
            <w:r w:rsidR="00280745">
              <w:rPr>
                <w:sz w:val="20"/>
                <w:szCs w:val="20"/>
              </w:rPr>
              <w:t xml:space="preserve"> a series of 5</w:t>
            </w:r>
            <w:r>
              <w:rPr>
                <w:sz w:val="20"/>
                <w:szCs w:val="20"/>
              </w:rPr>
              <w:t xml:space="preserve"> to </w:t>
            </w:r>
            <w:r w:rsidR="00280745">
              <w:rPr>
                <w:sz w:val="20"/>
                <w:szCs w:val="20"/>
              </w:rPr>
              <w:t>7 min</w:t>
            </w:r>
            <w:r>
              <w:rPr>
                <w:sz w:val="20"/>
                <w:szCs w:val="20"/>
              </w:rPr>
              <w:t>ute long</w:t>
            </w:r>
            <w:r w:rsidR="00280745">
              <w:rPr>
                <w:sz w:val="20"/>
                <w:szCs w:val="20"/>
              </w:rPr>
              <w:t xml:space="preserve"> videos on how to enroll, target date funds and how they work. </w:t>
            </w:r>
            <w:r>
              <w:rPr>
                <w:sz w:val="20"/>
                <w:szCs w:val="20"/>
              </w:rPr>
              <w:t xml:space="preserve">CAPTRUST will </w:t>
            </w:r>
            <w:r w:rsidR="00280745">
              <w:rPr>
                <w:sz w:val="20"/>
                <w:szCs w:val="20"/>
              </w:rPr>
              <w:t xml:space="preserve">record in </w:t>
            </w:r>
            <w:r>
              <w:rPr>
                <w:sz w:val="20"/>
                <w:szCs w:val="20"/>
              </w:rPr>
              <w:t xml:space="preserve">their </w:t>
            </w:r>
            <w:r w:rsidR="00280745">
              <w:rPr>
                <w:sz w:val="20"/>
                <w:szCs w:val="20"/>
              </w:rPr>
              <w:t>studio</w:t>
            </w:r>
            <w:r>
              <w:rPr>
                <w:sz w:val="20"/>
                <w:szCs w:val="20"/>
              </w:rPr>
              <w:t>s then</w:t>
            </w:r>
            <w:r w:rsidR="00280745">
              <w:rPr>
                <w:sz w:val="20"/>
                <w:szCs w:val="20"/>
              </w:rPr>
              <w:t xml:space="preserve"> send </w:t>
            </w:r>
            <w:r w:rsidR="00726AAB">
              <w:rPr>
                <w:sz w:val="20"/>
                <w:szCs w:val="20"/>
              </w:rPr>
              <w:t>the</w:t>
            </w:r>
            <w:r>
              <w:rPr>
                <w:sz w:val="20"/>
                <w:szCs w:val="20"/>
              </w:rPr>
              <w:t xml:space="preserve"> link </w:t>
            </w:r>
            <w:r w:rsidR="00280745">
              <w:rPr>
                <w:sz w:val="20"/>
                <w:szCs w:val="20"/>
              </w:rPr>
              <w:t xml:space="preserve">to </w:t>
            </w:r>
            <w:r w:rsidR="00726AAB">
              <w:rPr>
                <w:sz w:val="20"/>
                <w:szCs w:val="20"/>
              </w:rPr>
              <w:t xml:space="preserve">the </w:t>
            </w:r>
            <w:r w:rsidR="00280745">
              <w:rPr>
                <w:sz w:val="20"/>
                <w:szCs w:val="20"/>
              </w:rPr>
              <w:t>S</w:t>
            </w:r>
            <w:r>
              <w:rPr>
                <w:sz w:val="20"/>
                <w:szCs w:val="20"/>
              </w:rPr>
              <w:t xml:space="preserve">tate of </w:t>
            </w:r>
            <w:r w:rsidR="00280745">
              <w:rPr>
                <w:sz w:val="20"/>
                <w:szCs w:val="20"/>
              </w:rPr>
              <w:t>M</w:t>
            </w:r>
            <w:r>
              <w:rPr>
                <w:sz w:val="20"/>
                <w:szCs w:val="20"/>
              </w:rPr>
              <w:t>aine</w:t>
            </w:r>
            <w:r w:rsidR="00280745">
              <w:rPr>
                <w:sz w:val="20"/>
                <w:szCs w:val="20"/>
              </w:rPr>
              <w:t xml:space="preserve"> </w:t>
            </w:r>
            <w:r>
              <w:rPr>
                <w:sz w:val="20"/>
                <w:szCs w:val="20"/>
              </w:rPr>
              <w:t xml:space="preserve">to </w:t>
            </w:r>
            <w:r w:rsidR="00280745">
              <w:rPr>
                <w:sz w:val="20"/>
                <w:szCs w:val="20"/>
              </w:rPr>
              <w:t xml:space="preserve">upload on </w:t>
            </w:r>
            <w:r w:rsidR="00726AAB">
              <w:rPr>
                <w:sz w:val="20"/>
                <w:szCs w:val="20"/>
              </w:rPr>
              <w:t xml:space="preserve">their </w:t>
            </w:r>
            <w:r w:rsidR="00280745">
              <w:rPr>
                <w:sz w:val="20"/>
                <w:szCs w:val="20"/>
              </w:rPr>
              <w:t>website as a learning center. Can track quarterly reporting of us</w:t>
            </w:r>
            <w:r>
              <w:rPr>
                <w:sz w:val="20"/>
                <w:szCs w:val="20"/>
              </w:rPr>
              <w:t xml:space="preserve">age. </w:t>
            </w:r>
            <w:r w:rsidR="00280745">
              <w:rPr>
                <w:sz w:val="20"/>
                <w:szCs w:val="20"/>
              </w:rPr>
              <w:t xml:space="preserve"> </w:t>
            </w:r>
          </w:p>
        </w:tc>
        <w:tc>
          <w:tcPr>
            <w:tcW w:w="4276" w:type="dxa"/>
          </w:tcPr>
          <w:p w:rsidR="004F1081" w:rsidRDefault="004F1081" w:rsidP="008D546D">
            <w:pPr>
              <w:cnfStyle w:val="000000100000" w:firstRow="0" w:lastRow="0" w:firstColumn="0" w:lastColumn="0" w:oddVBand="0" w:evenVBand="0" w:oddHBand="1" w:evenHBand="0" w:firstRowFirstColumn="0" w:firstRowLastColumn="0" w:lastRowFirstColumn="0" w:lastRowLastColumn="0"/>
              <w:rPr>
                <w:sz w:val="20"/>
                <w:szCs w:val="20"/>
              </w:rPr>
            </w:pPr>
          </w:p>
        </w:tc>
      </w:tr>
      <w:tr w:rsidR="0058079A" w:rsidTr="00AC475D">
        <w:trPr>
          <w:cnfStyle w:val="000000010000" w:firstRow="0" w:lastRow="0" w:firstColumn="0" w:lastColumn="0" w:oddVBand="0" w:evenVBand="0" w:oddHBand="0" w:evenHBand="1"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56" w:type="dxa"/>
          </w:tcPr>
          <w:p w:rsidR="0058079A" w:rsidRDefault="0058079A" w:rsidP="0058079A">
            <w:pPr>
              <w:rPr>
                <w:sz w:val="20"/>
                <w:szCs w:val="20"/>
              </w:rPr>
            </w:pPr>
            <w:r>
              <w:rPr>
                <w:sz w:val="20"/>
                <w:szCs w:val="20"/>
              </w:rPr>
              <w:t>V</w:t>
            </w:r>
            <w:r w:rsidR="004F1081">
              <w:rPr>
                <w:sz w:val="20"/>
                <w:szCs w:val="20"/>
              </w:rPr>
              <w:t>I. Investment Report</w:t>
            </w:r>
          </w:p>
          <w:p w:rsidR="0058079A" w:rsidRPr="0096368D" w:rsidRDefault="0058079A" w:rsidP="0058079A">
            <w:pPr>
              <w:rPr>
                <w:b w:val="0"/>
                <w:i/>
                <w:sz w:val="20"/>
                <w:szCs w:val="20"/>
              </w:rPr>
            </w:pPr>
            <w:r>
              <w:rPr>
                <w:b w:val="0"/>
                <w:i/>
                <w:sz w:val="20"/>
                <w:szCs w:val="20"/>
              </w:rPr>
              <w:t xml:space="preserve">       </w:t>
            </w:r>
            <w:r w:rsidR="004F1081">
              <w:rPr>
                <w:b w:val="0"/>
                <w:i/>
                <w:sz w:val="20"/>
                <w:szCs w:val="20"/>
              </w:rPr>
              <w:t>Michael Pratico - CAPTRUST</w:t>
            </w:r>
          </w:p>
        </w:tc>
        <w:tc>
          <w:tcPr>
            <w:tcW w:w="6548" w:type="dxa"/>
          </w:tcPr>
          <w:p w:rsidR="00772C52" w:rsidRDefault="000A49D5" w:rsidP="004F108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Defined Contribution Quarterly Review</w:t>
            </w:r>
            <w:r w:rsidR="00611430">
              <w:rPr>
                <w:sz w:val="20"/>
                <w:szCs w:val="20"/>
              </w:rPr>
              <w:t xml:space="preserve">: </w:t>
            </w:r>
            <w:r>
              <w:rPr>
                <w:sz w:val="20"/>
                <w:szCs w:val="20"/>
              </w:rPr>
              <w:t>2nd</w:t>
            </w:r>
            <w:r w:rsidR="008A4BBC">
              <w:rPr>
                <w:sz w:val="20"/>
                <w:szCs w:val="20"/>
              </w:rPr>
              <w:t xml:space="preserve"> Quarter 201</w:t>
            </w:r>
            <w:r w:rsidR="00611430">
              <w:rPr>
                <w:sz w:val="20"/>
                <w:szCs w:val="20"/>
              </w:rPr>
              <w:t>9</w:t>
            </w:r>
            <w:r w:rsidR="008A4BBC">
              <w:rPr>
                <w:sz w:val="20"/>
                <w:szCs w:val="20"/>
              </w:rPr>
              <w:t xml:space="preserve"> Summary</w:t>
            </w:r>
            <w:r>
              <w:rPr>
                <w:sz w:val="20"/>
                <w:szCs w:val="20"/>
              </w:rPr>
              <w:t>. Information contained in written report</w:t>
            </w:r>
            <w:r w:rsidR="005F4CBB">
              <w:rPr>
                <w:sz w:val="20"/>
                <w:szCs w:val="20"/>
              </w:rPr>
              <w:t xml:space="preserve">. </w:t>
            </w:r>
            <w:r>
              <w:rPr>
                <w:sz w:val="20"/>
                <w:szCs w:val="20"/>
              </w:rPr>
              <w:t>Discussion highlights below:</w:t>
            </w:r>
          </w:p>
          <w:p w:rsidR="000A49D5" w:rsidRPr="005F4CBB" w:rsidRDefault="00280745" w:rsidP="005F4CBB">
            <w:pPr>
              <w:pStyle w:val="NoSpacing"/>
              <w:numPr>
                <w:ilvl w:val="0"/>
                <w:numId w:val="18"/>
              </w:num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Pr>
                <w:sz w:val="20"/>
                <w:szCs w:val="20"/>
              </w:rPr>
              <w:t>Topical spot light</w:t>
            </w:r>
            <w:r w:rsidR="005F4CBB">
              <w:rPr>
                <w:sz w:val="20"/>
                <w:szCs w:val="20"/>
              </w:rPr>
              <w:t xml:space="preserve">s: </w:t>
            </w:r>
            <w:r w:rsidR="005F4CBB" w:rsidRPr="005F4CBB">
              <w:rPr>
                <w:rFonts w:cs="Tahoma"/>
                <w:sz w:val="20"/>
                <w:szCs w:val="20"/>
              </w:rPr>
              <w:t xml:space="preserve">Morningstar recently divided the intermediate-term bond peer group into two individual peer groups: intermediate core bond and intermediate core-plus bond. This change impacts investment policy statements and </w:t>
            </w:r>
            <w:r w:rsidR="005F4CBB" w:rsidRPr="005F4CBB">
              <w:rPr>
                <w:rFonts w:cs="Tahoma"/>
                <w:sz w:val="20"/>
                <w:szCs w:val="20"/>
              </w:rPr>
              <w:lastRenderedPageBreak/>
              <w:t>reporting and scoring for fixed income strategies. The division of the intermediate-term bond peer group into intermediate core bond and intermediate core-plus bond will be reflected in CAPTRUST’s Investment Policy Monitoring (scoring) System Methodology.</w:t>
            </w:r>
          </w:p>
          <w:p w:rsidR="00280745" w:rsidRDefault="00280745" w:rsidP="00280745">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Tailwinds/Headwinds</w:t>
            </w:r>
            <w:r w:rsidR="00E0218D">
              <w:rPr>
                <w:sz w:val="20"/>
                <w:szCs w:val="20"/>
              </w:rPr>
              <w:t xml:space="preserve"> (page 13): A </w:t>
            </w:r>
            <w:r w:rsidR="00C175AF">
              <w:rPr>
                <w:sz w:val="20"/>
                <w:szCs w:val="20"/>
              </w:rPr>
              <w:t>look</w:t>
            </w:r>
            <w:r>
              <w:rPr>
                <w:sz w:val="20"/>
                <w:szCs w:val="20"/>
              </w:rPr>
              <w:t xml:space="preserve"> at the positive an</w:t>
            </w:r>
            <w:r w:rsidR="00C175AF">
              <w:rPr>
                <w:sz w:val="20"/>
                <w:szCs w:val="20"/>
              </w:rPr>
              <w:t>d</w:t>
            </w:r>
            <w:r>
              <w:rPr>
                <w:sz w:val="20"/>
                <w:szCs w:val="20"/>
              </w:rPr>
              <w:t xml:space="preserve"> negative points of the market. </w:t>
            </w:r>
            <w:r w:rsidR="00C175AF">
              <w:rPr>
                <w:sz w:val="20"/>
                <w:szCs w:val="20"/>
              </w:rPr>
              <w:t xml:space="preserve">Consumer spending </w:t>
            </w:r>
            <w:r w:rsidR="00E0218D">
              <w:rPr>
                <w:sz w:val="20"/>
                <w:szCs w:val="20"/>
              </w:rPr>
              <w:t xml:space="preserve">trending </w:t>
            </w:r>
            <w:r w:rsidR="00C175AF">
              <w:rPr>
                <w:sz w:val="20"/>
                <w:szCs w:val="20"/>
              </w:rPr>
              <w:t>high</w:t>
            </w:r>
            <w:r w:rsidR="00E0218D">
              <w:rPr>
                <w:sz w:val="20"/>
                <w:szCs w:val="20"/>
              </w:rPr>
              <w:t>.</w:t>
            </w:r>
            <w:r w:rsidR="00C175AF">
              <w:rPr>
                <w:sz w:val="20"/>
                <w:szCs w:val="20"/>
              </w:rPr>
              <w:t xml:space="preserve"> Headwind trade uncertainty with China. Pollical uncertainty, slowing global growth. </w:t>
            </w:r>
          </w:p>
          <w:p w:rsidR="00C175AF" w:rsidRDefault="00C175AF" w:rsidP="00280745">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Fund line up </w:t>
            </w:r>
            <w:r w:rsidR="00E0218D">
              <w:rPr>
                <w:sz w:val="20"/>
                <w:szCs w:val="20"/>
              </w:rPr>
              <w:t>(Page 22)</w:t>
            </w:r>
            <w:r w:rsidR="00BD1437">
              <w:rPr>
                <w:sz w:val="20"/>
                <w:szCs w:val="20"/>
              </w:rPr>
              <w:t>: A</w:t>
            </w:r>
            <w:r>
              <w:rPr>
                <w:sz w:val="20"/>
                <w:szCs w:val="20"/>
              </w:rPr>
              <w:t xml:space="preserve">sset classes – </w:t>
            </w:r>
            <w:r w:rsidR="00DC1C90">
              <w:rPr>
                <w:sz w:val="20"/>
                <w:szCs w:val="20"/>
              </w:rPr>
              <w:t>CAPTR</w:t>
            </w:r>
            <w:r w:rsidR="00535BEE">
              <w:rPr>
                <w:sz w:val="20"/>
                <w:szCs w:val="20"/>
              </w:rPr>
              <w:t>UST w</w:t>
            </w:r>
            <w:r>
              <w:rPr>
                <w:sz w:val="20"/>
                <w:szCs w:val="20"/>
              </w:rPr>
              <w:t>ould like to see</w:t>
            </w:r>
            <w:r w:rsidR="00535BEE">
              <w:rPr>
                <w:sz w:val="20"/>
                <w:szCs w:val="20"/>
              </w:rPr>
              <w:t xml:space="preserve"> more diversity for members with</w:t>
            </w:r>
            <w:r>
              <w:rPr>
                <w:sz w:val="20"/>
                <w:szCs w:val="20"/>
              </w:rPr>
              <w:t xml:space="preserve"> mid cap and small cap fund</w:t>
            </w:r>
            <w:r w:rsidR="00535BEE">
              <w:rPr>
                <w:sz w:val="20"/>
                <w:szCs w:val="20"/>
              </w:rPr>
              <w:t xml:space="preserve">s </w:t>
            </w:r>
            <w:r>
              <w:rPr>
                <w:sz w:val="20"/>
                <w:szCs w:val="20"/>
              </w:rPr>
              <w:t xml:space="preserve">in the future.  </w:t>
            </w:r>
          </w:p>
          <w:p w:rsidR="00C175AF" w:rsidRPr="00535BEE" w:rsidRDefault="00C175AF" w:rsidP="00535BEE">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Goal</w:t>
            </w:r>
            <w:r w:rsidR="00535BEE">
              <w:rPr>
                <w:sz w:val="20"/>
                <w:szCs w:val="20"/>
              </w:rPr>
              <w:t>: T</w:t>
            </w:r>
            <w:r>
              <w:rPr>
                <w:sz w:val="20"/>
                <w:szCs w:val="20"/>
              </w:rPr>
              <w:t>o</w:t>
            </w:r>
            <w:r w:rsidR="00535BEE">
              <w:rPr>
                <w:sz w:val="20"/>
                <w:szCs w:val="20"/>
              </w:rPr>
              <w:t xml:space="preserve"> increase the number of</w:t>
            </w:r>
            <w:r>
              <w:rPr>
                <w:sz w:val="20"/>
                <w:szCs w:val="20"/>
              </w:rPr>
              <w:t xml:space="preserve"> members in target date funds. Compare American target date funds to other target date funds to be sure the funds are appropriate. </w:t>
            </w:r>
            <w:r w:rsidR="007E3116" w:rsidRPr="00535BEE">
              <w:rPr>
                <w:sz w:val="20"/>
                <w:szCs w:val="20"/>
              </w:rPr>
              <w:t xml:space="preserve"> </w:t>
            </w:r>
          </w:p>
          <w:p w:rsidR="007E3116" w:rsidRDefault="007E3116" w:rsidP="00280745">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Lindsey </w:t>
            </w:r>
            <w:r w:rsidR="00535BEE">
              <w:rPr>
                <w:sz w:val="20"/>
                <w:szCs w:val="20"/>
              </w:rPr>
              <w:t xml:space="preserve">Mattson asked </w:t>
            </w:r>
            <w:r>
              <w:rPr>
                <w:sz w:val="20"/>
                <w:szCs w:val="20"/>
              </w:rPr>
              <w:t xml:space="preserve">what are frozen funds </w:t>
            </w:r>
            <w:r w:rsidR="00535BEE">
              <w:rPr>
                <w:sz w:val="20"/>
                <w:szCs w:val="20"/>
              </w:rPr>
              <w:t>(</w:t>
            </w:r>
            <w:r>
              <w:rPr>
                <w:sz w:val="20"/>
                <w:szCs w:val="20"/>
              </w:rPr>
              <w:t>page 26</w:t>
            </w:r>
            <w:r w:rsidR="00535BEE">
              <w:rPr>
                <w:sz w:val="20"/>
                <w:szCs w:val="20"/>
              </w:rPr>
              <w:t>)? Michael Pratico responded</w:t>
            </w:r>
            <w:r>
              <w:rPr>
                <w:sz w:val="20"/>
                <w:szCs w:val="20"/>
              </w:rPr>
              <w:t xml:space="preserve"> participant</w:t>
            </w:r>
            <w:r w:rsidR="00535BEE">
              <w:rPr>
                <w:sz w:val="20"/>
                <w:szCs w:val="20"/>
              </w:rPr>
              <w:t>s money stays in one place and</w:t>
            </w:r>
            <w:r>
              <w:rPr>
                <w:sz w:val="20"/>
                <w:szCs w:val="20"/>
              </w:rPr>
              <w:t xml:space="preserve"> have not been mapped. Members</w:t>
            </w:r>
            <w:r w:rsidR="00535BEE">
              <w:rPr>
                <w:sz w:val="20"/>
                <w:szCs w:val="20"/>
              </w:rPr>
              <w:t xml:space="preserve"> may </w:t>
            </w:r>
            <w:r>
              <w:rPr>
                <w:sz w:val="20"/>
                <w:szCs w:val="20"/>
              </w:rPr>
              <w:t>ch</w:t>
            </w:r>
            <w:r w:rsidR="00535BEE">
              <w:rPr>
                <w:sz w:val="20"/>
                <w:szCs w:val="20"/>
              </w:rPr>
              <w:t>o</w:t>
            </w:r>
            <w:r>
              <w:rPr>
                <w:sz w:val="20"/>
                <w:szCs w:val="20"/>
              </w:rPr>
              <w:t>ose not to map</w:t>
            </w:r>
            <w:r w:rsidR="00535BEE">
              <w:rPr>
                <w:sz w:val="20"/>
                <w:szCs w:val="20"/>
              </w:rPr>
              <w:t xml:space="preserve"> funds</w:t>
            </w:r>
            <w:r>
              <w:rPr>
                <w:sz w:val="20"/>
                <w:szCs w:val="20"/>
              </w:rPr>
              <w:t xml:space="preserve">. </w:t>
            </w:r>
          </w:p>
          <w:p w:rsidR="00383DA2" w:rsidRPr="00383DA2" w:rsidRDefault="00383DA2" w:rsidP="00383DA2">
            <w:pPr>
              <w:pStyle w:val="NoSpacing"/>
              <w:numPr>
                <w:ilvl w:val="0"/>
                <w:numId w:val="18"/>
              </w:numPr>
              <w:cnfStyle w:val="000000010000" w:firstRow="0" w:lastRow="0" w:firstColumn="0" w:lastColumn="0" w:oddVBand="0" w:evenVBand="0" w:oddHBand="0" w:evenHBand="1" w:firstRowFirstColumn="0" w:firstRowLastColumn="0" w:lastRowFirstColumn="0" w:lastRowLastColumn="0"/>
              <w:rPr>
                <w:rFonts w:cs="Tahoma"/>
                <w:sz w:val="20"/>
                <w:szCs w:val="20"/>
              </w:rPr>
            </w:pPr>
            <w:r w:rsidRPr="00383DA2">
              <w:rPr>
                <w:rFonts w:cs="Tahoma"/>
                <w:sz w:val="20"/>
                <w:szCs w:val="20"/>
              </w:rPr>
              <w:t>All asset classes moved higher in the second quarter. Despite a bout of volatility in May, stocks, bonds, and real estate have posted excellent returns this year. U.S. stocks were approaching record highs at quarter end, thanks to an accommodative Federal Reserve and a temporary trade truce with China.</w:t>
            </w:r>
          </w:p>
          <w:p w:rsidR="005C1808" w:rsidRPr="00C75A62" w:rsidRDefault="007E3116" w:rsidP="00C75A62">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CapTrust score card</w:t>
            </w:r>
            <w:r w:rsidR="00535BEE">
              <w:rPr>
                <w:sz w:val="20"/>
                <w:szCs w:val="20"/>
              </w:rPr>
              <w:t xml:space="preserve"> (page 29-30):</w:t>
            </w:r>
            <w:r>
              <w:rPr>
                <w:sz w:val="20"/>
                <w:szCs w:val="20"/>
              </w:rPr>
              <w:t xml:space="preserve"> </w:t>
            </w:r>
            <w:r w:rsidR="00535BEE">
              <w:rPr>
                <w:sz w:val="20"/>
                <w:szCs w:val="20"/>
              </w:rPr>
              <w:t>O</w:t>
            </w:r>
            <w:r>
              <w:rPr>
                <w:sz w:val="20"/>
                <w:szCs w:val="20"/>
              </w:rPr>
              <w:t>ne way to review fund line up</w:t>
            </w:r>
            <w:r w:rsidR="00535BEE">
              <w:rPr>
                <w:sz w:val="20"/>
                <w:szCs w:val="20"/>
              </w:rPr>
              <w:t xml:space="preserve">. </w:t>
            </w:r>
            <w:r>
              <w:rPr>
                <w:sz w:val="20"/>
                <w:szCs w:val="20"/>
              </w:rPr>
              <w:t xml:space="preserve"> </w:t>
            </w:r>
            <w:r w:rsidR="00383DA2">
              <w:rPr>
                <w:sz w:val="20"/>
                <w:szCs w:val="20"/>
              </w:rPr>
              <w:t xml:space="preserve">Scores between 79-70 are watched funds. </w:t>
            </w:r>
            <w:r w:rsidR="00535BEE">
              <w:rPr>
                <w:sz w:val="20"/>
                <w:szCs w:val="20"/>
              </w:rPr>
              <w:t>Scores b</w:t>
            </w:r>
            <w:r>
              <w:rPr>
                <w:sz w:val="20"/>
                <w:szCs w:val="20"/>
              </w:rPr>
              <w:t xml:space="preserve">etween 80-100 in </w:t>
            </w:r>
            <w:r w:rsidR="00535BEE">
              <w:rPr>
                <w:sz w:val="20"/>
                <w:szCs w:val="20"/>
              </w:rPr>
              <w:t xml:space="preserve">are in </w:t>
            </w:r>
            <w:r>
              <w:rPr>
                <w:sz w:val="20"/>
                <w:szCs w:val="20"/>
              </w:rPr>
              <w:t>good standing</w:t>
            </w:r>
            <w:r w:rsidR="00383DA2">
              <w:rPr>
                <w:sz w:val="20"/>
                <w:szCs w:val="20"/>
              </w:rPr>
              <w:t xml:space="preserve">. </w:t>
            </w:r>
            <w:r>
              <w:rPr>
                <w:sz w:val="20"/>
                <w:szCs w:val="20"/>
              </w:rPr>
              <w:t xml:space="preserve">High 90’s to 100 are top quality. </w:t>
            </w:r>
            <w:r w:rsidR="00383DA2">
              <w:rPr>
                <w:sz w:val="20"/>
                <w:szCs w:val="20"/>
              </w:rPr>
              <w:t xml:space="preserve">Over all scoring of current fund line up is in good shape. </w:t>
            </w:r>
            <w:r>
              <w:rPr>
                <w:sz w:val="20"/>
                <w:szCs w:val="20"/>
              </w:rPr>
              <w:t xml:space="preserve">Scoring team </w:t>
            </w:r>
            <w:r w:rsidR="00383DA2">
              <w:rPr>
                <w:sz w:val="20"/>
                <w:szCs w:val="20"/>
              </w:rPr>
              <w:t xml:space="preserve">may </w:t>
            </w:r>
            <w:r>
              <w:rPr>
                <w:sz w:val="20"/>
                <w:szCs w:val="20"/>
              </w:rPr>
              <w:t>look at a top scoring fund and market it down,</w:t>
            </w:r>
            <w:r w:rsidR="00383DA2">
              <w:rPr>
                <w:sz w:val="20"/>
                <w:szCs w:val="20"/>
              </w:rPr>
              <w:t xml:space="preserve"> an</w:t>
            </w:r>
            <w:r>
              <w:rPr>
                <w:sz w:val="20"/>
                <w:szCs w:val="20"/>
              </w:rPr>
              <w:t xml:space="preserve"> example </w:t>
            </w:r>
            <w:r w:rsidR="00383DA2">
              <w:rPr>
                <w:sz w:val="20"/>
                <w:szCs w:val="20"/>
              </w:rPr>
              <w:t>of why, manager change.</w:t>
            </w:r>
            <w:r>
              <w:rPr>
                <w:sz w:val="20"/>
                <w:szCs w:val="20"/>
              </w:rPr>
              <w:t xml:space="preserve"> </w:t>
            </w:r>
            <w:r w:rsidR="00D43CC3">
              <w:rPr>
                <w:sz w:val="20"/>
                <w:szCs w:val="20"/>
              </w:rPr>
              <w:t>Proper fiduciary management is the approach take</w:t>
            </w:r>
            <w:r w:rsidR="00383DA2">
              <w:rPr>
                <w:sz w:val="20"/>
                <w:szCs w:val="20"/>
              </w:rPr>
              <w:t>n</w:t>
            </w:r>
            <w:r w:rsidR="00D43CC3">
              <w:rPr>
                <w:sz w:val="20"/>
                <w:szCs w:val="20"/>
              </w:rPr>
              <w:t xml:space="preserve"> when scoring funds. </w:t>
            </w:r>
          </w:p>
          <w:p w:rsidR="005C1808" w:rsidRDefault="005C1808" w:rsidP="00280745">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Target date funds </w:t>
            </w:r>
            <w:r w:rsidR="00726AAB">
              <w:rPr>
                <w:sz w:val="20"/>
                <w:szCs w:val="20"/>
              </w:rPr>
              <w:t>(</w:t>
            </w:r>
            <w:r>
              <w:rPr>
                <w:sz w:val="20"/>
                <w:szCs w:val="20"/>
              </w:rPr>
              <w:t>page 42</w:t>
            </w:r>
            <w:r w:rsidR="00726AAB">
              <w:rPr>
                <w:sz w:val="20"/>
                <w:szCs w:val="20"/>
              </w:rPr>
              <w:t>): E</w:t>
            </w:r>
            <w:r>
              <w:rPr>
                <w:sz w:val="20"/>
                <w:szCs w:val="20"/>
              </w:rPr>
              <w:t xml:space="preserve">quity </w:t>
            </w:r>
            <w:r w:rsidR="00726AAB">
              <w:rPr>
                <w:sz w:val="20"/>
                <w:szCs w:val="20"/>
              </w:rPr>
              <w:t>and</w:t>
            </w:r>
            <w:r>
              <w:rPr>
                <w:sz w:val="20"/>
                <w:szCs w:val="20"/>
              </w:rPr>
              <w:t xml:space="preserve"> fixed income exposure. Participates </w:t>
            </w:r>
            <w:r w:rsidR="00726AAB">
              <w:rPr>
                <w:sz w:val="20"/>
                <w:szCs w:val="20"/>
              </w:rPr>
              <w:t xml:space="preserve">can sit with an advisor to </w:t>
            </w:r>
            <w:r>
              <w:rPr>
                <w:sz w:val="20"/>
                <w:szCs w:val="20"/>
              </w:rPr>
              <w:t>understand  the equity exposure</w:t>
            </w:r>
            <w:r w:rsidR="00726AAB">
              <w:rPr>
                <w:sz w:val="20"/>
                <w:szCs w:val="20"/>
              </w:rPr>
              <w:t xml:space="preserve"> </w:t>
            </w:r>
            <w:r>
              <w:rPr>
                <w:sz w:val="20"/>
                <w:szCs w:val="20"/>
              </w:rPr>
              <w:t xml:space="preserve">and what this means. </w:t>
            </w:r>
            <w:r w:rsidR="00EE4704">
              <w:rPr>
                <w:sz w:val="20"/>
                <w:szCs w:val="20"/>
              </w:rPr>
              <w:t xml:space="preserve">Target investment </w:t>
            </w:r>
            <w:r w:rsidR="00EE4704">
              <w:rPr>
                <w:sz w:val="20"/>
                <w:szCs w:val="20"/>
              </w:rPr>
              <w:lastRenderedPageBreak/>
              <w:t>replace person</w:t>
            </w:r>
            <w:r w:rsidR="00726AAB">
              <w:rPr>
                <w:sz w:val="20"/>
                <w:szCs w:val="20"/>
              </w:rPr>
              <w:t>al</w:t>
            </w:r>
            <w:r w:rsidR="00EE4704">
              <w:rPr>
                <w:sz w:val="20"/>
                <w:szCs w:val="20"/>
              </w:rPr>
              <w:t xml:space="preserve"> </w:t>
            </w:r>
            <w:r w:rsidR="00B15E81">
              <w:rPr>
                <w:sz w:val="20"/>
                <w:szCs w:val="20"/>
              </w:rPr>
              <w:t>advice</w:t>
            </w:r>
            <w:r w:rsidR="00EE4704">
              <w:rPr>
                <w:sz w:val="20"/>
                <w:szCs w:val="20"/>
              </w:rPr>
              <w:t xml:space="preserve">. </w:t>
            </w:r>
            <w:r w:rsidR="00726AAB">
              <w:rPr>
                <w:sz w:val="20"/>
                <w:szCs w:val="20"/>
              </w:rPr>
              <w:t>CAPTRUST C</w:t>
            </w:r>
            <w:r w:rsidR="00EE4704">
              <w:rPr>
                <w:sz w:val="20"/>
                <w:szCs w:val="20"/>
              </w:rPr>
              <w:t xml:space="preserve">an create a custom video on this topic. </w:t>
            </w:r>
          </w:p>
          <w:p w:rsidR="00EE4704" w:rsidRPr="00280745" w:rsidRDefault="002620FA" w:rsidP="00280745">
            <w:pPr>
              <w:pStyle w:val="ListParagraph"/>
              <w:numPr>
                <w:ilvl w:val="0"/>
                <w:numId w:val="18"/>
              </w:num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Advisory Council </w:t>
            </w:r>
            <w:r w:rsidR="00EE4704">
              <w:rPr>
                <w:sz w:val="20"/>
                <w:szCs w:val="20"/>
              </w:rPr>
              <w:t>members will</w:t>
            </w:r>
            <w:r>
              <w:rPr>
                <w:sz w:val="20"/>
                <w:szCs w:val="20"/>
              </w:rPr>
              <w:t xml:space="preserve"> receive</w:t>
            </w:r>
            <w:r w:rsidR="00EE4704">
              <w:rPr>
                <w:sz w:val="20"/>
                <w:szCs w:val="20"/>
              </w:rPr>
              <w:t xml:space="preserve"> a login and passcode</w:t>
            </w:r>
            <w:r>
              <w:rPr>
                <w:sz w:val="20"/>
                <w:szCs w:val="20"/>
              </w:rPr>
              <w:t xml:space="preserve"> to CAPTRUST’s</w:t>
            </w:r>
            <w:r w:rsidR="006057BA">
              <w:rPr>
                <w:sz w:val="20"/>
                <w:szCs w:val="20"/>
              </w:rPr>
              <w:t xml:space="preserve"> meeting notes.  </w:t>
            </w:r>
          </w:p>
        </w:tc>
        <w:tc>
          <w:tcPr>
            <w:tcW w:w="4276" w:type="dxa"/>
          </w:tcPr>
          <w:p w:rsidR="0058079A" w:rsidRDefault="0058079A" w:rsidP="008D546D">
            <w:pPr>
              <w:cnfStyle w:val="000000010000" w:firstRow="0" w:lastRow="0" w:firstColumn="0" w:lastColumn="0" w:oddVBand="0" w:evenVBand="0" w:oddHBand="0" w:evenHBand="1" w:firstRowFirstColumn="0" w:firstRowLastColumn="0" w:lastRowFirstColumn="0" w:lastRowLastColumn="0"/>
              <w:rPr>
                <w:sz w:val="20"/>
                <w:szCs w:val="20"/>
              </w:rPr>
            </w:pPr>
          </w:p>
        </w:tc>
      </w:tr>
      <w:tr w:rsidR="0058079A" w:rsidTr="00AC475D">
        <w:trPr>
          <w:cnfStyle w:val="000000100000" w:firstRow="0" w:lastRow="0" w:firstColumn="0" w:lastColumn="0" w:oddVBand="0" w:evenVBand="0" w:oddHBand="1"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3556" w:type="dxa"/>
          </w:tcPr>
          <w:p w:rsidR="0058079A" w:rsidRDefault="0058079A" w:rsidP="0058079A">
            <w:pPr>
              <w:rPr>
                <w:sz w:val="20"/>
                <w:szCs w:val="20"/>
              </w:rPr>
            </w:pPr>
            <w:r>
              <w:rPr>
                <w:sz w:val="20"/>
                <w:szCs w:val="20"/>
              </w:rPr>
              <w:lastRenderedPageBreak/>
              <w:t xml:space="preserve">VII. </w:t>
            </w:r>
            <w:r w:rsidR="004F1081">
              <w:rPr>
                <w:sz w:val="20"/>
                <w:szCs w:val="20"/>
              </w:rPr>
              <w:t>Other Business</w:t>
            </w:r>
          </w:p>
          <w:p w:rsidR="0058079A" w:rsidRDefault="0058079A" w:rsidP="0058079A">
            <w:pPr>
              <w:rPr>
                <w:bCs w:val="0"/>
                <w:i/>
                <w:sz w:val="20"/>
                <w:szCs w:val="20"/>
              </w:rPr>
            </w:pPr>
            <w:r>
              <w:rPr>
                <w:rFonts w:cs="Tahoma"/>
                <w:sz w:val="20"/>
                <w:szCs w:val="20"/>
              </w:rPr>
              <w:t xml:space="preserve">         </w:t>
            </w:r>
            <w:r w:rsidR="004F1081">
              <w:rPr>
                <w:b w:val="0"/>
                <w:i/>
                <w:sz w:val="20"/>
                <w:szCs w:val="20"/>
              </w:rPr>
              <w:t xml:space="preserve">Kurt Caswell – Employee Health &amp; Benefits </w:t>
            </w:r>
          </w:p>
          <w:p w:rsidR="000A49D5" w:rsidRPr="000A49D5" w:rsidRDefault="000A49D5" w:rsidP="000A49D5">
            <w:pPr>
              <w:pStyle w:val="ListParagraph"/>
              <w:numPr>
                <w:ilvl w:val="0"/>
                <w:numId w:val="33"/>
              </w:numPr>
              <w:rPr>
                <w:sz w:val="20"/>
                <w:szCs w:val="20"/>
              </w:rPr>
            </w:pPr>
            <w:r>
              <w:rPr>
                <w:sz w:val="20"/>
                <w:szCs w:val="20"/>
              </w:rPr>
              <w:t>Securing Future DCAC Plan Meetings</w:t>
            </w:r>
          </w:p>
          <w:p w:rsidR="000A49D5" w:rsidRPr="000A49D5" w:rsidRDefault="000A49D5" w:rsidP="000A49D5">
            <w:pPr>
              <w:pStyle w:val="ListParagraph"/>
              <w:numPr>
                <w:ilvl w:val="0"/>
                <w:numId w:val="33"/>
              </w:numPr>
              <w:rPr>
                <w:sz w:val="20"/>
                <w:szCs w:val="20"/>
              </w:rPr>
            </w:pPr>
            <w:r>
              <w:rPr>
                <w:sz w:val="20"/>
                <w:szCs w:val="20"/>
              </w:rPr>
              <w:t>MaineSaves457.com website</w:t>
            </w:r>
          </w:p>
          <w:p w:rsidR="000A49D5" w:rsidRPr="000A49D5" w:rsidRDefault="000A49D5" w:rsidP="000A49D5">
            <w:pPr>
              <w:pStyle w:val="ListParagraph"/>
              <w:numPr>
                <w:ilvl w:val="0"/>
                <w:numId w:val="33"/>
              </w:numPr>
              <w:rPr>
                <w:sz w:val="20"/>
                <w:szCs w:val="20"/>
              </w:rPr>
            </w:pPr>
            <w:r>
              <w:rPr>
                <w:sz w:val="20"/>
                <w:szCs w:val="20"/>
              </w:rPr>
              <w:t>WorkDay Update</w:t>
            </w:r>
          </w:p>
          <w:p w:rsidR="000A49D5" w:rsidRPr="000A49D5" w:rsidRDefault="000A49D5" w:rsidP="000A49D5">
            <w:pPr>
              <w:pStyle w:val="ListParagraph"/>
              <w:numPr>
                <w:ilvl w:val="0"/>
                <w:numId w:val="33"/>
              </w:numPr>
              <w:rPr>
                <w:sz w:val="20"/>
                <w:szCs w:val="20"/>
              </w:rPr>
            </w:pPr>
            <w:r>
              <w:rPr>
                <w:sz w:val="20"/>
                <w:szCs w:val="20"/>
              </w:rPr>
              <w:t xml:space="preserve">Other discussion – All </w:t>
            </w:r>
          </w:p>
        </w:tc>
        <w:tc>
          <w:tcPr>
            <w:tcW w:w="6548" w:type="dxa"/>
          </w:tcPr>
          <w:p w:rsidR="0058079A" w:rsidRPr="00315CC5" w:rsidRDefault="0058079A" w:rsidP="0058079A">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Discussion highlights:</w:t>
            </w:r>
          </w:p>
          <w:p w:rsidR="00C2065D" w:rsidRDefault="006057BA" w:rsidP="00B27D92">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Secure meeting time frame</w:t>
            </w:r>
            <w:r w:rsidR="002620FA">
              <w:rPr>
                <w:sz w:val="20"/>
                <w:szCs w:val="20"/>
              </w:rPr>
              <w:t xml:space="preserve"> for 2020</w:t>
            </w:r>
            <w:r w:rsidR="00726AAB">
              <w:rPr>
                <w:sz w:val="20"/>
                <w:szCs w:val="20"/>
              </w:rPr>
              <w:t>, c</w:t>
            </w:r>
            <w:r w:rsidR="002620FA">
              <w:rPr>
                <w:sz w:val="20"/>
                <w:szCs w:val="20"/>
              </w:rPr>
              <w:t xml:space="preserve">onsistent </w:t>
            </w:r>
            <w:r>
              <w:rPr>
                <w:sz w:val="20"/>
                <w:szCs w:val="20"/>
              </w:rPr>
              <w:t>per quarter</w:t>
            </w:r>
            <w:r w:rsidR="00726AAB">
              <w:rPr>
                <w:sz w:val="20"/>
                <w:szCs w:val="20"/>
              </w:rPr>
              <w:t>:</w:t>
            </w:r>
            <w:r>
              <w:rPr>
                <w:sz w:val="20"/>
                <w:szCs w:val="20"/>
              </w:rPr>
              <w:t xml:space="preserve"> Morning block on </w:t>
            </w:r>
            <w:r w:rsidR="002620FA">
              <w:rPr>
                <w:sz w:val="20"/>
                <w:szCs w:val="20"/>
              </w:rPr>
              <w:t>the t</w:t>
            </w:r>
            <w:r>
              <w:rPr>
                <w:sz w:val="20"/>
                <w:szCs w:val="20"/>
              </w:rPr>
              <w:t xml:space="preserve">hird Thursday </w:t>
            </w:r>
            <w:r w:rsidR="002620FA">
              <w:rPr>
                <w:sz w:val="20"/>
                <w:szCs w:val="20"/>
              </w:rPr>
              <w:t xml:space="preserve">following the </w:t>
            </w:r>
            <w:r>
              <w:rPr>
                <w:sz w:val="20"/>
                <w:szCs w:val="20"/>
              </w:rPr>
              <w:t xml:space="preserve">close of the quarter Feb, May, Aug </w:t>
            </w:r>
            <w:r w:rsidR="002620FA">
              <w:rPr>
                <w:sz w:val="20"/>
                <w:szCs w:val="20"/>
              </w:rPr>
              <w:t>and</w:t>
            </w:r>
            <w:r>
              <w:rPr>
                <w:sz w:val="20"/>
                <w:szCs w:val="20"/>
              </w:rPr>
              <w:t xml:space="preserve"> Nov. </w:t>
            </w:r>
          </w:p>
          <w:p w:rsidR="006057BA" w:rsidRDefault="006057BA" w:rsidP="00B27D92">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MaineSaves457</w:t>
            </w:r>
            <w:r w:rsidR="002620FA">
              <w:rPr>
                <w:sz w:val="20"/>
                <w:szCs w:val="20"/>
              </w:rPr>
              <w:t xml:space="preserve"> website: C</w:t>
            </w:r>
            <w:r>
              <w:rPr>
                <w:sz w:val="20"/>
                <w:szCs w:val="20"/>
              </w:rPr>
              <w:t xml:space="preserve">ontent </w:t>
            </w:r>
            <w:r w:rsidR="002620FA">
              <w:rPr>
                <w:sz w:val="20"/>
                <w:szCs w:val="20"/>
              </w:rPr>
              <w:t>was moved to</w:t>
            </w:r>
            <w:r>
              <w:rPr>
                <w:sz w:val="20"/>
                <w:szCs w:val="20"/>
              </w:rPr>
              <w:t xml:space="preserve"> EH&amp;B site</w:t>
            </w:r>
            <w:r w:rsidR="002620FA">
              <w:rPr>
                <w:sz w:val="20"/>
                <w:szCs w:val="20"/>
              </w:rPr>
              <w:t xml:space="preserve"> </w:t>
            </w:r>
            <w:r w:rsidR="002620FA" w:rsidRPr="002620FA">
              <w:rPr>
                <w:sz w:val="20"/>
                <w:szCs w:val="20"/>
                <w:u w:val="single"/>
              </w:rPr>
              <w:t>www.maine.gov/bhr/oeh</w:t>
            </w:r>
            <w:r>
              <w:rPr>
                <w:sz w:val="20"/>
                <w:szCs w:val="20"/>
              </w:rPr>
              <w:t xml:space="preserve">. </w:t>
            </w:r>
          </w:p>
          <w:p w:rsidR="001E6219" w:rsidRDefault="006057BA" w:rsidP="00C75A62">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WorkDay</w:t>
            </w:r>
            <w:r w:rsidR="00B773F9">
              <w:rPr>
                <w:sz w:val="20"/>
                <w:szCs w:val="20"/>
              </w:rPr>
              <w:t>: o</w:t>
            </w:r>
            <w:r>
              <w:rPr>
                <w:sz w:val="20"/>
                <w:szCs w:val="20"/>
              </w:rPr>
              <w:t>n schedule for go live date</w:t>
            </w:r>
            <w:r w:rsidR="00B773F9">
              <w:rPr>
                <w:sz w:val="20"/>
                <w:szCs w:val="20"/>
              </w:rPr>
              <w:t>(1/1/2020)</w:t>
            </w:r>
            <w:r>
              <w:rPr>
                <w:sz w:val="20"/>
                <w:szCs w:val="20"/>
              </w:rPr>
              <w:t xml:space="preserve">. Self-service for </w:t>
            </w:r>
            <w:r w:rsidR="00B773F9">
              <w:rPr>
                <w:sz w:val="20"/>
                <w:szCs w:val="20"/>
              </w:rPr>
              <w:t>employees</w:t>
            </w:r>
            <w:r>
              <w:rPr>
                <w:sz w:val="20"/>
                <w:szCs w:val="20"/>
              </w:rPr>
              <w:t xml:space="preserve"> to access/update their 457B accounts</w:t>
            </w:r>
            <w:r w:rsidR="00726AAB">
              <w:rPr>
                <w:sz w:val="20"/>
                <w:szCs w:val="20"/>
              </w:rPr>
              <w:t>. All enrollments will go through Workday. Employees w</w:t>
            </w:r>
            <w:r>
              <w:rPr>
                <w:sz w:val="20"/>
                <w:szCs w:val="20"/>
              </w:rPr>
              <w:t>ill not be able to choose what investment they enroll in</w:t>
            </w:r>
            <w:r w:rsidR="00B773F9">
              <w:rPr>
                <w:sz w:val="20"/>
                <w:szCs w:val="20"/>
              </w:rPr>
              <w:t xml:space="preserve"> within Workday,</w:t>
            </w:r>
            <w:r>
              <w:rPr>
                <w:sz w:val="20"/>
                <w:szCs w:val="20"/>
              </w:rPr>
              <w:t xml:space="preserve"> fund</w:t>
            </w:r>
            <w:r w:rsidR="00B773F9">
              <w:rPr>
                <w:sz w:val="20"/>
                <w:szCs w:val="20"/>
              </w:rPr>
              <w:t>s will go into a</w:t>
            </w:r>
            <w:r>
              <w:rPr>
                <w:sz w:val="20"/>
                <w:szCs w:val="20"/>
              </w:rPr>
              <w:t xml:space="preserve"> </w:t>
            </w:r>
            <w:r w:rsidR="001E6219">
              <w:rPr>
                <w:sz w:val="20"/>
                <w:szCs w:val="20"/>
              </w:rPr>
              <w:t>default</w:t>
            </w:r>
            <w:r>
              <w:rPr>
                <w:sz w:val="20"/>
                <w:szCs w:val="20"/>
              </w:rPr>
              <w:t xml:space="preserve"> option. </w:t>
            </w:r>
            <w:r w:rsidR="001E6219">
              <w:rPr>
                <w:sz w:val="20"/>
                <w:szCs w:val="20"/>
              </w:rPr>
              <w:t xml:space="preserve">Notification will </w:t>
            </w:r>
            <w:r w:rsidR="00B773F9">
              <w:rPr>
                <w:sz w:val="20"/>
                <w:szCs w:val="20"/>
              </w:rPr>
              <w:t>be set out. Employees w</w:t>
            </w:r>
            <w:r w:rsidR="001E6219">
              <w:rPr>
                <w:sz w:val="20"/>
                <w:szCs w:val="20"/>
              </w:rPr>
              <w:t xml:space="preserve">ill be able to </w:t>
            </w:r>
            <w:r w:rsidR="00B773F9">
              <w:rPr>
                <w:sz w:val="20"/>
                <w:szCs w:val="20"/>
              </w:rPr>
              <w:t xml:space="preserve">enter a </w:t>
            </w:r>
            <w:r w:rsidR="001E6219">
              <w:rPr>
                <w:sz w:val="20"/>
                <w:szCs w:val="20"/>
              </w:rPr>
              <w:t>percentage</w:t>
            </w:r>
            <w:r w:rsidR="00B773F9">
              <w:rPr>
                <w:sz w:val="20"/>
                <w:szCs w:val="20"/>
              </w:rPr>
              <w:t xml:space="preserve"> or a dollar amount. </w:t>
            </w:r>
            <w:r w:rsidR="001E6219" w:rsidRPr="00C75A62">
              <w:rPr>
                <w:sz w:val="20"/>
                <w:szCs w:val="20"/>
              </w:rPr>
              <w:t xml:space="preserve"> </w:t>
            </w:r>
          </w:p>
          <w:p w:rsidR="00726AAB" w:rsidRPr="00C75A62" w:rsidRDefault="00726AAB" w:rsidP="00C75A62">
            <w:pPr>
              <w:pStyle w:val="ListParagraph"/>
              <w:numPr>
                <w:ilvl w:val="0"/>
                <w:numId w:val="32"/>
              </w:num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Stuart Turney asked about exploring auto enrollment. Heather Perreault stated has not been addressed yet.</w:t>
            </w:r>
          </w:p>
        </w:tc>
        <w:tc>
          <w:tcPr>
            <w:tcW w:w="4276" w:type="dxa"/>
          </w:tcPr>
          <w:p w:rsidR="00DC59DD" w:rsidRPr="00DC59DD" w:rsidRDefault="00C75A62" w:rsidP="004740A5">
            <w:pPr>
              <w:cnfStyle w:val="000000100000" w:firstRow="0" w:lastRow="0" w:firstColumn="0" w:lastColumn="0" w:oddVBand="0" w:evenVBand="0" w:oddHBand="1" w:evenHBand="0" w:firstRowFirstColumn="0" w:firstRowLastColumn="0" w:lastRowFirstColumn="0" w:lastRowLastColumn="0"/>
              <w:rPr>
                <w:b/>
              </w:rPr>
            </w:pPr>
            <w:r>
              <w:rPr>
                <w:sz w:val="20"/>
                <w:szCs w:val="20"/>
              </w:rPr>
              <w:t>Michael Pratico would like to entertain Roth options at the next meeting. Seth B</w:t>
            </w:r>
            <w:r w:rsidRPr="00B05A83">
              <w:rPr>
                <w:sz w:val="20"/>
                <w:szCs w:val="20"/>
              </w:rPr>
              <w:t>lodget</w:t>
            </w:r>
            <w:r>
              <w:rPr>
                <w:sz w:val="20"/>
                <w:szCs w:val="20"/>
              </w:rPr>
              <w:t xml:space="preserve">t requested Roth option be added to the November’s agenda. </w:t>
            </w:r>
          </w:p>
        </w:tc>
      </w:tr>
      <w:tr w:rsidR="0058079A" w:rsidTr="00AC475D">
        <w:trPr>
          <w:cnfStyle w:val="000000010000" w:firstRow="0" w:lastRow="0" w:firstColumn="0" w:lastColumn="0" w:oddVBand="0" w:evenVBand="0" w:oddHBand="0" w:evenHBand="1"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556" w:type="dxa"/>
          </w:tcPr>
          <w:p w:rsidR="0058079A" w:rsidRPr="00E516EE" w:rsidRDefault="0058079A" w:rsidP="0058079A">
            <w:pPr>
              <w:pStyle w:val="CommentSubject"/>
              <w:rPr>
                <w:b/>
              </w:rPr>
            </w:pPr>
            <w:r>
              <w:rPr>
                <w:b/>
              </w:rPr>
              <w:t>IX</w:t>
            </w:r>
            <w:r w:rsidRPr="00E516EE">
              <w:rPr>
                <w:b/>
              </w:rPr>
              <w:t>.  Adjourn (</w:t>
            </w:r>
            <w:r w:rsidR="004360FD">
              <w:rPr>
                <w:b/>
              </w:rPr>
              <w:t xml:space="preserve">10:42 </w:t>
            </w:r>
            <w:r>
              <w:rPr>
                <w:b/>
              </w:rPr>
              <w:t>a</w:t>
            </w:r>
            <w:r w:rsidRPr="00E516EE">
              <w:rPr>
                <w:b/>
              </w:rPr>
              <w:t>m)</w:t>
            </w:r>
          </w:p>
        </w:tc>
        <w:tc>
          <w:tcPr>
            <w:tcW w:w="6548" w:type="dxa"/>
          </w:tcPr>
          <w:p w:rsidR="0058079A" w:rsidRPr="00E91D90" w:rsidRDefault="0058079A" w:rsidP="0058079A">
            <w:pPr>
              <w:ind w:left="360" w:firstLine="342"/>
              <w:cnfStyle w:val="000000010000" w:firstRow="0" w:lastRow="0" w:firstColumn="0" w:lastColumn="0" w:oddVBand="0" w:evenVBand="0" w:oddHBand="0" w:evenHBand="1" w:firstRowFirstColumn="0" w:firstRowLastColumn="0" w:lastRowFirstColumn="0" w:lastRowLastColumn="0"/>
              <w:rPr>
                <w:sz w:val="20"/>
                <w:szCs w:val="20"/>
                <w:u w:val="single"/>
              </w:rPr>
            </w:pPr>
          </w:p>
        </w:tc>
        <w:tc>
          <w:tcPr>
            <w:tcW w:w="4276" w:type="dxa"/>
          </w:tcPr>
          <w:p w:rsidR="0058079A" w:rsidRDefault="004360FD" w:rsidP="0058079A">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Seth</w:t>
            </w:r>
            <w:r w:rsidR="00C75A62">
              <w:rPr>
                <w:sz w:val="20"/>
                <w:szCs w:val="20"/>
              </w:rPr>
              <w:t xml:space="preserve"> Blodgett</w:t>
            </w:r>
            <w:r>
              <w:rPr>
                <w:sz w:val="20"/>
                <w:szCs w:val="20"/>
              </w:rPr>
              <w:t xml:space="preserve"> </w:t>
            </w:r>
            <w:r w:rsidR="0058079A">
              <w:rPr>
                <w:sz w:val="20"/>
                <w:szCs w:val="20"/>
              </w:rPr>
              <w:t xml:space="preserve">made a motion to adjourn, </w:t>
            </w:r>
            <w:r>
              <w:rPr>
                <w:sz w:val="20"/>
                <w:szCs w:val="20"/>
              </w:rPr>
              <w:t>Tracy</w:t>
            </w:r>
            <w:r w:rsidR="003E2A45">
              <w:rPr>
                <w:sz w:val="20"/>
                <w:szCs w:val="20"/>
              </w:rPr>
              <w:t xml:space="preserve"> </w:t>
            </w:r>
            <w:r w:rsidR="00C75A62" w:rsidRPr="00B05A83">
              <w:rPr>
                <w:sz w:val="20"/>
                <w:szCs w:val="20"/>
              </w:rPr>
              <w:t>Bonnevie</w:t>
            </w:r>
            <w:r w:rsidR="00C75A62">
              <w:rPr>
                <w:sz w:val="20"/>
                <w:szCs w:val="20"/>
              </w:rPr>
              <w:t xml:space="preserve"> </w:t>
            </w:r>
            <w:r w:rsidR="0058079A">
              <w:rPr>
                <w:sz w:val="20"/>
                <w:szCs w:val="20"/>
              </w:rPr>
              <w:t xml:space="preserve">seconded.  Motion passed. </w:t>
            </w:r>
          </w:p>
        </w:tc>
      </w:tr>
    </w:tbl>
    <w:p w:rsidR="00EC6EC1" w:rsidRDefault="00EC6EC1" w:rsidP="00431A73">
      <w:pPr>
        <w:spacing w:after="0"/>
        <w:rPr>
          <w:sz w:val="20"/>
          <w:szCs w:val="20"/>
        </w:rPr>
      </w:pPr>
    </w:p>
    <w:p w:rsidR="002E463B" w:rsidRPr="002E463B" w:rsidRDefault="00A40E93" w:rsidP="00431A73">
      <w:pPr>
        <w:spacing w:after="0"/>
        <w:rPr>
          <w:b/>
          <w:sz w:val="20"/>
          <w:szCs w:val="20"/>
        </w:rPr>
      </w:pPr>
      <w:r>
        <w:rPr>
          <w:b/>
          <w:sz w:val="20"/>
          <w:szCs w:val="20"/>
        </w:rPr>
        <w:t xml:space="preserve">Next meeting:  </w:t>
      </w:r>
      <w:r w:rsidR="004F1081">
        <w:rPr>
          <w:b/>
          <w:sz w:val="20"/>
          <w:szCs w:val="20"/>
        </w:rPr>
        <w:t>November</w:t>
      </w:r>
      <w:r w:rsidR="002C30C9">
        <w:rPr>
          <w:b/>
          <w:sz w:val="20"/>
          <w:szCs w:val="20"/>
        </w:rPr>
        <w:t xml:space="preserve"> </w:t>
      </w:r>
      <w:r w:rsidR="004F1081">
        <w:rPr>
          <w:b/>
          <w:sz w:val="20"/>
          <w:szCs w:val="20"/>
        </w:rPr>
        <w:t>12</w:t>
      </w:r>
      <w:r w:rsidR="00461597">
        <w:rPr>
          <w:b/>
          <w:sz w:val="20"/>
          <w:szCs w:val="20"/>
        </w:rPr>
        <w:t>, 2019</w:t>
      </w:r>
    </w:p>
    <w:sectPr w:rsidR="002E463B" w:rsidRPr="002E463B" w:rsidSect="009172F2">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136" w:rsidRDefault="00381136" w:rsidP="009172F2">
      <w:pPr>
        <w:spacing w:after="0"/>
      </w:pPr>
      <w:r>
        <w:separator/>
      </w:r>
    </w:p>
  </w:endnote>
  <w:endnote w:type="continuationSeparator" w:id="0">
    <w:p w:rsidR="00381136" w:rsidRDefault="00381136" w:rsidP="009172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7660164"/>
      <w:docPartObj>
        <w:docPartGallery w:val="Page Numbers (Bottom of Page)"/>
        <w:docPartUnique/>
      </w:docPartObj>
    </w:sdtPr>
    <w:sdtEndPr>
      <w:rPr>
        <w:color w:val="808080" w:themeColor="background1" w:themeShade="80"/>
        <w:spacing w:val="60"/>
      </w:rPr>
    </w:sdtEndPr>
    <w:sdtContent>
      <w:p w:rsidR="00514ADA" w:rsidRPr="00803D83" w:rsidRDefault="00514ADA">
        <w:pPr>
          <w:pStyle w:val="Footer"/>
          <w:pBdr>
            <w:top w:val="single" w:sz="4" w:space="1" w:color="D9D9D9" w:themeColor="background1" w:themeShade="D9"/>
          </w:pBdr>
          <w:jc w:val="right"/>
          <w:rPr>
            <w:sz w:val="16"/>
            <w:szCs w:val="16"/>
          </w:rPr>
        </w:pPr>
        <w:r w:rsidRPr="00803D83">
          <w:rPr>
            <w:sz w:val="16"/>
            <w:szCs w:val="16"/>
          </w:rPr>
          <w:fldChar w:fldCharType="begin"/>
        </w:r>
        <w:r w:rsidRPr="00803D83">
          <w:rPr>
            <w:sz w:val="16"/>
            <w:szCs w:val="16"/>
          </w:rPr>
          <w:instrText xml:space="preserve"> PAGE   \* MERGEFORMAT </w:instrText>
        </w:r>
        <w:r w:rsidRPr="00803D83">
          <w:rPr>
            <w:sz w:val="16"/>
            <w:szCs w:val="16"/>
          </w:rPr>
          <w:fldChar w:fldCharType="separate"/>
        </w:r>
        <w:r w:rsidR="00390CB6">
          <w:rPr>
            <w:noProof/>
            <w:sz w:val="16"/>
            <w:szCs w:val="16"/>
          </w:rPr>
          <w:t>5</w:t>
        </w:r>
        <w:r w:rsidRPr="00803D83">
          <w:rPr>
            <w:noProof/>
            <w:sz w:val="16"/>
            <w:szCs w:val="16"/>
          </w:rPr>
          <w:fldChar w:fldCharType="end"/>
        </w:r>
        <w:r w:rsidRPr="00803D83">
          <w:rPr>
            <w:sz w:val="16"/>
            <w:szCs w:val="16"/>
          </w:rPr>
          <w:t xml:space="preserve"> | </w:t>
        </w:r>
        <w:r w:rsidRPr="00803D83">
          <w:rPr>
            <w:color w:val="808080" w:themeColor="background1" w:themeShade="80"/>
            <w:spacing w:val="60"/>
            <w:sz w:val="16"/>
            <w:szCs w:val="16"/>
          </w:rPr>
          <w:t>Page</w:t>
        </w:r>
      </w:p>
    </w:sdtContent>
  </w:sdt>
  <w:p w:rsidR="00514ADA" w:rsidRPr="00803D83" w:rsidRDefault="00514ADA" w:rsidP="00803D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136" w:rsidRDefault="00381136" w:rsidP="009172F2">
      <w:pPr>
        <w:spacing w:after="0"/>
      </w:pPr>
      <w:r>
        <w:separator/>
      </w:r>
    </w:p>
  </w:footnote>
  <w:footnote w:type="continuationSeparator" w:id="0">
    <w:p w:rsidR="00381136" w:rsidRDefault="00381136" w:rsidP="009172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4ADA" w:rsidRPr="009172F2" w:rsidRDefault="00514ADA" w:rsidP="009630B6">
    <w:pPr>
      <w:overflowPunct w:val="0"/>
      <w:autoSpaceDE w:val="0"/>
      <w:autoSpaceDN w:val="0"/>
      <w:adjustRightInd w:val="0"/>
      <w:spacing w:after="0"/>
      <w:jc w:val="center"/>
      <w:textAlignment w:val="baseline"/>
      <w:rPr>
        <w:rFonts w:eastAsia="Times New Roman" w:cs="Tahoma"/>
        <w:b/>
        <w:bCs/>
        <w:sz w:val="18"/>
        <w:szCs w:val="18"/>
      </w:rPr>
    </w:pPr>
    <w:r w:rsidRPr="009630B6">
      <w:rPr>
        <w:rFonts w:ascii="Times New Roman" w:eastAsia="Times New Roman" w:hAnsi="Times New Roman" w:cs="Times New Roman"/>
        <w:noProof/>
        <w:sz w:val="18"/>
        <w:szCs w:val="18"/>
      </w:rPr>
      <w:drawing>
        <wp:anchor distT="0" distB="0" distL="114300" distR="114300" simplePos="0" relativeHeight="251658240" behindDoc="0" locked="0" layoutInCell="1" allowOverlap="1" wp14:anchorId="165F7139" wp14:editId="668750E0">
          <wp:simplePos x="0" y="0"/>
          <wp:positionH relativeFrom="column">
            <wp:posOffset>640080</wp:posOffset>
          </wp:positionH>
          <wp:positionV relativeFrom="paragraph">
            <wp:posOffset>-325755</wp:posOffset>
          </wp:positionV>
          <wp:extent cx="762000" cy="752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anchor>
      </w:drawing>
    </w:r>
    <w:r>
      <w:rPr>
        <w:rFonts w:eastAsia="Times New Roman" w:cs="Tahoma"/>
        <w:noProof/>
        <w:sz w:val="18"/>
        <w:szCs w:val="18"/>
      </w:rPr>
      <mc:AlternateContent>
        <mc:Choice Requires="wps">
          <w:drawing>
            <wp:anchor distT="0" distB="0" distL="114300" distR="114300" simplePos="0" relativeHeight="251657216" behindDoc="0" locked="0" layoutInCell="1" allowOverlap="1" wp14:anchorId="703691EA" wp14:editId="7888B777">
              <wp:simplePos x="0" y="0"/>
              <wp:positionH relativeFrom="column">
                <wp:posOffset>7467600</wp:posOffset>
              </wp:positionH>
              <wp:positionV relativeFrom="paragraph">
                <wp:posOffset>635</wp:posOffset>
              </wp:positionV>
              <wp:extent cx="1104900" cy="67627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4900" cy="676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4ADA" w:rsidRPr="009172F2" w:rsidRDefault="00514ADA"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Wayne Morrow</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514ADA" w:rsidRPr="009172F2" w:rsidRDefault="00514ADA"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w:t>
                          </w:r>
                          <w:r>
                            <w:rPr>
                              <w:rFonts w:eastAsia="Times New Roman" w:cs="Tahoma"/>
                              <w:sz w:val="14"/>
                              <w:szCs w:val="14"/>
                            </w:rPr>
                            <w:t>H</w:t>
                          </w:r>
                          <w:r w:rsidR="004F1081">
                            <w:rPr>
                              <w:rFonts w:eastAsia="Times New Roman" w:cs="Tahoma"/>
                              <w:sz w:val="14"/>
                              <w:szCs w:val="14"/>
                            </w:rPr>
                            <w:t>eather Perreault</w:t>
                          </w:r>
                          <w:r w:rsidRPr="009172F2">
                            <w:rPr>
                              <w:rFonts w:eastAsia="Times New Roman" w:cs="Tahoma"/>
                              <w:sz w:val="14"/>
                              <w:szCs w:val="14"/>
                            </w:rPr>
                            <w:t xml:space="preserve">                                                                                                                                               </w:t>
                          </w:r>
                          <w:r w:rsidRPr="009630B6">
                            <w:rPr>
                              <w:rFonts w:eastAsia="Times New Roman" w:cs="Tahoma"/>
                              <w:sz w:val="14"/>
                              <w:szCs w:val="14"/>
                            </w:rPr>
                            <w:t xml:space="preserve">               </w:t>
                          </w:r>
                          <w:r w:rsidRPr="009172F2">
                            <w:rPr>
                              <w:rFonts w:eastAsia="Times New Roman" w:cs="Tahoma"/>
                              <w:i/>
                              <w:sz w:val="14"/>
                              <w:szCs w:val="14"/>
                            </w:rPr>
                            <w:t>Management Co-Chair</w:t>
                          </w:r>
                        </w:p>
                        <w:p w:rsidR="00514ADA" w:rsidRDefault="00514ADA" w:rsidP="009630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691EA" id="_x0000_t202" coordsize="21600,21600" o:spt="202" path="m,l,21600r21600,l21600,xe">
              <v:stroke joinstyle="miter"/>
              <v:path gradientshapeok="t" o:connecttype="rect"/>
            </v:shapetype>
            <v:shape id="Text Box 1" o:spid="_x0000_s1026" type="#_x0000_t202" style="position:absolute;left:0;text-align:left;margin-left:588pt;margin-top:.05pt;width:87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" fillcolor="white [3201]" stroked="f" strokeweight=".5pt">
              <v:textbox>
                <w:txbxContent>
                  <w:p w:rsidR="00514ADA" w:rsidRPr="009172F2" w:rsidRDefault="00514ADA" w:rsidP="009630B6">
                    <w:pPr>
                      <w:tabs>
                        <w:tab w:val="right" w:pos="9270"/>
                      </w:tabs>
                      <w:overflowPunct w:val="0"/>
                      <w:autoSpaceDE w:val="0"/>
                      <w:autoSpaceDN w:val="0"/>
                      <w:adjustRightInd w:val="0"/>
                      <w:spacing w:after="0"/>
                      <w:textAlignment w:val="baseline"/>
                      <w:rPr>
                        <w:rFonts w:eastAsia="Times New Roman" w:cs="Tahoma"/>
                        <w:b/>
                        <w:sz w:val="14"/>
                        <w:szCs w:val="14"/>
                      </w:rPr>
                    </w:pPr>
                    <w:r>
                      <w:rPr>
                        <w:rFonts w:eastAsia="Times New Roman" w:cs="Tahoma"/>
                        <w:sz w:val="14"/>
                        <w:szCs w:val="14"/>
                      </w:rPr>
                      <w:t>Wayne Morrow</w:t>
                    </w:r>
                    <w:r w:rsidRPr="009172F2">
                      <w:rPr>
                        <w:rFonts w:eastAsia="Times New Roman" w:cs="Tahoma"/>
                        <w:sz w:val="14"/>
                        <w:szCs w:val="14"/>
                      </w:rPr>
                      <w:t xml:space="preserve">                                                                                         </w:t>
                    </w:r>
                    <w:r w:rsidRPr="009172F2">
                      <w:rPr>
                        <w:rFonts w:eastAsia="Times New Roman" w:cs="Tahoma"/>
                        <w:i/>
                        <w:sz w:val="14"/>
                        <w:szCs w:val="14"/>
                      </w:rPr>
                      <w:t xml:space="preserve">                                                                                                                                                  Labor Co-Chair</w:t>
                    </w:r>
                  </w:p>
                  <w:p w:rsidR="00514ADA" w:rsidRPr="009172F2" w:rsidRDefault="00514ADA" w:rsidP="009630B6">
                    <w:pPr>
                      <w:tabs>
                        <w:tab w:val="left" w:pos="7995"/>
                        <w:tab w:val="right" w:pos="9270"/>
                      </w:tabs>
                      <w:overflowPunct w:val="0"/>
                      <w:autoSpaceDE w:val="0"/>
                      <w:autoSpaceDN w:val="0"/>
                      <w:adjustRightInd w:val="0"/>
                      <w:spacing w:after="0"/>
                      <w:textAlignment w:val="baseline"/>
                      <w:rPr>
                        <w:rFonts w:eastAsia="Times New Roman" w:cs="Tahoma"/>
                        <w:sz w:val="14"/>
                        <w:szCs w:val="14"/>
                      </w:rPr>
                    </w:pPr>
                    <w:r w:rsidRPr="009172F2">
                      <w:rPr>
                        <w:rFonts w:eastAsia="Times New Roman" w:cs="Tahoma"/>
                        <w:sz w:val="14"/>
                        <w:szCs w:val="14"/>
                      </w:rPr>
                      <w:t xml:space="preserve">                                                                                                                                                                 </w:t>
                    </w:r>
                    <w:r>
                      <w:rPr>
                        <w:rFonts w:eastAsia="Times New Roman" w:cs="Tahoma"/>
                        <w:sz w:val="14"/>
                        <w:szCs w:val="14"/>
                      </w:rPr>
                      <w:t>H</w:t>
                    </w:r>
                    <w:r w:rsidR="004F1081">
                      <w:rPr>
                        <w:rFonts w:eastAsia="Times New Roman" w:cs="Tahoma"/>
                        <w:sz w:val="14"/>
                        <w:szCs w:val="14"/>
                      </w:rPr>
                      <w:t>eather Perreault</w:t>
                    </w:r>
                    <w:r w:rsidRPr="009172F2">
                      <w:rPr>
                        <w:rFonts w:eastAsia="Times New Roman" w:cs="Tahoma"/>
                        <w:sz w:val="14"/>
                        <w:szCs w:val="14"/>
                      </w:rPr>
                      <w:t xml:space="preserve">                                                                                                                                               </w:t>
                    </w:r>
                    <w:r w:rsidRPr="009630B6">
                      <w:rPr>
                        <w:rFonts w:eastAsia="Times New Roman" w:cs="Tahoma"/>
                        <w:sz w:val="14"/>
                        <w:szCs w:val="14"/>
                      </w:rPr>
                      <w:t xml:space="preserve">               </w:t>
                    </w:r>
                    <w:r w:rsidRPr="009172F2">
                      <w:rPr>
                        <w:rFonts w:eastAsia="Times New Roman" w:cs="Tahoma"/>
                        <w:i/>
                        <w:sz w:val="14"/>
                        <w:szCs w:val="14"/>
                      </w:rPr>
                      <w:t>Management Co-Chair</w:t>
                    </w:r>
                  </w:p>
                  <w:p w:rsidR="00514ADA" w:rsidRDefault="00514ADA" w:rsidP="009630B6"/>
                </w:txbxContent>
              </v:textbox>
            </v:shape>
          </w:pict>
        </mc:Fallback>
      </mc:AlternateContent>
    </w:r>
    <w:r w:rsidRPr="009172F2">
      <w:rPr>
        <w:rFonts w:eastAsia="Times New Roman" w:cs="Tahoma"/>
        <w:b/>
        <w:bCs/>
        <w:sz w:val="18"/>
        <w:szCs w:val="18"/>
      </w:rPr>
      <w:t>STATE OF MAINE</w:t>
    </w:r>
  </w:p>
  <w:p w:rsidR="00514ADA" w:rsidRPr="009172F2" w:rsidRDefault="00514ADA"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b/>
        <w:sz w:val="16"/>
        <w:szCs w:val="16"/>
      </w:rPr>
      <w:t>Deferred Compensation Advisory Council</w:t>
    </w:r>
  </w:p>
  <w:p w:rsidR="00514ADA" w:rsidRPr="009172F2" w:rsidRDefault="00514ADA"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b/>
        <w:sz w:val="16"/>
        <w:szCs w:val="16"/>
      </w:rPr>
      <w:t>61</w:t>
    </w:r>
    <w:r w:rsidRPr="009172F2">
      <w:rPr>
        <w:rFonts w:eastAsia="Times New Roman" w:cs="Tahoma"/>
        <w:b/>
        <w:sz w:val="16"/>
        <w:szCs w:val="16"/>
      </w:rPr>
      <w:t xml:space="preserve"> State House Station</w:t>
    </w:r>
  </w:p>
  <w:p w:rsidR="00514ADA" w:rsidRPr="009172F2" w:rsidRDefault="00514ADA" w:rsidP="009172F2">
    <w:pPr>
      <w:tabs>
        <w:tab w:val="right" w:pos="9270"/>
      </w:tabs>
      <w:overflowPunct w:val="0"/>
      <w:autoSpaceDE w:val="0"/>
      <w:autoSpaceDN w:val="0"/>
      <w:adjustRightInd w:val="0"/>
      <w:spacing w:after="0"/>
      <w:jc w:val="center"/>
      <w:textAlignment w:val="baseline"/>
      <w:rPr>
        <w:rFonts w:eastAsia="Times New Roman" w:cs="Tahoma"/>
        <w:b/>
        <w:sz w:val="16"/>
        <w:szCs w:val="16"/>
      </w:rPr>
    </w:pPr>
    <w:r>
      <w:rPr>
        <w:rFonts w:eastAsia="Times New Roman" w:cs="Tahoma"/>
        <w:noProof/>
        <w:sz w:val="16"/>
        <w:szCs w:val="16"/>
      </w:rPr>
      <mc:AlternateContent>
        <mc:Choice Requires="wps">
          <w:drawing>
            <wp:anchor distT="0" distB="0" distL="114300" distR="114300" simplePos="0" relativeHeight="251656192" behindDoc="0" locked="0" layoutInCell="1" allowOverlap="1" wp14:anchorId="2FF33B01" wp14:editId="212B690F">
              <wp:simplePos x="0" y="0"/>
              <wp:positionH relativeFrom="column">
                <wp:posOffset>638175</wp:posOffset>
              </wp:positionH>
              <wp:positionV relativeFrom="paragraph">
                <wp:posOffset>40640</wp:posOffset>
              </wp:positionV>
              <wp:extent cx="904875" cy="306070"/>
              <wp:effectExtent l="0" t="0" r="9525" b="88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306070"/>
                      </a:xfrm>
                      <a:prstGeom prst="rect">
                        <a:avLst/>
                      </a:prstGeom>
                      <a:solidFill>
                        <a:srgbClr val="FFFFFF"/>
                      </a:solidFill>
                      <a:ln w="9525">
                        <a:noFill/>
                        <a:miter lim="800000"/>
                        <a:headEnd/>
                        <a:tailEnd/>
                      </a:ln>
                    </wps:spPr>
                    <wps:txbx>
                      <w:txbxContent>
                        <w:p w:rsidR="00514ADA" w:rsidRPr="009630B6" w:rsidRDefault="00514ADA" w:rsidP="009630B6">
                          <w:pPr>
                            <w:spacing w:after="0"/>
                            <w:rPr>
                              <w:i/>
                              <w:sz w:val="14"/>
                              <w:szCs w:val="14"/>
                            </w:rPr>
                          </w:pPr>
                          <w:r>
                            <w:rPr>
                              <w:i/>
                              <w:sz w:val="14"/>
                              <w:szCs w:val="14"/>
                            </w:rPr>
                            <w:t>Janet T. Mills</w:t>
                          </w:r>
                        </w:p>
                        <w:p w:rsidR="00514ADA" w:rsidRPr="009630B6" w:rsidRDefault="00514ADA" w:rsidP="009630B6">
                          <w:pPr>
                            <w:spacing w:after="0"/>
                            <w:rPr>
                              <w:i/>
                              <w:sz w:val="14"/>
                              <w:szCs w:val="14"/>
                            </w:rPr>
                          </w:pPr>
                          <w:r w:rsidRPr="009630B6">
                            <w:rPr>
                              <w:i/>
                              <w:sz w:val="14"/>
                              <w:szCs w:val="14"/>
                            </w:rPr>
                            <w:t>Governor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FF33B01" id="Text Box 2" o:spid="_x0000_s1027" type="#_x0000_t202" style="position:absolute;left:0;text-align:left;margin-left:50.25pt;margin-top:3.2pt;width:71.25pt;height:24.1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" stroked="f">
              <v:textbox style="mso-fit-shape-to-text:t">
                <w:txbxContent>
                  <w:p w:rsidR="00514ADA" w:rsidRPr="009630B6" w:rsidRDefault="00514ADA" w:rsidP="009630B6">
                    <w:pPr>
                      <w:spacing w:after="0"/>
                      <w:rPr>
                        <w:i/>
                        <w:sz w:val="14"/>
                        <w:szCs w:val="14"/>
                      </w:rPr>
                    </w:pPr>
                    <w:r>
                      <w:rPr>
                        <w:i/>
                        <w:sz w:val="14"/>
                        <w:szCs w:val="14"/>
                      </w:rPr>
                      <w:t>Janet T. Mills</w:t>
                    </w:r>
                  </w:p>
                  <w:p w:rsidR="00514ADA" w:rsidRPr="009630B6" w:rsidRDefault="00514ADA" w:rsidP="009630B6">
                    <w:pPr>
                      <w:spacing w:after="0"/>
                      <w:rPr>
                        <w:i/>
                        <w:sz w:val="14"/>
                        <w:szCs w:val="14"/>
                      </w:rPr>
                    </w:pPr>
                    <w:r w:rsidRPr="009630B6">
                      <w:rPr>
                        <w:i/>
                        <w:sz w:val="14"/>
                        <w:szCs w:val="14"/>
                      </w:rPr>
                      <w:t>Governor</w:t>
                    </w:r>
                  </w:p>
                </w:txbxContent>
              </v:textbox>
            </v:shape>
          </w:pict>
        </mc:Fallback>
      </mc:AlternateContent>
    </w:r>
    <w:r>
      <w:rPr>
        <w:rFonts w:eastAsia="Times New Roman" w:cs="Tahoma"/>
        <w:b/>
        <w:sz w:val="16"/>
        <w:szCs w:val="16"/>
      </w:rPr>
      <w:t>Augusta, ME 04333-0061</w:t>
    </w:r>
  </w:p>
  <w:p w:rsidR="00514ADA" w:rsidRPr="009172F2" w:rsidRDefault="00514ADA" w:rsidP="009630B6">
    <w:pPr>
      <w:tabs>
        <w:tab w:val="right" w:pos="9270"/>
      </w:tabs>
      <w:overflowPunct w:val="0"/>
      <w:autoSpaceDE w:val="0"/>
      <w:autoSpaceDN w:val="0"/>
      <w:adjustRightInd w:val="0"/>
      <w:spacing w:after="0"/>
      <w:textAlignment w:val="baseline"/>
      <w:rPr>
        <w:rFonts w:eastAsia="Times New Roman" w:cs="Tahoma"/>
        <w:i/>
        <w:sz w:val="14"/>
        <w:szCs w:val="14"/>
      </w:rPr>
    </w:pPr>
    <w:r w:rsidRPr="009172F2">
      <w:rPr>
        <w:rFonts w:eastAsia="Times New Roman" w:cs="Tahoma"/>
        <w:sz w:val="14"/>
        <w:szCs w:val="14"/>
      </w:rPr>
      <w:t xml:space="preserve">                                                                                                                                              </w:t>
    </w:r>
  </w:p>
  <w:p w:rsidR="00514ADA" w:rsidRPr="009172F2" w:rsidRDefault="00514ADA" w:rsidP="009172F2">
    <w:pPr>
      <w:tabs>
        <w:tab w:val="right" w:pos="9270"/>
      </w:tabs>
      <w:overflowPunct w:val="0"/>
      <w:autoSpaceDE w:val="0"/>
      <w:autoSpaceDN w:val="0"/>
      <w:adjustRightInd w:val="0"/>
      <w:spacing w:after="0"/>
      <w:jc w:val="both"/>
      <w:textAlignment w:val="baseline"/>
      <w:rPr>
        <w:rFonts w:eastAsia="Times New Roman" w:cs="Tahoma"/>
        <w:i/>
        <w:sz w:val="14"/>
        <w:szCs w:val="14"/>
      </w:rPr>
    </w:pPr>
  </w:p>
  <w:p w:rsidR="00514ADA" w:rsidRDefault="00514A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D0D"/>
    <w:multiLevelType w:val="hybridMultilevel"/>
    <w:tmpl w:val="6FE64B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013185"/>
    <w:multiLevelType w:val="hybridMultilevel"/>
    <w:tmpl w:val="0DC2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252B0"/>
    <w:multiLevelType w:val="hybridMultilevel"/>
    <w:tmpl w:val="C4C65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0925"/>
    <w:multiLevelType w:val="hybridMultilevel"/>
    <w:tmpl w:val="E2F2E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140C1"/>
    <w:multiLevelType w:val="hybridMultilevel"/>
    <w:tmpl w:val="FE42D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95DA3"/>
    <w:multiLevelType w:val="hybridMultilevel"/>
    <w:tmpl w:val="079A2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C0598"/>
    <w:multiLevelType w:val="hybridMultilevel"/>
    <w:tmpl w:val="A90A7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938EA"/>
    <w:multiLevelType w:val="hybridMultilevel"/>
    <w:tmpl w:val="2F309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358ED"/>
    <w:multiLevelType w:val="hybridMultilevel"/>
    <w:tmpl w:val="8812A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842996"/>
    <w:multiLevelType w:val="hybridMultilevel"/>
    <w:tmpl w:val="2A321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77E29"/>
    <w:multiLevelType w:val="hybridMultilevel"/>
    <w:tmpl w:val="83409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615D49"/>
    <w:multiLevelType w:val="hybridMultilevel"/>
    <w:tmpl w:val="1B3085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1534A"/>
    <w:multiLevelType w:val="hybridMultilevel"/>
    <w:tmpl w:val="1C949A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B545185"/>
    <w:multiLevelType w:val="hybridMultilevel"/>
    <w:tmpl w:val="464A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06D36"/>
    <w:multiLevelType w:val="hybridMultilevel"/>
    <w:tmpl w:val="0FBE37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E2777A"/>
    <w:multiLevelType w:val="hybridMultilevel"/>
    <w:tmpl w:val="15A48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313E1C"/>
    <w:multiLevelType w:val="hybridMultilevel"/>
    <w:tmpl w:val="CEFAF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164247"/>
    <w:multiLevelType w:val="hybridMultilevel"/>
    <w:tmpl w:val="212288E4"/>
    <w:lvl w:ilvl="0" w:tplc="393E6E1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02830"/>
    <w:multiLevelType w:val="hybridMultilevel"/>
    <w:tmpl w:val="C380B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1948BF"/>
    <w:multiLevelType w:val="hybridMultilevel"/>
    <w:tmpl w:val="C54EFC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64774B"/>
    <w:multiLevelType w:val="hybridMultilevel"/>
    <w:tmpl w:val="DF38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A33E06"/>
    <w:multiLevelType w:val="hybridMultilevel"/>
    <w:tmpl w:val="47088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7F05181"/>
    <w:multiLevelType w:val="hybridMultilevel"/>
    <w:tmpl w:val="15AA9D7C"/>
    <w:lvl w:ilvl="0" w:tplc="4922131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8870955"/>
    <w:multiLevelType w:val="hybridMultilevel"/>
    <w:tmpl w:val="08C84D7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18215A0"/>
    <w:multiLevelType w:val="hybridMultilevel"/>
    <w:tmpl w:val="71462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5813AA"/>
    <w:multiLevelType w:val="hybridMultilevel"/>
    <w:tmpl w:val="19067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587330"/>
    <w:multiLevelType w:val="hybridMultilevel"/>
    <w:tmpl w:val="88D61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ABB458C"/>
    <w:multiLevelType w:val="hybridMultilevel"/>
    <w:tmpl w:val="80E09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890F66"/>
    <w:multiLevelType w:val="hybridMultilevel"/>
    <w:tmpl w:val="C5B07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5612CB"/>
    <w:multiLevelType w:val="hybridMultilevel"/>
    <w:tmpl w:val="04769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717A26"/>
    <w:multiLevelType w:val="hybridMultilevel"/>
    <w:tmpl w:val="98407D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257FF2"/>
    <w:multiLevelType w:val="hybridMultilevel"/>
    <w:tmpl w:val="778CA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0F762C"/>
    <w:multiLevelType w:val="hybridMultilevel"/>
    <w:tmpl w:val="75BC3F24"/>
    <w:lvl w:ilvl="0" w:tplc="7970521A">
      <w:start w:val="5"/>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10"/>
  </w:num>
  <w:num w:numId="3">
    <w:abstractNumId w:val="20"/>
  </w:num>
  <w:num w:numId="4">
    <w:abstractNumId w:val="2"/>
  </w:num>
  <w:num w:numId="5">
    <w:abstractNumId w:val="17"/>
  </w:num>
  <w:num w:numId="6">
    <w:abstractNumId w:val="9"/>
  </w:num>
  <w:num w:numId="7">
    <w:abstractNumId w:val="27"/>
  </w:num>
  <w:num w:numId="8">
    <w:abstractNumId w:val="16"/>
  </w:num>
  <w:num w:numId="9">
    <w:abstractNumId w:val="29"/>
  </w:num>
  <w:num w:numId="10">
    <w:abstractNumId w:val="30"/>
  </w:num>
  <w:num w:numId="11">
    <w:abstractNumId w:val="23"/>
  </w:num>
  <w:num w:numId="12">
    <w:abstractNumId w:val="0"/>
  </w:num>
  <w:num w:numId="13">
    <w:abstractNumId w:val="14"/>
  </w:num>
  <w:num w:numId="14">
    <w:abstractNumId w:val="32"/>
  </w:num>
  <w:num w:numId="15">
    <w:abstractNumId w:val="8"/>
  </w:num>
  <w:num w:numId="16">
    <w:abstractNumId w:val="26"/>
  </w:num>
  <w:num w:numId="17">
    <w:abstractNumId w:val="21"/>
  </w:num>
  <w:num w:numId="18">
    <w:abstractNumId w:val="7"/>
  </w:num>
  <w:num w:numId="19">
    <w:abstractNumId w:val="4"/>
  </w:num>
  <w:num w:numId="20">
    <w:abstractNumId w:val="3"/>
  </w:num>
  <w:num w:numId="21">
    <w:abstractNumId w:val="1"/>
  </w:num>
  <w:num w:numId="22">
    <w:abstractNumId w:val="19"/>
  </w:num>
  <w:num w:numId="23">
    <w:abstractNumId w:val="13"/>
  </w:num>
  <w:num w:numId="24">
    <w:abstractNumId w:val="24"/>
  </w:num>
  <w:num w:numId="25">
    <w:abstractNumId w:val="11"/>
  </w:num>
  <w:num w:numId="26">
    <w:abstractNumId w:val="12"/>
  </w:num>
  <w:num w:numId="27">
    <w:abstractNumId w:val="28"/>
  </w:num>
  <w:num w:numId="28">
    <w:abstractNumId w:val="5"/>
  </w:num>
  <w:num w:numId="29">
    <w:abstractNumId w:val="18"/>
  </w:num>
  <w:num w:numId="30">
    <w:abstractNumId w:val="15"/>
  </w:num>
  <w:num w:numId="31">
    <w:abstractNumId w:val="25"/>
  </w:num>
  <w:num w:numId="32">
    <w:abstractNumId w:val="6"/>
  </w:num>
  <w:num w:numId="33">
    <w:abstractNumId w:val="3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2F2"/>
    <w:rsid w:val="000002B7"/>
    <w:rsid w:val="0000050A"/>
    <w:rsid w:val="00001387"/>
    <w:rsid w:val="000019D4"/>
    <w:rsid w:val="00001CB6"/>
    <w:rsid w:val="0000203C"/>
    <w:rsid w:val="00003AEC"/>
    <w:rsid w:val="00003CAD"/>
    <w:rsid w:val="00004990"/>
    <w:rsid w:val="00005691"/>
    <w:rsid w:val="00005827"/>
    <w:rsid w:val="00006007"/>
    <w:rsid w:val="00010A55"/>
    <w:rsid w:val="00013485"/>
    <w:rsid w:val="00014F80"/>
    <w:rsid w:val="000179EE"/>
    <w:rsid w:val="00017A2F"/>
    <w:rsid w:val="00021037"/>
    <w:rsid w:val="000210F9"/>
    <w:rsid w:val="000219F0"/>
    <w:rsid w:val="00022F1A"/>
    <w:rsid w:val="00024348"/>
    <w:rsid w:val="00025609"/>
    <w:rsid w:val="000257DA"/>
    <w:rsid w:val="00025E0C"/>
    <w:rsid w:val="0002609D"/>
    <w:rsid w:val="00026497"/>
    <w:rsid w:val="00026E3C"/>
    <w:rsid w:val="000276D4"/>
    <w:rsid w:val="000278EA"/>
    <w:rsid w:val="0003027D"/>
    <w:rsid w:val="00030604"/>
    <w:rsid w:val="00031498"/>
    <w:rsid w:val="000316BD"/>
    <w:rsid w:val="000318C4"/>
    <w:rsid w:val="0003252A"/>
    <w:rsid w:val="00032730"/>
    <w:rsid w:val="00033A69"/>
    <w:rsid w:val="00036BC4"/>
    <w:rsid w:val="00036F60"/>
    <w:rsid w:val="0004064A"/>
    <w:rsid w:val="00040A18"/>
    <w:rsid w:val="00041335"/>
    <w:rsid w:val="0004415C"/>
    <w:rsid w:val="00046E1D"/>
    <w:rsid w:val="0004705E"/>
    <w:rsid w:val="0005137C"/>
    <w:rsid w:val="00051AAD"/>
    <w:rsid w:val="00051CC6"/>
    <w:rsid w:val="00053853"/>
    <w:rsid w:val="00054069"/>
    <w:rsid w:val="0005469F"/>
    <w:rsid w:val="00054D8C"/>
    <w:rsid w:val="00054DF5"/>
    <w:rsid w:val="0005532A"/>
    <w:rsid w:val="00056180"/>
    <w:rsid w:val="00057043"/>
    <w:rsid w:val="0005781B"/>
    <w:rsid w:val="000603EE"/>
    <w:rsid w:val="00061659"/>
    <w:rsid w:val="00061927"/>
    <w:rsid w:val="00062030"/>
    <w:rsid w:val="00063228"/>
    <w:rsid w:val="00064BE0"/>
    <w:rsid w:val="00066B6E"/>
    <w:rsid w:val="00066E51"/>
    <w:rsid w:val="000671F0"/>
    <w:rsid w:val="00067DC4"/>
    <w:rsid w:val="0007042A"/>
    <w:rsid w:val="00070E0C"/>
    <w:rsid w:val="00075689"/>
    <w:rsid w:val="000768DF"/>
    <w:rsid w:val="000776DA"/>
    <w:rsid w:val="0008182F"/>
    <w:rsid w:val="00081894"/>
    <w:rsid w:val="00082CEB"/>
    <w:rsid w:val="00083CD0"/>
    <w:rsid w:val="00084551"/>
    <w:rsid w:val="00084F62"/>
    <w:rsid w:val="0008505C"/>
    <w:rsid w:val="00085274"/>
    <w:rsid w:val="00091B66"/>
    <w:rsid w:val="00091D46"/>
    <w:rsid w:val="00094118"/>
    <w:rsid w:val="00095888"/>
    <w:rsid w:val="00096661"/>
    <w:rsid w:val="000973BE"/>
    <w:rsid w:val="00097435"/>
    <w:rsid w:val="00097C7E"/>
    <w:rsid w:val="000A2939"/>
    <w:rsid w:val="000A49D5"/>
    <w:rsid w:val="000A4D91"/>
    <w:rsid w:val="000A5930"/>
    <w:rsid w:val="000A6091"/>
    <w:rsid w:val="000A65D3"/>
    <w:rsid w:val="000A72D3"/>
    <w:rsid w:val="000B0410"/>
    <w:rsid w:val="000B10B5"/>
    <w:rsid w:val="000B1536"/>
    <w:rsid w:val="000B34B6"/>
    <w:rsid w:val="000B5E47"/>
    <w:rsid w:val="000B6244"/>
    <w:rsid w:val="000B7EDC"/>
    <w:rsid w:val="000C2031"/>
    <w:rsid w:val="000C2658"/>
    <w:rsid w:val="000C5514"/>
    <w:rsid w:val="000C60D8"/>
    <w:rsid w:val="000D0CC9"/>
    <w:rsid w:val="000D1184"/>
    <w:rsid w:val="000D2E02"/>
    <w:rsid w:val="000D306A"/>
    <w:rsid w:val="000D7901"/>
    <w:rsid w:val="000E0185"/>
    <w:rsid w:val="000E061D"/>
    <w:rsid w:val="000E0846"/>
    <w:rsid w:val="000E0D62"/>
    <w:rsid w:val="000E10D9"/>
    <w:rsid w:val="000E2199"/>
    <w:rsid w:val="000E2453"/>
    <w:rsid w:val="000E2F48"/>
    <w:rsid w:val="000E32B5"/>
    <w:rsid w:val="000E4CC1"/>
    <w:rsid w:val="000E5938"/>
    <w:rsid w:val="000F00C4"/>
    <w:rsid w:val="000F0617"/>
    <w:rsid w:val="000F2881"/>
    <w:rsid w:val="000F60CD"/>
    <w:rsid w:val="0010182D"/>
    <w:rsid w:val="001019DB"/>
    <w:rsid w:val="00104B90"/>
    <w:rsid w:val="00106B8C"/>
    <w:rsid w:val="00106DA7"/>
    <w:rsid w:val="00106E9E"/>
    <w:rsid w:val="00107465"/>
    <w:rsid w:val="001076AA"/>
    <w:rsid w:val="001114EF"/>
    <w:rsid w:val="001124F0"/>
    <w:rsid w:val="001136B1"/>
    <w:rsid w:val="00113842"/>
    <w:rsid w:val="0011423D"/>
    <w:rsid w:val="00114879"/>
    <w:rsid w:val="001168C0"/>
    <w:rsid w:val="001176C4"/>
    <w:rsid w:val="00117B42"/>
    <w:rsid w:val="0012056B"/>
    <w:rsid w:val="00121035"/>
    <w:rsid w:val="00121C8B"/>
    <w:rsid w:val="00123139"/>
    <w:rsid w:val="00123513"/>
    <w:rsid w:val="001235C3"/>
    <w:rsid w:val="0012494D"/>
    <w:rsid w:val="00125186"/>
    <w:rsid w:val="001258F9"/>
    <w:rsid w:val="00125D6D"/>
    <w:rsid w:val="00126D76"/>
    <w:rsid w:val="00131126"/>
    <w:rsid w:val="00131FAA"/>
    <w:rsid w:val="001322F8"/>
    <w:rsid w:val="0013280A"/>
    <w:rsid w:val="00132F4A"/>
    <w:rsid w:val="00134D7B"/>
    <w:rsid w:val="00135117"/>
    <w:rsid w:val="00135FC3"/>
    <w:rsid w:val="001361B2"/>
    <w:rsid w:val="00136CA7"/>
    <w:rsid w:val="001403A5"/>
    <w:rsid w:val="00140426"/>
    <w:rsid w:val="00140FDB"/>
    <w:rsid w:val="0014156F"/>
    <w:rsid w:val="001418E8"/>
    <w:rsid w:val="001419C9"/>
    <w:rsid w:val="001422E6"/>
    <w:rsid w:val="00143BC8"/>
    <w:rsid w:val="0014576F"/>
    <w:rsid w:val="00146548"/>
    <w:rsid w:val="00147AE7"/>
    <w:rsid w:val="00147F55"/>
    <w:rsid w:val="00152AAB"/>
    <w:rsid w:val="00153595"/>
    <w:rsid w:val="0015367B"/>
    <w:rsid w:val="0015593F"/>
    <w:rsid w:val="001563C0"/>
    <w:rsid w:val="00156B6C"/>
    <w:rsid w:val="0015745D"/>
    <w:rsid w:val="001609E7"/>
    <w:rsid w:val="00162434"/>
    <w:rsid w:val="00163D40"/>
    <w:rsid w:val="00164060"/>
    <w:rsid w:val="0016493E"/>
    <w:rsid w:val="00164F0D"/>
    <w:rsid w:val="00165181"/>
    <w:rsid w:val="00165B0F"/>
    <w:rsid w:val="00166071"/>
    <w:rsid w:val="00166482"/>
    <w:rsid w:val="00167C17"/>
    <w:rsid w:val="00167E00"/>
    <w:rsid w:val="00170450"/>
    <w:rsid w:val="0017373D"/>
    <w:rsid w:val="00173F76"/>
    <w:rsid w:val="001759AA"/>
    <w:rsid w:val="00175E09"/>
    <w:rsid w:val="00175ECD"/>
    <w:rsid w:val="00180797"/>
    <w:rsid w:val="00184766"/>
    <w:rsid w:val="00184B72"/>
    <w:rsid w:val="00187B8F"/>
    <w:rsid w:val="001920EC"/>
    <w:rsid w:val="00192176"/>
    <w:rsid w:val="00193771"/>
    <w:rsid w:val="00193817"/>
    <w:rsid w:val="00195908"/>
    <w:rsid w:val="00195AB5"/>
    <w:rsid w:val="00197615"/>
    <w:rsid w:val="0019778E"/>
    <w:rsid w:val="00197F37"/>
    <w:rsid w:val="001A00A7"/>
    <w:rsid w:val="001A0BAF"/>
    <w:rsid w:val="001A1248"/>
    <w:rsid w:val="001A15AC"/>
    <w:rsid w:val="001A19ED"/>
    <w:rsid w:val="001A2FF4"/>
    <w:rsid w:val="001A3595"/>
    <w:rsid w:val="001A3848"/>
    <w:rsid w:val="001A39EE"/>
    <w:rsid w:val="001A3DA9"/>
    <w:rsid w:val="001A438B"/>
    <w:rsid w:val="001A54AD"/>
    <w:rsid w:val="001A5816"/>
    <w:rsid w:val="001A6A61"/>
    <w:rsid w:val="001A7663"/>
    <w:rsid w:val="001B13EB"/>
    <w:rsid w:val="001B3327"/>
    <w:rsid w:val="001B358A"/>
    <w:rsid w:val="001B49D6"/>
    <w:rsid w:val="001B4C0B"/>
    <w:rsid w:val="001B4DBC"/>
    <w:rsid w:val="001B7386"/>
    <w:rsid w:val="001C023B"/>
    <w:rsid w:val="001C12BC"/>
    <w:rsid w:val="001C156C"/>
    <w:rsid w:val="001C444D"/>
    <w:rsid w:val="001C5145"/>
    <w:rsid w:val="001C5228"/>
    <w:rsid w:val="001C52E0"/>
    <w:rsid w:val="001C61A3"/>
    <w:rsid w:val="001C63E7"/>
    <w:rsid w:val="001C6BB3"/>
    <w:rsid w:val="001C7349"/>
    <w:rsid w:val="001D0B05"/>
    <w:rsid w:val="001D10B1"/>
    <w:rsid w:val="001D1FB0"/>
    <w:rsid w:val="001D30B4"/>
    <w:rsid w:val="001D4096"/>
    <w:rsid w:val="001D4336"/>
    <w:rsid w:val="001D4411"/>
    <w:rsid w:val="001E0E91"/>
    <w:rsid w:val="001E17A9"/>
    <w:rsid w:val="001E253F"/>
    <w:rsid w:val="001E2707"/>
    <w:rsid w:val="001E300A"/>
    <w:rsid w:val="001E3D5E"/>
    <w:rsid w:val="001E48A3"/>
    <w:rsid w:val="001E5AE5"/>
    <w:rsid w:val="001E6219"/>
    <w:rsid w:val="001F0A50"/>
    <w:rsid w:val="001F1272"/>
    <w:rsid w:val="001F3B56"/>
    <w:rsid w:val="001F3C8D"/>
    <w:rsid w:val="001F41BF"/>
    <w:rsid w:val="001F41E2"/>
    <w:rsid w:val="001F4FA7"/>
    <w:rsid w:val="001F6B25"/>
    <w:rsid w:val="002038C9"/>
    <w:rsid w:val="002059A1"/>
    <w:rsid w:val="002063BE"/>
    <w:rsid w:val="0020696C"/>
    <w:rsid w:val="00207D7D"/>
    <w:rsid w:val="00213827"/>
    <w:rsid w:val="00214F83"/>
    <w:rsid w:val="00216886"/>
    <w:rsid w:val="00216CDB"/>
    <w:rsid w:val="002178C9"/>
    <w:rsid w:val="0022071F"/>
    <w:rsid w:val="0022105C"/>
    <w:rsid w:val="00226436"/>
    <w:rsid w:val="00226B92"/>
    <w:rsid w:val="0022703C"/>
    <w:rsid w:val="00227476"/>
    <w:rsid w:val="002277C8"/>
    <w:rsid w:val="0022796B"/>
    <w:rsid w:val="00232021"/>
    <w:rsid w:val="002335E2"/>
    <w:rsid w:val="00233A95"/>
    <w:rsid w:val="00233BBF"/>
    <w:rsid w:val="00234492"/>
    <w:rsid w:val="00234D4D"/>
    <w:rsid w:val="00234ECF"/>
    <w:rsid w:val="0023522C"/>
    <w:rsid w:val="002358AB"/>
    <w:rsid w:val="002358D7"/>
    <w:rsid w:val="00236BA8"/>
    <w:rsid w:val="00236F77"/>
    <w:rsid w:val="002401C9"/>
    <w:rsid w:val="00241E2C"/>
    <w:rsid w:val="00242045"/>
    <w:rsid w:val="00242059"/>
    <w:rsid w:val="00242ACC"/>
    <w:rsid w:val="00243D7D"/>
    <w:rsid w:val="00244D6E"/>
    <w:rsid w:val="00244F2F"/>
    <w:rsid w:val="00245DB0"/>
    <w:rsid w:val="00250498"/>
    <w:rsid w:val="0025177A"/>
    <w:rsid w:val="00251FB8"/>
    <w:rsid w:val="002525AA"/>
    <w:rsid w:val="002536A7"/>
    <w:rsid w:val="00254640"/>
    <w:rsid w:val="0025507C"/>
    <w:rsid w:val="0025512A"/>
    <w:rsid w:val="00255955"/>
    <w:rsid w:val="00257B13"/>
    <w:rsid w:val="00260C75"/>
    <w:rsid w:val="00261A95"/>
    <w:rsid w:val="00261D5D"/>
    <w:rsid w:val="002620FA"/>
    <w:rsid w:val="002627D0"/>
    <w:rsid w:val="00263784"/>
    <w:rsid w:val="0026655A"/>
    <w:rsid w:val="00267232"/>
    <w:rsid w:val="002672B8"/>
    <w:rsid w:val="00271D86"/>
    <w:rsid w:val="00272B7B"/>
    <w:rsid w:val="00275561"/>
    <w:rsid w:val="00275AE4"/>
    <w:rsid w:val="00277E53"/>
    <w:rsid w:val="00280745"/>
    <w:rsid w:val="00283104"/>
    <w:rsid w:val="002836B8"/>
    <w:rsid w:val="00283C69"/>
    <w:rsid w:val="00283F62"/>
    <w:rsid w:val="00285C0C"/>
    <w:rsid w:val="00286DFC"/>
    <w:rsid w:val="00290845"/>
    <w:rsid w:val="0029197D"/>
    <w:rsid w:val="00292F46"/>
    <w:rsid w:val="00294C2D"/>
    <w:rsid w:val="00295330"/>
    <w:rsid w:val="002965C9"/>
    <w:rsid w:val="00296728"/>
    <w:rsid w:val="002A0807"/>
    <w:rsid w:val="002A12C9"/>
    <w:rsid w:val="002A13BE"/>
    <w:rsid w:val="002A1F18"/>
    <w:rsid w:val="002A25A1"/>
    <w:rsid w:val="002A3538"/>
    <w:rsid w:val="002A47BE"/>
    <w:rsid w:val="002A5188"/>
    <w:rsid w:val="002A5951"/>
    <w:rsid w:val="002A690B"/>
    <w:rsid w:val="002A742A"/>
    <w:rsid w:val="002A799C"/>
    <w:rsid w:val="002B0B29"/>
    <w:rsid w:val="002B128C"/>
    <w:rsid w:val="002B12A2"/>
    <w:rsid w:val="002B1BDD"/>
    <w:rsid w:val="002B1D02"/>
    <w:rsid w:val="002B37F8"/>
    <w:rsid w:val="002B4195"/>
    <w:rsid w:val="002B4521"/>
    <w:rsid w:val="002B456D"/>
    <w:rsid w:val="002B4D63"/>
    <w:rsid w:val="002B5B8D"/>
    <w:rsid w:val="002B778E"/>
    <w:rsid w:val="002B7A03"/>
    <w:rsid w:val="002B7EB7"/>
    <w:rsid w:val="002C175B"/>
    <w:rsid w:val="002C30C9"/>
    <w:rsid w:val="002C4371"/>
    <w:rsid w:val="002C5E01"/>
    <w:rsid w:val="002C620B"/>
    <w:rsid w:val="002C6344"/>
    <w:rsid w:val="002C6948"/>
    <w:rsid w:val="002C7704"/>
    <w:rsid w:val="002C7FA4"/>
    <w:rsid w:val="002D1D0D"/>
    <w:rsid w:val="002D2273"/>
    <w:rsid w:val="002D24C4"/>
    <w:rsid w:val="002D3730"/>
    <w:rsid w:val="002D5CBE"/>
    <w:rsid w:val="002D674A"/>
    <w:rsid w:val="002D7F65"/>
    <w:rsid w:val="002E03B2"/>
    <w:rsid w:val="002E2332"/>
    <w:rsid w:val="002E463B"/>
    <w:rsid w:val="002E4E34"/>
    <w:rsid w:val="002E55AC"/>
    <w:rsid w:val="002E5EFC"/>
    <w:rsid w:val="002E60A9"/>
    <w:rsid w:val="002E65FB"/>
    <w:rsid w:val="002F2037"/>
    <w:rsid w:val="002F2DE0"/>
    <w:rsid w:val="002F4801"/>
    <w:rsid w:val="002F543A"/>
    <w:rsid w:val="002F5FDC"/>
    <w:rsid w:val="002F63C1"/>
    <w:rsid w:val="002F6C84"/>
    <w:rsid w:val="002F792E"/>
    <w:rsid w:val="003005EA"/>
    <w:rsid w:val="00300DED"/>
    <w:rsid w:val="003020D5"/>
    <w:rsid w:val="00302CA1"/>
    <w:rsid w:val="00303B4E"/>
    <w:rsid w:val="003053B2"/>
    <w:rsid w:val="003066F9"/>
    <w:rsid w:val="003068BD"/>
    <w:rsid w:val="00310872"/>
    <w:rsid w:val="00310BC7"/>
    <w:rsid w:val="003123E9"/>
    <w:rsid w:val="00312FC8"/>
    <w:rsid w:val="0031340A"/>
    <w:rsid w:val="003138F0"/>
    <w:rsid w:val="00314198"/>
    <w:rsid w:val="00314CD3"/>
    <w:rsid w:val="00315B97"/>
    <w:rsid w:val="00315CC5"/>
    <w:rsid w:val="00316E8E"/>
    <w:rsid w:val="00317D13"/>
    <w:rsid w:val="00317D90"/>
    <w:rsid w:val="00320976"/>
    <w:rsid w:val="00321C39"/>
    <w:rsid w:val="003220A4"/>
    <w:rsid w:val="003237B0"/>
    <w:rsid w:val="00324BBA"/>
    <w:rsid w:val="00326249"/>
    <w:rsid w:val="003262A5"/>
    <w:rsid w:val="00326372"/>
    <w:rsid w:val="00327280"/>
    <w:rsid w:val="003273FC"/>
    <w:rsid w:val="00330B73"/>
    <w:rsid w:val="0033169C"/>
    <w:rsid w:val="00332E45"/>
    <w:rsid w:val="003333B0"/>
    <w:rsid w:val="00333A4A"/>
    <w:rsid w:val="0033598C"/>
    <w:rsid w:val="00336EA8"/>
    <w:rsid w:val="003400E5"/>
    <w:rsid w:val="00341134"/>
    <w:rsid w:val="00341669"/>
    <w:rsid w:val="003416F7"/>
    <w:rsid w:val="00342206"/>
    <w:rsid w:val="00344825"/>
    <w:rsid w:val="003452DD"/>
    <w:rsid w:val="003456E9"/>
    <w:rsid w:val="00345F84"/>
    <w:rsid w:val="00346E8D"/>
    <w:rsid w:val="003500D3"/>
    <w:rsid w:val="003505BC"/>
    <w:rsid w:val="003519D6"/>
    <w:rsid w:val="00353854"/>
    <w:rsid w:val="00353DF9"/>
    <w:rsid w:val="00354038"/>
    <w:rsid w:val="003562CC"/>
    <w:rsid w:val="00356377"/>
    <w:rsid w:val="00356B4E"/>
    <w:rsid w:val="003579F2"/>
    <w:rsid w:val="00357ACF"/>
    <w:rsid w:val="00362A93"/>
    <w:rsid w:val="00362DAD"/>
    <w:rsid w:val="00363C08"/>
    <w:rsid w:val="003641F8"/>
    <w:rsid w:val="00364D5D"/>
    <w:rsid w:val="0036515E"/>
    <w:rsid w:val="00367D4D"/>
    <w:rsid w:val="00372DC6"/>
    <w:rsid w:val="00374660"/>
    <w:rsid w:val="003752A0"/>
    <w:rsid w:val="0037668C"/>
    <w:rsid w:val="00376CA8"/>
    <w:rsid w:val="003809AC"/>
    <w:rsid w:val="00381136"/>
    <w:rsid w:val="003812D6"/>
    <w:rsid w:val="00381C03"/>
    <w:rsid w:val="00382153"/>
    <w:rsid w:val="00383DA2"/>
    <w:rsid w:val="003857F6"/>
    <w:rsid w:val="003858F8"/>
    <w:rsid w:val="00385D43"/>
    <w:rsid w:val="003864AD"/>
    <w:rsid w:val="00387854"/>
    <w:rsid w:val="003906AA"/>
    <w:rsid w:val="00390CB6"/>
    <w:rsid w:val="00391D69"/>
    <w:rsid w:val="00393234"/>
    <w:rsid w:val="00393492"/>
    <w:rsid w:val="00393AF1"/>
    <w:rsid w:val="0039460F"/>
    <w:rsid w:val="00394D56"/>
    <w:rsid w:val="003952FD"/>
    <w:rsid w:val="00395ECB"/>
    <w:rsid w:val="003A0C49"/>
    <w:rsid w:val="003A0CD7"/>
    <w:rsid w:val="003A481A"/>
    <w:rsid w:val="003A4877"/>
    <w:rsid w:val="003A5208"/>
    <w:rsid w:val="003A5C24"/>
    <w:rsid w:val="003A6425"/>
    <w:rsid w:val="003A6569"/>
    <w:rsid w:val="003A7799"/>
    <w:rsid w:val="003A7FE5"/>
    <w:rsid w:val="003B0917"/>
    <w:rsid w:val="003B1525"/>
    <w:rsid w:val="003B3769"/>
    <w:rsid w:val="003B4479"/>
    <w:rsid w:val="003C10DA"/>
    <w:rsid w:val="003C1F5E"/>
    <w:rsid w:val="003C2541"/>
    <w:rsid w:val="003C3584"/>
    <w:rsid w:val="003C499D"/>
    <w:rsid w:val="003C5FE1"/>
    <w:rsid w:val="003C5FF9"/>
    <w:rsid w:val="003C63E4"/>
    <w:rsid w:val="003C78BF"/>
    <w:rsid w:val="003C7B06"/>
    <w:rsid w:val="003D03A8"/>
    <w:rsid w:val="003D1BCD"/>
    <w:rsid w:val="003D395C"/>
    <w:rsid w:val="003D583E"/>
    <w:rsid w:val="003D6096"/>
    <w:rsid w:val="003D6F60"/>
    <w:rsid w:val="003E1766"/>
    <w:rsid w:val="003E19A0"/>
    <w:rsid w:val="003E1DFF"/>
    <w:rsid w:val="003E2A45"/>
    <w:rsid w:val="003E3A1C"/>
    <w:rsid w:val="003E3D5C"/>
    <w:rsid w:val="003E3E67"/>
    <w:rsid w:val="003E4C8A"/>
    <w:rsid w:val="003E53F5"/>
    <w:rsid w:val="003E54C5"/>
    <w:rsid w:val="003E61EE"/>
    <w:rsid w:val="003F18BB"/>
    <w:rsid w:val="003F1DF6"/>
    <w:rsid w:val="003F3C9A"/>
    <w:rsid w:val="003F47DC"/>
    <w:rsid w:val="003F4C60"/>
    <w:rsid w:val="003F6F8C"/>
    <w:rsid w:val="004000AD"/>
    <w:rsid w:val="00400DA3"/>
    <w:rsid w:val="00403483"/>
    <w:rsid w:val="004045D4"/>
    <w:rsid w:val="00404822"/>
    <w:rsid w:val="00404EBE"/>
    <w:rsid w:val="00405404"/>
    <w:rsid w:val="00406F02"/>
    <w:rsid w:val="0040712A"/>
    <w:rsid w:val="00407928"/>
    <w:rsid w:val="00407B62"/>
    <w:rsid w:val="00410C55"/>
    <w:rsid w:val="00411659"/>
    <w:rsid w:val="004116A3"/>
    <w:rsid w:val="00412506"/>
    <w:rsid w:val="004128F6"/>
    <w:rsid w:val="00412CE4"/>
    <w:rsid w:val="004134AE"/>
    <w:rsid w:val="0041502E"/>
    <w:rsid w:val="00416CF7"/>
    <w:rsid w:val="004171D3"/>
    <w:rsid w:val="004202B3"/>
    <w:rsid w:val="00420B63"/>
    <w:rsid w:val="00424995"/>
    <w:rsid w:val="00425806"/>
    <w:rsid w:val="0042641B"/>
    <w:rsid w:val="00426E15"/>
    <w:rsid w:val="00430947"/>
    <w:rsid w:val="00431A73"/>
    <w:rsid w:val="00431A95"/>
    <w:rsid w:val="00431DA5"/>
    <w:rsid w:val="00432045"/>
    <w:rsid w:val="0043298B"/>
    <w:rsid w:val="004333E9"/>
    <w:rsid w:val="004360FD"/>
    <w:rsid w:val="004364DE"/>
    <w:rsid w:val="0043662B"/>
    <w:rsid w:val="00440EB9"/>
    <w:rsid w:val="004414BA"/>
    <w:rsid w:val="00441670"/>
    <w:rsid w:val="0044198C"/>
    <w:rsid w:val="004423A8"/>
    <w:rsid w:val="00442A14"/>
    <w:rsid w:val="004433BD"/>
    <w:rsid w:val="00443912"/>
    <w:rsid w:val="004452C2"/>
    <w:rsid w:val="00445C85"/>
    <w:rsid w:val="004464D8"/>
    <w:rsid w:val="00447249"/>
    <w:rsid w:val="0044727F"/>
    <w:rsid w:val="00447D46"/>
    <w:rsid w:val="00447FF8"/>
    <w:rsid w:val="00450510"/>
    <w:rsid w:val="00450AF7"/>
    <w:rsid w:val="00451D69"/>
    <w:rsid w:val="0045288A"/>
    <w:rsid w:val="004536B7"/>
    <w:rsid w:val="00453FA9"/>
    <w:rsid w:val="0045506A"/>
    <w:rsid w:val="00455BFB"/>
    <w:rsid w:val="00455DF9"/>
    <w:rsid w:val="004561EE"/>
    <w:rsid w:val="00456DAB"/>
    <w:rsid w:val="00457068"/>
    <w:rsid w:val="0046024B"/>
    <w:rsid w:val="004609B9"/>
    <w:rsid w:val="00461597"/>
    <w:rsid w:val="004630A7"/>
    <w:rsid w:val="00463F94"/>
    <w:rsid w:val="004641BD"/>
    <w:rsid w:val="00465471"/>
    <w:rsid w:val="0046769F"/>
    <w:rsid w:val="004705A5"/>
    <w:rsid w:val="00474008"/>
    <w:rsid w:val="004740A5"/>
    <w:rsid w:val="00474C67"/>
    <w:rsid w:val="0047508A"/>
    <w:rsid w:val="0047564F"/>
    <w:rsid w:val="0048039C"/>
    <w:rsid w:val="004808B9"/>
    <w:rsid w:val="00481485"/>
    <w:rsid w:val="004830F1"/>
    <w:rsid w:val="004836EB"/>
    <w:rsid w:val="00483F3E"/>
    <w:rsid w:val="00484044"/>
    <w:rsid w:val="00484EB5"/>
    <w:rsid w:val="004854E8"/>
    <w:rsid w:val="00485798"/>
    <w:rsid w:val="004875C6"/>
    <w:rsid w:val="00491101"/>
    <w:rsid w:val="004939CB"/>
    <w:rsid w:val="00495C16"/>
    <w:rsid w:val="00496AD8"/>
    <w:rsid w:val="004975D6"/>
    <w:rsid w:val="004A0260"/>
    <w:rsid w:val="004A0405"/>
    <w:rsid w:val="004A06E7"/>
    <w:rsid w:val="004A0713"/>
    <w:rsid w:val="004A0F83"/>
    <w:rsid w:val="004A2AC2"/>
    <w:rsid w:val="004A3221"/>
    <w:rsid w:val="004A4797"/>
    <w:rsid w:val="004A4AED"/>
    <w:rsid w:val="004A5680"/>
    <w:rsid w:val="004A7215"/>
    <w:rsid w:val="004B09C7"/>
    <w:rsid w:val="004B18CD"/>
    <w:rsid w:val="004B2488"/>
    <w:rsid w:val="004B3292"/>
    <w:rsid w:val="004B4E74"/>
    <w:rsid w:val="004B6397"/>
    <w:rsid w:val="004B756A"/>
    <w:rsid w:val="004B761C"/>
    <w:rsid w:val="004C113B"/>
    <w:rsid w:val="004C1303"/>
    <w:rsid w:val="004C328A"/>
    <w:rsid w:val="004C5FBA"/>
    <w:rsid w:val="004C6A0C"/>
    <w:rsid w:val="004C7219"/>
    <w:rsid w:val="004C7F0D"/>
    <w:rsid w:val="004D0D0C"/>
    <w:rsid w:val="004D137A"/>
    <w:rsid w:val="004D2B0E"/>
    <w:rsid w:val="004D2CA1"/>
    <w:rsid w:val="004D4FB8"/>
    <w:rsid w:val="004D58B5"/>
    <w:rsid w:val="004D67F5"/>
    <w:rsid w:val="004D698A"/>
    <w:rsid w:val="004D79BF"/>
    <w:rsid w:val="004E08F3"/>
    <w:rsid w:val="004E17B0"/>
    <w:rsid w:val="004E1A79"/>
    <w:rsid w:val="004E2150"/>
    <w:rsid w:val="004E25B6"/>
    <w:rsid w:val="004E3518"/>
    <w:rsid w:val="004E3637"/>
    <w:rsid w:val="004E3C14"/>
    <w:rsid w:val="004E41FC"/>
    <w:rsid w:val="004E52E2"/>
    <w:rsid w:val="004E5DE0"/>
    <w:rsid w:val="004E5EEB"/>
    <w:rsid w:val="004E60FE"/>
    <w:rsid w:val="004E65C9"/>
    <w:rsid w:val="004E6866"/>
    <w:rsid w:val="004E6B72"/>
    <w:rsid w:val="004E6BF5"/>
    <w:rsid w:val="004E6D33"/>
    <w:rsid w:val="004E6D50"/>
    <w:rsid w:val="004E6EEE"/>
    <w:rsid w:val="004E7B88"/>
    <w:rsid w:val="004E7D95"/>
    <w:rsid w:val="004F0AD8"/>
    <w:rsid w:val="004F0D9B"/>
    <w:rsid w:val="004F0E9C"/>
    <w:rsid w:val="004F1081"/>
    <w:rsid w:val="004F2AFD"/>
    <w:rsid w:val="004F47FA"/>
    <w:rsid w:val="004F5949"/>
    <w:rsid w:val="004F5FFD"/>
    <w:rsid w:val="004F617D"/>
    <w:rsid w:val="004F6B50"/>
    <w:rsid w:val="005009DB"/>
    <w:rsid w:val="00500CC7"/>
    <w:rsid w:val="005020EA"/>
    <w:rsid w:val="0050491C"/>
    <w:rsid w:val="00506FEE"/>
    <w:rsid w:val="005072D9"/>
    <w:rsid w:val="00510815"/>
    <w:rsid w:val="005110F0"/>
    <w:rsid w:val="00511E35"/>
    <w:rsid w:val="00514438"/>
    <w:rsid w:val="00514AAA"/>
    <w:rsid w:val="00514ADA"/>
    <w:rsid w:val="00514D42"/>
    <w:rsid w:val="0051564A"/>
    <w:rsid w:val="005165F5"/>
    <w:rsid w:val="00516A6C"/>
    <w:rsid w:val="00520BD2"/>
    <w:rsid w:val="005220CD"/>
    <w:rsid w:val="00522EF2"/>
    <w:rsid w:val="005249F4"/>
    <w:rsid w:val="00525915"/>
    <w:rsid w:val="00525F00"/>
    <w:rsid w:val="0052666A"/>
    <w:rsid w:val="00526F8F"/>
    <w:rsid w:val="0053097B"/>
    <w:rsid w:val="005309AF"/>
    <w:rsid w:val="00531EB9"/>
    <w:rsid w:val="00533252"/>
    <w:rsid w:val="0053491C"/>
    <w:rsid w:val="00534E1E"/>
    <w:rsid w:val="00535B58"/>
    <w:rsid w:val="00535BEE"/>
    <w:rsid w:val="00536DCF"/>
    <w:rsid w:val="0054082A"/>
    <w:rsid w:val="00540880"/>
    <w:rsid w:val="00542ED6"/>
    <w:rsid w:val="00544D7C"/>
    <w:rsid w:val="0054502A"/>
    <w:rsid w:val="00545892"/>
    <w:rsid w:val="00546D01"/>
    <w:rsid w:val="0054709D"/>
    <w:rsid w:val="005505F2"/>
    <w:rsid w:val="00550A0D"/>
    <w:rsid w:val="00552275"/>
    <w:rsid w:val="00554514"/>
    <w:rsid w:val="00554661"/>
    <w:rsid w:val="0055512C"/>
    <w:rsid w:val="005566A4"/>
    <w:rsid w:val="00556B2D"/>
    <w:rsid w:val="0055759E"/>
    <w:rsid w:val="00562FA5"/>
    <w:rsid w:val="00563D11"/>
    <w:rsid w:val="00564686"/>
    <w:rsid w:val="00564D1F"/>
    <w:rsid w:val="005667E7"/>
    <w:rsid w:val="00567DCD"/>
    <w:rsid w:val="0057012D"/>
    <w:rsid w:val="0057039B"/>
    <w:rsid w:val="005725C5"/>
    <w:rsid w:val="0057260F"/>
    <w:rsid w:val="0057343B"/>
    <w:rsid w:val="005735DB"/>
    <w:rsid w:val="0057371B"/>
    <w:rsid w:val="00574204"/>
    <w:rsid w:val="0057446B"/>
    <w:rsid w:val="00576046"/>
    <w:rsid w:val="00576E29"/>
    <w:rsid w:val="00577B83"/>
    <w:rsid w:val="00577E75"/>
    <w:rsid w:val="0058079A"/>
    <w:rsid w:val="00580B15"/>
    <w:rsid w:val="0058126A"/>
    <w:rsid w:val="00581367"/>
    <w:rsid w:val="00581ED5"/>
    <w:rsid w:val="00582926"/>
    <w:rsid w:val="0058313E"/>
    <w:rsid w:val="005839CD"/>
    <w:rsid w:val="00583EE7"/>
    <w:rsid w:val="00584593"/>
    <w:rsid w:val="0058567E"/>
    <w:rsid w:val="00585B7A"/>
    <w:rsid w:val="00587DE4"/>
    <w:rsid w:val="0059153A"/>
    <w:rsid w:val="00591B70"/>
    <w:rsid w:val="005923C3"/>
    <w:rsid w:val="00592453"/>
    <w:rsid w:val="00593F49"/>
    <w:rsid w:val="00594BC2"/>
    <w:rsid w:val="00594F86"/>
    <w:rsid w:val="005953F9"/>
    <w:rsid w:val="0059669C"/>
    <w:rsid w:val="00596C10"/>
    <w:rsid w:val="00597254"/>
    <w:rsid w:val="005A04A5"/>
    <w:rsid w:val="005A059D"/>
    <w:rsid w:val="005A1D38"/>
    <w:rsid w:val="005A3B74"/>
    <w:rsid w:val="005A5F51"/>
    <w:rsid w:val="005A6307"/>
    <w:rsid w:val="005A6CD9"/>
    <w:rsid w:val="005A7AF8"/>
    <w:rsid w:val="005B0B4C"/>
    <w:rsid w:val="005B0E43"/>
    <w:rsid w:val="005B35C6"/>
    <w:rsid w:val="005B4E47"/>
    <w:rsid w:val="005B5806"/>
    <w:rsid w:val="005B5922"/>
    <w:rsid w:val="005B5F8B"/>
    <w:rsid w:val="005C15F4"/>
    <w:rsid w:val="005C1808"/>
    <w:rsid w:val="005C26C9"/>
    <w:rsid w:val="005C2C55"/>
    <w:rsid w:val="005C4387"/>
    <w:rsid w:val="005D0A02"/>
    <w:rsid w:val="005D0F40"/>
    <w:rsid w:val="005D1641"/>
    <w:rsid w:val="005D1AE9"/>
    <w:rsid w:val="005D1F31"/>
    <w:rsid w:val="005D3B52"/>
    <w:rsid w:val="005D6F93"/>
    <w:rsid w:val="005E10AE"/>
    <w:rsid w:val="005E17C6"/>
    <w:rsid w:val="005E1AB0"/>
    <w:rsid w:val="005E4B6A"/>
    <w:rsid w:val="005E514C"/>
    <w:rsid w:val="005E5751"/>
    <w:rsid w:val="005E69F2"/>
    <w:rsid w:val="005F15C6"/>
    <w:rsid w:val="005F182B"/>
    <w:rsid w:val="005F1DD6"/>
    <w:rsid w:val="005F1E15"/>
    <w:rsid w:val="005F2006"/>
    <w:rsid w:val="005F2B5C"/>
    <w:rsid w:val="005F459C"/>
    <w:rsid w:val="005F45D4"/>
    <w:rsid w:val="005F498D"/>
    <w:rsid w:val="005F4C51"/>
    <w:rsid w:val="005F4CBB"/>
    <w:rsid w:val="005F631E"/>
    <w:rsid w:val="005F6A02"/>
    <w:rsid w:val="005F7927"/>
    <w:rsid w:val="006013A8"/>
    <w:rsid w:val="006020AE"/>
    <w:rsid w:val="0060221B"/>
    <w:rsid w:val="00603224"/>
    <w:rsid w:val="006037EC"/>
    <w:rsid w:val="00603D1B"/>
    <w:rsid w:val="006051C5"/>
    <w:rsid w:val="006057BA"/>
    <w:rsid w:val="006058C1"/>
    <w:rsid w:val="00605A1D"/>
    <w:rsid w:val="00605B53"/>
    <w:rsid w:val="00605D0B"/>
    <w:rsid w:val="006062B4"/>
    <w:rsid w:val="0060649C"/>
    <w:rsid w:val="00610097"/>
    <w:rsid w:val="0061117E"/>
    <w:rsid w:val="00611430"/>
    <w:rsid w:val="00612493"/>
    <w:rsid w:val="006127F1"/>
    <w:rsid w:val="00615A4B"/>
    <w:rsid w:val="00616A76"/>
    <w:rsid w:val="00616B74"/>
    <w:rsid w:val="00617620"/>
    <w:rsid w:val="0061793A"/>
    <w:rsid w:val="006205AA"/>
    <w:rsid w:val="006211B7"/>
    <w:rsid w:val="00623103"/>
    <w:rsid w:val="006245C5"/>
    <w:rsid w:val="00627552"/>
    <w:rsid w:val="00630052"/>
    <w:rsid w:val="00631788"/>
    <w:rsid w:val="00631C69"/>
    <w:rsid w:val="006323A8"/>
    <w:rsid w:val="00632406"/>
    <w:rsid w:val="00632A4E"/>
    <w:rsid w:val="006338C9"/>
    <w:rsid w:val="0063483D"/>
    <w:rsid w:val="00635146"/>
    <w:rsid w:val="006355D3"/>
    <w:rsid w:val="00636741"/>
    <w:rsid w:val="00636CAF"/>
    <w:rsid w:val="0063786D"/>
    <w:rsid w:val="006403E5"/>
    <w:rsid w:val="006406B1"/>
    <w:rsid w:val="00642228"/>
    <w:rsid w:val="006428B3"/>
    <w:rsid w:val="00642C72"/>
    <w:rsid w:val="00643B63"/>
    <w:rsid w:val="006444BA"/>
    <w:rsid w:val="00644699"/>
    <w:rsid w:val="006454CB"/>
    <w:rsid w:val="00645AF4"/>
    <w:rsid w:val="00645E91"/>
    <w:rsid w:val="0064740C"/>
    <w:rsid w:val="006474FC"/>
    <w:rsid w:val="006504A9"/>
    <w:rsid w:val="00651DCD"/>
    <w:rsid w:val="00652097"/>
    <w:rsid w:val="006558F3"/>
    <w:rsid w:val="0065591B"/>
    <w:rsid w:val="0065669D"/>
    <w:rsid w:val="00660D59"/>
    <w:rsid w:val="00661F05"/>
    <w:rsid w:val="00662418"/>
    <w:rsid w:val="00662CFB"/>
    <w:rsid w:val="0066485E"/>
    <w:rsid w:val="00665DEB"/>
    <w:rsid w:val="00666143"/>
    <w:rsid w:val="00666211"/>
    <w:rsid w:val="006663AD"/>
    <w:rsid w:val="00667122"/>
    <w:rsid w:val="0066734B"/>
    <w:rsid w:val="00670B8E"/>
    <w:rsid w:val="0067188E"/>
    <w:rsid w:val="006723C7"/>
    <w:rsid w:val="00673AF5"/>
    <w:rsid w:val="0067656F"/>
    <w:rsid w:val="006766D4"/>
    <w:rsid w:val="0068032E"/>
    <w:rsid w:val="006838AF"/>
    <w:rsid w:val="00685CE8"/>
    <w:rsid w:val="00690706"/>
    <w:rsid w:val="0069177E"/>
    <w:rsid w:val="006917E9"/>
    <w:rsid w:val="006937D2"/>
    <w:rsid w:val="00695217"/>
    <w:rsid w:val="00696B79"/>
    <w:rsid w:val="006A1712"/>
    <w:rsid w:val="006A23C0"/>
    <w:rsid w:val="006A3B8D"/>
    <w:rsid w:val="006A41B2"/>
    <w:rsid w:val="006A472D"/>
    <w:rsid w:val="006A605D"/>
    <w:rsid w:val="006A714D"/>
    <w:rsid w:val="006A7FCF"/>
    <w:rsid w:val="006B09C0"/>
    <w:rsid w:val="006B219D"/>
    <w:rsid w:val="006B3315"/>
    <w:rsid w:val="006B63B3"/>
    <w:rsid w:val="006C019B"/>
    <w:rsid w:val="006C08BB"/>
    <w:rsid w:val="006C0972"/>
    <w:rsid w:val="006C0A32"/>
    <w:rsid w:val="006C1C7D"/>
    <w:rsid w:val="006C1DF9"/>
    <w:rsid w:val="006C2134"/>
    <w:rsid w:val="006C2562"/>
    <w:rsid w:val="006C35B2"/>
    <w:rsid w:val="006C3D8A"/>
    <w:rsid w:val="006C746C"/>
    <w:rsid w:val="006D00E8"/>
    <w:rsid w:val="006D0231"/>
    <w:rsid w:val="006D0EA3"/>
    <w:rsid w:val="006D56E7"/>
    <w:rsid w:val="006D58E0"/>
    <w:rsid w:val="006E2131"/>
    <w:rsid w:val="006E3E82"/>
    <w:rsid w:val="006E47EF"/>
    <w:rsid w:val="006E534B"/>
    <w:rsid w:val="006E7842"/>
    <w:rsid w:val="006F0245"/>
    <w:rsid w:val="006F05CE"/>
    <w:rsid w:val="006F12DB"/>
    <w:rsid w:val="006F17E2"/>
    <w:rsid w:val="006F20A3"/>
    <w:rsid w:val="006F2E77"/>
    <w:rsid w:val="006F330D"/>
    <w:rsid w:val="006F4461"/>
    <w:rsid w:val="006F4A1C"/>
    <w:rsid w:val="006F4D08"/>
    <w:rsid w:val="006F5E99"/>
    <w:rsid w:val="006F73B3"/>
    <w:rsid w:val="00700E56"/>
    <w:rsid w:val="00701588"/>
    <w:rsid w:val="00701EB4"/>
    <w:rsid w:val="007023D9"/>
    <w:rsid w:val="00702A83"/>
    <w:rsid w:val="00704076"/>
    <w:rsid w:val="00704892"/>
    <w:rsid w:val="0070739D"/>
    <w:rsid w:val="007113F6"/>
    <w:rsid w:val="00711655"/>
    <w:rsid w:val="00712E03"/>
    <w:rsid w:val="00713D59"/>
    <w:rsid w:val="00714B70"/>
    <w:rsid w:val="00715AC2"/>
    <w:rsid w:val="00720077"/>
    <w:rsid w:val="007204D6"/>
    <w:rsid w:val="00721B09"/>
    <w:rsid w:val="00721B38"/>
    <w:rsid w:val="007237C8"/>
    <w:rsid w:val="00724255"/>
    <w:rsid w:val="00724405"/>
    <w:rsid w:val="00724587"/>
    <w:rsid w:val="007245EB"/>
    <w:rsid w:val="00725328"/>
    <w:rsid w:val="00726144"/>
    <w:rsid w:val="00726AAB"/>
    <w:rsid w:val="00727C6F"/>
    <w:rsid w:val="00727FAC"/>
    <w:rsid w:val="007309FF"/>
    <w:rsid w:val="00732FDC"/>
    <w:rsid w:val="00733135"/>
    <w:rsid w:val="007335B3"/>
    <w:rsid w:val="00736084"/>
    <w:rsid w:val="007361AE"/>
    <w:rsid w:val="00736496"/>
    <w:rsid w:val="00736E07"/>
    <w:rsid w:val="00736E94"/>
    <w:rsid w:val="00737B8A"/>
    <w:rsid w:val="00737C08"/>
    <w:rsid w:val="007403DA"/>
    <w:rsid w:val="00740894"/>
    <w:rsid w:val="00740DDE"/>
    <w:rsid w:val="00741548"/>
    <w:rsid w:val="0074171F"/>
    <w:rsid w:val="007423D6"/>
    <w:rsid w:val="00742B06"/>
    <w:rsid w:val="00743784"/>
    <w:rsid w:val="007440A4"/>
    <w:rsid w:val="007444A9"/>
    <w:rsid w:val="00744605"/>
    <w:rsid w:val="0074699F"/>
    <w:rsid w:val="00747E49"/>
    <w:rsid w:val="007515AC"/>
    <w:rsid w:val="00752009"/>
    <w:rsid w:val="00753A10"/>
    <w:rsid w:val="00753EB5"/>
    <w:rsid w:val="00753F5E"/>
    <w:rsid w:val="007546C4"/>
    <w:rsid w:val="00754A6E"/>
    <w:rsid w:val="00754C31"/>
    <w:rsid w:val="00755084"/>
    <w:rsid w:val="007550F4"/>
    <w:rsid w:val="00756994"/>
    <w:rsid w:val="00757DA2"/>
    <w:rsid w:val="00763F05"/>
    <w:rsid w:val="0076461B"/>
    <w:rsid w:val="00765B20"/>
    <w:rsid w:val="00765CDB"/>
    <w:rsid w:val="007676B6"/>
    <w:rsid w:val="00767795"/>
    <w:rsid w:val="007704A0"/>
    <w:rsid w:val="00770F90"/>
    <w:rsid w:val="00771D22"/>
    <w:rsid w:val="00772161"/>
    <w:rsid w:val="00772C52"/>
    <w:rsid w:val="00772F36"/>
    <w:rsid w:val="0077356A"/>
    <w:rsid w:val="00773EB1"/>
    <w:rsid w:val="0077560C"/>
    <w:rsid w:val="00777C63"/>
    <w:rsid w:val="007808DA"/>
    <w:rsid w:val="007818DE"/>
    <w:rsid w:val="00783B6E"/>
    <w:rsid w:val="00786BA6"/>
    <w:rsid w:val="00787593"/>
    <w:rsid w:val="00787B45"/>
    <w:rsid w:val="00793006"/>
    <w:rsid w:val="00794207"/>
    <w:rsid w:val="0079425C"/>
    <w:rsid w:val="007946A3"/>
    <w:rsid w:val="007946BC"/>
    <w:rsid w:val="0079705D"/>
    <w:rsid w:val="00797D28"/>
    <w:rsid w:val="007A02FF"/>
    <w:rsid w:val="007A0B91"/>
    <w:rsid w:val="007A1354"/>
    <w:rsid w:val="007A172E"/>
    <w:rsid w:val="007A1C13"/>
    <w:rsid w:val="007A22B8"/>
    <w:rsid w:val="007A4EE9"/>
    <w:rsid w:val="007A577D"/>
    <w:rsid w:val="007A57EC"/>
    <w:rsid w:val="007A70DE"/>
    <w:rsid w:val="007A72C6"/>
    <w:rsid w:val="007B0C66"/>
    <w:rsid w:val="007B4727"/>
    <w:rsid w:val="007B57E4"/>
    <w:rsid w:val="007B5E72"/>
    <w:rsid w:val="007B6DD9"/>
    <w:rsid w:val="007B7B20"/>
    <w:rsid w:val="007C183E"/>
    <w:rsid w:val="007C33CB"/>
    <w:rsid w:val="007C51D9"/>
    <w:rsid w:val="007C5506"/>
    <w:rsid w:val="007C67B3"/>
    <w:rsid w:val="007C7FAF"/>
    <w:rsid w:val="007C7FB2"/>
    <w:rsid w:val="007D0B8A"/>
    <w:rsid w:val="007D0C76"/>
    <w:rsid w:val="007D1BFE"/>
    <w:rsid w:val="007D238F"/>
    <w:rsid w:val="007D23D2"/>
    <w:rsid w:val="007D285E"/>
    <w:rsid w:val="007D346C"/>
    <w:rsid w:val="007D40D2"/>
    <w:rsid w:val="007D499B"/>
    <w:rsid w:val="007D4B1E"/>
    <w:rsid w:val="007D4F3A"/>
    <w:rsid w:val="007D7616"/>
    <w:rsid w:val="007D782D"/>
    <w:rsid w:val="007D7CF9"/>
    <w:rsid w:val="007E0720"/>
    <w:rsid w:val="007E3116"/>
    <w:rsid w:val="007E3D9E"/>
    <w:rsid w:val="007E40CE"/>
    <w:rsid w:val="007E61E7"/>
    <w:rsid w:val="007E6F9D"/>
    <w:rsid w:val="007E768A"/>
    <w:rsid w:val="007F2B5D"/>
    <w:rsid w:val="007F2B86"/>
    <w:rsid w:val="007F54BC"/>
    <w:rsid w:val="007F5F4B"/>
    <w:rsid w:val="007F637A"/>
    <w:rsid w:val="007F6D75"/>
    <w:rsid w:val="00801239"/>
    <w:rsid w:val="00802FA0"/>
    <w:rsid w:val="00803521"/>
    <w:rsid w:val="008035E0"/>
    <w:rsid w:val="00803D7C"/>
    <w:rsid w:val="00803D83"/>
    <w:rsid w:val="00805C64"/>
    <w:rsid w:val="008062FA"/>
    <w:rsid w:val="00806437"/>
    <w:rsid w:val="008067F6"/>
    <w:rsid w:val="00813FDA"/>
    <w:rsid w:val="00814118"/>
    <w:rsid w:val="00814326"/>
    <w:rsid w:val="0081441F"/>
    <w:rsid w:val="00814D0D"/>
    <w:rsid w:val="00814F5A"/>
    <w:rsid w:val="008155E8"/>
    <w:rsid w:val="0081715C"/>
    <w:rsid w:val="008173EC"/>
    <w:rsid w:val="00817AC7"/>
    <w:rsid w:val="0082002C"/>
    <w:rsid w:val="00820393"/>
    <w:rsid w:val="00821949"/>
    <w:rsid w:val="008229E8"/>
    <w:rsid w:val="00823625"/>
    <w:rsid w:val="00824458"/>
    <w:rsid w:val="0082460E"/>
    <w:rsid w:val="00825A91"/>
    <w:rsid w:val="00825B1A"/>
    <w:rsid w:val="008279A3"/>
    <w:rsid w:val="00830B25"/>
    <w:rsid w:val="00831037"/>
    <w:rsid w:val="0083200E"/>
    <w:rsid w:val="008322B4"/>
    <w:rsid w:val="0083282E"/>
    <w:rsid w:val="0083285D"/>
    <w:rsid w:val="00832B03"/>
    <w:rsid w:val="00833A24"/>
    <w:rsid w:val="00834B2D"/>
    <w:rsid w:val="00834E93"/>
    <w:rsid w:val="00834FC9"/>
    <w:rsid w:val="00835178"/>
    <w:rsid w:val="0083772E"/>
    <w:rsid w:val="00841F41"/>
    <w:rsid w:val="008423B1"/>
    <w:rsid w:val="008423EE"/>
    <w:rsid w:val="00842420"/>
    <w:rsid w:val="00845454"/>
    <w:rsid w:val="00845BFF"/>
    <w:rsid w:val="00853F66"/>
    <w:rsid w:val="0085502A"/>
    <w:rsid w:val="00855617"/>
    <w:rsid w:val="00856B43"/>
    <w:rsid w:val="00856D4D"/>
    <w:rsid w:val="0085747C"/>
    <w:rsid w:val="0086062B"/>
    <w:rsid w:val="008606A7"/>
    <w:rsid w:val="00861336"/>
    <w:rsid w:val="008613E2"/>
    <w:rsid w:val="00861A85"/>
    <w:rsid w:val="008635C5"/>
    <w:rsid w:val="0086404F"/>
    <w:rsid w:val="008658BB"/>
    <w:rsid w:val="008663B9"/>
    <w:rsid w:val="008668E9"/>
    <w:rsid w:val="00867547"/>
    <w:rsid w:val="00867E13"/>
    <w:rsid w:val="00871797"/>
    <w:rsid w:val="00871B6D"/>
    <w:rsid w:val="008726E4"/>
    <w:rsid w:val="00872728"/>
    <w:rsid w:val="00872FA0"/>
    <w:rsid w:val="00874AF9"/>
    <w:rsid w:val="00876671"/>
    <w:rsid w:val="008834C0"/>
    <w:rsid w:val="00884C0D"/>
    <w:rsid w:val="00885188"/>
    <w:rsid w:val="008853A2"/>
    <w:rsid w:val="00885E93"/>
    <w:rsid w:val="00887A27"/>
    <w:rsid w:val="00891DAB"/>
    <w:rsid w:val="00896A09"/>
    <w:rsid w:val="0089763F"/>
    <w:rsid w:val="008979EC"/>
    <w:rsid w:val="008A1462"/>
    <w:rsid w:val="008A2312"/>
    <w:rsid w:val="008A40A1"/>
    <w:rsid w:val="008A42CB"/>
    <w:rsid w:val="008A433D"/>
    <w:rsid w:val="008A4BBC"/>
    <w:rsid w:val="008A5134"/>
    <w:rsid w:val="008A5CC2"/>
    <w:rsid w:val="008B03DE"/>
    <w:rsid w:val="008B06DD"/>
    <w:rsid w:val="008B1D2D"/>
    <w:rsid w:val="008B2C43"/>
    <w:rsid w:val="008B3322"/>
    <w:rsid w:val="008B359B"/>
    <w:rsid w:val="008B36D5"/>
    <w:rsid w:val="008B40CE"/>
    <w:rsid w:val="008B526A"/>
    <w:rsid w:val="008B78F5"/>
    <w:rsid w:val="008C2336"/>
    <w:rsid w:val="008C56C9"/>
    <w:rsid w:val="008C73E3"/>
    <w:rsid w:val="008C76F8"/>
    <w:rsid w:val="008C7911"/>
    <w:rsid w:val="008D0E34"/>
    <w:rsid w:val="008D32EF"/>
    <w:rsid w:val="008D3529"/>
    <w:rsid w:val="008D4F2D"/>
    <w:rsid w:val="008D4F98"/>
    <w:rsid w:val="008D546D"/>
    <w:rsid w:val="008E02AC"/>
    <w:rsid w:val="008E1BF4"/>
    <w:rsid w:val="008E1DD0"/>
    <w:rsid w:val="008E3750"/>
    <w:rsid w:val="008E38D5"/>
    <w:rsid w:val="008E38F9"/>
    <w:rsid w:val="008E48A0"/>
    <w:rsid w:val="008E51A2"/>
    <w:rsid w:val="008E6D1E"/>
    <w:rsid w:val="008E6D2B"/>
    <w:rsid w:val="008E6EED"/>
    <w:rsid w:val="008E7469"/>
    <w:rsid w:val="008E7585"/>
    <w:rsid w:val="008F0656"/>
    <w:rsid w:val="008F075A"/>
    <w:rsid w:val="008F0FF0"/>
    <w:rsid w:val="008F10B0"/>
    <w:rsid w:val="008F35C8"/>
    <w:rsid w:val="008F7BC3"/>
    <w:rsid w:val="009004A5"/>
    <w:rsid w:val="00901858"/>
    <w:rsid w:val="00904EAC"/>
    <w:rsid w:val="00905561"/>
    <w:rsid w:val="009058A8"/>
    <w:rsid w:val="00905A15"/>
    <w:rsid w:val="00905B29"/>
    <w:rsid w:val="00906FA8"/>
    <w:rsid w:val="00907130"/>
    <w:rsid w:val="00907988"/>
    <w:rsid w:val="00907E7C"/>
    <w:rsid w:val="00910DF2"/>
    <w:rsid w:val="00912979"/>
    <w:rsid w:val="009130A2"/>
    <w:rsid w:val="009142CB"/>
    <w:rsid w:val="00914C98"/>
    <w:rsid w:val="00916819"/>
    <w:rsid w:val="00916E4C"/>
    <w:rsid w:val="009172F2"/>
    <w:rsid w:val="00917656"/>
    <w:rsid w:val="00917D99"/>
    <w:rsid w:val="00917F88"/>
    <w:rsid w:val="00917FD6"/>
    <w:rsid w:val="0092105E"/>
    <w:rsid w:val="00921186"/>
    <w:rsid w:val="00921515"/>
    <w:rsid w:val="00921F7A"/>
    <w:rsid w:val="0092234C"/>
    <w:rsid w:val="00923219"/>
    <w:rsid w:val="009237F5"/>
    <w:rsid w:val="00923EC2"/>
    <w:rsid w:val="009249D9"/>
    <w:rsid w:val="00926941"/>
    <w:rsid w:val="009278C6"/>
    <w:rsid w:val="00932BCA"/>
    <w:rsid w:val="00933623"/>
    <w:rsid w:val="0093371A"/>
    <w:rsid w:val="009339ED"/>
    <w:rsid w:val="00935276"/>
    <w:rsid w:val="00936462"/>
    <w:rsid w:val="00940BAE"/>
    <w:rsid w:val="00942669"/>
    <w:rsid w:val="00942ED4"/>
    <w:rsid w:val="0094342B"/>
    <w:rsid w:val="00943B35"/>
    <w:rsid w:val="00944805"/>
    <w:rsid w:val="00945941"/>
    <w:rsid w:val="00951823"/>
    <w:rsid w:val="00951BE6"/>
    <w:rsid w:val="00953A6B"/>
    <w:rsid w:val="009566F4"/>
    <w:rsid w:val="00957C7B"/>
    <w:rsid w:val="009604EC"/>
    <w:rsid w:val="00960AC0"/>
    <w:rsid w:val="0096228A"/>
    <w:rsid w:val="009622C7"/>
    <w:rsid w:val="00962D0F"/>
    <w:rsid w:val="009630B6"/>
    <w:rsid w:val="0096368D"/>
    <w:rsid w:val="00964139"/>
    <w:rsid w:val="00965480"/>
    <w:rsid w:val="00966BD3"/>
    <w:rsid w:val="00972686"/>
    <w:rsid w:val="00976287"/>
    <w:rsid w:val="009763E0"/>
    <w:rsid w:val="009767B1"/>
    <w:rsid w:val="00980A98"/>
    <w:rsid w:val="00980FBC"/>
    <w:rsid w:val="00981D2C"/>
    <w:rsid w:val="009821FD"/>
    <w:rsid w:val="009831DD"/>
    <w:rsid w:val="00985978"/>
    <w:rsid w:val="00986668"/>
    <w:rsid w:val="00986FED"/>
    <w:rsid w:val="009903AC"/>
    <w:rsid w:val="00990A8E"/>
    <w:rsid w:val="00993CA8"/>
    <w:rsid w:val="009942CC"/>
    <w:rsid w:val="00995DE4"/>
    <w:rsid w:val="00996423"/>
    <w:rsid w:val="009964AE"/>
    <w:rsid w:val="00996718"/>
    <w:rsid w:val="00996BAA"/>
    <w:rsid w:val="009A1229"/>
    <w:rsid w:val="009A137B"/>
    <w:rsid w:val="009A25A5"/>
    <w:rsid w:val="009A2DE7"/>
    <w:rsid w:val="009A5E05"/>
    <w:rsid w:val="009A648E"/>
    <w:rsid w:val="009A7FF2"/>
    <w:rsid w:val="009B40F5"/>
    <w:rsid w:val="009B56EA"/>
    <w:rsid w:val="009B5A52"/>
    <w:rsid w:val="009B70C9"/>
    <w:rsid w:val="009C00B5"/>
    <w:rsid w:val="009C0C87"/>
    <w:rsid w:val="009C298D"/>
    <w:rsid w:val="009C5764"/>
    <w:rsid w:val="009C5C4E"/>
    <w:rsid w:val="009D07F1"/>
    <w:rsid w:val="009D17EB"/>
    <w:rsid w:val="009D210C"/>
    <w:rsid w:val="009D4644"/>
    <w:rsid w:val="009D4939"/>
    <w:rsid w:val="009D4B54"/>
    <w:rsid w:val="009D514C"/>
    <w:rsid w:val="009D6177"/>
    <w:rsid w:val="009D62DB"/>
    <w:rsid w:val="009D7E55"/>
    <w:rsid w:val="009D7EFF"/>
    <w:rsid w:val="009E0D2F"/>
    <w:rsid w:val="009E1B71"/>
    <w:rsid w:val="009E24BB"/>
    <w:rsid w:val="009E2DCE"/>
    <w:rsid w:val="009E2DDD"/>
    <w:rsid w:val="009E31B2"/>
    <w:rsid w:val="009E4525"/>
    <w:rsid w:val="009E610F"/>
    <w:rsid w:val="009E6404"/>
    <w:rsid w:val="009E739E"/>
    <w:rsid w:val="009E7AAF"/>
    <w:rsid w:val="009F0BE1"/>
    <w:rsid w:val="009F123C"/>
    <w:rsid w:val="009F316A"/>
    <w:rsid w:val="009F344B"/>
    <w:rsid w:val="009F4390"/>
    <w:rsid w:val="009F4B3E"/>
    <w:rsid w:val="009F75F7"/>
    <w:rsid w:val="009F7818"/>
    <w:rsid w:val="009F7D2D"/>
    <w:rsid w:val="009F7E7C"/>
    <w:rsid w:val="00A016F6"/>
    <w:rsid w:val="00A02C4F"/>
    <w:rsid w:val="00A036DC"/>
    <w:rsid w:val="00A042E0"/>
    <w:rsid w:val="00A055C7"/>
    <w:rsid w:val="00A05C90"/>
    <w:rsid w:val="00A05D34"/>
    <w:rsid w:val="00A06695"/>
    <w:rsid w:val="00A1004A"/>
    <w:rsid w:val="00A1079D"/>
    <w:rsid w:val="00A1085E"/>
    <w:rsid w:val="00A10876"/>
    <w:rsid w:val="00A10CD0"/>
    <w:rsid w:val="00A10D52"/>
    <w:rsid w:val="00A11CC2"/>
    <w:rsid w:val="00A11E2E"/>
    <w:rsid w:val="00A13E1F"/>
    <w:rsid w:val="00A14058"/>
    <w:rsid w:val="00A14248"/>
    <w:rsid w:val="00A142D6"/>
    <w:rsid w:val="00A14740"/>
    <w:rsid w:val="00A16176"/>
    <w:rsid w:val="00A16853"/>
    <w:rsid w:val="00A20731"/>
    <w:rsid w:val="00A20C32"/>
    <w:rsid w:val="00A21EA9"/>
    <w:rsid w:val="00A23329"/>
    <w:rsid w:val="00A27C44"/>
    <w:rsid w:val="00A3079D"/>
    <w:rsid w:val="00A31BBD"/>
    <w:rsid w:val="00A32B04"/>
    <w:rsid w:val="00A348C6"/>
    <w:rsid w:val="00A35B27"/>
    <w:rsid w:val="00A36023"/>
    <w:rsid w:val="00A36473"/>
    <w:rsid w:val="00A36DF2"/>
    <w:rsid w:val="00A40E93"/>
    <w:rsid w:val="00A41CD7"/>
    <w:rsid w:val="00A421D6"/>
    <w:rsid w:val="00A42760"/>
    <w:rsid w:val="00A4299E"/>
    <w:rsid w:val="00A43140"/>
    <w:rsid w:val="00A43201"/>
    <w:rsid w:val="00A4398B"/>
    <w:rsid w:val="00A44B58"/>
    <w:rsid w:val="00A45078"/>
    <w:rsid w:val="00A4542F"/>
    <w:rsid w:val="00A46132"/>
    <w:rsid w:val="00A47AFC"/>
    <w:rsid w:val="00A51C95"/>
    <w:rsid w:val="00A52595"/>
    <w:rsid w:val="00A53D51"/>
    <w:rsid w:val="00A54B3D"/>
    <w:rsid w:val="00A54F65"/>
    <w:rsid w:val="00A5520D"/>
    <w:rsid w:val="00A56464"/>
    <w:rsid w:val="00A56960"/>
    <w:rsid w:val="00A57A28"/>
    <w:rsid w:val="00A608AB"/>
    <w:rsid w:val="00A653AA"/>
    <w:rsid w:val="00A6576B"/>
    <w:rsid w:val="00A65AEE"/>
    <w:rsid w:val="00A65C6B"/>
    <w:rsid w:val="00A6654F"/>
    <w:rsid w:val="00A66829"/>
    <w:rsid w:val="00A725B3"/>
    <w:rsid w:val="00A72A67"/>
    <w:rsid w:val="00A730A2"/>
    <w:rsid w:val="00A73376"/>
    <w:rsid w:val="00A7496A"/>
    <w:rsid w:val="00A750BC"/>
    <w:rsid w:val="00A7668A"/>
    <w:rsid w:val="00A76E34"/>
    <w:rsid w:val="00A8012F"/>
    <w:rsid w:val="00A80308"/>
    <w:rsid w:val="00A80FDB"/>
    <w:rsid w:val="00A81A71"/>
    <w:rsid w:val="00A83874"/>
    <w:rsid w:val="00A850E0"/>
    <w:rsid w:val="00A8632D"/>
    <w:rsid w:val="00A87849"/>
    <w:rsid w:val="00A878C0"/>
    <w:rsid w:val="00A87A30"/>
    <w:rsid w:val="00A90CE5"/>
    <w:rsid w:val="00A92202"/>
    <w:rsid w:val="00A94CAC"/>
    <w:rsid w:val="00A94CE6"/>
    <w:rsid w:val="00A951BD"/>
    <w:rsid w:val="00AA186F"/>
    <w:rsid w:val="00AA1C74"/>
    <w:rsid w:val="00AA25DD"/>
    <w:rsid w:val="00AA296C"/>
    <w:rsid w:val="00AA32E8"/>
    <w:rsid w:val="00AA38C1"/>
    <w:rsid w:val="00AA53D9"/>
    <w:rsid w:val="00AA5445"/>
    <w:rsid w:val="00AA5723"/>
    <w:rsid w:val="00AA5F50"/>
    <w:rsid w:val="00AA65D6"/>
    <w:rsid w:val="00AA7AA9"/>
    <w:rsid w:val="00AA7B90"/>
    <w:rsid w:val="00AB1C56"/>
    <w:rsid w:val="00AB1EEC"/>
    <w:rsid w:val="00AB3EDF"/>
    <w:rsid w:val="00AB5C83"/>
    <w:rsid w:val="00AB67AE"/>
    <w:rsid w:val="00AB6ED1"/>
    <w:rsid w:val="00AB7881"/>
    <w:rsid w:val="00AB7DA3"/>
    <w:rsid w:val="00AC0313"/>
    <w:rsid w:val="00AC103A"/>
    <w:rsid w:val="00AC103E"/>
    <w:rsid w:val="00AC1B80"/>
    <w:rsid w:val="00AC2678"/>
    <w:rsid w:val="00AC2A0D"/>
    <w:rsid w:val="00AC38FC"/>
    <w:rsid w:val="00AC475D"/>
    <w:rsid w:val="00AC5A0A"/>
    <w:rsid w:val="00AC5BDC"/>
    <w:rsid w:val="00AC628C"/>
    <w:rsid w:val="00AC6BF2"/>
    <w:rsid w:val="00AC710E"/>
    <w:rsid w:val="00AD1369"/>
    <w:rsid w:val="00AD277A"/>
    <w:rsid w:val="00AD7626"/>
    <w:rsid w:val="00AE0DF7"/>
    <w:rsid w:val="00AE0EFA"/>
    <w:rsid w:val="00AE2142"/>
    <w:rsid w:val="00AE4EB2"/>
    <w:rsid w:val="00AE53C0"/>
    <w:rsid w:val="00AE5719"/>
    <w:rsid w:val="00AE58A8"/>
    <w:rsid w:val="00AF020D"/>
    <w:rsid w:val="00AF273B"/>
    <w:rsid w:val="00AF310A"/>
    <w:rsid w:val="00AF3400"/>
    <w:rsid w:val="00AF640A"/>
    <w:rsid w:val="00AF64DC"/>
    <w:rsid w:val="00AF767C"/>
    <w:rsid w:val="00B00AA7"/>
    <w:rsid w:val="00B011E9"/>
    <w:rsid w:val="00B0277D"/>
    <w:rsid w:val="00B02CB8"/>
    <w:rsid w:val="00B0521C"/>
    <w:rsid w:val="00B05A3B"/>
    <w:rsid w:val="00B05A83"/>
    <w:rsid w:val="00B0685C"/>
    <w:rsid w:val="00B06E0E"/>
    <w:rsid w:val="00B070E4"/>
    <w:rsid w:val="00B1204F"/>
    <w:rsid w:val="00B122AD"/>
    <w:rsid w:val="00B133A7"/>
    <w:rsid w:val="00B14DF0"/>
    <w:rsid w:val="00B15E81"/>
    <w:rsid w:val="00B15EBC"/>
    <w:rsid w:val="00B20DE4"/>
    <w:rsid w:val="00B237A1"/>
    <w:rsid w:val="00B237C2"/>
    <w:rsid w:val="00B24387"/>
    <w:rsid w:val="00B24714"/>
    <w:rsid w:val="00B2502A"/>
    <w:rsid w:val="00B2682B"/>
    <w:rsid w:val="00B27D92"/>
    <w:rsid w:val="00B27FED"/>
    <w:rsid w:val="00B30221"/>
    <w:rsid w:val="00B31FD1"/>
    <w:rsid w:val="00B337C2"/>
    <w:rsid w:val="00B40C4D"/>
    <w:rsid w:val="00B40D89"/>
    <w:rsid w:val="00B40EE2"/>
    <w:rsid w:val="00B41505"/>
    <w:rsid w:val="00B41D7D"/>
    <w:rsid w:val="00B43ADB"/>
    <w:rsid w:val="00B44F3D"/>
    <w:rsid w:val="00B452C1"/>
    <w:rsid w:val="00B45B64"/>
    <w:rsid w:val="00B46D6D"/>
    <w:rsid w:val="00B46E22"/>
    <w:rsid w:val="00B50337"/>
    <w:rsid w:val="00B50D99"/>
    <w:rsid w:val="00B510FA"/>
    <w:rsid w:val="00B5162F"/>
    <w:rsid w:val="00B52282"/>
    <w:rsid w:val="00B53ADE"/>
    <w:rsid w:val="00B540AA"/>
    <w:rsid w:val="00B54F45"/>
    <w:rsid w:val="00B550DD"/>
    <w:rsid w:val="00B559E8"/>
    <w:rsid w:val="00B55AEC"/>
    <w:rsid w:val="00B55BB8"/>
    <w:rsid w:val="00B55C01"/>
    <w:rsid w:val="00B5747D"/>
    <w:rsid w:val="00B57B91"/>
    <w:rsid w:val="00B57F3C"/>
    <w:rsid w:val="00B60FFD"/>
    <w:rsid w:val="00B615EE"/>
    <w:rsid w:val="00B6173A"/>
    <w:rsid w:val="00B622F4"/>
    <w:rsid w:val="00B64009"/>
    <w:rsid w:val="00B6416D"/>
    <w:rsid w:val="00B643C2"/>
    <w:rsid w:val="00B6509A"/>
    <w:rsid w:val="00B65A0D"/>
    <w:rsid w:val="00B66A81"/>
    <w:rsid w:val="00B67350"/>
    <w:rsid w:val="00B70D8A"/>
    <w:rsid w:val="00B71A72"/>
    <w:rsid w:val="00B7227A"/>
    <w:rsid w:val="00B73111"/>
    <w:rsid w:val="00B7625A"/>
    <w:rsid w:val="00B773F9"/>
    <w:rsid w:val="00B8145B"/>
    <w:rsid w:val="00B81756"/>
    <w:rsid w:val="00B81D40"/>
    <w:rsid w:val="00B82648"/>
    <w:rsid w:val="00B82C60"/>
    <w:rsid w:val="00B83583"/>
    <w:rsid w:val="00B83A55"/>
    <w:rsid w:val="00B8482C"/>
    <w:rsid w:val="00B87AA9"/>
    <w:rsid w:val="00B90F5D"/>
    <w:rsid w:val="00B910B4"/>
    <w:rsid w:val="00B922A5"/>
    <w:rsid w:val="00B948FF"/>
    <w:rsid w:val="00B95CCD"/>
    <w:rsid w:val="00B96909"/>
    <w:rsid w:val="00BA0276"/>
    <w:rsid w:val="00BA060A"/>
    <w:rsid w:val="00BA0E63"/>
    <w:rsid w:val="00BA1D66"/>
    <w:rsid w:val="00BA236C"/>
    <w:rsid w:val="00BA2E86"/>
    <w:rsid w:val="00BA3ECF"/>
    <w:rsid w:val="00BA6418"/>
    <w:rsid w:val="00BA738E"/>
    <w:rsid w:val="00BB1312"/>
    <w:rsid w:val="00BB22DA"/>
    <w:rsid w:val="00BB27B3"/>
    <w:rsid w:val="00BB30E3"/>
    <w:rsid w:val="00BB403B"/>
    <w:rsid w:val="00BC0496"/>
    <w:rsid w:val="00BC0738"/>
    <w:rsid w:val="00BC08CF"/>
    <w:rsid w:val="00BC1B32"/>
    <w:rsid w:val="00BC1E41"/>
    <w:rsid w:val="00BC2082"/>
    <w:rsid w:val="00BC2CBD"/>
    <w:rsid w:val="00BC31EF"/>
    <w:rsid w:val="00BC36FE"/>
    <w:rsid w:val="00BC387E"/>
    <w:rsid w:val="00BC5456"/>
    <w:rsid w:val="00BC686D"/>
    <w:rsid w:val="00BD01CD"/>
    <w:rsid w:val="00BD12E2"/>
    <w:rsid w:val="00BD1362"/>
    <w:rsid w:val="00BD1437"/>
    <w:rsid w:val="00BD2E89"/>
    <w:rsid w:val="00BD5922"/>
    <w:rsid w:val="00BE078F"/>
    <w:rsid w:val="00BE38C6"/>
    <w:rsid w:val="00BE3D79"/>
    <w:rsid w:val="00BE5881"/>
    <w:rsid w:val="00BE5B21"/>
    <w:rsid w:val="00BE6C06"/>
    <w:rsid w:val="00BF024F"/>
    <w:rsid w:val="00BF025E"/>
    <w:rsid w:val="00BF195C"/>
    <w:rsid w:val="00BF27CA"/>
    <w:rsid w:val="00BF2F61"/>
    <w:rsid w:val="00BF4938"/>
    <w:rsid w:val="00BF68B3"/>
    <w:rsid w:val="00BF6A72"/>
    <w:rsid w:val="00BF6DAB"/>
    <w:rsid w:val="00BF7DC3"/>
    <w:rsid w:val="00C00443"/>
    <w:rsid w:val="00C005C6"/>
    <w:rsid w:val="00C016F6"/>
    <w:rsid w:val="00C01A9A"/>
    <w:rsid w:val="00C02A8F"/>
    <w:rsid w:val="00C02F90"/>
    <w:rsid w:val="00C03679"/>
    <w:rsid w:val="00C04256"/>
    <w:rsid w:val="00C04DCE"/>
    <w:rsid w:val="00C05CAC"/>
    <w:rsid w:val="00C110A5"/>
    <w:rsid w:val="00C11A66"/>
    <w:rsid w:val="00C11FB6"/>
    <w:rsid w:val="00C12162"/>
    <w:rsid w:val="00C12192"/>
    <w:rsid w:val="00C12DBF"/>
    <w:rsid w:val="00C146D8"/>
    <w:rsid w:val="00C15B17"/>
    <w:rsid w:val="00C175AF"/>
    <w:rsid w:val="00C17BC0"/>
    <w:rsid w:val="00C2065D"/>
    <w:rsid w:val="00C2192F"/>
    <w:rsid w:val="00C2298B"/>
    <w:rsid w:val="00C2539C"/>
    <w:rsid w:val="00C27760"/>
    <w:rsid w:val="00C30345"/>
    <w:rsid w:val="00C3334B"/>
    <w:rsid w:val="00C34397"/>
    <w:rsid w:val="00C347CD"/>
    <w:rsid w:val="00C34C4C"/>
    <w:rsid w:val="00C35983"/>
    <w:rsid w:val="00C36630"/>
    <w:rsid w:val="00C36B0A"/>
    <w:rsid w:val="00C3722A"/>
    <w:rsid w:val="00C401A7"/>
    <w:rsid w:val="00C4055C"/>
    <w:rsid w:val="00C41F80"/>
    <w:rsid w:val="00C45CC1"/>
    <w:rsid w:val="00C469CD"/>
    <w:rsid w:val="00C51003"/>
    <w:rsid w:val="00C5362C"/>
    <w:rsid w:val="00C55BE7"/>
    <w:rsid w:val="00C5684F"/>
    <w:rsid w:val="00C607E2"/>
    <w:rsid w:val="00C619EA"/>
    <w:rsid w:val="00C61A50"/>
    <w:rsid w:val="00C63F74"/>
    <w:rsid w:val="00C645A6"/>
    <w:rsid w:val="00C65C2C"/>
    <w:rsid w:val="00C65E5D"/>
    <w:rsid w:val="00C70194"/>
    <w:rsid w:val="00C7022B"/>
    <w:rsid w:val="00C702B9"/>
    <w:rsid w:val="00C70514"/>
    <w:rsid w:val="00C71327"/>
    <w:rsid w:val="00C71B06"/>
    <w:rsid w:val="00C72CC7"/>
    <w:rsid w:val="00C73A38"/>
    <w:rsid w:val="00C74432"/>
    <w:rsid w:val="00C74636"/>
    <w:rsid w:val="00C7556A"/>
    <w:rsid w:val="00C75A62"/>
    <w:rsid w:val="00C76BAE"/>
    <w:rsid w:val="00C80BEC"/>
    <w:rsid w:val="00C81123"/>
    <w:rsid w:val="00C81E27"/>
    <w:rsid w:val="00C824E2"/>
    <w:rsid w:val="00C844F8"/>
    <w:rsid w:val="00C85121"/>
    <w:rsid w:val="00C86E6D"/>
    <w:rsid w:val="00C913E7"/>
    <w:rsid w:val="00C92130"/>
    <w:rsid w:val="00C9463B"/>
    <w:rsid w:val="00C949D1"/>
    <w:rsid w:val="00C97B45"/>
    <w:rsid w:val="00C97C3B"/>
    <w:rsid w:val="00C97E7F"/>
    <w:rsid w:val="00CA07FA"/>
    <w:rsid w:val="00CA08F5"/>
    <w:rsid w:val="00CA2044"/>
    <w:rsid w:val="00CA306B"/>
    <w:rsid w:val="00CA330E"/>
    <w:rsid w:val="00CA4C27"/>
    <w:rsid w:val="00CA5811"/>
    <w:rsid w:val="00CB0422"/>
    <w:rsid w:val="00CB2A5C"/>
    <w:rsid w:val="00CB30C4"/>
    <w:rsid w:val="00CB413A"/>
    <w:rsid w:val="00CB4262"/>
    <w:rsid w:val="00CB5A9A"/>
    <w:rsid w:val="00CB7F40"/>
    <w:rsid w:val="00CC03EE"/>
    <w:rsid w:val="00CC0517"/>
    <w:rsid w:val="00CC1AF4"/>
    <w:rsid w:val="00CC1B25"/>
    <w:rsid w:val="00CC26B9"/>
    <w:rsid w:val="00CC42DA"/>
    <w:rsid w:val="00CC5D49"/>
    <w:rsid w:val="00CC6E67"/>
    <w:rsid w:val="00CC7193"/>
    <w:rsid w:val="00CC7ADA"/>
    <w:rsid w:val="00CC7FFA"/>
    <w:rsid w:val="00CD0CE8"/>
    <w:rsid w:val="00CD1272"/>
    <w:rsid w:val="00CD13D7"/>
    <w:rsid w:val="00CD14C6"/>
    <w:rsid w:val="00CD31B7"/>
    <w:rsid w:val="00CD3D9C"/>
    <w:rsid w:val="00CD50F7"/>
    <w:rsid w:val="00CD519C"/>
    <w:rsid w:val="00CD6A42"/>
    <w:rsid w:val="00CD7357"/>
    <w:rsid w:val="00CE04FC"/>
    <w:rsid w:val="00CE0D79"/>
    <w:rsid w:val="00CE1118"/>
    <w:rsid w:val="00CE3556"/>
    <w:rsid w:val="00CE4FC5"/>
    <w:rsid w:val="00CE75B8"/>
    <w:rsid w:val="00CF05FA"/>
    <w:rsid w:val="00CF061F"/>
    <w:rsid w:val="00CF11D8"/>
    <w:rsid w:val="00CF45DC"/>
    <w:rsid w:val="00CF4817"/>
    <w:rsid w:val="00CF5475"/>
    <w:rsid w:val="00CF6C23"/>
    <w:rsid w:val="00D011C6"/>
    <w:rsid w:val="00D03040"/>
    <w:rsid w:val="00D03C9E"/>
    <w:rsid w:val="00D0461B"/>
    <w:rsid w:val="00D05579"/>
    <w:rsid w:val="00D075CA"/>
    <w:rsid w:val="00D07DE9"/>
    <w:rsid w:val="00D108C3"/>
    <w:rsid w:val="00D133B2"/>
    <w:rsid w:val="00D13431"/>
    <w:rsid w:val="00D13CA5"/>
    <w:rsid w:val="00D153F7"/>
    <w:rsid w:val="00D160ED"/>
    <w:rsid w:val="00D1621F"/>
    <w:rsid w:val="00D20DEF"/>
    <w:rsid w:val="00D215A6"/>
    <w:rsid w:val="00D22AD9"/>
    <w:rsid w:val="00D22E2E"/>
    <w:rsid w:val="00D23509"/>
    <w:rsid w:val="00D23CA5"/>
    <w:rsid w:val="00D25B30"/>
    <w:rsid w:val="00D27674"/>
    <w:rsid w:val="00D27CCB"/>
    <w:rsid w:val="00D30440"/>
    <w:rsid w:val="00D310C9"/>
    <w:rsid w:val="00D35F7D"/>
    <w:rsid w:val="00D36644"/>
    <w:rsid w:val="00D37D02"/>
    <w:rsid w:val="00D40B1D"/>
    <w:rsid w:val="00D41A29"/>
    <w:rsid w:val="00D421C4"/>
    <w:rsid w:val="00D43CC3"/>
    <w:rsid w:val="00D43EE2"/>
    <w:rsid w:val="00D44801"/>
    <w:rsid w:val="00D448E9"/>
    <w:rsid w:val="00D44E89"/>
    <w:rsid w:val="00D45CFF"/>
    <w:rsid w:val="00D461AA"/>
    <w:rsid w:val="00D46450"/>
    <w:rsid w:val="00D465DF"/>
    <w:rsid w:val="00D46A42"/>
    <w:rsid w:val="00D479A3"/>
    <w:rsid w:val="00D47BF1"/>
    <w:rsid w:val="00D50FC5"/>
    <w:rsid w:val="00D510AE"/>
    <w:rsid w:val="00D51D00"/>
    <w:rsid w:val="00D528F0"/>
    <w:rsid w:val="00D539BA"/>
    <w:rsid w:val="00D55CED"/>
    <w:rsid w:val="00D564E6"/>
    <w:rsid w:val="00D60621"/>
    <w:rsid w:val="00D60E88"/>
    <w:rsid w:val="00D611D0"/>
    <w:rsid w:val="00D6186B"/>
    <w:rsid w:val="00D6296A"/>
    <w:rsid w:val="00D62B7B"/>
    <w:rsid w:val="00D62EFF"/>
    <w:rsid w:val="00D63A5A"/>
    <w:rsid w:val="00D6532B"/>
    <w:rsid w:val="00D658A2"/>
    <w:rsid w:val="00D65CF9"/>
    <w:rsid w:val="00D67BFE"/>
    <w:rsid w:val="00D67D28"/>
    <w:rsid w:val="00D703A4"/>
    <w:rsid w:val="00D71CA4"/>
    <w:rsid w:val="00D72CC6"/>
    <w:rsid w:val="00D7324F"/>
    <w:rsid w:val="00D739D7"/>
    <w:rsid w:val="00D74EAD"/>
    <w:rsid w:val="00D76210"/>
    <w:rsid w:val="00D76363"/>
    <w:rsid w:val="00D76B69"/>
    <w:rsid w:val="00D76D9A"/>
    <w:rsid w:val="00D77AAE"/>
    <w:rsid w:val="00D80742"/>
    <w:rsid w:val="00D8184B"/>
    <w:rsid w:val="00D81A28"/>
    <w:rsid w:val="00D822CA"/>
    <w:rsid w:val="00D82E11"/>
    <w:rsid w:val="00D85BF8"/>
    <w:rsid w:val="00D870DF"/>
    <w:rsid w:val="00D87472"/>
    <w:rsid w:val="00D90C31"/>
    <w:rsid w:val="00D91905"/>
    <w:rsid w:val="00D94372"/>
    <w:rsid w:val="00D94F27"/>
    <w:rsid w:val="00D9500C"/>
    <w:rsid w:val="00D95879"/>
    <w:rsid w:val="00D95ADC"/>
    <w:rsid w:val="00DA266D"/>
    <w:rsid w:val="00DA3F3E"/>
    <w:rsid w:val="00DA5AB2"/>
    <w:rsid w:val="00DB0770"/>
    <w:rsid w:val="00DB18B4"/>
    <w:rsid w:val="00DB1AA6"/>
    <w:rsid w:val="00DB2B24"/>
    <w:rsid w:val="00DB40DA"/>
    <w:rsid w:val="00DB4E01"/>
    <w:rsid w:val="00DB58D2"/>
    <w:rsid w:val="00DB613E"/>
    <w:rsid w:val="00DB6B1C"/>
    <w:rsid w:val="00DB7068"/>
    <w:rsid w:val="00DB7935"/>
    <w:rsid w:val="00DB7E47"/>
    <w:rsid w:val="00DC03D5"/>
    <w:rsid w:val="00DC1C1A"/>
    <w:rsid w:val="00DC1C90"/>
    <w:rsid w:val="00DC1FFC"/>
    <w:rsid w:val="00DC21F7"/>
    <w:rsid w:val="00DC264E"/>
    <w:rsid w:val="00DC2CBF"/>
    <w:rsid w:val="00DC3AA2"/>
    <w:rsid w:val="00DC3D34"/>
    <w:rsid w:val="00DC59DD"/>
    <w:rsid w:val="00DC6661"/>
    <w:rsid w:val="00DC7A54"/>
    <w:rsid w:val="00DD150D"/>
    <w:rsid w:val="00DD3DB6"/>
    <w:rsid w:val="00DD484D"/>
    <w:rsid w:val="00DD4E4C"/>
    <w:rsid w:val="00DD54BF"/>
    <w:rsid w:val="00DD5750"/>
    <w:rsid w:val="00DD6918"/>
    <w:rsid w:val="00DD6968"/>
    <w:rsid w:val="00DD6C1D"/>
    <w:rsid w:val="00DD7F82"/>
    <w:rsid w:val="00DE04BB"/>
    <w:rsid w:val="00DE3A17"/>
    <w:rsid w:val="00DE6939"/>
    <w:rsid w:val="00DF0634"/>
    <w:rsid w:val="00DF1975"/>
    <w:rsid w:val="00DF2562"/>
    <w:rsid w:val="00DF32D3"/>
    <w:rsid w:val="00DF3D66"/>
    <w:rsid w:val="00DF49F1"/>
    <w:rsid w:val="00DF5C83"/>
    <w:rsid w:val="00DF6378"/>
    <w:rsid w:val="00DF6D01"/>
    <w:rsid w:val="00DF706B"/>
    <w:rsid w:val="00DF760A"/>
    <w:rsid w:val="00E0040A"/>
    <w:rsid w:val="00E009E9"/>
    <w:rsid w:val="00E01BA8"/>
    <w:rsid w:val="00E0218D"/>
    <w:rsid w:val="00E04CD0"/>
    <w:rsid w:val="00E05688"/>
    <w:rsid w:val="00E0641A"/>
    <w:rsid w:val="00E06C1E"/>
    <w:rsid w:val="00E07324"/>
    <w:rsid w:val="00E07737"/>
    <w:rsid w:val="00E115D0"/>
    <w:rsid w:val="00E127F9"/>
    <w:rsid w:val="00E13F2F"/>
    <w:rsid w:val="00E14591"/>
    <w:rsid w:val="00E1631D"/>
    <w:rsid w:val="00E17839"/>
    <w:rsid w:val="00E21AC4"/>
    <w:rsid w:val="00E21C54"/>
    <w:rsid w:val="00E24732"/>
    <w:rsid w:val="00E24D87"/>
    <w:rsid w:val="00E27240"/>
    <w:rsid w:val="00E32442"/>
    <w:rsid w:val="00E32B1E"/>
    <w:rsid w:val="00E32FE6"/>
    <w:rsid w:val="00E34DF7"/>
    <w:rsid w:val="00E35712"/>
    <w:rsid w:val="00E3711A"/>
    <w:rsid w:val="00E40927"/>
    <w:rsid w:val="00E40CB0"/>
    <w:rsid w:val="00E42002"/>
    <w:rsid w:val="00E42D99"/>
    <w:rsid w:val="00E43537"/>
    <w:rsid w:val="00E44941"/>
    <w:rsid w:val="00E44C01"/>
    <w:rsid w:val="00E463CA"/>
    <w:rsid w:val="00E46C54"/>
    <w:rsid w:val="00E470A1"/>
    <w:rsid w:val="00E47582"/>
    <w:rsid w:val="00E516EE"/>
    <w:rsid w:val="00E51A5A"/>
    <w:rsid w:val="00E6045E"/>
    <w:rsid w:val="00E60788"/>
    <w:rsid w:val="00E60B6C"/>
    <w:rsid w:val="00E61261"/>
    <w:rsid w:val="00E623F0"/>
    <w:rsid w:val="00E63FAF"/>
    <w:rsid w:val="00E6410E"/>
    <w:rsid w:val="00E6667E"/>
    <w:rsid w:val="00E67299"/>
    <w:rsid w:val="00E7050B"/>
    <w:rsid w:val="00E7054C"/>
    <w:rsid w:val="00E707A5"/>
    <w:rsid w:val="00E70935"/>
    <w:rsid w:val="00E70B4D"/>
    <w:rsid w:val="00E7169B"/>
    <w:rsid w:val="00E71E78"/>
    <w:rsid w:val="00E73C3C"/>
    <w:rsid w:val="00E771AA"/>
    <w:rsid w:val="00E77950"/>
    <w:rsid w:val="00E800C8"/>
    <w:rsid w:val="00E80F37"/>
    <w:rsid w:val="00E813E0"/>
    <w:rsid w:val="00E8181D"/>
    <w:rsid w:val="00E81EBF"/>
    <w:rsid w:val="00E838AE"/>
    <w:rsid w:val="00E8574E"/>
    <w:rsid w:val="00E85C95"/>
    <w:rsid w:val="00E86C84"/>
    <w:rsid w:val="00E873C1"/>
    <w:rsid w:val="00E91D90"/>
    <w:rsid w:val="00E929BD"/>
    <w:rsid w:val="00E92AAE"/>
    <w:rsid w:val="00E93F48"/>
    <w:rsid w:val="00E942B3"/>
    <w:rsid w:val="00E95C17"/>
    <w:rsid w:val="00E95F26"/>
    <w:rsid w:val="00E96EB3"/>
    <w:rsid w:val="00E972B5"/>
    <w:rsid w:val="00EA228A"/>
    <w:rsid w:val="00EA2CE1"/>
    <w:rsid w:val="00EA517D"/>
    <w:rsid w:val="00EA5421"/>
    <w:rsid w:val="00EA598C"/>
    <w:rsid w:val="00EA6BB6"/>
    <w:rsid w:val="00EA7407"/>
    <w:rsid w:val="00EB0E8B"/>
    <w:rsid w:val="00EB0FAD"/>
    <w:rsid w:val="00EB2897"/>
    <w:rsid w:val="00EB387D"/>
    <w:rsid w:val="00EB6D56"/>
    <w:rsid w:val="00EC0637"/>
    <w:rsid w:val="00EC0802"/>
    <w:rsid w:val="00EC125D"/>
    <w:rsid w:val="00EC1546"/>
    <w:rsid w:val="00EC1B04"/>
    <w:rsid w:val="00EC1C94"/>
    <w:rsid w:val="00EC6EC1"/>
    <w:rsid w:val="00EC7F7D"/>
    <w:rsid w:val="00ED1675"/>
    <w:rsid w:val="00ED1B9D"/>
    <w:rsid w:val="00ED29B4"/>
    <w:rsid w:val="00ED368B"/>
    <w:rsid w:val="00ED4730"/>
    <w:rsid w:val="00ED5D2F"/>
    <w:rsid w:val="00ED60B2"/>
    <w:rsid w:val="00ED626E"/>
    <w:rsid w:val="00ED695C"/>
    <w:rsid w:val="00ED6CBA"/>
    <w:rsid w:val="00ED7688"/>
    <w:rsid w:val="00EE0BFC"/>
    <w:rsid w:val="00EE11AC"/>
    <w:rsid w:val="00EE165A"/>
    <w:rsid w:val="00EE1934"/>
    <w:rsid w:val="00EE25D2"/>
    <w:rsid w:val="00EE2E79"/>
    <w:rsid w:val="00EE32B7"/>
    <w:rsid w:val="00EE3DB3"/>
    <w:rsid w:val="00EE4704"/>
    <w:rsid w:val="00EE4AB5"/>
    <w:rsid w:val="00EE5288"/>
    <w:rsid w:val="00EE6D49"/>
    <w:rsid w:val="00EE73F7"/>
    <w:rsid w:val="00EF00B0"/>
    <w:rsid w:val="00EF01EF"/>
    <w:rsid w:val="00EF2AA3"/>
    <w:rsid w:val="00EF3434"/>
    <w:rsid w:val="00EF3BD1"/>
    <w:rsid w:val="00EF4B6E"/>
    <w:rsid w:val="00EF776A"/>
    <w:rsid w:val="00F03CC2"/>
    <w:rsid w:val="00F04CC5"/>
    <w:rsid w:val="00F04FC3"/>
    <w:rsid w:val="00F05312"/>
    <w:rsid w:val="00F103F3"/>
    <w:rsid w:val="00F115E9"/>
    <w:rsid w:val="00F130AA"/>
    <w:rsid w:val="00F14378"/>
    <w:rsid w:val="00F1546E"/>
    <w:rsid w:val="00F16D10"/>
    <w:rsid w:val="00F20652"/>
    <w:rsid w:val="00F21BD8"/>
    <w:rsid w:val="00F21C44"/>
    <w:rsid w:val="00F241BE"/>
    <w:rsid w:val="00F25FE1"/>
    <w:rsid w:val="00F26F4D"/>
    <w:rsid w:val="00F30300"/>
    <w:rsid w:val="00F30E5B"/>
    <w:rsid w:val="00F30EA7"/>
    <w:rsid w:val="00F30FAF"/>
    <w:rsid w:val="00F318F1"/>
    <w:rsid w:val="00F324F9"/>
    <w:rsid w:val="00F357B2"/>
    <w:rsid w:val="00F35F14"/>
    <w:rsid w:val="00F3651D"/>
    <w:rsid w:val="00F3746D"/>
    <w:rsid w:val="00F37D0D"/>
    <w:rsid w:val="00F40377"/>
    <w:rsid w:val="00F416A3"/>
    <w:rsid w:val="00F42D84"/>
    <w:rsid w:val="00F46C09"/>
    <w:rsid w:val="00F47503"/>
    <w:rsid w:val="00F47822"/>
    <w:rsid w:val="00F47DF2"/>
    <w:rsid w:val="00F51FD9"/>
    <w:rsid w:val="00F538A5"/>
    <w:rsid w:val="00F5720B"/>
    <w:rsid w:val="00F57A4B"/>
    <w:rsid w:val="00F57D9E"/>
    <w:rsid w:val="00F610A2"/>
    <w:rsid w:val="00F627B8"/>
    <w:rsid w:val="00F631F9"/>
    <w:rsid w:val="00F63534"/>
    <w:rsid w:val="00F6681A"/>
    <w:rsid w:val="00F66EC3"/>
    <w:rsid w:val="00F679F5"/>
    <w:rsid w:val="00F71C5E"/>
    <w:rsid w:val="00F71C78"/>
    <w:rsid w:val="00F71E8C"/>
    <w:rsid w:val="00F72D8F"/>
    <w:rsid w:val="00F757A2"/>
    <w:rsid w:val="00F775B4"/>
    <w:rsid w:val="00F77ED6"/>
    <w:rsid w:val="00F80D2E"/>
    <w:rsid w:val="00F812B2"/>
    <w:rsid w:val="00F85527"/>
    <w:rsid w:val="00F85EA3"/>
    <w:rsid w:val="00F8760F"/>
    <w:rsid w:val="00F9480B"/>
    <w:rsid w:val="00F94C36"/>
    <w:rsid w:val="00F95250"/>
    <w:rsid w:val="00F955B7"/>
    <w:rsid w:val="00F955CA"/>
    <w:rsid w:val="00F96382"/>
    <w:rsid w:val="00F963E8"/>
    <w:rsid w:val="00FA032B"/>
    <w:rsid w:val="00FA0FB2"/>
    <w:rsid w:val="00FA453E"/>
    <w:rsid w:val="00FA46DE"/>
    <w:rsid w:val="00FA4BA8"/>
    <w:rsid w:val="00FA6C16"/>
    <w:rsid w:val="00FB06BC"/>
    <w:rsid w:val="00FB22E7"/>
    <w:rsid w:val="00FB3AD7"/>
    <w:rsid w:val="00FB3B1B"/>
    <w:rsid w:val="00FB3D35"/>
    <w:rsid w:val="00FB58DB"/>
    <w:rsid w:val="00FB77F9"/>
    <w:rsid w:val="00FB7A22"/>
    <w:rsid w:val="00FB7F87"/>
    <w:rsid w:val="00FC07EF"/>
    <w:rsid w:val="00FC08CA"/>
    <w:rsid w:val="00FC221C"/>
    <w:rsid w:val="00FC3270"/>
    <w:rsid w:val="00FC3515"/>
    <w:rsid w:val="00FC3E29"/>
    <w:rsid w:val="00FC3ED5"/>
    <w:rsid w:val="00FC5D8D"/>
    <w:rsid w:val="00FD063C"/>
    <w:rsid w:val="00FD08C9"/>
    <w:rsid w:val="00FD16EF"/>
    <w:rsid w:val="00FD2E3A"/>
    <w:rsid w:val="00FD3527"/>
    <w:rsid w:val="00FD3C47"/>
    <w:rsid w:val="00FD42F8"/>
    <w:rsid w:val="00FD6993"/>
    <w:rsid w:val="00FE08EA"/>
    <w:rsid w:val="00FE253B"/>
    <w:rsid w:val="00FE2B2D"/>
    <w:rsid w:val="00FE2D27"/>
    <w:rsid w:val="00FE3E14"/>
    <w:rsid w:val="00FE43FE"/>
    <w:rsid w:val="00FE469D"/>
    <w:rsid w:val="00FE5EE3"/>
    <w:rsid w:val="00FE68F3"/>
    <w:rsid w:val="00FE69EE"/>
    <w:rsid w:val="00FE6EEF"/>
    <w:rsid w:val="00FE7B91"/>
    <w:rsid w:val="00FF029B"/>
    <w:rsid w:val="00FF12CD"/>
    <w:rsid w:val="00FF17CC"/>
    <w:rsid w:val="00FF28DB"/>
    <w:rsid w:val="00FF4164"/>
    <w:rsid w:val="00FF44DF"/>
    <w:rsid w:val="00FF44EC"/>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60950"/>
  <w15:docId w15:val="{22985C76-E5B1-4A2D-8423-8F8357ED2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72F2"/>
    <w:pPr>
      <w:tabs>
        <w:tab w:val="center" w:pos="4680"/>
        <w:tab w:val="right" w:pos="9360"/>
      </w:tabs>
      <w:spacing w:after="0"/>
    </w:pPr>
  </w:style>
  <w:style w:type="character" w:customStyle="1" w:styleId="HeaderChar">
    <w:name w:val="Header Char"/>
    <w:basedOn w:val="DefaultParagraphFont"/>
    <w:link w:val="Header"/>
    <w:uiPriority w:val="99"/>
    <w:rsid w:val="009172F2"/>
  </w:style>
  <w:style w:type="paragraph" w:styleId="Footer">
    <w:name w:val="footer"/>
    <w:basedOn w:val="Normal"/>
    <w:link w:val="FooterChar"/>
    <w:uiPriority w:val="99"/>
    <w:unhideWhenUsed/>
    <w:rsid w:val="009172F2"/>
    <w:pPr>
      <w:tabs>
        <w:tab w:val="center" w:pos="4680"/>
        <w:tab w:val="right" w:pos="9360"/>
      </w:tabs>
      <w:spacing w:after="0"/>
    </w:pPr>
  </w:style>
  <w:style w:type="character" w:customStyle="1" w:styleId="FooterChar">
    <w:name w:val="Footer Char"/>
    <w:basedOn w:val="DefaultParagraphFont"/>
    <w:link w:val="Footer"/>
    <w:uiPriority w:val="99"/>
    <w:rsid w:val="009172F2"/>
  </w:style>
  <w:style w:type="paragraph" w:styleId="BalloonText">
    <w:name w:val="Balloon Text"/>
    <w:basedOn w:val="Normal"/>
    <w:link w:val="BalloonTextChar"/>
    <w:uiPriority w:val="99"/>
    <w:semiHidden/>
    <w:unhideWhenUsed/>
    <w:rsid w:val="009172F2"/>
    <w:pPr>
      <w:spacing w:after="0"/>
    </w:pPr>
    <w:rPr>
      <w:rFonts w:cs="Tahoma"/>
      <w:sz w:val="16"/>
      <w:szCs w:val="16"/>
    </w:rPr>
  </w:style>
  <w:style w:type="character" w:customStyle="1" w:styleId="BalloonTextChar">
    <w:name w:val="Balloon Text Char"/>
    <w:basedOn w:val="DefaultParagraphFont"/>
    <w:link w:val="BalloonText"/>
    <w:uiPriority w:val="99"/>
    <w:semiHidden/>
    <w:rsid w:val="009172F2"/>
    <w:rPr>
      <w:rFonts w:cs="Tahoma"/>
      <w:sz w:val="16"/>
      <w:szCs w:val="16"/>
    </w:rPr>
  </w:style>
  <w:style w:type="table" w:styleId="TableGrid">
    <w:name w:val="Table Grid"/>
    <w:basedOn w:val="TableNormal"/>
    <w:uiPriority w:val="59"/>
    <w:rsid w:val="00097C7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5">
    <w:name w:val="Light Grid Accent 5"/>
    <w:basedOn w:val="TableNormal"/>
    <w:uiPriority w:val="62"/>
    <w:rsid w:val="00097C7E"/>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ListParagraph">
    <w:name w:val="List Paragraph"/>
    <w:basedOn w:val="Normal"/>
    <w:uiPriority w:val="34"/>
    <w:qFormat/>
    <w:rsid w:val="00EE165A"/>
    <w:pPr>
      <w:ind w:left="720"/>
      <w:contextualSpacing/>
    </w:pPr>
  </w:style>
  <w:style w:type="table" w:styleId="LightGrid-Accent4">
    <w:name w:val="Light Grid Accent 4"/>
    <w:basedOn w:val="TableNormal"/>
    <w:uiPriority w:val="62"/>
    <w:rsid w:val="001E300A"/>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styleId="Hyperlink">
    <w:name w:val="Hyperlink"/>
    <w:basedOn w:val="DefaultParagraphFont"/>
    <w:uiPriority w:val="99"/>
    <w:unhideWhenUsed/>
    <w:rsid w:val="009D07F1"/>
    <w:rPr>
      <w:color w:val="0000FF" w:themeColor="hyperlink"/>
      <w:u w:val="single"/>
    </w:rPr>
  </w:style>
  <w:style w:type="table" w:styleId="LightGrid-Accent6">
    <w:name w:val="Light Grid Accent 6"/>
    <w:basedOn w:val="TableNormal"/>
    <w:uiPriority w:val="62"/>
    <w:rsid w:val="00CA306B"/>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3">
    <w:name w:val="Light Grid Accent 3"/>
    <w:basedOn w:val="TableNormal"/>
    <w:uiPriority w:val="62"/>
    <w:rsid w:val="00CB2A5C"/>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46769F"/>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NoSpacing">
    <w:name w:val="No Spacing"/>
    <w:uiPriority w:val="1"/>
    <w:qFormat/>
    <w:rsid w:val="00B82648"/>
    <w:pPr>
      <w:spacing w:after="0"/>
    </w:pPr>
  </w:style>
  <w:style w:type="character" w:styleId="CommentReference">
    <w:name w:val="annotation reference"/>
    <w:basedOn w:val="DefaultParagraphFont"/>
    <w:uiPriority w:val="99"/>
    <w:semiHidden/>
    <w:unhideWhenUsed/>
    <w:rsid w:val="002C620B"/>
    <w:rPr>
      <w:sz w:val="16"/>
      <w:szCs w:val="16"/>
    </w:rPr>
  </w:style>
  <w:style w:type="paragraph" w:styleId="CommentText">
    <w:name w:val="annotation text"/>
    <w:basedOn w:val="Normal"/>
    <w:link w:val="CommentTextChar"/>
    <w:uiPriority w:val="99"/>
    <w:unhideWhenUsed/>
    <w:rsid w:val="002C620B"/>
    <w:rPr>
      <w:sz w:val="20"/>
      <w:szCs w:val="20"/>
    </w:rPr>
  </w:style>
  <w:style w:type="character" w:customStyle="1" w:styleId="CommentTextChar">
    <w:name w:val="Comment Text Char"/>
    <w:basedOn w:val="DefaultParagraphFont"/>
    <w:link w:val="CommentText"/>
    <w:uiPriority w:val="99"/>
    <w:rsid w:val="002C620B"/>
    <w:rPr>
      <w:sz w:val="20"/>
      <w:szCs w:val="20"/>
    </w:rPr>
  </w:style>
  <w:style w:type="paragraph" w:styleId="CommentSubject">
    <w:name w:val="annotation subject"/>
    <w:basedOn w:val="CommentText"/>
    <w:next w:val="CommentText"/>
    <w:link w:val="CommentSubjectChar"/>
    <w:uiPriority w:val="99"/>
    <w:unhideWhenUsed/>
    <w:rsid w:val="002C620B"/>
    <w:rPr>
      <w:b/>
      <w:bCs/>
    </w:rPr>
  </w:style>
  <w:style w:type="character" w:customStyle="1" w:styleId="CommentSubjectChar">
    <w:name w:val="Comment Subject Char"/>
    <w:basedOn w:val="CommentTextChar"/>
    <w:link w:val="CommentSubject"/>
    <w:uiPriority w:val="99"/>
    <w:rsid w:val="002C62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077395">
      <w:bodyDiv w:val="1"/>
      <w:marLeft w:val="0"/>
      <w:marRight w:val="0"/>
      <w:marTop w:val="0"/>
      <w:marBottom w:val="0"/>
      <w:divBdr>
        <w:top w:val="none" w:sz="0" w:space="0" w:color="auto"/>
        <w:left w:val="none" w:sz="0" w:space="0" w:color="auto"/>
        <w:bottom w:val="none" w:sz="0" w:space="0" w:color="auto"/>
        <w:right w:val="none" w:sz="0" w:space="0" w:color="auto"/>
      </w:divBdr>
    </w:div>
    <w:div w:id="1401441807">
      <w:bodyDiv w:val="1"/>
      <w:marLeft w:val="0"/>
      <w:marRight w:val="0"/>
      <w:marTop w:val="0"/>
      <w:marBottom w:val="0"/>
      <w:divBdr>
        <w:top w:val="none" w:sz="0" w:space="0" w:color="auto"/>
        <w:left w:val="none" w:sz="0" w:space="0" w:color="auto"/>
        <w:bottom w:val="none" w:sz="0" w:space="0" w:color="auto"/>
        <w:right w:val="none" w:sz="0" w:space="0" w:color="auto"/>
      </w:divBdr>
    </w:div>
    <w:div w:id="2111466568">
      <w:bodyDiv w:val="1"/>
      <w:marLeft w:val="0"/>
      <w:marRight w:val="0"/>
      <w:marTop w:val="0"/>
      <w:marBottom w:val="0"/>
      <w:divBdr>
        <w:top w:val="none" w:sz="0" w:space="0" w:color="auto"/>
        <w:left w:val="none" w:sz="0" w:space="0" w:color="auto"/>
        <w:bottom w:val="none" w:sz="0" w:space="0" w:color="auto"/>
        <w:right w:val="none" w:sz="0" w:space="0" w:color="auto"/>
      </w:divBdr>
      <w:divsChild>
        <w:div w:id="512959540">
          <w:marLeft w:val="0"/>
          <w:marRight w:val="0"/>
          <w:marTop w:val="0"/>
          <w:marBottom w:val="0"/>
          <w:divBdr>
            <w:top w:val="none" w:sz="0" w:space="0" w:color="auto"/>
            <w:left w:val="none" w:sz="0" w:space="0" w:color="auto"/>
            <w:bottom w:val="none" w:sz="0" w:space="0" w:color="auto"/>
            <w:right w:val="none" w:sz="0" w:space="0" w:color="auto"/>
          </w:divBdr>
          <w:divsChild>
            <w:div w:id="363529621">
              <w:marLeft w:val="0"/>
              <w:marRight w:val="0"/>
              <w:marTop w:val="0"/>
              <w:marBottom w:val="0"/>
              <w:divBdr>
                <w:top w:val="none" w:sz="0" w:space="0" w:color="auto"/>
                <w:left w:val="none" w:sz="0" w:space="0" w:color="auto"/>
                <w:bottom w:val="none" w:sz="0" w:space="0" w:color="auto"/>
                <w:right w:val="none" w:sz="0" w:space="0" w:color="auto"/>
              </w:divBdr>
              <w:divsChild>
                <w:div w:id="614946232">
                  <w:marLeft w:val="-225"/>
                  <w:marRight w:val="0"/>
                  <w:marTop w:val="0"/>
                  <w:marBottom w:val="0"/>
                  <w:divBdr>
                    <w:top w:val="none" w:sz="0" w:space="0" w:color="auto"/>
                    <w:left w:val="none" w:sz="0" w:space="0" w:color="auto"/>
                    <w:bottom w:val="none" w:sz="0" w:space="0" w:color="auto"/>
                    <w:right w:val="none" w:sz="0" w:space="0" w:color="auto"/>
                  </w:divBdr>
                  <w:divsChild>
                    <w:div w:id="514349323">
                      <w:marLeft w:val="0"/>
                      <w:marRight w:val="0"/>
                      <w:marTop w:val="0"/>
                      <w:marBottom w:val="0"/>
                      <w:divBdr>
                        <w:top w:val="none" w:sz="0" w:space="0" w:color="auto"/>
                        <w:left w:val="none" w:sz="0" w:space="0" w:color="auto"/>
                        <w:bottom w:val="none" w:sz="0" w:space="0" w:color="auto"/>
                        <w:right w:val="none" w:sz="0" w:space="0" w:color="auto"/>
                      </w:divBdr>
                      <w:divsChild>
                        <w:div w:id="861284672">
                          <w:marLeft w:val="0"/>
                          <w:marRight w:val="0"/>
                          <w:marTop w:val="0"/>
                          <w:marBottom w:val="0"/>
                          <w:divBdr>
                            <w:top w:val="none" w:sz="0" w:space="0" w:color="auto"/>
                            <w:left w:val="none" w:sz="0" w:space="0" w:color="auto"/>
                            <w:bottom w:val="none" w:sz="0" w:space="0" w:color="auto"/>
                            <w:right w:val="none" w:sz="0" w:space="0" w:color="auto"/>
                          </w:divBdr>
                          <w:divsChild>
                            <w:div w:id="1794136398">
                              <w:marLeft w:val="-150"/>
                              <w:marRight w:val="-150"/>
                              <w:marTop w:val="0"/>
                              <w:marBottom w:val="0"/>
                              <w:divBdr>
                                <w:top w:val="none" w:sz="0" w:space="0" w:color="auto"/>
                                <w:left w:val="none" w:sz="0" w:space="0" w:color="auto"/>
                                <w:bottom w:val="none" w:sz="0" w:space="0" w:color="auto"/>
                                <w:right w:val="none" w:sz="0" w:space="0" w:color="auto"/>
                              </w:divBdr>
                              <w:divsChild>
                                <w:div w:id="426074965">
                                  <w:marLeft w:val="0"/>
                                  <w:marRight w:val="0"/>
                                  <w:marTop w:val="0"/>
                                  <w:marBottom w:val="0"/>
                                  <w:divBdr>
                                    <w:top w:val="none" w:sz="0" w:space="0" w:color="auto"/>
                                    <w:left w:val="none" w:sz="0" w:space="0" w:color="auto"/>
                                    <w:bottom w:val="none" w:sz="0" w:space="0" w:color="auto"/>
                                    <w:right w:val="none" w:sz="0" w:space="0" w:color="auto"/>
                                  </w:divBdr>
                                  <w:divsChild>
                                    <w:div w:id="1442609128">
                                      <w:marLeft w:val="0"/>
                                      <w:marRight w:val="0"/>
                                      <w:marTop w:val="0"/>
                                      <w:marBottom w:val="0"/>
                                      <w:divBdr>
                                        <w:top w:val="none" w:sz="0" w:space="0" w:color="auto"/>
                                        <w:left w:val="none" w:sz="0" w:space="0" w:color="auto"/>
                                        <w:bottom w:val="none" w:sz="0" w:space="0" w:color="auto"/>
                                        <w:right w:val="none" w:sz="0" w:space="0" w:color="auto"/>
                                      </w:divBdr>
                                      <w:divsChild>
                                        <w:div w:id="1897623355">
                                          <w:marLeft w:val="0"/>
                                          <w:marRight w:val="0"/>
                                          <w:marTop w:val="0"/>
                                          <w:marBottom w:val="0"/>
                                          <w:divBdr>
                                            <w:top w:val="none" w:sz="0" w:space="0" w:color="auto"/>
                                            <w:left w:val="none" w:sz="0" w:space="0" w:color="auto"/>
                                            <w:bottom w:val="none" w:sz="0" w:space="0" w:color="auto"/>
                                            <w:right w:val="none" w:sz="0" w:space="0" w:color="auto"/>
                                          </w:divBdr>
                                          <w:divsChild>
                                            <w:div w:id="583417079">
                                              <w:marLeft w:val="0"/>
                                              <w:marRight w:val="0"/>
                                              <w:marTop w:val="0"/>
                                              <w:marBottom w:val="0"/>
                                              <w:divBdr>
                                                <w:top w:val="none" w:sz="0" w:space="0" w:color="auto"/>
                                                <w:left w:val="none" w:sz="0" w:space="0" w:color="auto"/>
                                                <w:bottom w:val="none" w:sz="0" w:space="0" w:color="auto"/>
                                                <w:right w:val="none" w:sz="0" w:space="0" w:color="auto"/>
                                              </w:divBdr>
                                              <w:divsChild>
                                                <w:div w:id="99348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59F50-D589-4386-AF52-2959DC39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998</Words>
  <Characters>5691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Sargent, Heather</dc:creator>
  <cp:lastModifiedBy>Leonard, Roberta M</cp:lastModifiedBy>
  <cp:revision>3</cp:revision>
  <cp:lastPrinted>2018-10-26T19:15:00Z</cp:lastPrinted>
  <dcterms:created xsi:type="dcterms:W3CDTF">2019-10-22T16:27:00Z</dcterms:created>
  <dcterms:modified xsi:type="dcterms:W3CDTF">2019-10-22T16:39:00Z</dcterms:modified>
</cp:coreProperties>
</file>