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January 14</w:t>
                            </w:r>
                            <w:r w:rsidR="00633EB6" w:rsidRP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12:00pm</w:t>
                            </w:r>
                          </w:p>
                          <w:p w:rsidR="00633EB6" w:rsidRPr="007C4308" w:rsidRDefault="00633EB6" w:rsidP="00633EB6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Kaplan University –14 Marketplace Drive, Rm 109, Augusta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January 14</w:t>
                      </w:r>
                      <w:r w:rsidR="00633EB6" w:rsidRPr="00633EB6">
                        <w:rPr>
                          <w:rFonts w:ascii="Cambria" w:hAnsi="Cambri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2016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12:00pm</w:t>
                      </w:r>
                    </w:p>
                    <w:p w:rsidR="00633EB6" w:rsidRPr="007C4308" w:rsidRDefault="00633EB6" w:rsidP="00633EB6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Kaplan University –14 Marketplace Drive, Rm 109, Augusta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(December 10, 2015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A472D1" w:rsidRDefault="00A472D1" w:rsidP="00A472D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A472D1">
        <w:rPr>
          <w:rFonts w:ascii="Cambria" w:hAnsi="Cambria"/>
          <w:sz w:val="24"/>
          <w:szCs w:val="24"/>
        </w:rPr>
        <w:t>Health Premium Credit Appeals</w:t>
      </w:r>
    </w:p>
    <w:p w:rsidR="00633EB6" w:rsidRPr="00651CE5" w:rsidRDefault="00633EB6" w:rsidP="00633EB6">
      <w:pPr>
        <w:pStyle w:val="ListParagraph"/>
        <w:spacing w:after="0" w:line="240" w:lineRule="auto"/>
        <w:ind w:left="1080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 xml:space="preserve">Aetna Medicare Advantage Plan – Sabrina </w:t>
      </w:r>
      <w:proofErr w:type="spellStart"/>
      <w:r w:rsidRPr="006C2B1A">
        <w:rPr>
          <w:rFonts w:ascii="Cambria" w:hAnsi="Cambria"/>
          <w:sz w:val="24"/>
          <w:szCs w:val="24"/>
        </w:rPr>
        <w:t>DeGuzman</w:t>
      </w:r>
      <w:proofErr w:type="spellEnd"/>
    </w:p>
    <w:p w:rsidR="00633EB6" w:rsidRPr="007E3248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ACOs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  <w:r w:rsidR="00085C8C">
        <w:rPr>
          <w:rFonts w:ascii="Cambria" w:hAnsi="Cambria"/>
          <w:sz w:val="24"/>
          <w:szCs w:val="24"/>
        </w:rPr>
        <w:t xml:space="preserve"> (No update for January)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Dental Plan – Marie Bridges (March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7C430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>Other Business</w:t>
      </w:r>
      <w:r>
        <w:rPr>
          <w:rFonts w:ascii="Cambria" w:hAnsi="Cambria"/>
          <w:sz w:val="24"/>
          <w:szCs w:val="24"/>
        </w:rPr>
        <w:t xml:space="preserve"> </w:t>
      </w:r>
    </w:p>
    <w:p w:rsidR="006E7F58" w:rsidRDefault="00C045EF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Future of Our Health Plan – Gov. </w:t>
      </w:r>
      <w:proofErr w:type="spellStart"/>
      <w:r>
        <w:rPr>
          <w:rFonts w:ascii="Cambria" w:hAnsi="Cambria"/>
          <w:sz w:val="24"/>
          <w:szCs w:val="24"/>
        </w:rPr>
        <w:t>Le</w:t>
      </w:r>
      <w:r w:rsidR="00A472D1">
        <w:rPr>
          <w:rFonts w:ascii="Cambria" w:hAnsi="Cambria"/>
          <w:sz w:val="24"/>
          <w:szCs w:val="24"/>
        </w:rPr>
        <w:t>Page</w:t>
      </w:r>
      <w:proofErr w:type="spellEnd"/>
    </w:p>
    <w:p w:rsidR="00A472D1" w:rsidRDefault="00A472D1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Private Exchanges – Aon Hewitt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33EB6">
        <w:rPr>
          <w:rFonts w:ascii="Cambria" w:hAnsi="Cambria"/>
          <w:sz w:val="24"/>
          <w:szCs w:val="24"/>
        </w:rPr>
        <w:t>Mercer Contract Discussion</w:t>
      </w:r>
      <w:r w:rsidR="00A472D1">
        <w:rPr>
          <w:rFonts w:ascii="Cambria" w:hAnsi="Cambria"/>
          <w:sz w:val="24"/>
          <w:szCs w:val="24"/>
        </w:rPr>
        <w:t xml:space="preserve"> – Kurt Caswell</w:t>
      </w: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AE" w:rsidRDefault="00377AAE">
      <w:pPr>
        <w:spacing w:after="0" w:line="240" w:lineRule="auto"/>
      </w:pPr>
      <w:r>
        <w:separator/>
      </w:r>
    </w:p>
  </w:endnote>
  <w:endnote w:type="continuationSeparator" w:id="0">
    <w:p w:rsidR="00377AAE" w:rsidRDefault="0037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633EB6">
    <w:pPr>
      <w:pStyle w:val="Footer"/>
    </w:pPr>
    <w:r>
      <w:t>January 14,</w:t>
    </w:r>
    <w:r w:rsidR="00AD6611">
      <w:t xml:space="preserve"> </w:t>
    </w:r>
    <w:r>
      <w:t>2016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AE" w:rsidRDefault="00377AAE">
      <w:pPr>
        <w:spacing w:after="0" w:line="240" w:lineRule="auto"/>
      </w:pPr>
      <w:r>
        <w:separator/>
      </w:r>
    </w:p>
  </w:footnote>
  <w:footnote w:type="continuationSeparator" w:id="0">
    <w:p w:rsidR="00377AAE" w:rsidRDefault="0037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E7B003BE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6ECE4864">
      <w:start w:val="1"/>
      <w:numFmt w:val="lowerRoman"/>
      <w:lvlText w:val="%3."/>
      <w:lvlJc w:val="right"/>
      <w:pPr>
        <w:ind w:left="1980" w:hanging="180"/>
      </w:pPr>
      <w:rPr>
        <w:rFonts w:cs="Times New Roman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611FE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65D84"/>
    <w:rsid w:val="00176391"/>
    <w:rsid w:val="00176A88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F6D9C"/>
    <w:rsid w:val="002119A5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60F3C"/>
    <w:rsid w:val="003616B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218BB"/>
    <w:rsid w:val="00421C08"/>
    <w:rsid w:val="00426F5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11480"/>
    <w:rsid w:val="0063092B"/>
    <w:rsid w:val="00633EB6"/>
    <w:rsid w:val="00634983"/>
    <w:rsid w:val="00641F36"/>
    <w:rsid w:val="00651CE5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7411"/>
    <w:rsid w:val="00742658"/>
    <w:rsid w:val="00765559"/>
    <w:rsid w:val="0079330E"/>
    <w:rsid w:val="00795BD5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D0E7B"/>
    <w:rsid w:val="00BE0998"/>
    <w:rsid w:val="00C045EF"/>
    <w:rsid w:val="00C05B23"/>
    <w:rsid w:val="00C15706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A9DC-97EF-4C8E-8A3D-326C59D8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2016-01-05T17:54:00Z</cp:lastPrinted>
  <dcterms:created xsi:type="dcterms:W3CDTF">2016-01-07T18:12:00Z</dcterms:created>
  <dcterms:modified xsi:type="dcterms:W3CDTF">2016-01-07T18:12:00Z</dcterms:modified>
</cp:coreProperties>
</file>