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B421EC">
        <w:t>February 14</w:t>
      </w:r>
      <w:r w:rsidR="00812181">
        <w:t>, 2019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>
        <w:t>Central Maine Commerce Center, Frances Perkins Room</w:t>
      </w:r>
    </w:p>
    <w:p w:rsidR="00D0550B" w:rsidRDefault="00064601" w:rsidP="00064601">
      <w:pPr>
        <w:pStyle w:val="Details"/>
        <w:ind w:left="720" w:firstLine="540"/>
      </w:pPr>
      <w:r>
        <w:t>45 Commerce Drive, Augusta, ME 04330</w:t>
      </w:r>
      <w:r w:rsidR="007A773C">
        <w:t xml:space="preserve"> or</w:t>
      </w:r>
    </w:p>
    <w:p w:rsidR="00D05991" w:rsidRPr="00E444E6" w:rsidRDefault="00D05991" w:rsidP="00D05991">
      <w:pPr>
        <w:pStyle w:val="Details"/>
        <w:ind w:left="720" w:firstLine="540"/>
        <w:rPr>
          <w:b/>
        </w:rPr>
      </w:pPr>
      <w:r>
        <w:t xml:space="preserve">1-877-455-0244 </w:t>
      </w:r>
      <w:r w:rsidRPr="00E444E6">
        <w:rPr>
          <w:b/>
        </w:rPr>
        <w:t>PIN 2072874488</w:t>
      </w:r>
      <w:r>
        <w:rPr>
          <w:b/>
        </w:rPr>
        <w:t xml:space="preserve"> (NEW)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2438B9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2438B9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2438B9" w:rsidRPr="00C76117" w:rsidRDefault="002438B9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2438B9" w:rsidRPr="00C0767D" w:rsidRDefault="002438B9" w:rsidP="00C076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Health Credit Appeal 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2438B9" w:rsidRPr="00C76117" w:rsidRDefault="002438B9" w:rsidP="00C0767D">
            <w:pPr>
              <w:rPr>
                <w:sz w:val="20"/>
              </w:rPr>
            </w:pPr>
            <w:r>
              <w:rPr>
                <w:sz w:val="20"/>
              </w:rPr>
              <w:t>Commission members only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2438B9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  <w:r w:rsidR="006C04BC" w:rsidRPr="00C76117">
              <w:rPr>
                <w:sz w:val="20"/>
              </w:rPr>
              <w:t>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B421EC">
              <w:rPr>
                <w:sz w:val="20"/>
              </w:rPr>
              <w:t>January 10</w:t>
            </w:r>
            <w:r w:rsidR="00812181">
              <w:rPr>
                <w:sz w:val="20"/>
              </w:rPr>
              <w:t>, 2019</w:t>
            </w:r>
            <w:r w:rsidRPr="00C76117">
              <w:rPr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</w:t>
            </w:r>
            <w:proofErr w:type="spellEnd"/>
            <w:r w:rsidR="00C76117" w:rsidRPr="000A0718">
              <w:rPr>
                <w:b/>
                <w:sz w:val="20"/>
              </w:rPr>
              <w:t>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State of Maine Health Plan</w:t>
            </w:r>
            <w:r w:rsidR="00C0767D">
              <w:rPr>
                <w:sz w:val="20"/>
              </w:rPr>
              <w:t xml:space="preserve"> (medical update)</w:t>
            </w:r>
            <w:r w:rsidRPr="00C76117">
              <w:rPr>
                <w:sz w:val="20"/>
              </w:rPr>
              <w:t xml:space="preserve"> -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Lisa Lagios</w:t>
            </w:r>
          </w:p>
        </w:tc>
      </w:tr>
      <w:tr w:rsidR="006C04BC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6C04BC" w:rsidRPr="00C76117" w:rsidRDefault="00C76117" w:rsidP="006C04BC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6C04BC" w:rsidRPr="00C76117" w:rsidRDefault="00C76117" w:rsidP="00CB4DCA">
            <w:pPr>
              <w:rPr>
                <w:sz w:val="20"/>
              </w:rPr>
            </w:pPr>
            <w:r w:rsidRPr="00C76117"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D83332" w:rsidP="00CB4DCA">
            <w:pPr>
              <w:rPr>
                <w:sz w:val="20"/>
              </w:rPr>
            </w:pPr>
            <w:r w:rsidRPr="00DF06CC">
              <w:rPr>
                <w:sz w:val="20"/>
              </w:rPr>
              <w:t>Sabrina DeGuzman-Simmons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– USI</w:t>
            </w:r>
            <w:bookmarkStart w:id="0" w:name="_GoBack"/>
            <w:bookmarkEnd w:id="0"/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D0550B" w:rsidRPr="00C76117" w:rsidTr="00135FC9">
        <w:trPr>
          <w:trHeight w:val="522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135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135FC9" w:rsidRPr="00C76117" w:rsidRDefault="0050543A" w:rsidP="00135FC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C0767D">
              <w:rPr>
                <w:sz w:val="20"/>
              </w:rPr>
              <w:t>xecutive Summary – Employee Health &amp; Benefits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50543A" w:rsidRDefault="0050543A" w:rsidP="00CB4DCA">
            <w:pPr>
              <w:rPr>
                <w:sz w:val="20"/>
              </w:rPr>
            </w:pPr>
          </w:p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IV.b</w:t>
            </w:r>
            <w:proofErr w:type="spellEnd"/>
            <w:r w:rsidRPr="000A0718">
              <w:rPr>
                <w:b/>
                <w:sz w:val="20"/>
              </w:rPr>
              <w:t>. BIANNUAL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  <w:r w:rsidRPr="00C0767D">
              <w:rPr>
                <w:i/>
                <w:color w:val="auto"/>
                <w:sz w:val="20"/>
              </w:rPr>
              <w:t>(</w:t>
            </w:r>
            <w:r w:rsidR="00B421EC" w:rsidRPr="005B7B4B">
              <w:rPr>
                <w:i/>
                <w:color w:val="auto"/>
                <w:sz w:val="20"/>
              </w:rPr>
              <w:t>February</w:t>
            </w:r>
            <w:r w:rsidRPr="00C0767D">
              <w:rPr>
                <w:i/>
                <w:color w:val="auto"/>
                <w:sz w:val="20"/>
              </w:rPr>
              <w:t xml:space="preserve"> &amp; September)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D0550B" w:rsidRPr="00C0767D" w:rsidRDefault="00C0767D" w:rsidP="0009182F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Living Resources Program – ComPsych </w:t>
            </w:r>
            <w:r>
              <w:rPr>
                <w:i/>
                <w:sz w:val="20"/>
              </w:rPr>
              <w:t>(April &amp;</w:t>
            </w:r>
            <w:r w:rsidRPr="0050543A">
              <w:rPr>
                <w:b/>
                <w:i/>
                <w:sz w:val="20"/>
              </w:rPr>
              <w:t xml:space="preserve"> </w:t>
            </w:r>
            <w:r w:rsidRPr="00032BE0">
              <w:rPr>
                <w:i/>
                <w:sz w:val="20"/>
              </w:rPr>
              <w:t>October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Jim O’Connor</w:t>
            </w:r>
          </w:p>
        </w:tc>
      </w:tr>
      <w:tr w:rsidR="00D0550B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D0550B" w:rsidRPr="00C76117" w:rsidRDefault="00C0767D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</w:tcPr>
          <w:p w:rsidR="00D0550B" w:rsidRPr="00C0767D" w:rsidRDefault="00C0767D" w:rsidP="00D0550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State of Maine Health Plan (pharmacy update) – Express Scripts, Inc. </w:t>
            </w:r>
            <w:r>
              <w:rPr>
                <w:i/>
                <w:sz w:val="20"/>
              </w:rPr>
              <w:t xml:space="preserve">(March &amp; </w:t>
            </w:r>
            <w:r w:rsidR="00032BE0">
              <w:rPr>
                <w:i/>
                <w:sz w:val="20"/>
              </w:rPr>
              <w:t>August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A651BC" w:rsidP="00CB4DCA">
            <w:pPr>
              <w:rPr>
                <w:sz w:val="20"/>
              </w:rPr>
            </w:pPr>
            <w:r>
              <w:rPr>
                <w:sz w:val="20"/>
              </w:rPr>
              <w:t>Susan Wolf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IV.c</w:t>
            </w:r>
            <w:proofErr w:type="spellEnd"/>
            <w:r w:rsidRPr="000A0718">
              <w:rPr>
                <w:b/>
                <w:sz w:val="20"/>
              </w:rPr>
              <w:t>. ANNUAL 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C0767D" w:rsidRPr="000A0718" w:rsidRDefault="000A0718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WellStarME – Medical Care Development </w:t>
            </w:r>
            <w:r>
              <w:rPr>
                <w:i/>
                <w:sz w:val="20"/>
              </w:rPr>
              <w:t>(August)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064601" w:rsidRPr="00C76117" w:rsidRDefault="000A0718" w:rsidP="00CB4DCA">
            <w:pPr>
              <w:rPr>
                <w:sz w:val="20"/>
              </w:rPr>
            </w:pPr>
            <w:r>
              <w:rPr>
                <w:sz w:val="20"/>
              </w:rPr>
              <w:t>Tina Love</w:t>
            </w:r>
          </w:p>
        </w:tc>
      </w:tr>
      <w:tr w:rsidR="00064601" w:rsidRPr="00C76117" w:rsidTr="0009182F">
        <w:trPr>
          <w:trHeight w:val="360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064601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– Grand Rounds </w:t>
            </w:r>
            <w:r w:rsidR="006B16BD">
              <w:rPr>
                <w:i/>
                <w:sz w:val="20"/>
              </w:rPr>
              <w:t>(</w:t>
            </w:r>
            <w:r w:rsidR="0050543A" w:rsidRPr="00032BE0">
              <w:rPr>
                <w:i/>
                <w:sz w:val="20"/>
              </w:rPr>
              <w:t>October</w:t>
            </w:r>
            <w:r w:rsidR="006B16BD">
              <w:rPr>
                <w:i/>
                <w:sz w:val="20"/>
              </w:rPr>
              <w:t>)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064601" w:rsidP="00CB4DCA">
            <w:pPr>
              <w:rPr>
                <w:sz w:val="20"/>
              </w:rPr>
            </w:pPr>
            <w:r>
              <w:rPr>
                <w:sz w:val="20"/>
              </w:rPr>
              <w:t>Kerryanne Shuler</w:t>
            </w:r>
          </w:p>
        </w:tc>
      </w:tr>
      <w:tr w:rsidR="00C0767D" w:rsidRPr="00C76117" w:rsidTr="0009182F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C0767D" w:rsidRPr="00C76117" w:rsidRDefault="00C0767D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C0767D" w:rsidRPr="000A0718" w:rsidRDefault="000A0718" w:rsidP="000A0718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V. OTHER BUSINESS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C0767D" w:rsidRPr="00C76117" w:rsidRDefault="00C0767D" w:rsidP="00D0550B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B421EC" w:rsidP="007138CF">
            <w:pPr>
              <w:rPr>
                <w:i/>
                <w:sz w:val="20"/>
              </w:rPr>
            </w:pPr>
            <w:r>
              <w:rPr>
                <w:sz w:val="20"/>
              </w:rPr>
              <w:t>Anthem – EHPC program a</w:t>
            </w:r>
            <w:r w:rsidR="007138CF">
              <w:rPr>
                <w:sz w:val="20"/>
              </w:rPr>
              <w:t>nalytics program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B421EC" w:rsidP="007138CF">
            <w:pPr>
              <w:rPr>
                <w:sz w:val="20"/>
              </w:rPr>
            </w:pPr>
            <w:r>
              <w:rPr>
                <w:sz w:val="20"/>
              </w:rPr>
              <w:t>Jean Wood</w:t>
            </w: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MEETING RECAP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Default="007138CF" w:rsidP="007138CF">
            <w:pPr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rPr>
                <w:sz w:val="20"/>
              </w:rPr>
            </w:pPr>
          </w:p>
        </w:tc>
      </w:tr>
      <w:tr w:rsidR="007138CF" w:rsidRPr="00C76117" w:rsidTr="00CB4DCA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0550B">
      <w:pPr>
        <w:rPr>
          <w:sz w:val="20"/>
        </w:rPr>
      </w:pPr>
    </w:p>
    <w:sectPr w:rsidR="00CA6B4F" w:rsidRPr="00C76117" w:rsidSect="00AB4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CA" w:rsidRPr="00CB4DCA" w:rsidRDefault="00660E9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Prepared:  January 3,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BDFDBF9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92" w:rsidRDefault="00660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9"/>
    <w:rsid w:val="0001495E"/>
    <w:rsid w:val="0001626D"/>
    <w:rsid w:val="00032BE0"/>
    <w:rsid w:val="00035454"/>
    <w:rsid w:val="00064601"/>
    <w:rsid w:val="0009182F"/>
    <w:rsid w:val="000A0718"/>
    <w:rsid w:val="00135FC9"/>
    <w:rsid w:val="002416C9"/>
    <w:rsid w:val="002438B9"/>
    <w:rsid w:val="002E0B9C"/>
    <w:rsid w:val="002E6287"/>
    <w:rsid w:val="00303AE1"/>
    <w:rsid w:val="00385963"/>
    <w:rsid w:val="003949BD"/>
    <w:rsid w:val="0048141F"/>
    <w:rsid w:val="004D61A7"/>
    <w:rsid w:val="0050543A"/>
    <w:rsid w:val="00524B92"/>
    <w:rsid w:val="0053630E"/>
    <w:rsid w:val="00560F76"/>
    <w:rsid w:val="0057184E"/>
    <w:rsid w:val="00591FFE"/>
    <w:rsid w:val="005B7B4B"/>
    <w:rsid w:val="00660E92"/>
    <w:rsid w:val="006B16BD"/>
    <w:rsid w:val="006B7784"/>
    <w:rsid w:val="006C04BC"/>
    <w:rsid w:val="006F16F0"/>
    <w:rsid w:val="007138CF"/>
    <w:rsid w:val="00750317"/>
    <w:rsid w:val="007520BE"/>
    <w:rsid w:val="00786F67"/>
    <w:rsid w:val="007A773C"/>
    <w:rsid w:val="007D0E48"/>
    <w:rsid w:val="00812181"/>
    <w:rsid w:val="00952063"/>
    <w:rsid w:val="009E109E"/>
    <w:rsid w:val="009E6526"/>
    <w:rsid w:val="00A448C1"/>
    <w:rsid w:val="00A651BC"/>
    <w:rsid w:val="00AA7AA0"/>
    <w:rsid w:val="00AB4981"/>
    <w:rsid w:val="00B421EC"/>
    <w:rsid w:val="00B43495"/>
    <w:rsid w:val="00B45788"/>
    <w:rsid w:val="00B70211"/>
    <w:rsid w:val="00BF7533"/>
    <w:rsid w:val="00C0767D"/>
    <w:rsid w:val="00C76117"/>
    <w:rsid w:val="00C84D21"/>
    <w:rsid w:val="00CA6B4F"/>
    <w:rsid w:val="00CB4DCA"/>
    <w:rsid w:val="00D0550B"/>
    <w:rsid w:val="00D05991"/>
    <w:rsid w:val="00D83332"/>
    <w:rsid w:val="00DA4A43"/>
    <w:rsid w:val="00DA5BEB"/>
    <w:rsid w:val="00DE395C"/>
    <w:rsid w:val="00E2411A"/>
    <w:rsid w:val="00E37225"/>
    <w:rsid w:val="00E51439"/>
    <w:rsid w:val="00EA4499"/>
    <w:rsid w:val="00EF36A5"/>
    <w:rsid w:val="00F13D18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6"/>
    <w:rsid w:val="000831FB"/>
    <w:rsid w:val="00472916"/>
    <w:rsid w:val="009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7411-4103-42A7-800B-A5ADF4FEDB36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fb0879af-3eba-417a-a55a-ffe6dcd6ca77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dc4bcd6-49db-4c07-9060-8acfc67cef9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2019-01-14T20:44:00Z</dcterms:created>
  <dcterms:modified xsi:type="dcterms:W3CDTF">2019-02-14T19:06:00Z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