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C8" w:rsidRPr="00876FD3" w:rsidRDefault="00ED2EC8" w:rsidP="00ED2EC8">
      <w:pPr>
        <w:spacing w:before="0" w:beforeAutospacing="0"/>
        <w:jc w:val="center"/>
        <w:rPr>
          <w:sz w:val="26"/>
          <w:szCs w:val="26"/>
        </w:rPr>
      </w:pPr>
      <w:r w:rsidRPr="00876FD3">
        <w:rPr>
          <w:sz w:val="26"/>
          <w:szCs w:val="26"/>
        </w:rPr>
        <w:t>How to Verify Your Health Insurance Premium</w:t>
      </w:r>
      <w:bookmarkStart w:id="0" w:name="_GoBack"/>
      <w:bookmarkEnd w:id="0"/>
    </w:p>
    <w:p w:rsidR="00ED2EC8" w:rsidRDefault="00ED2EC8" w:rsidP="00ED2EC8">
      <w:pPr>
        <w:spacing w:before="0" w:beforeAutospacing="0"/>
        <w:jc w:val="center"/>
      </w:pPr>
    </w:p>
    <w:p w:rsidR="00ED2EC8" w:rsidRDefault="00ED2EC8" w:rsidP="00ED2EC8">
      <w:pPr>
        <w:pStyle w:val="ListParagraph"/>
        <w:numPr>
          <w:ilvl w:val="0"/>
          <w:numId w:val="1"/>
        </w:numPr>
        <w:spacing w:before="0" w:beforeAutospacing="0"/>
      </w:pPr>
      <w:r>
        <w:t xml:space="preserve">Go to </w:t>
      </w:r>
      <w:hyperlink r:id="rId6" w:history="1">
        <w:r w:rsidRPr="0026537C">
          <w:rPr>
            <w:rStyle w:val="Hyperlink"/>
          </w:rPr>
          <w:t>www.Maine.gov/deh</w:t>
        </w:r>
      </w:hyperlink>
      <w:r>
        <w:t xml:space="preserve"> &amp; select the Health &amp; Benefits tab</w:t>
      </w:r>
    </w:p>
    <w:p w:rsidR="00ED2EC8" w:rsidRDefault="00ED2EC8" w:rsidP="00ED2EC8">
      <w:pPr>
        <w:spacing w:before="0" w:beforeAutospacing="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890270</wp:posOffset>
                </wp:positionV>
                <wp:extent cx="297180" cy="220980"/>
                <wp:effectExtent l="57150" t="38100" r="64770" b="8382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7180" cy="2209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81pt;margin-top:70.1pt;width:23.4pt;height:17.4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AF88615" wp14:editId="23A95151">
            <wp:extent cx="5943600" cy="25031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EC8" w:rsidRDefault="00ED2EC8" w:rsidP="00ED2EC8">
      <w:pPr>
        <w:spacing w:before="0" w:beforeAutospacing="0"/>
        <w:ind w:left="360"/>
      </w:pPr>
    </w:p>
    <w:p w:rsidR="00ED2EC8" w:rsidRDefault="00ED2EC8" w:rsidP="00ED2EC8">
      <w:pPr>
        <w:pStyle w:val="ListParagraph"/>
        <w:numPr>
          <w:ilvl w:val="0"/>
          <w:numId w:val="1"/>
        </w:numPr>
        <w:spacing w:before="0" w:beforeAutospacing="0"/>
      </w:pPr>
      <w:r>
        <w:t>Select Health Benefits</w:t>
      </w:r>
    </w:p>
    <w:p w:rsidR="00ED2EC8" w:rsidRDefault="00ED2EC8" w:rsidP="00ED2EC8">
      <w:pPr>
        <w:spacing w:before="0" w:beforeAutospacing="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743585</wp:posOffset>
                </wp:positionV>
                <wp:extent cx="457200" cy="0"/>
                <wp:effectExtent l="57150" t="76200" r="0" b="1524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58.8pt;margin-top:58.55pt;width:36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74B3E1D" wp14:editId="1535DCD8">
            <wp:extent cx="5943600" cy="18751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7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EC8" w:rsidRDefault="00ED2EC8" w:rsidP="00ED2EC8">
      <w:pPr>
        <w:spacing w:before="0" w:beforeAutospacing="0"/>
        <w:ind w:left="360"/>
      </w:pPr>
    </w:p>
    <w:p w:rsidR="00ED2EC8" w:rsidRDefault="00ED2EC8" w:rsidP="00ED2EC8">
      <w:pPr>
        <w:pStyle w:val="ListParagraph"/>
        <w:numPr>
          <w:ilvl w:val="0"/>
          <w:numId w:val="1"/>
        </w:numPr>
        <w:spacing w:before="0" w:beforeAutospacing="0"/>
      </w:pPr>
      <w:r>
        <w:t>Select Point of Service In-State Health Plan</w:t>
      </w:r>
    </w:p>
    <w:p w:rsidR="00ED2EC8" w:rsidRDefault="00ED2EC8" w:rsidP="00ED2EC8">
      <w:pPr>
        <w:spacing w:before="0" w:beforeAutospacing="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1019175</wp:posOffset>
                </wp:positionV>
                <wp:extent cx="480060" cy="0"/>
                <wp:effectExtent l="57150" t="76200" r="0" b="1524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00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291pt;margin-top:80.25pt;width:37.8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84E1490" wp14:editId="687EB966">
            <wp:extent cx="5943600" cy="19488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EC8" w:rsidRDefault="00ED2EC8">
      <w:r>
        <w:br w:type="page"/>
      </w:r>
    </w:p>
    <w:p w:rsidR="00ED2EC8" w:rsidRDefault="00ED2EC8" w:rsidP="00ED2EC8">
      <w:pPr>
        <w:spacing w:before="0" w:beforeAutospacing="0"/>
        <w:ind w:left="360"/>
      </w:pPr>
    </w:p>
    <w:p w:rsidR="00ED2EC8" w:rsidRDefault="00ED2EC8" w:rsidP="00ED2EC8">
      <w:pPr>
        <w:pStyle w:val="ListParagraph"/>
        <w:numPr>
          <w:ilvl w:val="0"/>
          <w:numId w:val="1"/>
        </w:numPr>
        <w:spacing w:before="0" w:beforeAutospacing="0"/>
      </w:pPr>
      <w:r>
        <w:t>Select Premium Rates</w:t>
      </w:r>
    </w:p>
    <w:p w:rsidR="00ED2EC8" w:rsidRDefault="00ED2EC8" w:rsidP="00ED2EC8">
      <w:pPr>
        <w:spacing w:before="0" w:beforeAutospacing="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1396365</wp:posOffset>
                </wp:positionV>
                <wp:extent cx="403860" cy="0"/>
                <wp:effectExtent l="57150" t="76200" r="0" b="1524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38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142.8pt;margin-top:109.95pt;width:31.8pt;height:0;flip:x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9EC5AD9" wp14:editId="569D1C84">
            <wp:extent cx="5943600" cy="18865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8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EC8" w:rsidRDefault="00ED2EC8" w:rsidP="00ED2EC8">
      <w:pPr>
        <w:spacing w:before="0" w:beforeAutospacing="0"/>
        <w:ind w:left="360"/>
      </w:pPr>
    </w:p>
    <w:p w:rsidR="00ED2EC8" w:rsidRDefault="00ED2EC8" w:rsidP="00ED2EC8">
      <w:pPr>
        <w:pStyle w:val="ListParagraph"/>
        <w:numPr>
          <w:ilvl w:val="0"/>
          <w:numId w:val="1"/>
        </w:numPr>
        <w:spacing w:before="0" w:beforeAutospacing="0"/>
      </w:pPr>
      <w:r>
        <w:t xml:space="preserve">Locate your </w:t>
      </w:r>
      <w:r w:rsidR="00833D83">
        <w:t>salary &amp; level of coverage.  You’ll see the employee and employer share of the premium with and without the health premium credit applied.</w:t>
      </w:r>
    </w:p>
    <w:p w:rsidR="00833D83" w:rsidRDefault="00876FD3" w:rsidP="00833D83">
      <w:pPr>
        <w:spacing w:before="0" w:beforeAutospacing="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2495550</wp:posOffset>
                </wp:positionV>
                <wp:extent cx="533400" cy="7620"/>
                <wp:effectExtent l="0" t="76200" r="19050" b="14478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7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" o:spid="_x0000_s1026" type="#_x0000_t32" style="position:absolute;margin-left:82.8pt;margin-top:196.5pt;width:42pt;height:.6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33D8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2183130</wp:posOffset>
                </wp:positionV>
                <wp:extent cx="525780" cy="7620"/>
                <wp:effectExtent l="57150" t="76200" r="0" b="14478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5780" cy="7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" o:spid="_x0000_s1026" type="#_x0000_t32" style="position:absolute;margin-left:376.8pt;margin-top:171.9pt;width:41.4pt;height:.6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33D83">
        <w:rPr>
          <w:noProof/>
        </w:rPr>
        <w:drawing>
          <wp:inline distT="0" distB="0" distL="0" distR="0" wp14:anchorId="1DD74B34" wp14:editId="53F6D64F">
            <wp:extent cx="5943600" cy="36639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6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3D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62323"/>
    <w:multiLevelType w:val="hybridMultilevel"/>
    <w:tmpl w:val="75F0D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EC8"/>
    <w:rsid w:val="002F39F3"/>
    <w:rsid w:val="00833D83"/>
    <w:rsid w:val="00876FD3"/>
    <w:rsid w:val="00ED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E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2EC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EC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E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2EC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EC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ine.gov/deh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Albert, Heather</dc:creator>
  <cp:lastModifiedBy>Albert, Heather</cp:lastModifiedBy>
  <cp:revision>1</cp:revision>
  <dcterms:created xsi:type="dcterms:W3CDTF">2016-05-02T12:54:00Z</dcterms:created>
  <dcterms:modified xsi:type="dcterms:W3CDTF">2016-05-02T13:24:00Z</dcterms:modified>
</cp:coreProperties>
</file>