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38113" w14:textId="64312A5F" w:rsidR="00AA4EDB" w:rsidRPr="000C3BEF" w:rsidRDefault="00AA4EDB">
      <w:r w:rsidRPr="00060573">
        <w:rPr>
          <w:u w:val="single"/>
        </w:rPr>
        <w:t>Meeting Date</w:t>
      </w:r>
      <w:r>
        <w:t>:</w:t>
      </w:r>
      <w:r>
        <w:tab/>
      </w:r>
      <w:r>
        <w:tab/>
      </w:r>
      <w:r w:rsidR="00D2643C" w:rsidRPr="00E6572A">
        <w:t>T</w:t>
      </w:r>
      <w:r w:rsidR="00DB2E1C" w:rsidRPr="00E6572A">
        <w:t>hur</w:t>
      </w:r>
      <w:r w:rsidR="00D2643C" w:rsidRPr="00E6572A">
        <w:t>s</w:t>
      </w:r>
      <w:r w:rsidR="00D62448" w:rsidRPr="00E6572A">
        <w:t>day</w:t>
      </w:r>
      <w:r w:rsidR="00CD283D" w:rsidRPr="00E6572A">
        <w:t xml:space="preserve"> </w:t>
      </w:r>
      <w:r w:rsidR="00E6572A">
        <w:t>September 12</w:t>
      </w:r>
      <w:r w:rsidR="00E6572A" w:rsidRPr="00E6572A">
        <w:rPr>
          <w:vertAlign w:val="superscript"/>
        </w:rPr>
        <w:t>th</w:t>
      </w:r>
      <w:r w:rsidR="00BA787D" w:rsidRPr="00E6572A">
        <w:t>, 202</w:t>
      </w:r>
      <w:r w:rsidR="00E6572A" w:rsidRPr="00E6572A">
        <w:t>4</w:t>
      </w:r>
    </w:p>
    <w:p w14:paraId="0A33FF81" w14:textId="450934DD" w:rsidR="00AA4EDB" w:rsidRPr="000C3BEF" w:rsidRDefault="00AA4EDB">
      <w:r w:rsidRPr="000C3BEF">
        <w:rPr>
          <w:u w:val="single"/>
        </w:rPr>
        <w:t>Time</w:t>
      </w:r>
      <w:r w:rsidRPr="000C3BEF">
        <w:t>:</w:t>
      </w:r>
      <w:r w:rsidRPr="000C3BEF">
        <w:tab/>
      </w:r>
      <w:r w:rsidRPr="000C3BEF">
        <w:tab/>
      </w:r>
      <w:r w:rsidRPr="000C3BEF">
        <w:tab/>
      </w:r>
      <w:r w:rsidR="00E6572A">
        <w:t>1</w:t>
      </w:r>
      <w:r w:rsidR="007C3199">
        <w:t>:</w:t>
      </w:r>
      <w:r w:rsidR="00E6572A">
        <w:t>3</w:t>
      </w:r>
      <w:r w:rsidR="007C3199">
        <w:t>0-</w:t>
      </w:r>
      <w:r w:rsidR="00CB4A0C">
        <w:t>4:</w:t>
      </w:r>
      <w:r w:rsidR="00E6572A">
        <w:t>3</w:t>
      </w:r>
      <w:r w:rsidR="00CB4A0C">
        <w:t>0</w:t>
      </w:r>
      <w:r w:rsidR="00D62448">
        <w:t>pm</w:t>
      </w:r>
    </w:p>
    <w:p w14:paraId="710622F1" w14:textId="6F417B2B" w:rsidR="00DD6C7D" w:rsidRPr="00DD6C7D" w:rsidRDefault="00AA4EDB" w:rsidP="00DD6C7D">
      <w:pPr>
        <w:ind w:left="2160" w:hanging="2160"/>
        <w:rPr>
          <w:rFonts w:eastAsia="Times New Roman"/>
          <w:sz w:val="22"/>
        </w:rPr>
      </w:pPr>
      <w:r w:rsidRPr="00DD6C7D">
        <w:rPr>
          <w:u w:val="single"/>
        </w:rPr>
        <w:t>Location</w:t>
      </w:r>
      <w:r w:rsidRPr="000C3BEF">
        <w:t>:</w:t>
      </w:r>
      <w:r w:rsidRPr="000C3BEF">
        <w:tab/>
      </w:r>
      <w:r w:rsidR="00DD6C7D" w:rsidRPr="00DD6C7D">
        <w:rPr>
          <w:rFonts w:eastAsia="Times New Roman"/>
        </w:rPr>
        <w:t>Augusta - Department of Health and Human Services, 109 Capitol Street, 1</w:t>
      </w:r>
      <w:r w:rsidR="00DD6C7D" w:rsidRPr="00DD6C7D">
        <w:rPr>
          <w:rFonts w:eastAsia="Times New Roman"/>
          <w:vertAlign w:val="superscript"/>
        </w:rPr>
        <w:t>st</w:t>
      </w:r>
      <w:r w:rsidR="00DD6C7D" w:rsidRPr="00DD6C7D">
        <w:rPr>
          <w:rFonts w:eastAsia="Times New Roman"/>
        </w:rPr>
        <w:t xml:space="preserve"> floor meeting rooms (Maine A and B)</w:t>
      </w:r>
    </w:p>
    <w:p w14:paraId="401F79D6" w14:textId="058C5D3D" w:rsidR="003D4AEE" w:rsidRPr="000C3BEF" w:rsidRDefault="003D4AEE">
      <w:r w:rsidRPr="000C3BEF">
        <w:tab/>
      </w:r>
      <w:r w:rsidRPr="000C3BEF">
        <w:tab/>
      </w:r>
      <w:r w:rsidRPr="000C3BEF">
        <w:tab/>
      </w:r>
      <w:hyperlink r:id="rId8" w:history="1">
        <w:r w:rsidR="00E57DF3" w:rsidRPr="0090588F">
          <w:rPr>
            <w:rStyle w:val="Hyperlink"/>
          </w:rPr>
          <w:t>Directions and map</w:t>
        </w:r>
      </w:hyperlink>
    </w:p>
    <w:p w14:paraId="09EE3752" w14:textId="156821AB" w:rsidR="00AA4EDB" w:rsidRDefault="001E3BF9">
      <w:r w:rsidRPr="000C3BEF">
        <w:rPr>
          <w:u w:val="single"/>
        </w:rPr>
        <w:t>Meeting method</w:t>
      </w:r>
      <w:r w:rsidRPr="000C3BEF">
        <w:t>:</w:t>
      </w:r>
      <w:r w:rsidRPr="000C3BEF">
        <w:tab/>
        <w:t>In-person (live stream available for viewing purposes only)</w:t>
      </w:r>
    </w:p>
    <w:p w14:paraId="576830EB" w14:textId="77777777" w:rsidR="001E3BF9" w:rsidRDefault="001E3BF9" w:rsidP="001E3BF9"/>
    <w:p w14:paraId="06D495EE" w14:textId="0E04BCEE" w:rsidR="00E57DF3" w:rsidRDefault="00E57DF3" w:rsidP="00E57DF3">
      <w:r w:rsidRPr="00060573">
        <w:rPr>
          <w:u w:val="single"/>
        </w:rPr>
        <w:t>Public Participation</w:t>
      </w:r>
      <w:r>
        <w:t>:</w:t>
      </w:r>
      <w:r>
        <w:tab/>
        <w:t xml:space="preserve">Members of the public may attend </w:t>
      </w:r>
      <w:r w:rsidRPr="00E6572A">
        <w:t xml:space="preserve">the </w:t>
      </w:r>
      <w:r w:rsidR="00E6572A">
        <w:t>September 12</w:t>
      </w:r>
      <w:r w:rsidR="00E6572A" w:rsidRPr="00E6572A">
        <w:rPr>
          <w:vertAlign w:val="superscript"/>
        </w:rPr>
        <w:t>th</w:t>
      </w:r>
      <w:r w:rsidR="00E6572A">
        <w:t xml:space="preserve"> </w:t>
      </w:r>
      <w:r w:rsidR="00CD283D" w:rsidRPr="00E6572A">
        <w:t>C</w:t>
      </w:r>
      <w:r w:rsidRPr="00E6572A">
        <w:t>ouncil</w:t>
      </w:r>
      <w:r>
        <w:t xml:space="preserve"> meeting in-person, to observe but not participate, at the location identified above. Individuals who have a disability and who seek reasonable accommodation to participate in the meeting should contact Council staff at </w:t>
      </w:r>
      <w:hyperlink r:id="rId9" w:history="1">
        <w:r w:rsidRPr="00B15A4E">
          <w:rPr>
            <w:rStyle w:val="Hyperlink"/>
          </w:rPr>
          <w:t>info.recoverycouncil@maine.gov</w:t>
        </w:r>
      </w:hyperlink>
      <w:r>
        <w:t xml:space="preserve"> or 207-626-8800 at least one week prior to the meeting.</w:t>
      </w:r>
    </w:p>
    <w:p w14:paraId="4DCECF13" w14:textId="77777777" w:rsidR="00E57DF3" w:rsidRDefault="00E57DF3" w:rsidP="00E57DF3"/>
    <w:p w14:paraId="64A7583F" w14:textId="11EAD8DB" w:rsidR="00E57DF3" w:rsidRDefault="00E57DF3" w:rsidP="00E57DF3">
      <w:r>
        <w:t xml:space="preserve">Those who would like to receive email notifications about upcoming meetings may sign up here: </w:t>
      </w:r>
      <w:hyperlink r:id="rId10" w:history="1">
        <w:r>
          <w:rPr>
            <w:rStyle w:val="Hyperlink"/>
          </w:rPr>
          <w:t>Office of the Maine AG: Maine Recovery Council Calendar</w:t>
        </w:r>
      </w:hyperlink>
      <w:r>
        <w:t>.</w:t>
      </w:r>
    </w:p>
    <w:p w14:paraId="2DE469DB" w14:textId="77777777" w:rsidR="00060573" w:rsidRDefault="00060573" w:rsidP="001E3BF9"/>
    <w:p w14:paraId="1F31A5B1" w14:textId="480250A8" w:rsidR="001E3BF9" w:rsidRPr="00E57DF3" w:rsidRDefault="001E3BF9" w:rsidP="001E3BF9">
      <w:r w:rsidRPr="00E57DF3">
        <w:t xml:space="preserve">Persons may observe but not participate in the meeting via a live stream of the </w:t>
      </w:r>
      <w:r w:rsidR="00060573" w:rsidRPr="00E57DF3">
        <w:t>Council’s</w:t>
      </w:r>
    </w:p>
    <w:p w14:paraId="49DCDD45" w14:textId="151B2799" w:rsidR="00EA6C45" w:rsidRDefault="001E3BF9" w:rsidP="0074297D">
      <w:pPr>
        <w:rPr>
          <w:rFonts w:cs="Times New Roman"/>
        </w:rPr>
      </w:pPr>
      <w:r w:rsidRPr="00E57DF3">
        <w:t xml:space="preserve">meeting. </w:t>
      </w:r>
      <w:r w:rsidRPr="00F43384">
        <w:t>Link to watch via Zoom</w:t>
      </w:r>
      <w:r w:rsidRPr="00E57DF3">
        <w:t>:</w:t>
      </w:r>
      <w:r w:rsidR="00DD6C7D" w:rsidRPr="00D62448">
        <w:rPr>
          <w:rFonts w:cs="Times New Roman"/>
        </w:rPr>
        <w:t xml:space="preserve"> </w:t>
      </w:r>
      <w:r w:rsidR="00153632" w:rsidRPr="00153632">
        <w:rPr>
          <w:rFonts w:cs="Times New Roman"/>
        </w:rPr>
        <w:t>https://mainestate.zoom.us/j/</w:t>
      </w:r>
      <w:r w:rsidR="00CD283D">
        <w:rPr>
          <w:rFonts w:cs="Times New Roman"/>
        </w:rPr>
        <w:t>85439367944</w:t>
      </w:r>
    </w:p>
    <w:p w14:paraId="3C9B7D93" w14:textId="79208396" w:rsidR="00E57DF3" w:rsidRDefault="00E57DF3" w:rsidP="00E57DF3"/>
    <w:p w14:paraId="6F64F7FE" w14:textId="0D0DF273" w:rsidR="00E57DF3" w:rsidRPr="00E57DF3" w:rsidRDefault="00E57DF3" w:rsidP="00E57DF3">
      <w:r>
        <w:t>Or listen via Zoom by phone:</w:t>
      </w:r>
    </w:p>
    <w:p w14:paraId="762597EF" w14:textId="4BFDB48C" w:rsidR="007C3199" w:rsidRDefault="00E57DF3" w:rsidP="00E57DF3">
      <w:r w:rsidRPr="00E57DF3">
        <w:rPr>
          <w:u w:val="single"/>
        </w:rPr>
        <w:t>One tap mobile:</w:t>
      </w:r>
      <w:r w:rsidRPr="00E57DF3">
        <w:t xml:space="preserve"> </w:t>
      </w:r>
      <w:r w:rsidR="00CD283D" w:rsidRPr="00CD283D">
        <w:t>1</w:t>
      </w:r>
      <w:r w:rsidR="00CD283D">
        <w:t>-</w:t>
      </w:r>
      <w:r w:rsidR="00CD283D" w:rsidRPr="00CD283D">
        <w:t>646</w:t>
      </w:r>
      <w:r w:rsidR="00CD283D">
        <w:t>-</w:t>
      </w:r>
      <w:r w:rsidR="00CD283D" w:rsidRPr="00CD283D">
        <w:t>876</w:t>
      </w:r>
      <w:r w:rsidR="00CD283D">
        <w:t>-</w:t>
      </w:r>
      <w:r w:rsidR="00CD283D" w:rsidRPr="00CD283D">
        <w:t>9923</w:t>
      </w:r>
      <w:r w:rsidR="00CD283D">
        <w:t>; 1-646-931-3860</w:t>
      </w:r>
    </w:p>
    <w:p w14:paraId="0CEFB33B" w14:textId="243C5CBB" w:rsidR="00DD6C7D" w:rsidRPr="00EA6C45" w:rsidRDefault="00E57DF3" w:rsidP="00EA6C45">
      <w:r w:rsidRPr="00E57DF3">
        <w:rPr>
          <w:u w:val="single"/>
        </w:rPr>
        <w:t>Dial</w:t>
      </w:r>
      <w:r w:rsidRPr="00941DDD">
        <w:rPr>
          <w:u w:val="single"/>
        </w:rPr>
        <w:t>:</w:t>
      </w:r>
      <w:r w:rsidRPr="00941DDD">
        <w:t xml:space="preserve"> </w:t>
      </w:r>
      <w:r w:rsidR="00153632" w:rsidRPr="00153632">
        <w:t>1</w:t>
      </w:r>
      <w:r w:rsidR="00153632">
        <w:t>-</w:t>
      </w:r>
      <w:r w:rsidR="00153632" w:rsidRPr="00153632">
        <w:t>646</w:t>
      </w:r>
      <w:r w:rsidR="00153632">
        <w:t>-</w:t>
      </w:r>
      <w:r w:rsidR="00153632" w:rsidRPr="00153632">
        <w:t>876</w:t>
      </w:r>
      <w:r w:rsidR="00153632">
        <w:t>-</w:t>
      </w:r>
      <w:r w:rsidR="00153632" w:rsidRPr="00153632">
        <w:t>9923</w:t>
      </w:r>
      <w:r w:rsidR="00153632">
        <w:t xml:space="preserve">; </w:t>
      </w:r>
      <w:r w:rsidR="00CD283D">
        <w:t>1-646-931-3860</w:t>
      </w:r>
    </w:p>
    <w:p w14:paraId="51B2858F" w14:textId="7570A0A9" w:rsidR="00D62448" w:rsidRPr="00153632" w:rsidRDefault="00E57DF3" w:rsidP="00D62448">
      <w:pPr>
        <w:rPr>
          <w:rFonts w:cs="Times New Roman"/>
          <w:szCs w:val="24"/>
        </w:rPr>
      </w:pPr>
      <w:r w:rsidRPr="00153632">
        <w:rPr>
          <w:rFonts w:cs="Times New Roman"/>
          <w:szCs w:val="24"/>
          <w:u w:val="single"/>
        </w:rPr>
        <w:t>Webinar ID:</w:t>
      </w:r>
      <w:r w:rsidRPr="00153632">
        <w:rPr>
          <w:rFonts w:cs="Times New Roman"/>
          <w:szCs w:val="24"/>
        </w:rPr>
        <w:t xml:space="preserve"> </w:t>
      </w:r>
      <w:r w:rsidR="00153632" w:rsidRPr="00153632">
        <w:rPr>
          <w:rFonts w:cs="Times New Roman"/>
          <w:spacing w:val="6"/>
          <w:szCs w:val="24"/>
          <w:shd w:val="clear" w:color="auto" w:fill="FFFFFF"/>
        </w:rPr>
        <w:t>85</w:t>
      </w:r>
      <w:r w:rsidR="00CD283D">
        <w:rPr>
          <w:rFonts w:cs="Times New Roman"/>
          <w:spacing w:val="6"/>
          <w:szCs w:val="24"/>
          <w:shd w:val="clear" w:color="auto" w:fill="FFFFFF"/>
        </w:rPr>
        <w:t>4 3936 7944</w:t>
      </w:r>
    </w:p>
    <w:p w14:paraId="74B8FEF4" w14:textId="77777777" w:rsidR="00060573" w:rsidRPr="00060573" w:rsidRDefault="00060573"/>
    <w:p w14:paraId="47831E29" w14:textId="77777777" w:rsidR="00F43384" w:rsidRDefault="00F43384" w:rsidP="00F43384">
      <w:r>
        <w:rPr>
          <w:u w:val="single"/>
        </w:rPr>
        <w:t>Council Members</w:t>
      </w:r>
    </w:p>
    <w:p w14:paraId="0C28E317" w14:textId="77777777" w:rsidR="00F43384" w:rsidRDefault="00F43384" w:rsidP="00F43384">
      <w:pPr>
        <w:pStyle w:val="ListParagraph"/>
        <w:numPr>
          <w:ilvl w:val="0"/>
          <w:numId w:val="1"/>
        </w:numPr>
      </w:pPr>
      <w:r>
        <w:t>Elizabeth Blackwell-Moore</w:t>
      </w:r>
    </w:p>
    <w:p w14:paraId="179C94D1" w14:textId="77777777" w:rsidR="00F43384" w:rsidRDefault="00F43384" w:rsidP="00F43384">
      <w:pPr>
        <w:pStyle w:val="ListParagraph"/>
        <w:numPr>
          <w:ilvl w:val="0"/>
          <w:numId w:val="1"/>
        </w:numPr>
      </w:pPr>
      <w:r>
        <w:t>Sheriff Todd Brackett</w:t>
      </w:r>
    </w:p>
    <w:p w14:paraId="6D05D6E3" w14:textId="77777777" w:rsidR="00F43384" w:rsidRDefault="00F43384" w:rsidP="00F43384">
      <w:pPr>
        <w:pStyle w:val="ListParagraph"/>
        <w:numPr>
          <w:ilvl w:val="0"/>
          <w:numId w:val="1"/>
        </w:numPr>
      </w:pPr>
      <w:r>
        <w:t>Hon. Lydia Crafts</w:t>
      </w:r>
    </w:p>
    <w:p w14:paraId="1411AED0" w14:textId="77777777" w:rsidR="00F43384" w:rsidRDefault="00F43384" w:rsidP="00F43384">
      <w:pPr>
        <w:pStyle w:val="ListParagraph"/>
        <w:numPr>
          <w:ilvl w:val="0"/>
          <w:numId w:val="1"/>
        </w:numPr>
      </w:pPr>
      <w:r>
        <w:t>Joseph Everett</w:t>
      </w:r>
    </w:p>
    <w:p w14:paraId="056C2E38" w14:textId="77777777" w:rsidR="00F43384" w:rsidRDefault="00F43384" w:rsidP="00F43384">
      <w:pPr>
        <w:pStyle w:val="ListParagraph"/>
        <w:numPr>
          <w:ilvl w:val="0"/>
          <w:numId w:val="1"/>
        </w:numPr>
      </w:pPr>
      <w:r>
        <w:t>Elizabeth Fitzgerald</w:t>
      </w:r>
    </w:p>
    <w:p w14:paraId="2235C6DA" w14:textId="77777777" w:rsidR="00F43384" w:rsidRDefault="00F43384" w:rsidP="00F43384">
      <w:pPr>
        <w:pStyle w:val="ListParagraph"/>
        <w:numPr>
          <w:ilvl w:val="0"/>
          <w:numId w:val="1"/>
        </w:numPr>
      </w:pPr>
      <w:r>
        <w:t>Courtney Gary-Allen</w:t>
      </w:r>
    </w:p>
    <w:p w14:paraId="041A6EFE" w14:textId="77777777" w:rsidR="00F43384" w:rsidRDefault="00F43384" w:rsidP="00F43384">
      <w:pPr>
        <w:pStyle w:val="ListParagraph"/>
        <w:numPr>
          <w:ilvl w:val="0"/>
          <w:numId w:val="1"/>
        </w:numPr>
      </w:pPr>
      <w:r>
        <w:t>Patricia Kimball</w:t>
      </w:r>
    </w:p>
    <w:p w14:paraId="0520B8EE" w14:textId="77777777" w:rsidR="00F43384" w:rsidRDefault="00F43384" w:rsidP="00F43384">
      <w:pPr>
        <w:pStyle w:val="ListParagraph"/>
        <w:numPr>
          <w:ilvl w:val="0"/>
          <w:numId w:val="1"/>
        </w:numPr>
      </w:pPr>
      <w:r>
        <w:t>Benjamin Mann</w:t>
      </w:r>
    </w:p>
    <w:p w14:paraId="53632DD8" w14:textId="77777777" w:rsidR="00F43384" w:rsidRDefault="00F43384" w:rsidP="00F43384">
      <w:pPr>
        <w:pStyle w:val="ListParagraph"/>
        <w:numPr>
          <w:ilvl w:val="0"/>
          <w:numId w:val="1"/>
        </w:numPr>
      </w:pPr>
      <w:r>
        <w:t>Bruce Noddin</w:t>
      </w:r>
    </w:p>
    <w:p w14:paraId="1EE297D4" w14:textId="77777777" w:rsidR="00F43384" w:rsidRDefault="00F43384" w:rsidP="00F43384">
      <w:pPr>
        <w:pStyle w:val="ListParagraph"/>
        <w:numPr>
          <w:ilvl w:val="0"/>
          <w:numId w:val="1"/>
        </w:numPr>
      </w:pPr>
      <w:r>
        <w:t>Myles Ouellette</w:t>
      </w:r>
    </w:p>
    <w:p w14:paraId="75E76A1E" w14:textId="77777777" w:rsidR="00F43384" w:rsidRDefault="00F43384" w:rsidP="00F43384">
      <w:pPr>
        <w:pStyle w:val="ListParagraph"/>
        <w:numPr>
          <w:ilvl w:val="0"/>
          <w:numId w:val="1"/>
        </w:numPr>
      </w:pPr>
      <w:r>
        <w:t>Deputy Chief Eric Small</w:t>
      </w:r>
    </w:p>
    <w:p w14:paraId="49DEF363" w14:textId="77777777" w:rsidR="00F43384" w:rsidRDefault="00F43384" w:rsidP="00F43384">
      <w:pPr>
        <w:pStyle w:val="ListParagraph"/>
        <w:numPr>
          <w:ilvl w:val="0"/>
          <w:numId w:val="1"/>
        </w:numPr>
      </w:pPr>
      <w:r>
        <w:t>Gordon Smith</w:t>
      </w:r>
    </w:p>
    <w:p w14:paraId="092C0BCA" w14:textId="77777777" w:rsidR="00F43384" w:rsidRDefault="00F43384" w:rsidP="00F43384">
      <w:pPr>
        <w:pStyle w:val="ListParagraph"/>
        <w:numPr>
          <w:ilvl w:val="0"/>
          <w:numId w:val="1"/>
        </w:numPr>
      </w:pPr>
      <w:r>
        <w:t xml:space="preserve">Dr. Kinna </w:t>
      </w:r>
      <w:proofErr w:type="spellStart"/>
      <w:r>
        <w:t>Thakarar</w:t>
      </w:r>
      <w:proofErr w:type="spellEnd"/>
    </w:p>
    <w:p w14:paraId="79CCEA4B" w14:textId="77777777" w:rsidR="00F43384" w:rsidRDefault="00F43384" w:rsidP="00F43384">
      <w:pPr>
        <w:pStyle w:val="ListParagraph"/>
        <w:numPr>
          <w:ilvl w:val="0"/>
          <w:numId w:val="1"/>
        </w:numPr>
      </w:pPr>
      <w:r>
        <w:t>Chasity Tuell</w:t>
      </w:r>
    </w:p>
    <w:p w14:paraId="7E184D0A" w14:textId="4863B1FA" w:rsidR="00243537" w:rsidRDefault="00F43384" w:rsidP="00CD283D">
      <w:pPr>
        <w:pStyle w:val="ListParagraph"/>
        <w:numPr>
          <w:ilvl w:val="0"/>
          <w:numId w:val="1"/>
        </w:numPr>
      </w:pPr>
      <w:r>
        <w:t>Dr. Paul Vinsel</w:t>
      </w:r>
    </w:p>
    <w:p w14:paraId="7C4B399B" w14:textId="53EEA978" w:rsidR="002A7A17" w:rsidRDefault="002A7A17"/>
    <w:p w14:paraId="05E83DCF" w14:textId="77777777" w:rsidR="008D3E9E" w:rsidRDefault="008D3E9E"/>
    <w:p w14:paraId="7CE1E858" w14:textId="33AF9CB0" w:rsidR="00243537" w:rsidRDefault="00243537"/>
    <w:p w14:paraId="731ACFBF" w14:textId="66A0BAFC" w:rsidR="00CD283D" w:rsidRDefault="00CD283D"/>
    <w:p w14:paraId="3F324544" w14:textId="069814E1" w:rsidR="00CD283D" w:rsidRDefault="00CD283D"/>
    <w:p w14:paraId="1365A0AE" w14:textId="77777777" w:rsidR="00CD283D" w:rsidRDefault="00CD283D"/>
    <w:p w14:paraId="42C96710" w14:textId="3D24344D" w:rsidR="00AA4EDB" w:rsidRDefault="00AA4EDB">
      <w:pPr>
        <w:rPr>
          <w:u w:val="single"/>
        </w:rPr>
      </w:pPr>
      <w:r>
        <w:rPr>
          <w:u w:val="single"/>
        </w:rPr>
        <w:t>Agenda</w:t>
      </w:r>
    </w:p>
    <w:p w14:paraId="30F738D4" w14:textId="77777777" w:rsidR="005A444B" w:rsidRPr="008D3E9E" w:rsidRDefault="005A444B">
      <w:pPr>
        <w:rPr>
          <w:color w:val="000000" w:themeColor="text1"/>
        </w:rPr>
      </w:pPr>
    </w:p>
    <w:p w14:paraId="719D6A20" w14:textId="440A5A3C" w:rsidR="005F4090" w:rsidRPr="008D3E9E" w:rsidRDefault="00187624" w:rsidP="005F4090">
      <w:pPr>
        <w:pStyle w:val="ListParagraph"/>
        <w:numPr>
          <w:ilvl w:val="0"/>
          <w:numId w:val="3"/>
        </w:numPr>
        <w:rPr>
          <w:b/>
          <w:bCs/>
          <w:color w:val="000000" w:themeColor="text1"/>
        </w:rPr>
      </w:pPr>
      <w:r w:rsidRPr="008D3E9E">
        <w:rPr>
          <w:b/>
          <w:bCs/>
          <w:color w:val="000000" w:themeColor="text1"/>
        </w:rPr>
        <w:t>Welcome</w:t>
      </w:r>
      <w:r w:rsidR="00AA31A0" w:rsidRPr="008D3E9E">
        <w:rPr>
          <w:b/>
          <w:bCs/>
          <w:color w:val="000000" w:themeColor="text1"/>
        </w:rPr>
        <w:t xml:space="preserve"> </w:t>
      </w:r>
      <w:r w:rsidRPr="008D3E9E">
        <w:rPr>
          <w:color w:val="000000" w:themeColor="text1"/>
        </w:rPr>
        <w:t>– Pat Kimball, Chair</w:t>
      </w:r>
    </w:p>
    <w:p w14:paraId="3B66DDE3" w14:textId="214C0634" w:rsidR="00CD283D" w:rsidRDefault="005A444B" w:rsidP="00CD283D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8D3E9E">
        <w:rPr>
          <w:b/>
          <w:bCs/>
          <w:color w:val="000000" w:themeColor="text1"/>
        </w:rPr>
        <w:t>Minutes</w:t>
      </w:r>
      <w:r w:rsidRPr="008D3E9E">
        <w:rPr>
          <w:color w:val="000000" w:themeColor="text1"/>
        </w:rPr>
        <w:t xml:space="preserve">- Review and vote on </w:t>
      </w:r>
    </w:p>
    <w:p w14:paraId="5D7E9B26" w14:textId="1FB67485" w:rsidR="00635DAE" w:rsidRPr="00635DAE" w:rsidRDefault="00635DAE" w:rsidP="00635DAE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635DAE">
        <w:rPr>
          <w:rFonts w:eastAsia="Times New Roman"/>
        </w:rPr>
        <w:t>Assign a note talking for meeting as Secretary is unable to this meeting. </w:t>
      </w:r>
    </w:p>
    <w:p w14:paraId="5D12D8B2" w14:textId="087CFA83" w:rsidR="00635DAE" w:rsidRPr="00635DAE" w:rsidRDefault="00635DAE" w:rsidP="00635DAE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635DAE">
        <w:rPr>
          <w:rFonts w:eastAsia="Times New Roman"/>
          <w:b/>
          <w:bCs/>
        </w:rPr>
        <w:t>Contract update</w:t>
      </w:r>
      <w:r w:rsidRPr="00635DAE">
        <w:rPr>
          <w:rFonts w:eastAsia="Times New Roman"/>
        </w:rPr>
        <w:t>: Brendan ONeil</w:t>
      </w:r>
    </w:p>
    <w:p w14:paraId="371000FA" w14:textId="0A0D9C59" w:rsidR="00635DAE" w:rsidRPr="00635DAE" w:rsidRDefault="00635DAE" w:rsidP="00635DAE">
      <w:pPr>
        <w:pStyle w:val="ListParagraph"/>
        <w:numPr>
          <w:ilvl w:val="0"/>
          <w:numId w:val="3"/>
        </w:numPr>
        <w:rPr>
          <w:rFonts w:eastAsia="Times New Roman"/>
          <w:b/>
          <w:bCs/>
        </w:rPr>
      </w:pPr>
      <w:r w:rsidRPr="00635DAE">
        <w:rPr>
          <w:rFonts w:eastAsia="Times New Roman"/>
          <w:b/>
          <w:bCs/>
        </w:rPr>
        <w:t>Recover Council Coordinator report</w:t>
      </w:r>
    </w:p>
    <w:p w14:paraId="7C024844" w14:textId="26AFEDEA" w:rsidR="00635DAE" w:rsidRPr="00635DAE" w:rsidRDefault="00635DAE" w:rsidP="00635DAE">
      <w:pPr>
        <w:pStyle w:val="ListParagraph"/>
        <w:rPr>
          <w:rFonts w:eastAsia="Times New Roman"/>
        </w:rPr>
      </w:pPr>
      <w:r>
        <w:rPr>
          <w:rFonts w:eastAsia="Times New Roman"/>
        </w:rPr>
        <w:t>-</w:t>
      </w:r>
      <w:r w:rsidRPr="00635DAE">
        <w:rPr>
          <w:rFonts w:eastAsia="Times New Roman"/>
        </w:rPr>
        <w:t xml:space="preserve"> reviewing grant application</w:t>
      </w:r>
    </w:p>
    <w:p w14:paraId="7E9B438C" w14:textId="77777777" w:rsidR="00635DAE" w:rsidRPr="00635DAE" w:rsidRDefault="00635DAE" w:rsidP="00635DAE">
      <w:pPr>
        <w:pStyle w:val="ListParagraph"/>
        <w:rPr>
          <w:rFonts w:eastAsia="Times New Roman"/>
        </w:rPr>
      </w:pPr>
      <w:r w:rsidRPr="00635DAE">
        <w:rPr>
          <w:rFonts w:eastAsia="Times New Roman"/>
        </w:rPr>
        <w:t>- update on contacting services</w:t>
      </w:r>
    </w:p>
    <w:p w14:paraId="257B52F6" w14:textId="77777777" w:rsidR="00635DAE" w:rsidRPr="00635DAE" w:rsidRDefault="00635DAE" w:rsidP="00635DAE">
      <w:pPr>
        <w:pStyle w:val="ListParagraph"/>
        <w:rPr>
          <w:rFonts w:eastAsia="Times New Roman"/>
        </w:rPr>
      </w:pPr>
      <w:r w:rsidRPr="00635DAE">
        <w:rPr>
          <w:rFonts w:eastAsia="Times New Roman"/>
        </w:rPr>
        <w:t>- Introduction and presentation of data and evaluation team from University of Maine</w:t>
      </w:r>
    </w:p>
    <w:p w14:paraId="072A8003" w14:textId="77777777" w:rsidR="00635DAE" w:rsidRPr="00635DAE" w:rsidRDefault="00635DAE" w:rsidP="00635DAE">
      <w:pPr>
        <w:pStyle w:val="ListParagraph"/>
        <w:rPr>
          <w:rFonts w:eastAsia="Times New Roman"/>
        </w:rPr>
      </w:pPr>
      <w:r w:rsidRPr="00635DAE">
        <w:rPr>
          <w:rFonts w:eastAsia="Times New Roman"/>
        </w:rPr>
        <w:t> Cutler Center</w:t>
      </w:r>
    </w:p>
    <w:p w14:paraId="047DA200" w14:textId="77777777" w:rsidR="00635DAE" w:rsidRPr="00635DAE" w:rsidRDefault="00635DAE" w:rsidP="00635DAE">
      <w:pPr>
        <w:pStyle w:val="ListParagraph"/>
        <w:rPr>
          <w:rFonts w:eastAsia="Times New Roman"/>
        </w:rPr>
      </w:pPr>
      <w:r w:rsidRPr="00635DAE">
        <w:rPr>
          <w:rFonts w:eastAsia="Times New Roman"/>
        </w:rPr>
        <w:t>-discussion on grant software</w:t>
      </w:r>
    </w:p>
    <w:p w14:paraId="62BC823C" w14:textId="1772CD1C" w:rsidR="00635DAE" w:rsidRPr="00635DAE" w:rsidRDefault="00635DAE" w:rsidP="00635DAE">
      <w:pPr>
        <w:pStyle w:val="ListParagraph"/>
        <w:numPr>
          <w:ilvl w:val="0"/>
          <w:numId w:val="3"/>
        </w:numPr>
        <w:rPr>
          <w:rFonts w:eastAsia="Times New Roman"/>
          <w:b/>
          <w:bCs/>
        </w:rPr>
      </w:pPr>
      <w:r w:rsidRPr="00635DAE">
        <w:rPr>
          <w:rFonts w:eastAsia="Times New Roman"/>
        </w:rPr>
        <w:t xml:space="preserve"> </w:t>
      </w:r>
      <w:r w:rsidRPr="00635DAE">
        <w:rPr>
          <w:rFonts w:eastAsia="Times New Roman"/>
          <w:b/>
          <w:bCs/>
        </w:rPr>
        <w:t>Finance Committee report</w:t>
      </w:r>
    </w:p>
    <w:p w14:paraId="74DD2663" w14:textId="487FFB77" w:rsidR="00635DAE" w:rsidRPr="00635DAE" w:rsidRDefault="00635DAE" w:rsidP="00635DAE">
      <w:pPr>
        <w:pStyle w:val="ListParagraph"/>
        <w:numPr>
          <w:ilvl w:val="0"/>
          <w:numId w:val="3"/>
        </w:numPr>
        <w:rPr>
          <w:rFonts w:eastAsia="Times New Roman"/>
          <w:b/>
          <w:bCs/>
        </w:rPr>
      </w:pPr>
      <w:r w:rsidRPr="00635DAE">
        <w:rPr>
          <w:rFonts w:eastAsia="Times New Roman"/>
          <w:b/>
          <w:bCs/>
        </w:rPr>
        <w:t xml:space="preserve"> Grant Committee Report</w:t>
      </w:r>
    </w:p>
    <w:p w14:paraId="6316A810" w14:textId="5CC61F49" w:rsidR="00635DAE" w:rsidRPr="00635DAE" w:rsidRDefault="00635DAE" w:rsidP="00635DAE">
      <w:pPr>
        <w:pStyle w:val="ListParagraph"/>
        <w:numPr>
          <w:ilvl w:val="0"/>
          <w:numId w:val="3"/>
        </w:numPr>
        <w:rPr>
          <w:rFonts w:eastAsia="Times New Roman"/>
          <w:b/>
          <w:bCs/>
        </w:rPr>
      </w:pPr>
      <w:r w:rsidRPr="00635DAE">
        <w:rPr>
          <w:rFonts w:eastAsia="Times New Roman"/>
          <w:b/>
          <w:bCs/>
        </w:rPr>
        <w:t xml:space="preserve"> Upcoming subcommittee meeting. </w:t>
      </w:r>
    </w:p>
    <w:p w14:paraId="773A50A4" w14:textId="0978EDEB" w:rsidR="00635DAE" w:rsidRPr="00635DAE" w:rsidRDefault="00635DAE" w:rsidP="00635DAE">
      <w:pPr>
        <w:pStyle w:val="ListParagraph"/>
        <w:numPr>
          <w:ilvl w:val="0"/>
          <w:numId w:val="3"/>
        </w:numPr>
        <w:rPr>
          <w:rFonts w:eastAsia="Times New Roman"/>
          <w:b/>
          <w:bCs/>
        </w:rPr>
      </w:pPr>
      <w:r w:rsidRPr="00635DAE">
        <w:rPr>
          <w:rFonts w:eastAsia="Times New Roman"/>
          <w:b/>
          <w:bCs/>
        </w:rPr>
        <w:t xml:space="preserve"> Other business </w:t>
      </w:r>
    </w:p>
    <w:p w14:paraId="133493D3" w14:textId="77777777" w:rsidR="00635DAE" w:rsidRPr="00635DAE" w:rsidRDefault="00635DAE" w:rsidP="00635DAE">
      <w:pPr>
        <w:pStyle w:val="ListParagraph"/>
        <w:rPr>
          <w:rFonts w:eastAsia="Times New Roman"/>
        </w:rPr>
      </w:pPr>
    </w:p>
    <w:p w14:paraId="6317BD06" w14:textId="77777777" w:rsidR="00635DAE" w:rsidRPr="00635DAE" w:rsidRDefault="00635DAE" w:rsidP="00635DAE">
      <w:pPr>
        <w:ind w:firstLine="360"/>
        <w:rPr>
          <w:rFonts w:eastAsia="Times New Roman"/>
        </w:rPr>
      </w:pPr>
      <w:r w:rsidRPr="00635DAE">
        <w:rPr>
          <w:rFonts w:eastAsia="Times New Roman"/>
        </w:rPr>
        <w:t>Adjourn and next meeting date</w:t>
      </w:r>
    </w:p>
    <w:p w14:paraId="3A0DB273" w14:textId="77777777" w:rsidR="00635DAE" w:rsidRPr="008D3E9E" w:rsidRDefault="00635DAE" w:rsidP="00CD283D">
      <w:pPr>
        <w:pStyle w:val="ListParagraph"/>
        <w:numPr>
          <w:ilvl w:val="0"/>
          <w:numId w:val="3"/>
        </w:numPr>
        <w:rPr>
          <w:color w:val="000000" w:themeColor="text1"/>
        </w:rPr>
      </w:pPr>
    </w:p>
    <w:p w14:paraId="26DE4EC3" w14:textId="3ABE37FE" w:rsidR="00EC42CF" w:rsidRPr="008D3E9E" w:rsidRDefault="00EC42CF" w:rsidP="00CD283D">
      <w:pPr>
        <w:pStyle w:val="ListParagraph"/>
        <w:ind w:left="1440"/>
        <w:rPr>
          <w:color w:val="000000" w:themeColor="text1"/>
        </w:rPr>
      </w:pPr>
    </w:p>
    <w:sectPr w:rsidR="00EC42CF" w:rsidRPr="008D3E9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6F9DA" w14:textId="77777777" w:rsidR="00836BE3" w:rsidRDefault="00836BE3" w:rsidP="00060573">
      <w:r>
        <w:separator/>
      </w:r>
    </w:p>
  </w:endnote>
  <w:endnote w:type="continuationSeparator" w:id="0">
    <w:p w14:paraId="6DBE5E4E" w14:textId="77777777" w:rsidR="00836BE3" w:rsidRDefault="00836BE3" w:rsidP="0006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4B1A2" w14:textId="1C2F6F19" w:rsidR="007F6B2B" w:rsidRPr="007F6B2B" w:rsidRDefault="007F6B2B">
    <w:pPr>
      <w:pStyle w:val="Footer"/>
      <w:jc w:val="center"/>
    </w:pPr>
  </w:p>
  <w:p w14:paraId="402A0BDF" w14:textId="0CE93538" w:rsidR="007F6B2B" w:rsidRPr="007F6B2B" w:rsidRDefault="007F6B2B" w:rsidP="007F6B2B">
    <w:pPr>
      <w:pStyle w:val="Footer"/>
      <w:jc w:val="center"/>
      <w:rPr>
        <w:sz w:val="22"/>
      </w:rPr>
    </w:pPr>
    <w:r w:rsidRPr="007F6B2B">
      <w:rPr>
        <w:sz w:val="22"/>
      </w:rPr>
      <w:t xml:space="preserve">Recovery Council webpage:  </w:t>
    </w:r>
    <w:hyperlink r:id="rId1" w:history="1">
      <w:r w:rsidRPr="007F6B2B">
        <w:rPr>
          <w:rStyle w:val="Hyperlink"/>
          <w:sz w:val="22"/>
        </w:rPr>
        <w:t>https://www.maine.gov/ag/recovery-council</w:t>
      </w:r>
    </w:hyperlink>
  </w:p>
  <w:sdt>
    <w:sdtPr>
      <w:rPr>
        <w:sz w:val="22"/>
      </w:rPr>
      <w:id w:val="90866610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DDE522" w14:textId="0EE04E47" w:rsidR="00060573" w:rsidRPr="007F6B2B" w:rsidRDefault="007F6B2B" w:rsidP="007F6B2B">
            <w:pPr>
              <w:pStyle w:val="Footer"/>
              <w:jc w:val="center"/>
              <w:rPr>
                <w:sz w:val="22"/>
              </w:rPr>
            </w:pPr>
            <w:r w:rsidRPr="007F6B2B">
              <w:rPr>
                <w:sz w:val="22"/>
              </w:rPr>
              <w:t xml:space="preserve">Page </w:t>
            </w:r>
            <w:r w:rsidRPr="007F6B2B">
              <w:rPr>
                <w:sz w:val="22"/>
              </w:rPr>
              <w:fldChar w:fldCharType="begin"/>
            </w:r>
            <w:r w:rsidRPr="007F6B2B">
              <w:rPr>
                <w:sz w:val="22"/>
              </w:rPr>
              <w:instrText xml:space="preserve"> PAGE </w:instrText>
            </w:r>
            <w:r w:rsidRPr="007F6B2B">
              <w:rPr>
                <w:sz w:val="22"/>
              </w:rPr>
              <w:fldChar w:fldCharType="separate"/>
            </w:r>
            <w:r w:rsidRPr="007F6B2B">
              <w:rPr>
                <w:noProof/>
                <w:sz w:val="22"/>
              </w:rPr>
              <w:t>2</w:t>
            </w:r>
            <w:r w:rsidRPr="007F6B2B">
              <w:rPr>
                <w:sz w:val="22"/>
              </w:rPr>
              <w:fldChar w:fldCharType="end"/>
            </w:r>
            <w:r w:rsidRPr="007F6B2B">
              <w:rPr>
                <w:sz w:val="22"/>
              </w:rPr>
              <w:t xml:space="preserve"> of </w:t>
            </w:r>
            <w:r w:rsidRPr="007F6B2B">
              <w:rPr>
                <w:sz w:val="22"/>
              </w:rPr>
              <w:fldChar w:fldCharType="begin"/>
            </w:r>
            <w:r w:rsidRPr="007F6B2B">
              <w:rPr>
                <w:sz w:val="22"/>
              </w:rPr>
              <w:instrText xml:space="preserve"> NUMPAGES  </w:instrText>
            </w:r>
            <w:r w:rsidRPr="007F6B2B">
              <w:rPr>
                <w:sz w:val="22"/>
              </w:rPr>
              <w:fldChar w:fldCharType="separate"/>
            </w:r>
            <w:r w:rsidRPr="007F6B2B">
              <w:rPr>
                <w:noProof/>
                <w:sz w:val="22"/>
              </w:rPr>
              <w:t>2</w:t>
            </w:r>
            <w:r w:rsidRPr="007F6B2B">
              <w:rPr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A2064" w14:textId="77777777" w:rsidR="00836BE3" w:rsidRDefault="00836BE3" w:rsidP="00060573">
      <w:r>
        <w:separator/>
      </w:r>
    </w:p>
  </w:footnote>
  <w:footnote w:type="continuationSeparator" w:id="0">
    <w:p w14:paraId="27A20F98" w14:textId="77777777" w:rsidR="00836BE3" w:rsidRDefault="00836BE3" w:rsidP="0006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54D0A" w14:textId="22B252D6" w:rsidR="000957FE" w:rsidRPr="001E3BF9" w:rsidRDefault="000957FE" w:rsidP="00E363EB">
    <w:pPr>
      <w:jc w:val="center"/>
      <w:rPr>
        <w:b/>
        <w:bCs/>
      </w:rPr>
    </w:pPr>
    <w:r w:rsidRPr="001E3BF9">
      <w:rPr>
        <w:b/>
        <w:bCs/>
      </w:rPr>
      <w:t>MAINE RECOVERY COUNCIL</w:t>
    </w:r>
    <w:r w:rsidR="00DB2E1C">
      <w:rPr>
        <w:b/>
        <w:bCs/>
      </w:rPr>
      <w:t xml:space="preserve"> </w:t>
    </w:r>
    <w:r w:rsidR="00E6572A">
      <w:rPr>
        <w:b/>
        <w:bCs/>
      </w:rPr>
      <w:t>–</w:t>
    </w:r>
    <w:r w:rsidR="00DB2E1C" w:rsidRPr="00DB2E1C">
      <w:t xml:space="preserve"> </w:t>
    </w:r>
    <w:r w:rsidR="00E6572A">
      <w:t>September 12</w:t>
    </w:r>
    <w:r w:rsidR="00E6572A" w:rsidRPr="00E6572A">
      <w:rPr>
        <w:vertAlign w:val="superscript"/>
      </w:rPr>
      <w:t>th</w:t>
    </w:r>
    <w:r w:rsidR="00E6572A">
      <w:t>, 2024</w:t>
    </w:r>
  </w:p>
  <w:p w14:paraId="0CB94D75" w14:textId="77777777" w:rsidR="000957FE" w:rsidRDefault="000957FE" w:rsidP="000957FE">
    <w:pPr>
      <w:jc w:val="center"/>
    </w:pPr>
    <w:r>
      <w:rPr>
        <w:b/>
        <w:bCs/>
      </w:rPr>
      <w:t xml:space="preserve">Meeting Notice and </w:t>
    </w:r>
    <w:r w:rsidRPr="001E3BF9">
      <w:rPr>
        <w:b/>
        <w:bCs/>
      </w:rPr>
      <w:t>Agenda</w:t>
    </w:r>
  </w:p>
  <w:p w14:paraId="192EF92E" w14:textId="77777777" w:rsidR="000957FE" w:rsidRDefault="0009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E39FA"/>
    <w:multiLevelType w:val="hybridMultilevel"/>
    <w:tmpl w:val="E8A48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D2DAE"/>
    <w:multiLevelType w:val="hybridMultilevel"/>
    <w:tmpl w:val="705E2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D37C3C"/>
    <w:multiLevelType w:val="hybridMultilevel"/>
    <w:tmpl w:val="C6D8C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35783B"/>
    <w:multiLevelType w:val="hybridMultilevel"/>
    <w:tmpl w:val="ADAA08D2"/>
    <w:lvl w:ilvl="0" w:tplc="D7684C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627728">
    <w:abstractNumId w:val="0"/>
  </w:num>
  <w:num w:numId="2" w16cid:durableId="2107387838">
    <w:abstractNumId w:val="2"/>
  </w:num>
  <w:num w:numId="3" w16cid:durableId="1493331869">
    <w:abstractNumId w:val="3"/>
  </w:num>
  <w:num w:numId="4" w16cid:durableId="34336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DB"/>
    <w:rsid w:val="00000C59"/>
    <w:rsid w:val="00060573"/>
    <w:rsid w:val="00061569"/>
    <w:rsid w:val="0006289A"/>
    <w:rsid w:val="0009407B"/>
    <w:rsid w:val="000957FE"/>
    <w:rsid w:val="000C3BEF"/>
    <w:rsid w:val="000D0F74"/>
    <w:rsid w:val="000E6693"/>
    <w:rsid w:val="00105C7D"/>
    <w:rsid w:val="00153632"/>
    <w:rsid w:val="001563B8"/>
    <w:rsid w:val="001750E6"/>
    <w:rsid w:val="00187624"/>
    <w:rsid w:val="001D7B0D"/>
    <w:rsid w:val="001E3BF9"/>
    <w:rsid w:val="00236F3E"/>
    <w:rsid w:val="00242C62"/>
    <w:rsid w:val="00243537"/>
    <w:rsid w:val="00283D1B"/>
    <w:rsid w:val="002867BA"/>
    <w:rsid w:val="0029183A"/>
    <w:rsid w:val="002A7A17"/>
    <w:rsid w:val="002B1052"/>
    <w:rsid w:val="002D4EB9"/>
    <w:rsid w:val="002D6D65"/>
    <w:rsid w:val="002E3891"/>
    <w:rsid w:val="003276B5"/>
    <w:rsid w:val="00351C27"/>
    <w:rsid w:val="00397321"/>
    <w:rsid w:val="003D4AEE"/>
    <w:rsid w:val="003F4CF2"/>
    <w:rsid w:val="00416D20"/>
    <w:rsid w:val="004215D1"/>
    <w:rsid w:val="004350BF"/>
    <w:rsid w:val="00436FD6"/>
    <w:rsid w:val="004409E1"/>
    <w:rsid w:val="004423AD"/>
    <w:rsid w:val="004628C1"/>
    <w:rsid w:val="00463D1D"/>
    <w:rsid w:val="00490735"/>
    <w:rsid w:val="0049423C"/>
    <w:rsid w:val="004C0F40"/>
    <w:rsid w:val="004E5241"/>
    <w:rsid w:val="004F0036"/>
    <w:rsid w:val="004F3704"/>
    <w:rsid w:val="00504E23"/>
    <w:rsid w:val="00530099"/>
    <w:rsid w:val="005710E3"/>
    <w:rsid w:val="005A444B"/>
    <w:rsid w:val="005A5093"/>
    <w:rsid w:val="005A7871"/>
    <w:rsid w:val="005C1862"/>
    <w:rsid w:val="005C4783"/>
    <w:rsid w:val="005F4090"/>
    <w:rsid w:val="00635DAE"/>
    <w:rsid w:val="0069395A"/>
    <w:rsid w:val="006C41B4"/>
    <w:rsid w:val="006C78EF"/>
    <w:rsid w:val="006D5D81"/>
    <w:rsid w:val="006E4CF0"/>
    <w:rsid w:val="0074297D"/>
    <w:rsid w:val="007A5B26"/>
    <w:rsid w:val="007C3199"/>
    <w:rsid w:val="007C5E6F"/>
    <w:rsid w:val="007D44E1"/>
    <w:rsid w:val="007F6B2B"/>
    <w:rsid w:val="008004C3"/>
    <w:rsid w:val="00810A8A"/>
    <w:rsid w:val="0083129C"/>
    <w:rsid w:val="00836BE3"/>
    <w:rsid w:val="008513BF"/>
    <w:rsid w:val="00874353"/>
    <w:rsid w:val="0087639D"/>
    <w:rsid w:val="00893E52"/>
    <w:rsid w:val="00896CDC"/>
    <w:rsid w:val="008B2151"/>
    <w:rsid w:val="008D3E9E"/>
    <w:rsid w:val="008D50D6"/>
    <w:rsid w:val="0090588F"/>
    <w:rsid w:val="00941DDD"/>
    <w:rsid w:val="0097147F"/>
    <w:rsid w:val="009C15FA"/>
    <w:rsid w:val="009D36B2"/>
    <w:rsid w:val="009D6FAB"/>
    <w:rsid w:val="009D7F7D"/>
    <w:rsid w:val="00A162A1"/>
    <w:rsid w:val="00A30AD2"/>
    <w:rsid w:val="00A372F4"/>
    <w:rsid w:val="00A402FC"/>
    <w:rsid w:val="00A5196A"/>
    <w:rsid w:val="00A570F3"/>
    <w:rsid w:val="00A8394D"/>
    <w:rsid w:val="00AA22D9"/>
    <w:rsid w:val="00AA31A0"/>
    <w:rsid w:val="00AA4EDB"/>
    <w:rsid w:val="00AA70C9"/>
    <w:rsid w:val="00AC214E"/>
    <w:rsid w:val="00B13555"/>
    <w:rsid w:val="00B425ED"/>
    <w:rsid w:val="00B43C0C"/>
    <w:rsid w:val="00B715D7"/>
    <w:rsid w:val="00BA554C"/>
    <w:rsid w:val="00BA787D"/>
    <w:rsid w:val="00BC1117"/>
    <w:rsid w:val="00BD4597"/>
    <w:rsid w:val="00C2614E"/>
    <w:rsid w:val="00C479DC"/>
    <w:rsid w:val="00C507BA"/>
    <w:rsid w:val="00C94FBA"/>
    <w:rsid w:val="00C97AAF"/>
    <w:rsid w:val="00CA1F85"/>
    <w:rsid w:val="00CB4A0C"/>
    <w:rsid w:val="00CD283D"/>
    <w:rsid w:val="00D1367D"/>
    <w:rsid w:val="00D2643C"/>
    <w:rsid w:val="00D62448"/>
    <w:rsid w:val="00D83596"/>
    <w:rsid w:val="00D96C80"/>
    <w:rsid w:val="00DB2E1C"/>
    <w:rsid w:val="00DD6C7D"/>
    <w:rsid w:val="00E04F70"/>
    <w:rsid w:val="00E363EB"/>
    <w:rsid w:val="00E57DF3"/>
    <w:rsid w:val="00E6572A"/>
    <w:rsid w:val="00E822C5"/>
    <w:rsid w:val="00E823FA"/>
    <w:rsid w:val="00EA6C45"/>
    <w:rsid w:val="00EA7CB5"/>
    <w:rsid w:val="00EC42CF"/>
    <w:rsid w:val="00EE02E3"/>
    <w:rsid w:val="00EF20E6"/>
    <w:rsid w:val="00F00042"/>
    <w:rsid w:val="00F43384"/>
    <w:rsid w:val="00F64D5E"/>
    <w:rsid w:val="00F83FC4"/>
    <w:rsid w:val="00F8545A"/>
    <w:rsid w:val="00FA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AD713"/>
  <w15:chartTrackingRefBased/>
  <w15:docId w15:val="{D48B47FE-8939-44E9-8AEE-9271B77D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9D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5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5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0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57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60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573"/>
    <w:rPr>
      <w:rFonts w:ascii="Times New Roman" w:hAnsi="Times New Roman"/>
      <w:sz w:val="24"/>
    </w:rPr>
  </w:style>
  <w:style w:type="character" w:customStyle="1" w:styleId="click-input-copy-spec">
    <w:name w:val="click-input-copy-spec"/>
    <w:basedOn w:val="DefaultParagraphFont"/>
    <w:rsid w:val="00DD6C7D"/>
  </w:style>
  <w:style w:type="character" w:customStyle="1" w:styleId="zm-tooltip">
    <w:name w:val="zm-tooltip"/>
    <w:basedOn w:val="DefaultParagraphFont"/>
    <w:rsid w:val="00DD6C7D"/>
  </w:style>
  <w:style w:type="character" w:styleId="FollowedHyperlink">
    <w:name w:val="FollowedHyperlink"/>
    <w:basedOn w:val="DefaultParagraphFont"/>
    <w:uiPriority w:val="99"/>
    <w:semiHidden/>
    <w:unhideWhenUsed/>
    <w:rsid w:val="00F433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4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E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E2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E2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Maine+Department+of+Health+and+Human+Services+Administrative+Building/@44.3081182,-69.7849962,431m/data=!3m1!1e3!4m5!3m4!1s0x4cb206c9f731cf63:0x2aa50ebbdb088690!8m2!3d44.3087379!4d-69.78546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aine.gov/ag/recovery-council/calendar.s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recoverycouncil@maine.go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ine.gov/ag/recovery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4238-755C-4C79-AB53-09969E1F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ONeil, Brendan</dc:creator>
  <cp:keywords/>
  <dc:description/>
  <cp:lastModifiedBy>Bonish, Katrina</cp:lastModifiedBy>
  <cp:revision>6</cp:revision>
  <cp:lastPrinted>2023-01-31T15:47:00Z</cp:lastPrinted>
  <dcterms:created xsi:type="dcterms:W3CDTF">2023-10-04T20:32:00Z</dcterms:created>
  <dcterms:modified xsi:type="dcterms:W3CDTF">2024-08-29T15:11:00Z</dcterms:modified>
</cp:coreProperties>
</file>