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E6E4" w14:textId="77777777" w:rsidR="00431C9C" w:rsidRDefault="00AC74F6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816F49" wp14:editId="05971B1D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64706269" w14:textId="77777777" w:rsidR="00612FF1" w:rsidRPr="00CF029B" w:rsidRDefault="00AC74F6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4E1E">
        <w:rPr>
          <w:rFonts w:ascii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p w14:paraId="467C4F14" w14:textId="77777777" w:rsidR="005853C5" w:rsidRDefault="00AC74F6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A7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A7D0E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29E0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A4BA92" w14:textId="3AF8DBE0" w:rsidR="005853C5" w:rsidRDefault="00447F88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16</w:t>
      </w:r>
      <w:r w:rsidR="00AC74F6" w:rsidRPr="00CF029B">
        <w:rPr>
          <w:rFonts w:ascii="Times New Roman" w:hAnsi="Times New Roman" w:cs="Times New Roman"/>
          <w:sz w:val="24"/>
          <w:szCs w:val="24"/>
        </w:rPr>
        <w:t>, 202</w:t>
      </w:r>
      <w:r w:rsidR="00515792">
        <w:rPr>
          <w:rFonts w:ascii="Times New Roman" w:hAnsi="Times New Roman" w:cs="Times New Roman"/>
          <w:sz w:val="24"/>
          <w:szCs w:val="24"/>
        </w:rPr>
        <w:t>4</w:t>
      </w:r>
      <w:r w:rsidR="00AC74F6"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9A46EA">
        <w:rPr>
          <w:rFonts w:ascii="Times New Roman" w:hAnsi="Times New Roman" w:cs="Times New Roman"/>
          <w:sz w:val="24"/>
          <w:szCs w:val="24"/>
        </w:rPr>
        <w:t>00</w:t>
      </w:r>
      <w:r w:rsidR="00AC74F6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99658F1" w14:textId="77777777" w:rsidR="004C0D69" w:rsidRPr="00AD2A5C" w:rsidRDefault="00AC74F6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7DEF096" w14:textId="5B5CE291" w:rsidR="00801495" w:rsidRPr="00801495" w:rsidRDefault="00AC74F6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37190A">
        <w:rPr>
          <w:rFonts w:ascii="Times New Roman" w:hAnsi="Times New Roman" w:cs="Times New Roman"/>
          <w:sz w:val="24"/>
          <w:szCs w:val="24"/>
        </w:rPr>
        <w:t>Subcommittee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A2066E">
        <w:rPr>
          <w:rFonts w:ascii="Times New Roman" w:hAnsi="Times New Roman" w:cs="Times New Roman"/>
          <w:sz w:val="24"/>
          <w:szCs w:val="24"/>
        </w:rPr>
        <w:t>Terms</w:t>
      </w:r>
      <w:r w:rsidR="0038069F">
        <w:rPr>
          <w:rFonts w:ascii="Times New Roman" w:hAnsi="Times New Roman" w:cs="Times New Roman"/>
          <w:sz w:val="24"/>
          <w:szCs w:val="24"/>
        </w:rPr>
        <w:t xml:space="preserve"> Group</w:t>
      </w:r>
      <w:r w:rsid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447F88">
        <w:rPr>
          <w:rFonts w:ascii="Times New Roman" w:hAnsi="Times New Roman" w:cs="Times New Roman"/>
          <w:sz w:val="24"/>
          <w:szCs w:val="24"/>
        </w:rPr>
        <w:t>Wednesday</w:t>
      </w:r>
      <w:r w:rsidR="00D41F59">
        <w:rPr>
          <w:rFonts w:ascii="Times New Roman" w:hAnsi="Times New Roman" w:cs="Times New Roman"/>
          <w:sz w:val="24"/>
          <w:szCs w:val="24"/>
        </w:rPr>
        <w:t xml:space="preserve">, </w:t>
      </w:r>
      <w:r w:rsidR="00447F88">
        <w:rPr>
          <w:rFonts w:ascii="Times New Roman" w:hAnsi="Times New Roman" w:cs="Times New Roman"/>
          <w:sz w:val="24"/>
          <w:szCs w:val="24"/>
        </w:rPr>
        <w:t>October 16</w:t>
      </w:r>
      <w:r w:rsidR="003D34FD">
        <w:rPr>
          <w:rFonts w:ascii="Times New Roman" w:hAnsi="Times New Roman" w:cs="Times New Roman"/>
          <w:sz w:val="24"/>
          <w:szCs w:val="24"/>
        </w:rPr>
        <w:t>, 202</w:t>
      </w:r>
      <w:r w:rsidR="00515792">
        <w:rPr>
          <w:rFonts w:ascii="Times New Roman" w:hAnsi="Times New Roman" w:cs="Times New Roman"/>
          <w:sz w:val="24"/>
          <w:szCs w:val="24"/>
        </w:rPr>
        <w:t>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3EC09EEE" w14:textId="77777777" w:rsidR="005766B0" w:rsidRPr="005766B0" w:rsidRDefault="00AC74F6" w:rsidP="00B7733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AE3D35" w14:textId="77777777" w:rsidR="00417FE9" w:rsidRPr="00417FE9" w:rsidRDefault="00417FE9" w:rsidP="00417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https://mainestate.zoom.us/j/87533865891?pwd=fBbnvyU2MeCTYXeVqcpd5tQddf19YU.1</w:t>
      </w:r>
    </w:p>
    <w:p w14:paraId="633889AD" w14:textId="77777777" w:rsidR="00417FE9" w:rsidRPr="00417FE9" w:rsidRDefault="00417FE9" w:rsidP="00417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Meeting ID: 875 3386 5891</w:t>
      </w:r>
    </w:p>
    <w:p w14:paraId="0B06A4CB" w14:textId="77777777" w:rsidR="00417FE9" w:rsidRPr="00417FE9" w:rsidRDefault="00417FE9" w:rsidP="00417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Passcode: 18352899</w:t>
      </w:r>
    </w:p>
    <w:p w14:paraId="3587933C" w14:textId="77777777" w:rsidR="003D34FD" w:rsidRPr="00E166E8" w:rsidRDefault="00AC74F6" w:rsidP="00CB6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6E8">
        <w:rPr>
          <w:rFonts w:ascii="Times New Roman" w:hAnsi="Times New Roman" w:cs="Times New Roman"/>
          <w:sz w:val="24"/>
          <w:szCs w:val="24"/>
        </w:rPr>
        <w:t>or</w:t>
      </w:r>
    </w:p>
    <w:p w14:paraId="2D282E27" w14:textId="77777777" w:rsidR="003D34FD" w:rsidRDefault="00AC74F6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797F6156" w14:textId="77777777" w:rsidR="00AD2A5C" w:rsidRDefault="00AC74F6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11E9" w14:textId="77777777" w:rsidR="001E5211" w:rsidRPr="00BC1561" w:rsidRDefault="00AC74F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7A9E041" w14:textId="7F9D2DE5" w:rsidR="00BB6D7A" w:rsidRDefault="008C692A" w:rsidP="00D203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F54827">
        <w:rPr>
          <w:rFonts w:ascii="Times New Roman" w:hAnsi="Times New Roman" w:cs="Times New Roman"/>
          <w:sz w:val="24"/>
          <w:szCs w:val="24"/>
        </w:rPr>
        <w:t xml:space="preserve">clarifying </w:t>
      </w:r>
      <w:r>
        <w:rPr>
          <w:rFonts w:ascii="Times New Roman" w:hAnsi="Times New Roman" w:cs="Times New Roman"/>
          <w:sz w:val="24"/>
          <w:szCs w:val="24"/>
        </w:rPr>
        <w:t>draft legislation of definition for Private way</w:t>
      </w:r>
      <w:r w:rsidR="00BC5BBB">
        <w:rPr>
          <w:rFonts w:ascii="Times New Roman" w:hAnsi="Times New Roman" w:cs="Times New Roman"/>
          <w:sz w:val="24"/>
          <w:szCs w:val="24"/>
        </w:rPr>
        <w:t>.</w:t>
      </w:r>
    </w:p>
    <w:p w14:paraId="6B0CD176" w14:textId="77777777" w:rsidR="00D20319" w:rsidRPr="00CF029B" w:rsidRDefault="00D20319" w:rsidP="00D2031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EF002E" w14:textId="081FCEC4" w:rsidR="008C692A" w:rsidRDefault="008C692A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4450995"/>
      <w:r>
        <w:rPr>
          <w:rFonts w:ascii="Times New Roman" w:hAnsi="Times New Roman" w:cs="Times New Roman"/>
          <w:sz w:val="24"/>
          <w:szCs w:val="24"/>
        </w:rPr>
        <w:t xml:space="preserve">Discussion on </w:t>
      </w:r>
      <w:r w:rsidR="00F54827">
        <w:rPr>
          <w:rFonts w:ascii="Times New Roman" w:hAnsi="Times New Roman" w:cs="Times New Roman"/>
          <w:sz w:val="24"/>
          <w:szCs w:val="24"/>
        </w:rPr>
        <w:t xml:space="preserve">clarifying </w:t>
      </w:r>
      <w:r>
        <w:rPr>
          <w:rFonts w:ascii="Times New Roman" w:hAnsi="Times New Roman" w:cs="Times New Roman"/>
          <w:sz w:val="24"/>
          <w:szCs w:val="24"/>
        </w:rPr>
        <w:t>Public Easement</w:t>
      </w:r>
      <w:r w:rsidR="00F54827">
        <w:rPr>
          <w:rFonts w:ascii="Times New Roman" w:hAnsi="Times New Roman" w:cs="Times New Roman"/>
          <w:sz w:val="24"/>
          <w:szCs w:val="24"/>
        </w:rPr>
        <w:t xml:space="preserve"> definition</w:t>
      </w:r>
    </w:p>
    <w:p w14:paraId="63E6C105" w14:textId="77777777" w:rsidR="008C692A" w:rsidRPr="008C692A" w:rsidRDefault="008C692A" w:rsidP="008C69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CC9061" w14:textId="5D4270D2" w:rsidR="00CD6E16" w:rsidRDefault="00AC74F6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</w:t>
      </w:r>
      <w:r w:rsidR="00E166E8">
        <w:rPr>
          <w:rFonts w:ascii="Times New Roman" w:hAnsi="Times New Roman" w:cs="Times New Roman"/>
          <w:sz w:val="24"/>
          <w:szCs w:val="24"/>
        </w:rPr>
        <w:t xml:space="preserve">any further </w:t>
      </w:r>
      <w:r w:rsidR="005714E2">
        <w:rPr>
          <w:rFonts w:ascii="Times New Roman" w:hAnsi="Times New Roman" w:cs="Times New Roman"/>
          <w:sz w:val="24"/>
          <w:szCs w:val="24"/>
        </w:rPr>
        <w:t>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D20319">
        <w:rPr>
          <w:rFonts w:ascii="Times New Roman" w:hAnsi="Times New Roman" w:cs="Times New Roman"/>
          <w:sz w:val="24"/>
          <w:szCs w:val="24"/>
        </w:rPr>
        <w:t xml:space="preserve"> to prepare memo to full Commission for </w:t>
      </w:r>
      <w:r w:rsidR="001A4553">
        <w:rPr>
          <w:rFonts w:ascii="Times New Roman" w:hAnsi="Times New Roman" w:cs="Times New Roman"/>
          <w:sz w:val="24"/>
          <w:szCs w:val="24"/>
        </w:rPr>
        <w:t>next</w:t>
      </w:r>
      <w:r w:rsidR="00D20319">
        <w:rPr>
          <w:rFonts w:ascii="Times New Roman" w:hAnsi="Times New Roman" w:cs="Times New Roman"/>
          <w:sz w:val="24"/>
          <w:szCs w:val="24"/>
        </w:rPr>
        <w:t xml:space="preserve"> meeting</w:t>
      </w:r>
      <w:bookmarkEnd w:id="0"/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73CBC475" w14:textId="77777777" w:rsidR="005714E2" w:rsidRDefault="005714E2" w:rsidP="00571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3B5E25D" w14:textId="77777777" w:rsidR="00E7527B" w:rsidRDefault="00AC74F6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6F02C" w14:textId="77777777" w:rsidR="00EE23EB" w:rsidRPr="00EE23EB" w:rsidRDefault="00EE23EB" w:rsidP="00EE23E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17ACC28" w14:textId="77777777" w:rsidR="00EE23EB" w:rsidRDefault="00EE23EB" w:rsidP="00EE23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BBB4C" w14:textId="77777777" w:rsidR="00EE23EB" w:rsidRDefault="00EE23EB" w:rsidP="00EE23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CDBDE" w14:textId="77777777" w:rsidR="00EE23EB" w:rsidRDefault="00EE23EB" w:rsidP="00EE23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EE29B" w14:textId="77777777" w:rsidR="00EE23EB" w:rsidRDefault="00EE23EB" w:rsidP="00EE23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349EA" w14:textId="77777777" w:rsidR="00EE23EB" w:rsidRDefault="00EE23EB" w:rsidP="00EE23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FCA6C" w14:textId="77777777" w:rsidR="00EE23EB" w:rsidRPr="009734F7" w:rsidRDefault="00EE23EB" w:rsidP="00EE23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6C5A2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t>ZOOM invite and instructions</w:t>
      </w:r>
    </w:p>
    <w:p w14:paraId="1A58AA80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46D93010" w14:textId="039C2FC3" w:rsidR="00B36C29" w:rsidRDefault="008C692A" w:rsidP="00B36C2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16</w:t>
      </w:r>
      <w:r w:rsidR="00B36C29">
        <w:rPr>
          <w:rFonts w:cstheme="minorHAnsi"/>
          <w:sz w:val="24"/>
          <w:szCs w:val="24"/>
        </w:rPr>
        <w:t>, 2024</w:t>
      </w:r>
    </w:p>
    <w:p w14:paraId="531D58D6" w14:textId="77777777" w:rsidR="008C692A" w:rsidRPr="00417FE9" w:rsidRDefault="008C692A" w:rsidP="008C69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Meeting ID: 875 3386 5891</w:t>
      </w:r>
    </w:p>
    <w:p w14:paraId="3D1C885C" w14:textId="77777777" w:rsidR="008C692A" w:rsidRDefault="008C692A" w:rsidP="008C69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 xml:space="preserve">Passcode: </w:t>
      </w:r>
      <w:proofErr w:type="spellStart"/>
      <w:r w:rsidRPr="00417FE9">
        <w:rPr>
          <w:rFonts w:ascii="Times New Roman" w:hAnsi="Times New Roman" w:cs="Times New Roman"/>
          <w:sz w:val="24"/>
          <w:szCs w:val="24"/>
        </w:rPr>
        <w:t>18352899</w:t>
      </w:r>
      <w:proofErr w:type="spellEnd"/>
    </w:p>
    <w:p w14:paraId="7C8AD3C6" w14:textId="3844A938" w:rsidR="00B36C29" w:rsidRPr="006155BA" w:rsidRDefault="00B36C29" w:rsidP="008C692A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74EB5AD9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7E3DFAED" w14:textId="77777777" w:rsidR="008C692A" w:rsidRPr="00417FE9" w:rsidRDefault="008C692A" w:rsidP="008C69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https://mainestate.zoom.us/j/87533865891?pwd=fBbnvyU2MeCTYXeVqcpd5tQddf19YU.1</w:t>
      </w:r>
    </w:p>
    <w:p w14:paraId="6DB1471F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NOTE: </w:t>
      </w:r>
      <w:proofErr w:type="gramStart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in order to</w:t>
      </w:r>
      <w:proofErr w:type="gramEnd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50263CD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07BB8CE9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You can join with a smartphone. It is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with a computer; you need the Zoom app to join. The steps are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a computer.</w:t>
      </w:r>
    </w:p>
    <w:p w14:paraId="41198D87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0C574771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53C69ADB" w14:textId="64BEBC05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One tap mobile</w:t>
      </w:r>
    </w:p>
    <w:p w14:paraId="052FA8F1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+13126266799,,87533865891# US (Chicago)</w:t>
      </w:r>
    </w:p>
    <w:p w14:paraId="1070CFD0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+16468769923,,87533865891# US (New York)</w:t>
      </w:r>
    </w:p>
    <w:p w14:paraId="10DFD408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Dial by your location</w:t>
      </w:r>
    </w:p>
    <w:p w14:paraId="75D5DEFD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28D896EF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lastRenderedPageBreak/>
        <w:t>• +1 646 876 9923 US (New York)</w:t>
      </w:r>
    </w:p>
    <w:p w14:paraId="18230E97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13F38070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7F930A65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+1 305 224 1968 US</w:t>
      </w:r>
    </w:p>
    <w:p w14:paraId="4702D05C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52002313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6A4E7EF2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6068EB18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340FE81D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614865B1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31722A3E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03CB586E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2B0C2783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0C54A53C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+1 408 638 0968 US (San Jose)</w:t>
      </w:r>
    </w:p>
    <w:p w14:paraId="26539DB4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70D5D0FD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55BF6881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2B18FA9A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</w:p>
    <w:p w14:paraId="7852A256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Meeting ID: 875 3386 5891</w:t>
      </w:r>
    </w:p>
    <w:p w14:paraId="152AA685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</w:p>
    <w:p w14:paraId="2042F7BD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>Find your local number: https://</w:t>
      </w:r>
      <w:proofErr w:type="spellStart"/>
      <w:r w:rsidRPr="00417FE9">
        <w:rPr>
          <w:rFonts w:ascii="Times New Roman" w:hAnsi="Times New Roman" w:cs="Times New Roman"/>
          <w:sz w:val="24"/>
          <w:szCs w:val="24"/>
        </w:rPr>
        <w:t>mainestate.zoom.us</w:t>
      </w:r>
      <w:proofErr w:type="spellEnd"/>
      <w:r w:rsidRPr="00417FE9">
        <w:rPr>
          <w:rFonts w:ascii="Times New Roman" w:hAnsi="Times New Roman" w:cs="Times New Roman"/>
          <w:sz w:val="24"/>
          <w:szCs w:val="24"/>
        </w:rPr>
        <w:t>/u/</w:t>
      </w:r>
      <w:proofErr w:type="spellStart"/>
      <w:r w:rsidRPr="00417FE9">
        <w:rPr>
          <w:rFonts w:ascii="Times New Roman" w:hAnsi="Times New Roman" w:cs="Times New Roman"/>
          <w:sz w:val="24"/>
          <w:szCs w:val="24"/>
        </w:rPr>
        <w:t>keaml04Ns</w:t>
      </w:r>
      <w:proofErr w:type="spellEnd"/>
    </w:p>
    <w:p w14:paraId="4426C2B6" w14:textId="77777777" w:rsidR="00417FE9" w:rsidRPr="00417FE9" w:rsidRDefault="00417FE9" w:rsidP="00F54827">
      <w:pPr>
        <w:rPr>
          <w:rFonts w:ascii="Times New Roman" w:hAnsi="Times New Roman" w:cs="Times New Roman"/>
          <w:sz w:val="24"/>
          <w:szCs w:val="24"/>
        </w:rPr>
      </w:pPr>
    </w:p>
    <w:p w14:paraId="43B9C9D9" w14:textId="1E088AAC" w:rsidR="00E7527B" w:rsidRPr="004C0D69" w:rsidRDefault="00E7527B" w:rsidP="00F54827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DBFB" w14:textId="77777777" w:rsidR="00673264" w:rsidRDefault="00AC74F6">
      <w:pPr>
        <w:spacing w:after="0" w:line="240" w:lineRule="auto"/>
      </w:pPr>
      <w:r>
        <w:separator/>
      </w:r>
    </w:p>
  </w:endnote>
  <w:endnote w:type="continuationSeparator" w:id="0">
    <w:p w14:paraId="0F8EB643" w14:textId="77777777" w:rsidR="00673264" w:rsidRDefault="00A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3B63" w14:textId="77777777" w:rsidR="00C55436" w:rsidRPr="00CC185A" w:rsidRDefault="00C55436" w:rsidP="008D3B39">
    <w:pPr>
      <w:pStyle w:val="Footer"/>
      <w:rPr>
        <w:noProof/>
        <w:sz w:val="12"/>
      </w:rPr>
    </w:pPr>
  </w:p>
  <w:p w14:paraId="43AB1E21" w14:textId="77777777" w:rsidR="00C55436" w:rsidRPr="00CC185A" w:rsidRDefault="00C55436" w:rsidP="008D3B39">
    <w:pPr>
      <w:pStyle w:val="Footer"/>
      <w:rPr>
        <w:noProof/>
        <w:sz w:val="12"/>
      </w:rPr>
    </w:pPr>
  </w:p>
  <w:p w14:paraId="16AFB7AD" w14:textId="77777777" w:rsidR="008D3B39" w:rsidRPr="00CC185A" w:rsidRDefault="00AC74F6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E7FA" w14:textId="77777777" w:rsidR="00673264" w:rsidRDefault="00AC74F6">
      <w:pPr>
        <w:spacing w:after="0" w:line="240" w:lineRule="auto"/>
      </w:pPr>
      <w:r>
        <w:separator/>
      </w:r>
    </w:p>
  </w:footnote>
  <w:footnote w:type="continuationSeparator" w:id="0">
    <w:p w14:paraId="20F34851" w14:textId="77777777" w:rsidR="00673264" w:rsidRDefault="00AC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564E5AA6">
      <w:start w:val="1"/>
      <w:numFmt w:val="decimal"/>
      <w:lvlText w:val="%1."/>
      <w:lvlJc w:val="left"/>
      <w:pPr>
        <w:ind w:left="720" w:hanging="360"/>
      </w:pPr>
    </w:lvl>
    <w:lvl w:ilvl="1" w:tplc="00AE4C6A" w:tentative="1">
      <w:start w:val="1"/>
      <w:numFmt w:val="lowerLetter"/>
      <w:lvlText w:val="%2."/>
      <w:lvlJc w:val="left"/>
      <w:pPr>
        <w:ind w:left="1440" w:hanging="360"/>
      </w:pPr>
    </w:lvl>
    <w:lvl w:ilvl="2" w:tplc="EA36B45A" w:tentative="1">
      <w:start w:val="1"/>
      <w:numFmt w:val="lowerRoman"/>
      <w:lvlText w:val="%3."/>
      <w:lvlJc w:val="right"/>
      <w:pPr>
        <w:ind w:left="2160" w:hanging="180"/>
      </w:pPr>
    </w:lvl>
    <w:lvl w:ilvl="3" w:tplc="91A4D11A" w:tentative="1">
      <w:start w:val="1"/>
      <w:numFmt w:val="decimal"/>
      <w:lvlText w:val="%4."/>
      <w:lvlJc w:val="left"/>
      <w:pPr>
        <w:ind w:left="2880" w:hanging="360"/>
      </w:pPr>
    </w:lvl>
    <w:lvl w:ilvl="4" w:tplc="5770D6A6" w:tentative="1">
      <w:start w:val="1"/>
      <w:numFmt w:val="lowerLetter"/>
      <w:lvlText w:val="%5."/>
      <w:lvlJc w:val="left"/>
      <w:pPr>
        <w:ind w:left="3600" w:hanging="360"/>
      </w:pPr>
    </w:lvl>
    <w:lvl w:ilvl="5" w:tplc="18EA4776" w:tentative="1">
      <w:start w:val="1"/>
      <w:numFmt w:val="lowerRoman"/>
      <w:lvlText w:val="%6."/>
      <w:lvlJc w:val="right"/>
      <w:pPr>
        <w:ind w:left="4320" w:hanging="180"/>
      </w:pPr>
    </w:lvl>
    <w:lvl w:ilvl="6" w:tplc="0E86B0CE" w:tentative="1">
      <w:start w:val="1"/>
      <w:numFmt w:val="decimal"/>
      <w:lvlText w:val="%7."/>
      <w:lvlJc w:val="left"/>
      <w:pPr>
        <w:ind w:left="5040" w:hanging="360"/>
      </w:pPr>
    </w:lvl>
    <w:lvl w:ilvl="7" w:tplc="3BE409F8" w:tentative="1">
      <w:start w:val="1"/>
      <w:numFmt w:val="lowerLetter"/>
      <w:lvlText w:val="%8."/>
      <w:lvlJc w:val="left"/>
      <w:pPr>
        <w:ind w:left="5760" w:hanging="360"/>
      </w:pPr>
    </w:lvl>
    <w:lvl w:ilvl="8" w:tplc="F44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8A6A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2C770" w:tentative="1">
      <w:start w:val="1"/>
      <w:numFmt w:val="lowerLetter"/>
      <w:lvlText w:val="%2."/>
      <w:lvlJc w:val="left"/>
      <w:pPr>
        <w:ind w:left="1440" w:hanging="360"/>
      </w:pPr>
    </w:lvl>
    <w:lvl w:ilvl="2" w:tplc="AF2E037E" w:tentative="1">
      <w:start w:val="1"/>
      <w:numFmt w:val="lowerRoman"/>
      <w:lvlText w:val="%3."/>
      <w:lvlJc w:val="right"/>
      <w:pPr>
        <w:ind w:left="2160" w:hanging="180"/>
      </w:pPr>
    </w:lvl>
    <w:lvl w:ilvl="3" w:tplc="3F9EE2EC" w:tentative="1">
      <w:start w:val="1"/>
      <w:numFmt w:val="decimal"/>
      <w:lvlText w:val="%4."/>
      <w:lvlJc w:val="left"/>
      <w:pPr>
        <w:ind w:left="2880" w:hanging="360"/>
      </w:pPr>
    </w:lvl>
    <w:lvl w:ilvl="4" w:tplc="1A6C214A" w:tentative="1">
      <w:start w:val="1"/>
      <w:numFmt w:val="lowerLetter"/>
      <w:lvlText w:val="%5."/>
      <w:lvlJc w:val="left"/>
      <w:pPr>
        <w:ind w:left="3600" w:hanging="360"/>
      </w:pPr>
    </w:lvl>
    <w:lvl w:ilvl="5" w:tplc="94145376" w:tentative="1">
      <w:start w:val="1"/>
      <w:numFmt w:val="lowerRoman"/>
      <w:lvlText w:val="%6."/>
      <w:lvlJc w:val="right"/>
      <w:pPr>
        <w:ind w:left="4320" w:hanging="180"/>
      </w:pPr>
    </w:lvl>
    <w:lvl w:ilvl="6" w:tplc="287809C4" w:tentative="1">
      <w:start w:val="1"/>
      <w:numFmt w:val="decimal"/>
      <w:lvlText w:val="%7."/>
      <w:lvlJc w:val="left"/>
      <w:pPr>
        <w:ind w:left="5040" w:hanging="360"/>
      </w:pPr>
    </w:lvl>
    <w:lvl w:ilvl="7" w:tplc="EDEACF02" w:tentative="1">
      <w:start w:val="1"/>
      <w:numFmt w:val="lowerLetter"/>
      <w:lvlText w:val="%8."/>
      <w:lvlJc w:val="left"/>
      <w:pPr>
        <w:ind w:left="5760" w:hanging="360"/>
      </w:pPr>
    </w:lvl>
    <w:lvl w:ilvl="8" w:tplc="2882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4E04A5E">
      <w:start w:val="1"/>
      <w:numFmt w:val="decimal"/>
      <w:lvlText w:val="%1."/>
      <w:lvlJc w:val="left"/>
      <w:pPr>
        <w:ind w:left="1080" w:hanging="360"/>
      </w:pPr>
    </w:lvl>
    <w:lvl w:ilvl="1" w:tplc="6B3C42D8">
      <w:start w:val="1"/>
      <w:numFmt w:val="lowerLetter"/>
      <w:lvlText w:val="%2."/>
      <w:lvlJc w:val="left"/>
      <w:pPr>
        <w:ind w:left="1800" w:hanging="360"/>
      </w:pPr>
    </w:lvl>
    <w:lvl w:ilvl="2" w:tplc="DE56166E">
      <w:start w:val="1"/>
      <w:numFmt w:val="lowerRoman"/>
      <w:lvlText w:val="%3."/>
      <w:lvlJc w:val="right"/>
      <w:pPr>
        <w:ind w:left="2520" w:hanging="180"/>
      </w:pPr>
    </w:lvl>
    <w:lvl w:ilvl="3" w:tplc="DF5C6C56">
      <w:start w:val="1"/>
      <w:numFmt w:val="decimal"/>
      <w:lvlText w:val="%4."/>
      <w:lvlJc w:val="left"/>
      <w:pPr>
        <w:ind w:left="3240" w:hanging="360"/>
      </w:pPr>
    </w:lvl>
    <w:lvl w:ilvl="4" w:tplc="A66ADC4A">
      <w:start w:val="1"/>
      <w:numFmt w:val="lowerLetter"/>
      <w:lvlText w:val="%5."/>
      <w:lvlJc w:val="left"/>
      <w:pPr>
        <w:ind w:left="3960" w:hanging="360"/>
      </w:pPr>
    </w:lvl>
    <w:lvl w:ilvl="5" w:tplc="C400B274">
      <w:start w:val="1"/>
      <w:numFmt w:val="lowerRoman"/>
      <w:lvlText w:val="%6."/>
      <w:lvlJc w:val="right"/>
      <w:pPr>
        <w:ind w:left="4680" w:hanging="180"/>
      </w:pPr>
    </w:lvl>
    <w:lvl w:ilvl="6" w:tplc="855A7000">
      <w:start w:val="1"/>
      <w:numFmt w:val="decimal"/>
      <w:lvlText w:val="%7."/>
      <w:lvlJc w:val="left"/>
      <w:pPr>
        <w:ind w:left="5400" w:hanging="360"/>
      </w:pPr>
    </w:lvl>
    <w:lvl w:ilvl="7" w:tplc="464C4DCE">
      <w:start w:val="1"/>
      <w:numFmt w:val="lowerLetter"/>
      <w:lvlText w:val="%8."/>
      <w:lvlJc w:val="left"/>
      <w:pPr>
        <w:ind w:left="6120" w:hanging="360"/>
      </w:pPr>
    </w:lvl>
    <w:lvl w:ilvl="8" w:tplc="592C4C8A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39118">
    <w:abstractNumId w:val="0"/>
  </w:num>
  <w:num w:numId="2" w16cid:durableId="2090813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3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116E2"/>
    <w:rsid w:val="00036177"/>
    <w:rsid w:val="00084321"/>
    <w:rsid w:val="00087913"/>
    <w:rsid w:val="000A0291"/>
    <w:rsid w:val="000B003A"/>
    <w:rsid w:val="000C2DF1"/>
    <w:rsid w:val="000D26EA"/>
    <w:rsid w:val="000E522D"/>
    <w:rsid w:val="00110C21"/>
    <w:rsid w:val="001875E7"/>
    <w:rsid w:val="001A4553"/>
    <w:rsid w:val="001E5211"/>
    <w:rsid w:val="0023050F"/>
    <w:rsid w:val="00261902"/>
    <w:rsid w:val="002F3291"/>
    <w:rsid w:val="002F72FE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D1572"/>
    <w:rsid w:val="003D34FD"/>
    <w:rsid w:val="003F4F18"/>
    <w:rsid w:val="00417FE9"/>
    <w:rsid w:val="00431C9C"/>
    <w:rsid w:val="00436122"/>
    <w:rsid w:val="0044086F"/>
    <w:rsid w:val="00447F88"/>
    <w:rsid w:val="00490403"/>
    <w:rsid w:val="00495C21"/>
    <w:rsid w:val="004A4C3B"/>
    <w:rsid w:val="004C0D69"/>
    <w:rsid w:val="004C3CA5"/>
    <w:rsid w:val="004E0F31"/>
    <w:rsid w:val="00507533"/>
    <w:rsid w:val="00507E36"/>
    <w:rsid w:val="00515792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D76CA"/>
    <w:rsid w:val="00612FF1"/>
    <w:rsid w:val="006276F9"/>
    <w:rsid w:val="0066309D"/>
    <w:rsid w:val="00665792"/>
    <w:rsid w:val="00673264"/>
    <w:rsid w:val="006A140A"/>
    <w:rsid w:val="007319A4"/>
    <w:rsid w:val="007400B9"/>
    <w:rsid w:val="00757C0C"/>
    <w:rsid w:val="00761D23"/>
    <w:rsid w:val="0077795D"/>
    <w:rsid w:val="0079363B"/>
    <w:rsid w:val="007B24D6"/>
    <w:rsid w:val="007E2ADF"/>
    <w:rsid w:val="007F7E39"/>
    <w:rsid w:val="00801495"/>
    <w:rsid w:val="00831E5C"/>
    <w:rsid w:val="00857500"/>
    <w:rsid w:val="00877183"/>
    <w:rsid w:val="008A12D7"/>
    <w:rsid w:val="008A5741"/>
    <w:rsid w:val="008B536A"/>
    <w:rsid w:val="008C692A"/>
    <w:rsid w:val="008D3B39"/>
    <w:rsid w:val="008E0875"/>
    <w:rsid w:val="009066FE"/>
    <w:rsid w:val="0092273C"/>
    <w:rsid w:val="00950185"/>
    <w:rsid w:val="0095062A"/>
    <w:rsid w:val="009734F7"/>
    <w:rsid w:val="009A46EA"/>
    <w:rsid w:val="009A66BB"/>
    <w:rsid w:val="009C11E9"/>
    <w:rsid w:val="009D1814"/>
    <w:rsid w:val="009E1971"/>
    <w:rsid w:val="00A06CA9"/>
    <w:rsid w:val="00A2066E"/>
    <w:rsid w:val="00A31F70"/>
    <w:rsid w:val="00A54782"/>
    <w:rsid w:val="00A967C6"/>
    <w:rsid w:val="00A979AD"/>
    <w:rsid w:val="00AA2AF5"/>
    <w:rsid w:val="00AA7927"/>
    <w:rsid w:val="00AB7479"/>
    <w:rsid w:val="00AC41FD"/>
    <w:rsid w:val="00AC74F6"/>
    <w:rsid w:val="00AD2A5C"/>
    <w:rsid w:val="00AF44F9"/>
    <w:rsid w:val="00B00B97"/>
    <w:rsid w:val="00B038F8"/>
    <w:rsid w:val="00B116FB"/>
    <w:rsid w:val="00B15F31"/>
    <w:rsid w:val="00B17D14"/>
    <w:rsid w:val="00B36C29"/>
    <w:rsid w:val="00B375E0"/>
    <w:rsid w:val="00B44E1E"/>
    <w:rsid w:val="00B57419"/>
    <w:rsid w:val="00B77335"/>
    <w:rsid w:val="00B858CA"/>
    <w:rsid w:val="00BB6D7A"/>
    <w:rsid w:val="00BC1561"/>
    <w:rsid w:val="00BC5BBB"/>
    <w:rsid w:val="00BD37DE"/>
    <w:rsid w:val="00C02E76"/>
    <w:rsid w:val="00C21747"/>
    <w:rsid w:val="00C32876"/>
    <w:rsid w:val="00C371CE"/>
    <w:rsid w:val="00C47828"/>
    <w:rsid w:val="00C520FC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F029B"/>
    <w:rsid w:val="00D20319"/>
    <w:rsid w:val="00D21089"/>
    <w:rsid w:val="00D41F59"/>
    <w:rsid w:val="00D509B2"/>
    <w:rsid w:val="00D656C6"/>
    <w:rsid w:val="00D734E1"/>
    <w:rsid w:val="00D775D6"/>
    <w:rsid w:val="00DD7C87"/>
    <w:rsid w:val="00E13118"/>
    <w:rsid w:val="00E166E8"/>
    <w:rsid w:val="00E30F2C"/>
    <w:rsid w:val="00E7527B"/>
    <w:rsid w:val="00EC469D"/>
    <w:rsid w:val="00EE23EB"/>
    <w:rsid w:val="00F12DE5"/>
    <w:rsid w:val="00F23D80"/>
    <w:rsid w:val="00F277A5"/>
    <w:rsid w:val="00F54827"/>
    <w:rsid w:val="00F55E10"/>
    <w:rsid w:val="00F72654"/>
    <w:rsid w:val="00F80BE0"/>
    <w:rsid w:val="00FA7D0E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54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2024-09-27T13:04:00Z</dcterms:created>
  <dcterms:modified xsi:type="dcterms:W3CDTF">2024-09-27T13:37:00Z</dcterms:modified>
</cp:coreProperties>
</file>