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A69B" w14:textId="7B124D98" w:rsidR="00A96956" w:rsidRPr="00515BCA" w:rsidRDefault="00A96956" w:rsidP="00A9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BCA">
        <w:rPr>
          <w:rFonts w:ascii="Times New Roman" w:eastAsia="Times New Roman" w:hAnsi="Times New Roman" w:cs="Times New Roman"/>
          <w:b/>
          <w:bCs/>
          <w:sz w:val="24"/>
          <w:szCs w:val="24"/>
        </w:rPr>
        <w:t>Priority Subcommittee Meeting</w:t>
      </w:r>
    </w:p>
    <w:p w14:paraId="0837C30C" w14:textId="2A947714" w:rsidR="00A96956" w:rsidRPr="00C050EE" w:rsidRDefault="00A96956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82897" w14:textId="4C86DAEC" w:rsidR="00A96956" w:rsidRPr="00C050EE" w:rsidRDefault="001B3D2A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29</w:t>
      </w:r>
      <w:r w:rsidR="00A96956" w:rsidRPr="00C050EE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798D0B0F" w14:textId="32EE494B" w:rsidR="00A96956" w:rsidRPr="00C050EE" w:rsidRDefault="00A96956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E8C0C" w14:textId="74F67F6C" w:rsidR="00A96956" w:rsidRPr="00C050EE" w:rsidRDefault="00A96956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>In attendance: Karla Black, Roberta Manter, Rebecca Graham, Honorable Catherine Nadeau.</w:t>
      </w:r>
    </w:p>
    <w:p w14:paraId="7CFD07B1" w14:textId="4B27DDD9" w:rsidR="00A96956" w:rsidRDefault="00A96956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6B7A1" w14:textId="0F296328" w:rsidR="004142D3" w:rsidRDefault="004142D3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was called to order at 1:05 p.m.</w:t>
      </w:r>
    </w:p>
    <w:p w14:paraId="323FD568" w14:textId="055341D2" w:rsidR="004142D3" w:rsidRPr="00C050EE" w:rsidRDefault="004142D3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CD5D8" w14:textId="3855A09B" w:rsidR="00A96956" w:rsidRPr="00C050EE" w:rsidRDefault="00A96956" w:rsidP="00EA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>Rebecca opened the meeting by addressing her concerns of</w:t>
      </w:r>
      <w:r w:rsidR="00DE035E">
        <w:rPr>
          <w:rFonts w:ascii="Times New Roman" w:eastAsia="Times New Roman" w:hAnsi="Times New Roman" w:cs="Times New Roman"/>
          <w:sz w:val="24"/>
          <w:szCs w:val="24"/>
        </w:rPr>
        <w:t xml:space="preserve"> misconceptions and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how MMA is being represented. She emphasized that MMA </w:t>
      </w:r>
      <w:r w:rsidR="00041A23" w:rsidRPr="00C050EE">
        <w:rPr>
          <w:rFonts w:ascii="Times New Roman" w:eastAsia="Times New Roman" w:hAnsi="Times New Roman" w:cs="Times New Roman"/>
          <w:sz w:val="24"/>
          <w:szCs w:val="24"/>
        </w:rPr>
        <w:t xml:space="preserve">role is to </w:t>
      </w:r>
      <w:r w:rsidRPr="00A96956">
        <w:rPr>
          <w:rFonts w:ascii="Times New Roman" w:eastAsia="Times New Roman" w:hAnsi="Times New Roman" w:cs="Times New Roman"/>
          <w:sz w:val="24"/>
          <w:szCs w:val="24"/>
        </w:rPr>
        <w:t>make sure that Municipal officials are adhering to the law</w:t>
      </w:r>
      <w:r w:rsidR="00041A23" w:rsidRPr="00C050EE">
        <w:rPr>
          <w:rFonts w:ascii="Times New Roman" w:eastAsia="Times New Roman" w:hAnsi="Times New Roman" w:cs="Times New Roman"/>
          <w:sz w:val="24"/>
          <w:szCs w:val="24"/>
        </w:rPr>
        <w:t xml:space="preserve"> and that </w:t>
      </w:r>
      <w:r w:rsidRPr="00A96956">
        <w:rPr>
          <w:rFonts w:ascii="Times New Roman" w:eastAsia="Times New Roman" w:hAnsi="Times New Roman" w:cs="Times New Roman"/>
          <w:sz w:val="24"/>
          <w:szCs w:val="24"/>
        </w:rPr>
        <w:t xml:space="preserve">officials </w:t>
      </w:r>
      <w:r w:rsidR="00867A90" w:rsidRPr="00A96956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A96956">
        <w:rPr>
          <w:rFonts w:ascii="Times New Roman" w:eastAsia="Times New Roman" w:hAnsi="Times New Roman" w:cs="Times New Roman"/>
          <w:sz w:val="24"/>
          <w:szCs w:val="24"/>
        </w:rPr>
        <w:t xml:space="preserve"> work within the bounds of the law</w:t>
      </w:r>
      <w:r w:rsidR="00041A23" w:rsidRPr="00C05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Officials</w:t>
      </w:r>
      <w:r w:rsidRPr="00A96956">
        <w:rPr>
          <w:rFonts w:ascii="Times New Roman" w:eastAsia="Times New Roman" w:hAnsi="Times New Roman" w:cs="Times New Roman"/>
          <w:sz w:val="24"/>
          <w:szCs w:val="24"/>
        </w:rPr>
        <w:t xml:space="preserve"> are unable to do certain things</w:t>
      </w:r>
      <w:r w:rsidR="00041A23"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956">
        <w:rPr>
          <w:rFonts w:ascii="Times New Roman" w:eastAsia="Times New Roman" w:hAnsi="Times New Roman" w:cs="Times New Roman"/>
          <w:sz w:val="24"/>
          <w:szCs w:val="24"/>
        </w:rPr>
        <w:t xml:space="preserve">even though there are people that are stuck in </w:t>
      </w:r>
      <w:r w:rsidR="00E473E2">
        <w:rPr>
          <w:rFonts w:ascii="Times New Roman" w:eastAsia="Times New Roman" w:hAnsi="Times New Roman" w:cs="Times New Roman"/>
          <w:sz w:val="24"/>
          <w:szCs w:val="24"/>
        </w:rPr>
        <w:t xml:space="preserve">difficult </w:t>
      </w:r>
      <w:r w:rsidRPr="00A96956">
        <w:rPr>
          <w:rFonts w:ascii="Times New Roman" w:eastAsia="Times New Roman" w:hAnsi="Times New Roman" w:cs="Times New Roman"/>
          <w:sz w:val="24"/>
          <w:szCs w:val="24"/>
        </w:rPr>
        <w:t>situations</w:t>
      </w:r>
      <w:r w:rsidR="00041A23" w:rsidRPr="00C050EE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041A23" w:rsidRPr="00C050EE">
        <w:rPr>
          <w:rFonts w:ascii="Times New Roman" w:eastAsia="Times New Roman" w:hAnsi="Times New Roman" w:cs="Times New Roman"/>
          <w:sz w:val="24"/>
          <w:szCs w:val="24"/>
        </w:rPr>
        <w:t xml:space="preserve"> cases the courts are the best to sort through the issues. </w:t>
      </w:r>
      <w:r w:rsidRPr="00A9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FC326" w14:textId="1D1E53BC" w:rsidR="00EA52DD" w:rsidRPr="00C050EE" w:rsidRDefault="00EA52DD" w:rsidP="00EA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1F5A" w14:textId="47FF1AE6" w:rsidR="00EA52DD" w:rsidRPr="00C050EE" w:rsidRDefault="00EA52DD" w:rsidP="00EA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There followed a discussion between Roberta,  Rebecca and Catherine with a focus on the fact that Mainers need a way to be able to reliably know what 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the status of the road is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>, have access, and have a faster</w:t>
      </w:r>
      <w:r w:rsidR="00E473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more streamlined way to resolve disputes.</w:t>
      </w:r>
    </w:p>
    <w:p w14:paraId="59105FB9" w14:textId="29927EDE" w:rsidR="00A96956" w:rsidRPr="00A96956" w:rsidRDefault="00A96956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7536C" w14:textId="5F9A81DF" w:rsidR="00EA52DD" w:rsidRPr="00C050EE" w:rsidRDefault="00EA52DD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The meeting turned to Roberta to discuss her priority ideas. </w:t>
      </w:r>
      <w:r w:rsidR="00AE7A88" w:rsidRPr="00C050EE">
        <w:rPr>
          <w:rFonts w:ascii="Times New Roman" w:eastAsia="Times New Roman" w:hAnsi="Times New Roman" w:cs="Times New Roman"/>
          <w:sz w:val="24"/>
          <w:szCs w:val="24"/>
        </w:rPr>
        <w:t>Roberta covered the following topics and proposed written legislation on:</w:t>
      </w:r>
    </w:p>
    <w:p w14:paraId="1A690E59" w14:textId="77777777" w:rsidR="00EA52DD" w:rsidRPr="00C050EE" w:rsidRDefault="00EA52DD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DB207" w14:textId="6191573E" w:rsidR="00B963CE" w:rsidRPr="00C050EE" w:rsidRDefault="00574B16" w:rsidP="00B963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Limited Liability </w:t>
      </w:r>
      <w:r w:rsidR="00AE7A88" w:rsidRPr="00C050EE">
        <w:rPr>
          <w:rFonts w:ascii="Times New Roman" w:eastAsia="Times New Roman" w:hAnsi="Times New Roman" w:cs="Times New Roman"/>
          <w:sz w:val="24"/>
          <w:szCs w:val="24"/>
        </w:rPr>
        <w:t xml:space="preserve">for Private Ways </w:t>
      </w:r>
      <w:r w:rsidR="00B963CE" w:rsidRPr="00C050EE">
        <w:rPr>
          <w:rFonts w:ascii="Times New Roman" w:eastAsia="Times New Roman" w:hAnsi="Times New Roman" w:cs="Times New Roman"/>
          <w:sz w:val="24"/>
          <w:szCs w:val="24"/>
        </w:rPr>
        <w:t xml:space="preserve">where the landowner/resident </w:t>
      </w:r>
      <w:r w:rsidR="00AE7A88" w:rsidRPr="00C050EE">
        <w:rPr>
          <w:rFonts w:ascii="Times New Roman" w:eastAsia="Times New Roman" w:hAnsi="Times New Roman" w:cs="Times New Roman"/>
          <w:sz w:val="24"/>
          <w:szCs w:val="24"/>
        </w:rPr>
        <w:t xml:space="preserve">for those who 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AE7A88" w:rsidRPr="00C050EE">
        <w:rPr>
          <w:rFonts w:ascii="Times New Roman" w:eastAsia="Times New Roman" w:hAnsi="Times New Roman" w:cs="Times New Roman"/>
          <w:sz w:val="24"/>
          <w:szCs w:val="24"/>
        </w:rPr>
        <w:t xml:space="preserve"> maintain the 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road,</w:t>
      </w:r>
      <w:r w:rsidR="00B963CE"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56" w:rsidRPr="00A96956">
        <w:rPr>
          <w:rFonts w:ascii="Times New Roman" w:eastAsia="Times New Roman" w:hAnsi="Times New Roman" w:cs="Times New Roman"/>
          <w:sz w:val="24"/>
          <w:szCs w:val="24"/>
        </w:rPr>
        <w:t>or any other person engaged in maintenance of a privately maintained road is not liable for any property</w:t>
      </w:r>
      <w:r w:rsidR="00B963CE"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56" w:rsidRPr="00A96956">
        <w:rPr>
          <w:rFonts w:ascii="Times New Roman" w:eastAsia="Times New Roman" w:hAnsi="Times New Roman" w:cs="Times New Roman"/>
          <w:sz w:val="24"/>
          <w:szCs w:val="24"/>
        </w:rPr>
        <w:t>damage or damages arising from the personal injury or death of a person traveling upon said Road</w:t>
      </w:r>
      <w:r w:rsidR="00B963CE" w:rsidRPr="00C05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4279D7" w14:textId="2800E2B8" w:rsidR="00A96956" w:rsidRPr="00C050EE" w:rsidRDefault="00A96956" w:rsidP="00B963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667D0" w14:textId="21E8D95F" w:rsidR="00B963CE" w:rsidRPr="00C050EE" w:rsidRDefault="007D19F4" w:rsidP="00B963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>T</w:t>
      </w:r>
      <w:r w:rsidR="00B963CE" w:rsidRPr="00C050EE">
        <w:rPr>
          <w:rFonts w:ascii="Times New Roman" w:eastAsia="Times New Roman" w:hAnsi="Times New Roman" w:cs="Times New Roman"/>
          <w:sz w:val="24"/>
          <w:szCs w:val="24"/>
        </w:rPr>
        <w:t>here was a brief discussion between Roberta, Rebecca</w:t>
      </w:r>
      <w:r w:rsidR="00867A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63CE" w:rsidRPr="00C050EE">
        <w:rPr>
          <w:rFonts w:ascii="Times New Roman" w:eastAsia="Times New Roman" w:hAnsi="Times New Roman" w:cs="Times New Roman"/>
          <w:sz w:val="24"/>
          <w:szCs w:val="24"/>
        </w:rPr>
        <w:t xml:space="preserve"> Karla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and Catherine</w:t>
      </w:r>
      <w:r w:rsidR="00DA063B" w:rsidRPr="00C050EE">
        <w:rPr>
          <w:rFonts w:ascii="Times New Roman" w:eastAsia="Times New Roman" w:hAnsi="Times New Roman" w:cs="Times New Roman"/>
          <w:sz w:val="24"/>
          <w:szCs w:val="24"/>
        </w:rPr>
        <w:t xml:space="preserve"> about winter road closures and standard of care/responsibility.</w:t>
      </w:r>
      <w:r w:rsidR="00B963CE"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Rebecca thought if they extend limited liability for the Town if someone wants to maintain a closed road in the winter the towns would not object. </w:t>
      </w:r>
    </w:p>
    <w:p w14:paraId="46935D85" w14:textId="77777777" w:rsidR="006321E4" w:rsidRPr="00C050EE" w:rsidRDefault="006321E4" w:rsidP="00B963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F4B48" w14:textId="7BE7D261" w:rsidR="006E139B" w:rsidRDefault="006321E4" w:rsidP="006E13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>D</w:t>
      </w:r>
      <w:r w:rsidR="00A96956" w:rsidRPr="00C050EE">
        <w:rPr>
          <w:rFonts w:ascii="Times New Roman" w:eastAsia="Times New Roman" w:hAnsi="Times New Roman" w:cs="Times New Roman"/>
          <w:sz w:val="24"/>
          <w:szCs w:val="24"/>
        </w:rPr>
        <w:t xml:space="preserve">iscontinuance and </w:t>
      </w:r>
      <w:r w:rsidR="00DE035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96956" w:rsidRPr="00C050EE">
        <w:rPr>
          <w:rFonts w:ascii="Times New Roman" w:eastAsia="Times New Roman" w:hAnsi="Times New Roman" w:cs="Times New Roman"/>
          <w:sz w:val="24"/>
          <w:szCs w:val="24"/>
        </w:rPr>
        <w:t>bandonment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Statute</w:t>
      </w:r>
      <w:r w:rsidR="00A96956"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109FF9" w14:textId="77777777" w:rsidR="00867A90" w:rsidRPr="00C050EE" w:rsidRDefault="00867A90" w:rsidP="00867A9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E7707" w14:textId="0106A089" w:rsidR="00A96956" w:rsidRPr="00C050EE" w:rsidRDefault="006E139B" w:rsidP="006E13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Discontinuance </w:t>
      </w:r>
      <w:r w:rsidR="00A96956" w:rsidRPr="00C050EE">
        <w:rPr>
          <w:rFonts w:ascii="Times New Roman" w:eastAsia="Times New Roman" w:hAnsi="Times New Roman" w:cs="Times New Roman"/>
          <w:sz w:val="24"/>
          <w:szCs w:val="24"/>
        </w:rPr>
        <w:t xml:space="preserve">3026 A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– recommendation to change from 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Abutters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to Affected property owners. </w:t>
      </w:r>
    </w:p>
    <w:p w14:paraId="7B43C2EA" w14:textId="3EC1F097" w:rsidR="006E139B" w:rsidRPr="00C050EE" w:rsidRDefault="006E139B" w:rsidP="006E139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1379BDC" w14:textId="021C2C37" w:rsidR="006E139B" w:rsidRPr="00C050EE" w:rsidRDefault="006E139B" w:rsidP="006E139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Discussion between Roberta and Rebecca on the best verbiage. 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Rebe</w:t>
      </w:r>
      <w:r w:rsidR="00DE035E">
        <w:rPr>
          <w:rFonts w:ascii="Times New Roman" w:eastAsia="Times New Roman" w:hAnsi="Times New Roman" w:cs="Times New Roman"/>
          <w:sz w:val="24"/>
          <w:szCs w:val="24"/>
        </w:rPr>
        <w:t>c</w:t>
      </w:r>
      <w:r w:rsidR="00867A90" w:rsidRPr="00C050EE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point</w:t>
      </w:r>
      <w:r w:rsidR="00DE035E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out that it would be a huge undertaking to do deed searches, property searches etc.</w:t>
      </w:r>
    </w:p>
    <w:p w14:paraId="4AB57CE4" w14:textId="77777777" w:rsidR="009F7451" w:rsidRPr="00C050EE" w:rsidRDefault="009F7451" w:rsidP="006E139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14D4115" w14:textId="262160D1" w:rsidR="00A96956" w:rsidRDefault="00DE035E" w:rsidP="00867A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A5C5E" w:rsidRPr="00867A90">
        <w:rPr>
          <w:rFonts w:ascii="Times New Roman" w:eastAsia="Times New Roman" w:hAnsi="Times New Roman" w:cs="Times New Roman"/>
          <w:sz w:val="24"/>
          <w:szCs w:val="24"/>
        </w:rPr>
        <w:t>f town discontinues a road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C5E" w:rsidRPr="00867A90">
        <w:rPr>
          <w:rFonts w:ascii="Times New Roman" w:eastAsia="Times New Roman" w:hAnsi="Times New Roman" w:cs="Times New Roman"/>
          <w:sz w:val="24"/>
          <w:szCs w:val="24"/>
        </w:rPr>
        <w:t xml:space="preserve">there will be </w:t>
      </w:r>
      <w:r w:rsidR="00A96956" w:rsidRPr="00867A90">
        <w:rPr>
          <w:rFonts w:ascii="Times New Roman" w:eastAsia="Times New Roman" w:hAnsi="Times New Roman" w:cs="Times New Roman"/>
          <w:sz w:val="24"/>
          <w:szCs w:val="24"/>
        </w:rPr>
        <w:t xml:space="preserve">no other Public </w:t>
      </w:r>
      <w:r w:rsidRPr="00867A90">
        <w:rPr>
          <w:rFonts w:ascii="Times New Roman" w:eastAsia="Times New Roman" w:hAnsi="Times New Roman" w:cs="Times New Roman"/>
          <w:sz w:val="24"/>
          <w:szCs w:val="24"/>
        </w:rPr>
        <w:t>Access,</w:t>
      </w:r>
      <w:r w:rsidR="005A5C5E" w:rsidRPr="00867A90">
        <w:rPr>
          <w:rFonts w:ascii="Times New Roman" w:eastAsia="Times New Roman" w:hAnsi="Times New Roman" w:cs="Times New Roman"/>
          <w:sz w:val="24"/>
          <w:szCs w:val="24"/>
        </w:rPr>
        <w:t xml:space="preserve"> the town must retain a </w:t>
      </w:r>
      <w:r w:rsidR="00A96956" w:rsidRPr="00867A90">
        <w:rPr>
          <w:rFonts w:ascii="Times New Roman" w:eastAsia="Times New Roman" w:hAnsi="Times New Roman" w:cs="Times New Roman"/>
          <w:sz w:val="24"/>
          <w:szCs w:val="24"/>
        </w:rPr>
        <w:t>public easement</w:t>
      </w:r>
      <w:r w:rsidR="005A5C5E" w:rsidRPr="00867A9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However, i</w:t>
      </w:r>
      <w:r w:rsidR="005A5C5E" w:rsidRPr="00867A90">
        <w:rPr>
          <w:rFonts w:ascii="Times New Roman" w:eastAsia="Times New Roman" w:hAnsi="Times New Roman" w:cs="Times New Roman"/>
          <w:sz w:val="24"/>
          <w:szCs w:val="24"/>
        </w:rPr>
        <w:t xml:space="preserve">f abutting landowners can negotiate a shared private easement the town should release a public easement and allow the abutters to form a Road Association or </w:t>
      </w:r>
      <w:r w:rsidR="00231835"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 w:rsidR="005A5C5E" w:rsidRPr="00867A90">
        <w:rPr>
          <w:rFonts w:ascii="Times New Roman" w:eastAsia="Times New Roman" w:hAnsi="Times New Roman" w:cs="Times New Roman"/>
          <w:sz w:val="24"/>
          <w:szCs w:val="24"/>
        </w:rPr>
        <w:t>Easement.</w:t>
      </w:r>
      <w:r w:rsidR="005B6D41" w:rsidRPr="00867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204" w:rsidRPr="00867A90">
        <w:rPr>
          <w:rFonts w:ascii="Times New Roman" w:eastAsia="Times New Roman" w:hAnsi="Times New Roman" w:cs="Times New Roman"/>
          <w:sz w:val="24"/>
          <w:szCs w:val="24"/>
        </w:rPr>
        <w:t xml:space="preserve">Roberta also recommended a </w:t>
      </w:r>
      <w:r w:rsidR="00867A90" w:rsidRPr="00867A90">
        <w:rPr>
          <w:rFonts w:ascii="Times New Roman" w:eastAsia="Times New Roman" w:hAnsi="Times New Roman" w:cs="Times New Roman"/>
          <w:sz w:val="24"/>
          <w:szCs w:val="24"/>
        </w:rPr>
        <w:t>60-</w:t>
      </w:r>
      <w:r w:rsidR="004D59FC">
        <w:rPr>
          <w:rFonts w:ascii="Times New Roman" w:eastAsia="Times New Roman" w:hAnsi="Times New Roman" w:cs="Times New Roman"/>
          <w:sz w:val="24"/>
          <w:szCs w:val="24"/>
        </w:rPr>
        <w:t>day notice</w:t>
      </w:r>
      <w:r w:rsidR="00184204" w:rsidRPr="00867A90">
        <w:rPr>
          <w:rFonts w:ascii="Times New Roman" w:eastAsia="Times New Roman" w:hAnsi="Times New Roman" w:cs="Times New Roman"/>
          <w:sz w:val="24"/>
          <w:szCs w:val="24"/>
        </w:rPr>
        <w:t xml:space="preserve"> period</w:t>
      </w:r>
      <w:r w:rsidR="00231835">
        <w:rPr>
          <w:rFonts w:ascii="Times New Roman" w:eastAsia="Times New Roman" w:hAnsi="Times New Roman" w:cs="Times New Roman"/>
          <w:sz w:val="24"/>
          <w:szCs w:val="24"/>
        </w:rPr>
        <w:t xml:space="preserve"> of a road being discontinued</w:t>
      </w:r>
      <w:r w:rsidR="00184204" w:rsidRPr="00867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6C0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84204" w:rsidRPr="00867A90">
        <w:rPr>
          <w:rFonts w:ascii="Times New Roman" w:eastAsia="Times New Roman" w:hAnsi="Times New Roman" w:cs="Times New Roman"/>
          <w:sz w:val="24"/>
          <w:szCs w:val="24"/>
        </w:rPr>
        <w:t>that a</w:t>
      </w:r>
      <w:r w:rsidR="00867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204" w:rsidRPr="00867A90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="00231835">
        <w:rPr>
          <w:rFonts w:ascii="Times New Roman" w:eastAsia="Times New Roman" w:hAnsi="Times New Roman" w:cs="Times New Roman"/>
          <w:sz w:val="24"/>
          <w:szCs w:val="24"/>
        </w:rPr>
        <w:t xml:space="preserve"> on whether a road should be discontinued should be granted</w:t>
      </w:r>
      <w:r w:rsidR="00184204" w:rsidRPr="00867A90">
        <w:rPr>
          <w:rFonts w:ascii="Times New Roman" w:eastAsia="Times New Roman" w:hAnsi="Times New Roman" w:cs="Times New Roman"/>
          <w:sz w:val="24"/>
          <w:szCs w:val="24"/>
        </w:rPr>
        <w:t xml:space="preserve"> if even one person on the road requests one.</w:t>
      </w:r>
      <w:r w:rsidR="00C46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E8951C" w14:textId="6AF5D420" w:rsidR="00C46C0B" w:rsidRPr="00C46C0B" w:rsidRDefault="00C46C0B" w:rsidP="00C46C0B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46C0B">
        <w:rPr>
          <w:rFonts w:ascii="Times New Roman" w:eastAsia="Times New Roman" w:hAnsi="Times New Roman" w:cs="Times New Roman"/>
          <w:sz w:val="24"/>
          <w:szCs w:val="24"/>
        </w:rPr>
        <w:lastRenderedPageBreak/>
        <w:t>If it is determined that the town's Board of Appeals is not authorized to hear the appeal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discontinued roads</w:t>
      </w:r>
      <w:r w:rsidRPr="00C46C0B">
        <w:rPr>
          <w:rFonts w:ascii="Times New Roman" w:eastAsia="Times New Roman" w:hAnsi="Times New Roman" w:cs="Times New Roman"/>
          <w:sz w:val="24"/>
          <w:szCs w:val="24"/>
        </w:rPr>
        <w:t>, timely filing with the Board of Appeals should preserve the right to appeal to the County within ten days after notice of that determination.</w:t>
      </w:r>
    </w:p>
    <w:p w14:paraId="698BF00A" w14:textId="77777777" w:rsidR="00C46C0B" w:rsidRPr="00867A90" w:rsidRDefault="00C46C0B" w:rsidP="00C46C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12A41AC" w14:textId="0CBB4096" w:rsidR="005A5C5E" w:rsidRPr="00C050EE" w:rsidRDefault="005A5C5E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96069" w14:textId="0D4D239F" w:rsidR="00DC4A79" w:rsidRPr="00A96956" w:rsidRDefault="00DC4A79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A018BF" w14:textId="41277167" w:rsidR="00A96956" w:rsidRPr="00C050EE" w:rsidRDefault="00DC4A79" w:rsidP="00DC4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Rebecca </w:t>
      </w:r>
      <w:r w:rsidR="00E473E2">
        <w:rPr>
          <w:rFonts w:ascii="Times New Roman" w:eastAsia="Times New Roman" w:hAnsi="Times New Roman" w:cs="Times New Roman"/>
          <w:sz w:val="24"/>
          <w:szCs w:val="24"/>
        </w:rPr>
        <w:t xml:space="preserve">raised the issue that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the problem with </w:t>
      </w:r>
      <w:r w:rsidR="00E473E2">
        <w:rPr>
          <w:rFonts w:ascii="Times New Roman" w:eastAsia="Times New Roman" w:hAnsi="Times New Roman" w:cs="Times New Roman"/>
          <w:sz w:val="24"/>
          <w:szCs w:val="24"/>
        </w:rPr>
        <w:t xml:space="preserve">the town releasing a Public Easement is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>that once a</w:t>
      </w:r>
      <w:r w:rsidR="00D77CE7">
        <w:rPr>
          <w:rFonts w:ascii="Times New Roman" w:eastAsia="Times New Roman" w:hAnsi="Times New Roman" w:cs="Times New Roman"/>
          <w:sz w:val="24"/>
          <w:szCs w:val="24"/>
        </w:rPr>
        <w:t xml:space="preserve"> private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easement is established the </w:t>
      </w:r>
      <w:r w:rsidR="00D77CE7" w:rsidRPr="00C050EE">
        <w:rPr>
          <w:rFonts w:ascii="Times New Roman" w:eastAsia="Times New Roman" w:hAnsi="Times New Roman" w:cs="Times New Roman"/>
          <w:sz w:val="24"/>
          <w:szCs w:val="24"/>
        </w:rPr>
        <w:t>landowners,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3E2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might be liable to pay money to the town for </w:t>
      </w:r>
      <w:r w:rsidR="00E473E2">
        <w:rPr>
          <w:rFonts w:ascii="Times New Roman" w:eastAsia="Times New Roman" w:hAnsi="Times New Roman" w:cs="Times New Roman"/>
          <w:sz w:val="24"/>
          <w:szCs w:val="24"/>
        </w:rPr>
        <w:t>extinguishing a Public E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asement. </w:t>
      </w:r>
    </w:p>
    <w:p w14:paraId="6719C151" w14:textId="621A3F5A" w:rsidR="00DC4A79" w:rsidRPr="00C050EE" w:rsidRDefault="00DC4A79" w:rsidP="00DC4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D545C" w14:textId="5D848ECF" w:rsidR="00DC4A79" w:rsidRPr="00C050EE" w:rsidRDefault="00F44931" w:rsidP="00DC4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C4A79"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DB0">
        <w:rPr>
          <w:rFonts w:ascii="Times New Roman" w:eastAsia="Times New Roman" w:hAnsi="Times New Roman" w:cs="Times New Roman"/>
          <w:sz w:val="24"/>
          <w:szCs w:val="24"/>
        </w:rPr>
        <w:t xml:space="preserve">detailed </w:t>
      </w:r>
      <w:r w:rsidR="00DC4A79" w:rsidRPr="00C050EE">
        <w:rPr>
          <w:rFonts w:ascii="Times New Roman" w:eastAsia="Times New Roman" w:hAnsi="Times New Roman" w:cs="Times New Roman"/>
          <w:sz w:val="24"/>
          <w:szCs w:val="24"/>
        </w:rPr>
        <w:t xml:space="preserve">discussion </w:t>
      </w:r>
      <w:r w:rsidR="00870DB0">
        <w:rPr>
          <w:rFonts w:ascii="Times New Roman" w:eastAsia="Times New Roman" w:hAnsi="Times New Roman" w:cs="Times New Roman"/>
          <w:sz w:val="24"/>
          <w:szCs w:val="24"/>
        </w:rPr>
        <w:t xml:space="preserve">on Public Easements </w:t>
      </w:r>
      <w:r w:rsidR="00EF6F7A" w:rsidRPr="00C050EE">
        <w:rPr>
          <w:rFonts w:ascii="Times New Roman" w:eastAsia="Times New Roman" w:hAnsi="Times New Roman" w:cs="Times New Roman"/>
          <w:sz w:val="24"/>
          <w:szCs w:val="24"/>
        </w:rPr>
        <w:t>by Roberta and Rebecca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followed</w:t>
      </w:r>
      <w:r w:rsidR="00EF6F7A" w:rsidRPr="00C05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C9D16A" w14:textId="3574B2CC" w:rsidR="00A96956" w:rsidRPr="00A96956" w:rsidRDefault="00A96956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248EC" w14:textId="21CD3377" w:rsidR="00A96956" w:rsidRDefault="00AA2BAB" w:rsidP="00AA2B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>Alternative Dispute Resolution</w:t>
      </w:r>
    </w:p>
    <w:p w14:paraId="583C267C" w14:textId="77777777" w:rsidR="00C50F72" w:rsidRPr="00C050EE" w:rsidRDefault="00C50F72" w:rsidP="00C50F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F31CB" w14:textId="293E41C0" w:rsidR="00AA2BAB" w:rsidRPr="00C050EE" w:rsidRDefault="00C50F72" w:rsidP="00AA2B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A96956" w:rsidRPr="00C050EE">
        <w:rPr>
          <w:rFonts w:ascii="Times New Roman" w:eastAsia="Times New Roman" w:hAnsi="Times New Roman" w:cs="Times New Roman"/>
          <w:sz w:val="24"/>
          <w:szCs w:val="24"/>
        </w:rPr>
        <w:t xml:space="preserve">amily and Community mediation </w:t>
      </w:r>
    </w:p>
    <w:p w14:paraId="005C590D" w14:textId="2420D007" w:rsidR="00AA2BAB" w:rsidRPr="00C050EE" w:rsidRDefault="00C50F72" w:rsidP="00AA2B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96956" w:rsidRPr="00C050EE">
        <w:rPr>
          <w:rFonts w:ascii="Times New Roman" w:eastAsia="Times New Roman" w:hAnsi="Times New Roman" w:cs="Times New Roman"/>
          <w:sz w:val="24"/>
          <w:szCs w:val="24"/>
        </w:rPr>
        <w:t>gricultural</w:t>
      </w:r>
      <w:r w:rsidR="00AA2BAB"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96956" w:rsidRPr="00A96956">
        <w:rPr>
          <w:rFonts w:ascii="Times New Roman" w:eastAsia="Times New Roman" w:hAnsi="Times New Roman" w:cs="Times New Roman"/>
          <w:sz w:val="24"/>
          <w:szCs w:val="24"/>
        </w:rPr>
        <w:t xml:space="preserve">ediation program </w:t>
      </w:r>
    </w:p>
    <w:p w14:paraId="5AD9ED0C" w14:textId="77777777" w:rsidR="00AA2BAB" w:rsidRPr="00C050EE" w:rsidRDefault="00AA2BAB" w:rsidP="00AA2BA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64599A7" w14:textId="6B27A158" w:rsidR="00C050EE" w:rsidRPr="0073450E" w:rsidRDefault="00AA2BAB" w:rsidP="0073450E">
      <w:pPr>
        <w:rPr>
          <w:rFonts w:eastAsia="Times New Roman"/>
        </w:rPr>
      </w:pP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Roberta asked Karla a question </w:t>
      </w:r>
      <w:r w:rsidRPr="0073450E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73450E" w:rsidRPr="0073450E">
        <w:rPr>
          <w:rFonts w:ascii="Times New Roman" w:eastAsia="Times New Roman" w:hAnsi="Times New Roman" w:cs="Times New Roman"/>
          <w:sz w:val="24"/>
          <w:szCs w:val="24"/>
        </w:rPr>
        <w:t>roads maintained under 23 MRS 3121</w:t>
      </w:r>
      <w:r w:rsidR="0073450E" w:rsidRPr="0073450E">
        <w:rPr>
          <w:rFonts w:eastAsia="Times New Roman"/>
        </w:rPr>
        <w:t xml:space="preserve">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and whether the logging companies would </w:t>
      </w:r>
      <w:r w:rsidR="00867A90">
        <w:rPr>
          <w:rFonts w:ascii="Times New Roman" w:eastAsia="Times New Roman" w:hAnsi="Times New Roman" w:cs="Times New Roman"/>
          <w:sz w:val="24"/>
          <w:szCs w:val="24"/>
        </w:rPr>
        <w:t xml:space="preserve">agree to 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sharing the costs of maintenance on the road</w:t>
      </w:r>
      <w:r w:rsidR="00867A90">
        <w:rPr>
          <w:rFonts w:ascii="Times New Roman" w:eastAsia="Times New Roman" w:hAnsi="Times New Roman" w:cs="Times New Roman"/>
          <w:sz w:val="24"/>
          <w:szCs w:val="24"/>
        </w:rPr>
        <w:t xml:space="preserve"> only for the year that they use the road for log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>ging</w:t>
      </w:r>
      <w:r w:rsidR="00867A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6E2A5" w14:textId="77777777" w:rsidR="00C050EE" w:rsidRDefault="00C050EE" w:rsidP="00A9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A426C" w14:textId="087F5ECB" w:rsidR="005B49D6" w:rsidRDefault="00C050EE" w:rsidP="00C0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Heather asked if </w:t>
      </w:r>
      <w:r w:rsidR="00A96956" w:rsidRPr="00A96956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96956" w:rsidRPr="00A96956">
        <w:rPr>
          <w:rFonts w:ascii="Times New Roman" w:eastAsia="Times New Roman" w:hAnsi="Times New Roman" w:cs="Times New Roman"/>
          <w:sz w:val="24"/>
          <w:szCs w:val="24"/>
        </w:rPr>
        <w:t>a motion to end the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2CF0">
        <w:rPr>
          <w:rFonts w:ascii="Times New Roman" w:eastAsia="Times New Roman" w:hAnsi="Times New Roman" w:cs="Times New Roman"/>
          <w:sz w:val="24"/>
          <w:szCs w:val="24"/>
        </w:rPr>
        <w:t xml:space="preserve">Karla </w:t>
      </w:r>
      <w:r w:rsidR="00870DB0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F52CF0">
        <w:rPr>
          <w:rFonts w:ascii="Times New Roman" w:eastAsia="Times New Roman" w:hAnsi="Times New Roman" w:cs="Times New Roman"/>
          <w:sz w:val="24"/>
          <w:szCs w:val="24"/>
        </w:rPr>
        <w:t xml:space="preserve">moved Roberta </w:t>
      </w:r>
      <w:r w:rsidR="00A96956" w:rsidRPr="00A96956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F52CF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C50F72">
        <w:rPr>
          <w:rFonts w:ascii="Times New Roman" w:eastAsia="Times New Roman" w:hAnsi="Times New Roman" w:cs="Times New Roman"/>
          <w:sz w:val="24"/>
          <w:szCs w:val="24"/>
        </w:rPr>
        <w:t>, so moved.</w:t>
      </w:r>
      <w:r w:rsidR="00F5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EF8E14" w14:textId="77777777" w:rsidR="00C050EE" w:rsidRPr="00C050EE" w:rsidRDefault="00C050EE" w:rsidP="00C05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6C0A9" w14:textId="2748E5F4" w:rsidR="008622CF" w:rsidRPr="00C050EE" w:rsidRDefault="008622CF">
      <w:pPr>
        <w:rPr>
          <w:rFonts w:ascii="Times New Roman" w:hAnsi="Times New Roman" w:cs="Times New Roman"/>
          <w:sz w:val="24"/>
          <w:szCs w:val="24"/>
        </w:rPr>
      </w:pPr>
      <w:r w:rsidRPr="00C050EE">
        <w:rPr>
          <w:rFonts w:ascii="Times New Roman" w:hAnsi="Times New Roman" w:cs="Times New Roman"/>
          <w:sz w:val="24"/>
          <w:szCs w:val="24"/>
        </w:rPr>
        <w:t>Meeting adjourned 2:55 p.m.</w:t>
      </w:r>
    </w:p>
    <w:sectPr w:rsidR="008622CF" w:rsidRPr="00C050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3749" w14:textId="77777777" w:rsidR="001174A5" w:rsidRDefault="001174A5" w:rsidP="001174A5">
      <w:pPr>
        <w:spacing w:after="0" w:line="240" w:lineRule="auto"/>
      </w:pPr>
      <w:r>
        <w:separator/>
      </w:r>
    </w:p>
  </w:endnote>
  <w:endnote w:type="continuationSeparator" w:id="0">
    <w:p w14:paraId="15251035" w14:textId="77777777" w:rsidR="001174A5" w:rsidRDefault="001174A5" w:rsidP="0011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081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075E" w14:textId="13BB7544" w:rsidR="001174A5" w:rsidRDefault="001174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9C52A" w14:textId="77777777" w:rsidR="001174A5" w:rsidRDefault="0011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098A" w14:textId="77777777" w:rsidR="001174A5" w:rsidRDefault="001174A5" w:rsidP="001174A5">
      <w:pPr>
        <w:spacing w:after="0" w:line="240" w:lineRule="auto"/>
      </w:pPr>
      <w:r>
        <w:separator/>
      </w:r>
    </w:p>
  </w:footnote>
  <w:footnote w:type="continuationSeparator" w:id="0">
    <w:p w14:paraId="6884699F" w14:textId="77777777" w:rsidR="001174A5" w:rsidRDefault="001174A5" w:rsidP="0011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6417D"/>
    <w:multiLevelType w:val="hybridMultilevel"/>
    <w:tmpl w:val="042A2BA6"/>
    <w:lvl w:ilvl="0" w:tplc="D102E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26AF8"/>
    <w:multiLevelType w:val="multilevel"/>
    <w:tmpl w:val="0E787B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28E13A2"/>
    <w:multiLevelType w:val="hybridMultilevel"/>
    <w:tmpl w:val="1376EFC6"/>
    <w:lvl w:ilvl="0" w:tplc="0D20F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50C5C"/>
    <w:multiLevelType w:val="hybridMultilevel"/>
    <w:tmpl w:val="EEAE3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64593">
    <w:abstractNumId w:val="1"/>
  </w:num>
  <w:num w:numId="2" w16cid:durableId="459035580">
    <w:abstractNumId w:val="0"/>
  </w:num>
  <w:num w:numId="3" w16cid:durableId="1683505282">
    <w:abstractNumId w:val="3"/>
  </w:num>
  <w:num w:numId="4" w16cid:durableId="6057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3576121">
    <w:abstractNumId w:val="5"/>
  </w:num>
  <w:num w:numId="6" w16cid:durableId="156774168">
    <w:abstractNumId w:val="2"/>
  </w:num>
  <w:num w:numId="7" w16cid:durableId="137577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56"/>
    <w:rsid w:val="00041A23"/>
    <w:rsid w:val="001174A5"/>
    <w:rsid w:val="00184204"/>
    <w:rsid w:val="001B3D2A"/>
    <w:rsid w:val="00231835"/>
    <w:rsid w:val="002F6ACA"/>
    <w:rsid w:val="004142D3"/>
    <w:rsid w:val="004D59FC"/>
    <w:rsid w:val="00515BCA"/>
    <w:rsid w:val="00574B16"/>
    <w:rsid w:val="005A5C5E"/>
    <w:rsid w:val="005B49D6"/>
    <w:rsid w:val="005B6D41"/>
    <w:rsid w:val="006321E4"/>
    <w:rsid w:val="006E139B"/>
    <w:rsid w:val="0073450E"/>
    <w:rsid w:val="007D19F4"/>
    <w:rsid w:val="008622CF"/>
    <w:rsid w:val="00867A90"/>
    <w:rsid w:val="00870DB0"/>
    <w:rsid w:val="009F7451"/>
    <w:rsid w:val="00A96956"/>
    <w:rsid w:val="00AA2BAB"/>
    <w:rsid w:val="00AE7A88"/>
    <w:rsid w:val="00B46024"/>
    <w:rsid w:val="00B963CE"/>
    <w:rsid w:val="00C050EE"/>
    <w:rsid w:val="00C46AAE"/>
    <w:rsid w:val="00C46C0B"/>
    <w:rsid w:val="00C50F72"/>
    <w:rsid w:val="00D77CE7"/>
    <w:rsid w:val="00DA063B"/>
    <w:rsid w:val="00DC4A79"/>
    <w:rsid w:val="00DE035E"/>
    <w:rsid w:val="00E473E2"/>
    <w:rsid w:val="00E90B8B"/>
    <w:rsid w:val="00EA52DD"/>
    <w:rsid w:val="00EF6F7A"/>
    <w:rsid w:val="00F44931"/>
    <w:rsid w:val="00F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7F30"/>
  <w15:chartTrackingRefBased/>
  <w15:docId w15:val="{ABA04B49-4738-4854-8E9C-0EE62D6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customStyle="1" w:styleId="msonormal0">
    <w:name w:val="msonormal"/>
    <w:basedOn w:val="Normal"/>
    <w:rsid w:val="00A9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A5"/>
  </w:style>
  <w:style w:type="paragraph" w:styleId="Footer">
    <w:name w:val="footer"/>
    <w:basedOn w:val="Normal"/>
    <w:link w:val="FooterChar"/>
    <w:uiPriority w:val="99"/>
    <w:unhideWhenUsed/>
    <w:rsid w:val="001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4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6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1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3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8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3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8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0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4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3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8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5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0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7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8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6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0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6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5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9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1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2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6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6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4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1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1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0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5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3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2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3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5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9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0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6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5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5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9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4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3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5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5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3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6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9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1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2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1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0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6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1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2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0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4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8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7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3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2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8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2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3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7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2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19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6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3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6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6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7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8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8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1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3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5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9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4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4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4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5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8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3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50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6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19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0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0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00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7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4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4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8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9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8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4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1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5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2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3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3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99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2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4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4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7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7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4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31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7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5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2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3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2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3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7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8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7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6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1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6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4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3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2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9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8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2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3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2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2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5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2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5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3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0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5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1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6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5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6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1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6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2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8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2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4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0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2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1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7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4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6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4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3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3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1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7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0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4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7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0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5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2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9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4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1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4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0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2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5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9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5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9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6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6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1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2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30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5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9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60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5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1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00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2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8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2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1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7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0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97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4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2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5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7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6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9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7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1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A658-DB43-49E8-821D-9957B719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Leavitt-Soni, Heather A</cp:lastModifiedBy>
  <cp:revision>22</cp:revision>
  <cp:lastPrinted>2023-10-05T16:17:00Z</cp:lastPrinted>
  <dcterms:created xsi:type="dcterms:W3CDTF">2023-10-02T13:34:00Z</dcterms:created>
  <dcterms:modified xsi:type="dcterms:W3CDTF">2023-10-16T18:26:00Z</dcterms:modified>
</cp:coreProperties>
</file>