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A1" w:rsidRPr="00F760A1" w:rsidRDefault="00FC42C9">
      <w:pPr>
        <w:rPr>
          <w:rFonts w:ascii="Times New Roman" w:hAnsi="Times New Roman" w:cs="Times New Roman"/>
          <w:i/>
          <w:sz w:val="24"/>
          <w:szCs w:val="24"/>
        </w:rPr>
      </w:pPr>
      <w:bookmarkStart w:id="0" w:name="_GoBack"/>
      <w:bookmarkEnd w:id="0"/>
      <w:r>
        <w:rPr>
          <w:rFonts w:ascii="Times New Roman" w:hAnsi="Times New Roman" w:cs="Times New Roman"/>
          <w:i/>
          <w:sz w:val="24"/>
          <w:szCs w:val="24"/>
        </w:rPr>
        <w:t>October 19</w:t>
      </w:r>
      <w:r w:rsidR="00934050">
        <w:rPr>
          <w:rFonts w:ascii="Times New Roman" w:hAnsi="Times New Roman" w:cs="Times New Roman"/>
          <w:i/>
          <w:sz w:val="24"/>
          <w:szCs w:val="24"/>
        </w:rPr>
        <w:t xml:space="preserve">, </w:t>
      </w:r>
      <w:r w:rsidR="00F760A1" w:rsidRPr="00F760A1">
        <w:rPr>
          <w:rFonts w:ascii="Times New Roman" w:hAnsi="Times New Roman" w:cs="Times New Roman"/>
          <w:i/>
          <w:sz w:val="24"/>
          <w:szCs w:val="24"/>
        </w:rPr>
        <w:t>2017</w:t>
      </w:r>
    </w:p>
    <w:p w:rsidR="00974597" w:rsidRPr="005054D3" w:rsidRDefault="00F1591E">
      <w:pPr>
        <w:rPr>
          <w:rFonts w:ascii="Times New Roman" w:hAnsi="Times New Roman" w:cs="Times New Roman"/>
          <w:sz w:val="24"/>
          <w:szCs w:val="24"/>
          <w:u w:val="single"/>
        </w:rPr>
      </w:pPr>
      <w:r w:rsidRPr="005054D3">
        <w:rPr>
          <w:rFonts w:ascii="Times New Roman" w:hAnsi="Times New Roman" w:cs="Times New Roman"/>
          <w:sz w:val="24"/>
          <w:szCs w:val="24"/>
          <w:u w:val="single"/>
        </w:rPr>
        <w:t xml:space="preserve">REAL ID </w:t>
      </w:r>
      <w:r w:rsidR="00986E7A">
        <w:rPr>
          <w:rFonts w:ascii="Times New Roman" w:hAnsi="Times New Roman" w:cs="Times New Roman"/>
          <w:sz w:val="24"/>
          <w:szCs w:val="24"/>
          <w:u w:val="single"/>
        </w:rPr>
        <w:t>&amp; THE STATE OF MAINE</w:t>
      </w:r>
    </w:p>
    <w:p w:rsidR="006763F6" w:rsidRPr="00477094" w:rsidRDefault="0021545C" w:rsidP="006763F6">
      <w:pPr>
        <w:pStyle w:val="PlainText"/>
        <w:rPr>
          <w:rFonts w:ascii="Times New Roman" w:hAnsi="Times New Roman" w:cs="Times New Roman"/>
          <w:b/>
          <w:sz w:val="24"/>
          <w:szCs w:val="24"/>
        </w:rPr>
      </w:pPr>
      <w:r w:rsidRPr="0021545C">
        <w:rPr>
          <w:rFonts w:ascii="Times New Roman" w:hAnsi="Times New Roman" w:cs="Times New Roman"/>
          <w:b/>
          <w:sz w:val="24"/>
          <w:szCs w:val="24"/>
        </w:rPr>
        <w:t xml:space="preserve">As of Oct. </w:t>
      </w:r>
      <w:r w:rsidR="00C062BF">
        <w:rPr>
          <w:rFonts w:ascii="Times New Roman" w:hAnsi="Times New Roman" w:cs="Times New Roman"/>
          <w:b/>
          <w:sz w:val="24"/>
          <w:szCs w:val="24"/>
        </w:rPr>
        <w:t>19</w:t>
      </w:r>
      <w:r w:rsidR="00FC42C9">
        <w:rPr>
          <w:rFonts w:ascii="Times New Roman" w:hAnsi="Times New Roman" w:cs="Times New Roman"/>
          <w:b/>
          <w:sz w:val="24"/>
          <w:szCs w:val="24"/>
        </w:rPr>
        <w:t xml:space="preserve">, 2017, the Department of Homeland Security has issued an </w:t>
      </w:r>
      <w:r w:rsidRPr="0021545C">
        <w:rPr>
          <w:rFonts w:ascii="Times New Roman" w:hAnsi="Times New Roman" w:cs="Times New Roman"/>
          <w:b/>
          <w:sz w:val="24"/>
          <w:szCs w:val="24"/>
        </w:rPr>
        <w:t xml:space="preserve">additional </w:t>
      </w:r>
      <w:r w:rsidR="00FC42C9">
        <w:rPr>
          <w:rFonts w:ascii="Times New Roman" w:hAnsi="Times New Roman" w:cs="Times New Roman"/>
          <w:b/>
          <w:sz w:val="24"/>
          <w:szCs w:val="24"/>
        </w:rPr>
        <w:t xml:space="preserve">waiver to the State of Maine, through Oct. 10, 2018. </w:t>
      </w:r>
      <w:r w:rsidR="006763F6" w:rsidRPr="00477094">
        <w:rPr>
          <w:rFonts w:ascii="Times New Roman" w:hAnsi="Times New Roman" w:cs="Times New Roman"/>
          <w:b/>
          <w:sz w:val="24"/>
          <w:szCs w:val="24"/>
        </w:rPr>
        <w:t xml:space="preserve">During this </w:t>
      </w:r>
      <w:r>
        <w:rPr>
          <w:rFonts w:ascii="Times New Roman" w:hAnsi="Times New Roman" w:cs="Times New Roman"/>
          <w:b/>
          <w:sz w:val="24"/>
          <w:szCs w:val="24"/>
        </w:rPr>
        <w:t>period</w:t>
      </w:r>
      <w:r w:rsidR="006763F6" w:rsidRPr="00477094">
        <w:rPr>
          <w:rFonts w:ascii="Times New Roman" w:hAnsi="Times New Roman" w:cs="Times New Roman"/>
          <w:b/>
          <w:sz w:val="24"/>
          <w:szCs w:val="24"/>
        </w:rPr>
        <w:t xml:space="preserve">, Maine </w:t>
      </w:r>
      <w:r w:rsidR="009327A8" w:rsidRPr="00477094">
        <w:rPr>
          <w:rFonts w:ascii="Times New Roman" w:hAnsi="Times New Roman" w:cs="Times New Roman"/>
          <w:b/>
          <w:sz w:val="24"/>
          <w:szCs w:val="24"/>
        </w:rPr>
        <w:t>credentials (</w:t>
      </w:r>
      <w:r w:rsidR="006763F6" w:rsidRPr="00477094">
        <w:rPr>
          <w:rFonts w:ascii="Times New Roman" w:hAnsi="Times New Roman" w:cs="Times New Roman"/>
          <w:b/>
          <w:sz w:val="24"/>
          <w:szCs w:val="24"/>
        </w:rPr>
        <w:t>driver’s licenses and IDs</w:t>
      </w:r>
      <w:r w:rsidR="009327A8" w:rsidRPr="00477094">
        <w:rPr>
          <w:rFonts w:ascii="Times New Roman" w:hAnsi="Times New Roman" w:cs="Times New Roman"/>
          <w:b/>
          <w:sz w:val="24"/>
          <w:szCs w:val="24"/>
        </w:rPr>
        <w:t>)</w:t>
      </w:r>
      <w:r w:rsidR="00FC42C9">
        <w:rPr>
          <w:rFonts w:ascii="Times New Roman" w:hAnsi="Times New Roman" w:cs="Times New Roman"/>
          <w:b/>
          <w:sz w:val="24"/>
          <w:szCs w:val="24"/>
        </w:rPr>
        <w:t xml:space="preserve"> will be accepted as</w:t>
      </w:r>
      <w:r w:rsidR="006763F6" w:rsidRPr="00477094">
        <w:rPr>
          <w:rFonts w:ascii="Times New Roman" w:hAnsi="Times New Roman" w:cs="Times New Roman"/>
          <w:b/>
          <w:sz w:val="24"/>
          <w:szCs w:val="24"/>
        </w:rPr>
        <w:t xml:space="preserve"> valid identification for federal purposes, such as entrance to federal facilities</w:t>
      </w:r>
      <w:r w:rsidR="00FC42C9">
        <w:rPr>
          <w:rFonts w:ascii="Times New Roman" w:hAnsi="Times New Roman" w:cs="Times New Roman"/>
          <w:b/>
          <w:sz w:val="24"/>
          <w:szCs w:val="24"/>
        </w:rPr>
        <w:t xml:space="preserve"> and boarding commercial aircraft</w:t>
      </w:r>
      <w:r w:rsidR="006763F6" w:rsidRPr="00477094">
        <w:rPr>
          <w:rFonts w:ascii="Times New Roman" w:hAnsi="Times New Roman" w:cs="Times New Roman"/>
          <w:b/>
          <w:sz w:val="24"/>
          <w:szCs w:val="24"/>
        </w:rPr>
        <w:t xml:space="preserve">. </w:t>
      </w:r>
    </w:p>
    <w:p w:rsidR="002245D4" w:rsidRDefault="002245D4" w:rsidP="006763F6">
      <w:pPr>
        <w:pStyle w:val="PlainText"/>
        <w:rPr>
          <w:rFonts w:ascii="Times New Roman" w:hAnsi="Times New Roman" w:cs="Times New Roman"/>
          <w:sz w:val="24"/>
          <w:szCs w:val="24"/>
        </w:rPr>
      </w:pPr>
    </w:p>
    <w:p w:rsidR="00FC42C9" w:rsidRDefault="0095180F" w:rsidP="00B06FD4">
      <w:pPr>
        <w:rPr>
          <w:rFonts w:ascii="Times New Roman" w:hAnsi="Times New Roman" w:cs="Times New Roman"/>
          <w:sz w:val="24"/>
          <w:szCs w:val="24"/>
        </w:rPr>
      </w:pPr>
      <w:r>
        <w:rPr>
          <w:rFonts w:ascii="Times New Roman" w:hAnsi="Times New Roman" w:cs="Times New Roman"/>
          <w:sz w:val="24"/>
          <w:szCs w:val="24"/>
        </w:rPr>
        <w:t>Beginning</w:t>
      </w:r>
      <w:r w:rsidR="00B06FD4" w:rsidRPr="005054D3">
        <w:rPr>
          <w:rFonts w:ascii="Times New Roman" w:hAnsi="Times New Roman" w:cs="Times New Roman"/>
          <w:sz w:val="24"/>
          <w:szCs w:val="24"/>
        </w:rPr>
        <w:t xml:space="preserve"> Jan</w:t>
      </w:r>
      <w:r w:rsidR="00B06FD4">
        <w:rPr>
          <w:rFonts w:ascii="Times New Roman" w:hAnsi="Times New Roman" w:cs="Times New Roman"/>
          <w:sz w:val="24"/>
          <w:szCs w:val="24"/>
        </w:rPr>
        <w:t>.</w:t>
      </w:r>
      <w:r w:rsidR="00B06FD4" w:rsidRPr="005054D3">
        <w:rPr>
          <w:rFonts w:ascii="Times New Roman" w:hAnsi="Times New Roman" w:cs="Times New Roman"/>
          <w:sz w:val="24"/>
          <w:szCs w:val="24"/>
        </w:rPr>
        <w:t xml:space="preserve"> 22, 2018, citizens in states without either the compliant ID or a compliance waiver w</w:t>
      </w:r>
      <w:r w:rsidR="00B06FD4">
        <w:rPr>
          <w:rFonts w:ascii="Times New Roman" w:hAnsi="Times New Roman" w:cs="Times New Roman"/>
          <w:sz w:val="24"/>
          <w:szCs w:val="24"/>
        </w:rPr>
        <w:t>ill not</w:t>
      </w:r>
      <w:r w:rsidR="00B06FD4" w:rsidRPr="005054D3">
        <w:rPr>
          <w:rFonts w:ascii="Times New Roman" w:hAnsi="Times New Roman" w:cs="Times New Roman"/>
          <w:sz w:val="24"/>
          <w:szCs w:val="24"/>
        </w:rPr>
        <w:t xml:space="preserve"> be able to use their IDs to board </w:t>
      </w:r>
      <w:r w:rsidR="00B06FD4">
        <w:rPr>
          <w:rFonts w:ascii="Times New Roman" w:hAnsi="Times New Roman" w:cs="Times New Roman"/>
          <w:sz w:val="24"/>
          <w:szCs w:val="24"/>
        </w:rPr>
        <w:t xml:space="preserve">commercial </w:t>
      </w:r>
      <w:r w:rsidR="00B06FD4" w:rsidRPr="005054D3">
        <w:rPr>
          <w:rFonts w:ascii="Times New Roman" w:hAnsi="Times New Roman" w:cs="Times New Roman"/>
          <w:sz w:val="24"/>
          <w:szCs w:val="24"/>
        </w:rPr>
        <w:t xml:space="preserve">aircraft. </w:t>
      </w:r>
      <w:r w:rsidR="00FC42C9">
        <w:rPr>
          <w:rFonts w:ascii="Times New Roman" w:hAnsi="Times New Roman" w:cs="Times New Roman"/>
          <w:sz w:val="24"/>
          <w:szCs w:val="24"/>
        </w:rPr>
        <w:t xml:space="preserve">(Maine license holders will not be impacted by this deadline, through our waiver period of Oct. 10, 2018.) </w:t>
      </w:r>
    </w:p>
    <w:p w:rsidR="00B06FD4" w:rsidRDefault="005C7071" w:rsidP="00B06FD4">
      <w:pPr>
        <w:rPr>
          <w:rFonts w:ascii="Times New Roman" w:hAnsi="Times New Roman" w:cs="Times New Roman"/>
          <w:sz w:val="24"/>
          <w:szCs w:val="24"/>
        </w:rPr>
      </w:pPr>
      <w:r>
        <w:rPr>
          <w:rFonts w:ascii="Times New Roman" w:hAnsi="Times New Roman" w:cs="Times New Roman"/>
          <w:sz w:val="24"/>
          <w:szCs w:val="24"/>
        </w:rPr>
        <w:t xml:space="preserve">Beginning Oct. 1, </w:t>
      </w:r>
      <w:r w:rsidR="00B06FD4" w:rsidRPr="005054D3">
        <w:rPr>
          <w:rFonts w:ascii="Times New Roman" w:hAnsi="Times New Roman" w:cs="Times New Roman"/>
          <w:sz w:val="24"/>
          <w:szCs w:val="24"/>
        </w:rPr>
        <w:t xml:space="preserve">2020, Homeland Security will not be accepting non-compliant licenses at all, </w:t>
      </w:r>
      <w:r>
        <w:rPr>
          <w:rFonts w:ascii="Times New Roman" w:hAnsi="Times New Roman" w:cs="Times New Roman"/>
          <w:sz w:val="24"/>
          <w:szCs w:val="24"/>
        </w:rPr>
        <w:t>as no more waivers will be issued</w:t>
      </w:r>
      <w:r w:rsidR="00B06FD4" w:rsidRPr="005054D3">
        <w:rPr>
          <w:rFonts w:ascii="Times New Roman" w:hAnsi="Times New Roman" w:cs="Times New Roman"/>
          <w:sz w:val="24"/>
          <w:szCs w:val="24"/>
        </w:rPr>
        <w:t xml:space="preserve">. </w:t>
      </w:r>
    </w:p>
    <w:p w:rsidR="002245D4" w:rsidRDefault="00533563" w:rsidP="0013002F">
      <w:pPr>
        <w:rPr>
          <w:rFonts w:ascii="Times New Roman" w:hAnsi="Times New Roman" w:cs="Times New Roman"/>
          <w:sz w:val="24"/>
          <w:szCs w:val="24"/>
        </w:rPr>
      </w:pPr>
      <w:r>
        <w:rPr>
          <w:rFonts w:ascii="Times New Roman" w:hAnsi="Times New Roman" w:cs="Times New Roman"/>
          <w:sz w:val="24"/>
          <w:szCs w:val="24"/>
        </w:rPr>
        <w:t>At this time</w:t>
      </w:r>
      <w:r w:rsidR="002245D4">
        <w:rPr>
          <w:rFonts w:ascii="Times New Roman" w:hAnsi="Times New Roman" w:cs="Times New Roman"/>
          <w:sz w:val="24"/>
          <w:szCs w:val="24"/>
        </w:rPr>
        <w:t xml:space="preserve">, the Maine Bureau of Motor Vehicles </w:t>
      </w:r>
      <w:r>
        <w:rPr>
          <w:rFonts w:ascii="Times New Roman" w:hAnsi="Times New Roman" w:cs="Times New Roman"/>
          <w:sz w:val="24"/>
          <w:szCs w:val="24"/>
        </w:rPr>
        <w:t>is</w:t>
      </w:r>
      <w:r w:rsidR="002245D4">
        <w:rPr>
          <w:rFonts w:ascii="Times New Roman" w:hAnsi="Times New Roman" w:cs="Times New Roman"/>
          <w:sz w:val="24"/>
          <w:szCs w:val="24"/>
        </w:rPr>
        <w:t xml:space="preserve"> working toward implementing the systems and procedures that will enable us to issue Real ID-compliant licenses and IDs. This system must be in place by July 1, 2019, per </w:t>
      </w:r>
      <w:r w:rsidR="00FF3270">
        <w:rPr>
          <w:rFonts w:ascii="Times New Roman" w:hAnsi="Times New Roman" w:cs="Times New Roman"/>
          <w:sz w:val="24"/>
          <w:szCs w:val="24"/>
        </w:rPr>
        <w:t>Maine</w:t>
      </w:r>
      <w:r w:rsidR="002245D4">
        <w:rPr>
          <w:rFonts w:ascii="Times New Roman" w:hAnsi="Times New Roman" w:cs="Times New Roman"/>
          <w:sz w:val="24"/>
          <w:szCs w:val="24"/>
        </w:rPr>
        <w:t xml:space="preserve"> law. At that time, any person who desires a Real ID-compliant license or ID will be able to obtain one at their local BMV office. </w:t>
      </w:r>
      <w:r w:rsidR="00F34AC4">
        <w:rPr>
          <w:rFonts w:ascii="Times New Roman" w:hAnsi="Times New Roman" w:cs="Times New Roman"/>
          <w:sz w:val="24"/>
          <w:szCs w:val="24"/>
        </w:rPr>
        <w:t xml:space="preserve"> </w:t>
      </w:r>
      <w:r w:rsidR="00301CA3">
        <w:rPr>
          <w:rFonts w:ascii="Times New Roman" w:hAnsi="Times New Roman" w:cs="Times New Roman"/>
          <w:sz w:val="24"/>
          <w:szCs w:val="24"/>
        </w:rPr>
        <w:t xml:space="preserve">In addition to the </w:t>
      </w:r>
      <w:hyperlink r:id="rId8" w:history="1">
        <w:r w:rsidR="00301CA3" w:rsidRPr="00301CA3">
          <w:rPr>
            <w:rStyle w:val="Hyperlink"/>
            <w:rFonts w:ascii="Times New Roman" w:hAnsi="Times New Roman" w:cs="Times New Roman"/>
            <w:sz w:val="24"/>
            <w:szCs w:val="24"/>
          </w:rPr>
          <w:t>standard license requirements</w:t>
        </w:r>
      </w:hyperlink>
      <w:r w:rsidR="00301CA3">
        <w:rPr>
          <w:rFonts w:ascii="Times New Roman" w:hAnsi="Times New Roman" w:cs="Times New Roman"/>
          <w:sz w:val="24"/>
          <w:szCs w:val="24"/>
        </w:rPr>
        <w:t xml:space="preserve">, </w:t>
      </w:r>
      <w:r w:rsidR="00F34AC4">
        <w:rPr>
          <w:rFonts w:ascii="Times New Roman" w:hAnsi="Times New Roman" w:cs="Times New Roman"/>
          <w:sz w:val="24"/>
          <w:szCs w:val="24"/>
        </w:rPr>
        <w:t>Real ID applicants must provide proof of legal presence, such as a birth certificate (a copy of which will remain on file with the BMV) and submit to a photograph</w:t>
      </w:r>
      <w:r>
        <w:rPr>
          <w:rFonts w:ascii="Times New Roman" w:hAnsi="Times New Roman" w:cs="Times New Roman"/>
          <w:sz w:val="24"/>
          <w:szCs w:val="24"/>
        </w:rPr>
        <w:t>, likely</w:t>
      </w:r>
      <w:r w:rsidR="00F34AC4">
        <w:rPr>
          <w:rFonts w:ascii="Times New Roman" w:hAnsi="Times New Roman" w:cs="Times New Roman"/>
          <w:sz w:val="24"/>
          <w:szCs w:val="24"/>
        </w:rPr>
        <w:t xml:space="preserve"> using facial recognition technology.</w:t>
      </w:r>
    </w:p>
    <w:p w:rsidR="002245D4" w:rsidRDefault="002245D4" w:rsidP="0013002F">
      <w:pPr>
        <w:rPr>
          <w:rFonts w:ascii="Times New Roman" w:hAnsi="Times New Roman" w:cs="Times New Roman"/>
          <w:sz w:val="24"/>
          <w:szCs w:val="24"/>
        </w:rPr>
      </w:pPr>
      <w:r>
        <w:rPr>
          <w:rFonts w:ascii="Times New Roman" w:hAnsi="Times New Roman" w:cs="Times New Roman"/>
          <w:sz w:val="24"/>
          <w:szCs w:val="24"/>
        </w:rPr>
        <w:t xml:space="preserve">Those who have a valid license or ID </w:t>
      </w:r>
      <w:r w:rsidR="00B06FD4">
        <w:rPr>
          <w:rFonts w:ascii="Times New Roman" w:hAnsi="Times New Roman" w:cs="Times New Roman"/>
          <w:sz w:val="24"/>
          <w:szCs w:val="24"/>
        </w:rPr>
        <w:t>will not be required</w:t>
      </w:r>
      <w:r>
        <w:rPr>
          <w:rFonts w:ascii="Times New Roman" w:hAnsi="Times New Roman" w:cs="Times New Roman"/>
          <w:sz w:val="24"/>
          <w:szCs w:val="24"/>
        </w:rPr>
        <w:t xml:space="preserve"> to renew it prior to its expiration date</w:t>
      </w:r>
      <w:r w:rsidR="00B06FD4">
        <w:rPr>
          <w:rFonts w:ascii="Times New Roman" w:hAnsi="Times New Roman" w:cs="Times New Roman"/>
          <w:sz w:val="24"/>
          <w:szCs w:val="24"/>
        </w:rPr>
        <w:t>,</w:t>
      </w:r>
      <w:r>
        <w:rPr>
          <w:rFonts w:ascii="Times New Roman" w:hAnsi="Times New Roman" w:cs="Times New Roman"/>
          <w:sz w:val="24"/>
          <w:szCs w:val="24"/>
        </w:rPr>
        <w:t xml:space="preserve"> unless they</w:t>
      </w:r>
      <w:r w:rsidR="00B06FD4">
        <w:rPr>
          <w:rFonts w:ascii="Times New Roman" w:hAnsi="Times New Roman" w:cs="Times New Roman"/>
          <w:sz w:val="24"/>
          <w:szCs w:val="24"/>
        </w:rPr>
        <w:t xml:space="preserve"> choose to do so because they</w:t>
      </w:r>
      <w:r>
        <w:rPr>
          <w:rFonts w:ascii="Times New Roman" w:hAnsi="Times New Roman" w:cs="Times New Roman"/>
          <w:sz w:val="24"/>
          <w:szCs w:val="24"/>
        </w:rPr>
        <w:t xml:space="preserve"> desire/need a Real ID-compliant credential. Upon renewal, Real ID-compliant credentials will be issued unless you state that you would prefer to opt out. Those who opt out will be issued a “non-compliant” license</w:t>
      </w:r>
      <w:r w:rsidR="006751DC">
        <w:rPr>
          <w:rFonts w:ascii="Times New Roman" w:hAnsi="Times New Roman" w:cs="Times New Roman"/>
          <w:sz w:val="24"/>
          <w:szCs w:val="24"/>
        </w:rPr>
        <w:t>. Beginning in 2020, those with “non-compliant” licenses</w:t>
      </w:r>
      <w:r>
        <w:rPr>
          <w:rFonts w:ascii="Times New Roman" w:hAnsi="Times New Roman" w:cs="Times New Roman"/>
          <w:sz w:val="24"/>
          <w:szCs w:val="24"/>
        </w:rPr>
        <w:t xml:space="preserve"> will need to produce a passport or </w:t>
      </w:r>
      <w:r w:rsidRPr="006368EC">
        <w:rPr>
          <w:rFonts w:ascii="Times New Roman" w:hAnsi="Times New Roman" w:cs="Times New Roman"/>
          <w:sz w:val="24"/>
          <w:szCs w:val="24"/>
        </w:rPr>
        <w:t>other acceptable identity document for fede</w:t>
      </w:r>
      <w:r>
        <w:rPr>
          <w:rFonts w:ascii="Times New Roman" w:hAnsi="Times New Roman" w:cs="Times New Roman"/>
          <w:sz w:val="24"/>
          <w:szCs w:val="24"/>
        </w:rPr>
        <w:t>ral purposes</w:t>
      </w:r>
      <w:r w:rsidR="000612E0">
        <w:rPr>
          <w:rFonts w:ascii="Times New Roman" w:hAnsi="Times New Roman" w:cs="Times New Roman"/>
          <w:sz w:val="24"/>
          <w:szCs w:val="24"/>
        </w:rPr>
        <w:t xml:space="preserve"> that require identification,</w:t>
      </w:r>
      <w:r>
        <w:rPr>
          <w:rFonts w:ascii="Times New Roman" w:hAnsi="Times New Roman" w:cs="Times New Roman"/>
          <w:sz w:val="24"/>
          <w:szCs w:val="24"/>
        </w:rPr>
        <w:t xml:space="preserve"> such as boarding commercial aircraft and accessing federal facilities.</w:t>
      </w:r>
    </w:p>
    <w:p w:rsidR="00BD47B9" w:rsidRDefault="00BD47B9" w:rsidP="0013002F">
      <w:pPr>
        <w:rPr>
          <w:rFonts w:ascii="Times New Roman" w:hAnsi="Times New Roman" w:cs="Times New Roman"/>
          <w:sz w:val="24"/>
          <w:szCs w:val="24"/>
        </w:rPr>
      </w:pPr>
      <w:r>
        <w:rPr>
          <w:rFonts w:ascii="Times New Roman" w:hAnsi="Times New Roman" w:cs="Times New Roman"/>
          <w:sz w:val="24"/>
          <w:szCs w:val="24"/>
        </w:rPr>
        <w:t xml:space="preserve">Details of the implementation process at BMV are under development at this time and </w:t>
      </w:r>
      <w:r w:rsidR="00B06FD4">
        <w:rPr>
          <w:rFonts w:ascii="Times New Roman" w:hAnsi="Times New Roman" w:cs="Times New Roman"/>
          <w:sz w:val="24"/>
          <w:szCs w:val="24"/>
        </w:rPr>
        <w:t xml:space="preserve">we will make </w:t>
      </w:r>
      <w:r>
        <w:rPr>
          <w:rFonts w:ascii="Times New Roman" w:hAnsi="Times New Roman" w:cs="Times New Roman"/>
          <w:sz w:val="24"/>
          <w:szCs w:val="24"/>
        </w:rPr>
        <w:t>more information available as the launch date nears.</w:t>
      </w:r>
    </w:p>
    <w:p w:rsidR="00F1591E" w:rsidRPr="005054D3" w:rsidRDefault="0095180F" w:rsidP="00F1591E">
      <w:pPr>
        <w:rPr>
          <w:rFonts w:ascii="Times New Roman" w:hAnsi="Times New Roman" w:cs="Times New Roman"/>
          <w:sz w:val="24"/>
          <w:szCs w:val="24"/>
          <w:u w:val="single"/>
        </w:rPr>
      </w:pPr>
      <w:r>
        <w:rPr>
          <w:rFonts w:ascii="Times New Roman" w:hAnsi="Times New Roman" w:cs="Times New Roman"/>
          <w:sz w:val="24"/>
          <w:szCs w:val="24"/>
          <w:u w:val="single"/>
        </w:rPr>
        <w:br/>
      </w:r>
      <w:r w:rsidR="000222ED">
        <w:rPr>
          <w:rFonts w:ascii="Times New Roman" w:hAnsi="Times New Roman" w:cs="Times New Roman"/>
          <w:sz w:val="24"/>
          <w:szCs w:val="24"/>
          <w:u w:val="single"/>
        </w:rPr>
        <w:t>HISTORY OF REAL ID &amp; MAINE</w:t>
      </w:r>
    </w:p>
    <w:p w:rsidR="00FF16E2" w:rsidRPr="005054D3" w:rsidRDefault="00FF16E2" w:rsidP="00FF16E2">
      <w:pPr>
        <w:rPr>
          <w:rFonts w:ascii="Times New Roman" w:hAnsi="Times New Roman" w:cs="Times New Roman"/>
          <w:sz w:val="24"/>
          <w:szCs w:val="24"/>
        </w:rPr>
      </w:pPr>
      <w:r w:rsidRPr="005054D3">
        <w:rPr>
          <w:rFonts w:ascii="Times New Roman" w:hAnsi="Times New Roman" w:cs="Times New Roman"/>
          <w:sz w:val="24"/>
          <w:szCs w:val="24"/>
        </w:rPr>
        <w:t>The Maine Legislature passed a law in 2007 prohibiting the state from participating in the REAL ID A</w:t>
      </w:r>
      <w:r>
        <w:rPr>
          <w:rFonts w:ascii="Times New Roman" w:hAnsi="Times New Roman" w:cs="Times New Roman"/>
          <w:sz w:val="24"/>
          <w:szCs w:val="24"/>
        </w:rPr>
        <w:t xml:space="preserve">ct of 2005 (Title 29A, §1411). </w:t>
      </w:r>
      <w:r w:rsidRPr="005054D3">
        <w:rPr>
          <w:rFonts w:ascii="Times New Roman" w:hAnsi="Times New Roman" w:cs="Times New Roman"/>
          <w:sz w:val="24"/>
          <w:szCs w:val="24"/>
        </w:rPr>
        <w:t>The reasons for their decision were many, ranging from privacy concerns to implementation costs. The Act places certain requirements upon states in the licensing process, in an effort to improve security.  Some of the more contentious aspects include the use of</w:t>
      </w:r>
      <w:r w:rsidR="00C062BF">
        <w:rPr>
          <w:rFonts w:ascii="Times New Roman" w:hAnsi="Times New Roman" w:cs="Times New Roman"/>
          <w:sz w:val="24"/>
          <w:szCs w:val="24"/>
        </w:rPr>
        <w:t xml:space="preserve"> biometric screening such as</w:t>
      </w:r>
      <w:r w:rsidRPr="005054D3">
        <w:rPr>
          <w:rFonts w:ascii="Times New Roman" w:hAnsi="Times New Roman" w:cs="Times New Roman"/>
          <w:sz w:val="24"/>
          <w:szCs w:val="24"/>
        </w:rPr>
        <w:t xml:space="preserve"> facial recognition technology on license photos and the retention of copies of identifying documents such as birth certificates</w:t>
      </w:r>
      <w:r w:rsidR="00C062BF">
        <w:rPr>
          <w:rFonts w:ascii="Times New Roman" w:hAnsi="Times New Roman" w:cs="Times New Roman"/>
          <w:sz w:val="24"/>
          <w:szCs w:val="24"/>
        </w:rPr>
        <w:t xml:space="preserve"> in a centralized database</w:t>
      </w:r>
      <w:r w:rsidRPr="005054D3">
        <w:rPr>
          <w:rFonts w:ascii="Times New Roman" w:hAnsi="Times New Roman" w:cs="Times New Roman"/>
          <w:sz w:val="24"/>
          <w:szCs w:val="24"/>
        </w:rPr>
        <w:t xml:space="preserve">.  </w:t>
      </w:r>
    </w:p>
    <w:p w:rsidR="00FF16E2" w:rsidRDefault="00FF16E2" w:rsidP="00FF16E2">
      <w:pPr>
        <w:rPr>
          <w:rFonts w:ascii="Times New Roman" w:hAnsi="Times New Roman" w:cs="Times New Roman"/>
          <w:sz w:val="24"/>
          <w:szCs w:val="24"/>
        </w:rPr>
      </w:pPr>
      <w:r>
        <w:rPr>
          <w:rFonts w:ascii="Times New Roman" w:hAnsi="Times New Roman" w:cs="Times New Roman"/>
          <w:sz w:val="24"/>
          <w:szCs w:val="24"/>
        </w:rPr>
        <w:lastRenderedPageBreak/>
        <w:t>The Secretary of State, who oversees the Bureau of Motor Vehicles, is bound by Maine law and therefore was barred from issuing REAL ID-compliant licenses and identification cards in the State of Maine.</w:t>
      </w:r>
    </w:p>
    <w:p w:rsidR="00FF16E2" w:rsidRPr="005054D3" w:rsidRDefault="00FF16E2" w:rsidP="00FF16E2">
      <w:pPr>
        <w:rPr>
          <w:rFonts w:ascii="Times New Roman" w:hAnsi="Times New Roman" w:cs="Times New Roman"/>
          <w:sz w:val="24"/>
          <w:szCs w:val="24"/>
        </w:rPr>
      </w:pPr>
      <w:r w:rsidRPr="005054D3">
        <w:rPr>
          <w:rFonts w:ascii="Times New Roman" w:hAnsi="Times New Roman" w:cs="Times New Roman"/>
          <w:sz w:val="24"/>
          <w:szCs w:val="24"/>
        </w:rPr>
        <w:t xml:space="preserve">The Department of Homeland Security (DHS) had been giving Maine (and several other states) extensions </w:t>
      </w:r>
      <w:r>
        <w:rPr>
          <w:rFonts w:ascii="Times New Roman" w:hAnsi="Times New Roman" w:cs="Times New Roman"/>
          <w:sz w:val="24"/>
          <w:szCs w:val="24"/>
        </w:rPr>
        <w:t xml:space="preserve">(waivers) </w:t>
      </w:r>
      <w:r w:rsidRPr="005054D3">
        <w:rPr>
          <w:rFonts w:ascii="Times New Roman" w:hAnsi="Times New Roman" w:cs="Times New Roman"/>
          <w:sz w:val="24"/>
          <w:szCs w:val="24"/>
        </w:rPr>
        <w:t xml:space="preserve">on the deadline to become Real ID compliant, but declined to issue another extension </w:t>
      </w:r>
      <w:r>
        <w:rPr>
          <w:rFonts w:ascii="Times New Roman" w:hAnsi="Times New Roman" w:cs="Times New Roman"/>
          <w:sz w:val="24"/>
          <w:szCs w:val="24"/>
        </w:rPr>
        <w:t xml:space="preserve">to the State of Maine </w:t>
      </w:r>
      <w:r w:rsidRPr="005054D3">
        <w:rPr>
          <w:rFonts w:ascii="Times New Roman" w:hAnsi="Times New Roman" w:cs="Times New Roman"/>
          <w:sz w:val="24"/>
          <w:szCs w:val="24"/>
        </w:rPr>
        <w:t xml:space="preserve">in October 2016. </w:t>
      </w:r>
      <w:r w:rsidR="00647809">
        <w:rPr>
          <w:rFonts w:ascii="Times New Roman" w:hAnsi="Times New Roman" w:cs="Times New Roman"/>
          <w:sz w:val="24"/>
          <w:szCs w:val="24"/>
        </w:rPr>
        <w:t>As a result, Maine licenses and IDs were no longer acceptable forms of identification at federal facilities.</w:t>
      </w:r>
    </w:p>
    <w:p w:rsidR="00FF16E2" w:rsidRDefault="00FF16E2" w:rsidP="00C062BF">
      <w:pPr>
        <w:pStyle w:val="PlainText"/>
        <w:rPr>
          <w:rFonts w:ascii="Times New Roman" w:hAnsi="Times New Roman" w:cs="Times New Roman"/>
          <w:sz w:val="24"/>
          <w:szCs w:val="24"/>
        </w:rPr>
      </w:pPr>
      <w:r>
        <w:rPr>
          <w:rFonts w:ascii="Times New Roman" w:hAnsi="Times New Roman" w:cs="Times New Roman"/>
          <w:sz w:val="24"/>
          <w:szCs w:val="24"/>
        </w:rPr>
        <w:t>In response to constituent concerns to this enforcement, the Maine Legislature passed</w:t>
      </w:r>
      <w:r w:rsidRPr="005054D3">
        <w:rPr>
          <w:rFonts w:ascii="Times New Roman" w:hAnsi="Times New Roman" w:cs="Times New Roman"/>
          <w:sz w:val="24"/>
          <w:szCs w:val="24"/>
        </w:rPr>
        <w:t xml:space="preserve"> </w:t>
      </w:r>
      <w:hyperlink r:id="rId9" w:history="1">
        <w:r w:rsidRPr="00F760A1">
          <w:rPr>
            <w:rStyle w:val="Hyperlink"/>
            <w:rFonts w:ascii="Times New Roman" w:hAnsi="Times New Roman" w:cs="Times New Roman"/>
            <w:sz w:val="24"/>
            <w:szCs w:val="24"/>
          </w:rPr>
          <w:t>LD 306, "An Act To Require State Compliance with Federal REAL ID Guidelines"</w:t>
        </w:r>
      </w:hyperlink>
      <w:r w:rsidRPr="005054D3">
        <w:rPr>
          <w:rFonts w:ascii="Times New Roman" w:hAnsi="Times New Roman" w:cs="Times New Roman"/>
          <w:sz w:val="24"/>
          <w:szCs w:val="24"/>
        </w:rPr>
        <w:t xml:space="preserve"> </w:t>
      </w:r>
      <w:r>
        <w:rPr>
          <w:rFonts w:ascii="Times New Roman" w:hAnsi="Times New Roman" w:cs="Times New Roman"/>
          <w:sz w:val="24"/>
          <w:szCs w:val="24"/>
        </w:rPr>
        <w:t xml:space="preserve">a bill </w:t>
      </w:r>
      <w:r w:rsidRPr="005054D3">
        <w:rPr>
          <w:rFonts w:ascii="Times New Roman" w:hAnsi="Times New Roman" w:cs="Times New Roman"/>
          <w:sz w:val="24"/>
          <w:szCs w:val="24"/>
        </w:rPr>
        <w:t>sponsored by Senator Bill Diamo</w:t>
      </w:r>
      <w:r w:rsidR="00C062BF">
        <w:rPr>
          <w:rFonts w:ascii="Times New Roman" w:hAnsi="Times New Roman" w:cs="Times New Roman"/>
          <w:sz w:val="24"/>
          <w:szCs w:val="24"/>
        </w:rPr>
        <w:t>nd</w:t>
      </w:r>
      <w:r>
        <w:rPr>
          <w:rFonts w:ascii="Times New Roman" w:hAnsi="Times New Roman" w:cs="Times New Roman"/>
          <w:sz w:val="24"/>
          <w:szCs w:val="24"/>
        </w:rPr>
        <w:t>.</w:t>
      </w:r>
      <w:r w:rsidR="00C062BF">
        <w:rPr>
          <w:rFonts w:ascii="Times New Roman" w:hAnsi="Times New Roman" w:cs="Times New Roman"/>
          <w:sz w:val="24"/>
          <w:szCs w:val="24"/>
        </w:rPr>
        <w:t xml:space="preserve"> </w:t>
      </w:r>
      <w:r w:rsidRPr="000222ED">
        <w:rPr>
          <w:rFonts w:ascii="Times New Roman" w:hAnsi="Times New Roman" w:cs="Times New Roman"/>
          <w:sz w:val="24"/>
          <w:szCs w:val="24"/>
        </w:rPr>
        <w:t>LD 306</w:t>
      </w:r>
      <w:r w:rsidR="00C062BF">
        <w:rPr>
          <w:rFonts w:ascii="Times New Roman" w:hAnsi="Times New Roman" w:cs="Times New Roman"/>
          <w:sz w:val="24"/>
          <w:szCs w:val="24"/>
        </w:rPr>
        <w:t xml:space="preserve"> was</w:t>
      </w:r>
      <w:r w:rsidRPr="000222ED">
        <w:rPr>
          <w:rFonts w:ascii="Times New Roman" w:hAnsi="Times New Roman" w:cs="Times New Roman"/>
          <w:sz w:val="24"/>
          <w:szCs w:val="24"/>
        </w:rPr>
        <w:t xml:space="preserve"> signed into law by Gov. LePage on April 29, 2017</w:t>
      </w:r>
      <w:r w:rsidR="00C062BF">
        <w:rPr>
          <w:rFonts w:ascii="Times New Roman" w:hAnsi="Times New Roman" w:cs="Times New Roman"/>
          <w:sz w:val="24"/>
          <w:szCs w:val="24"/>
        </w:rPr>
        <w:t>. It</w:t>
      </w:r>
      <w:r w:rsidRPr="000222ED">
        <w:rPr>
          <w:rFonts w:ascii="Times New Roman" w:hAnsi="Times New Roman" w:cs="Times New Roman"/>
          <w:sz w:val="24"/>
          <w:szCs w:val="24"/>
        </w:rPr>
        <w:t xml:space="preserve"> repeals t</w:t>
      </w:r>
      <w:r>
        <w:rPr>
          <w:rFonts w:ascii="Times New Roman" w:hAnsi="Times New Roman" w:cs="Times New Roman"/>
          <w:sz w:val="24"/>
          <w:szCs w:val="24"/>
        </w:rPr>
        <w:t>he previous law and</w:t>
      </w:r>
      <w:r w:rsidR="00C062BF">
        <w:rPr>
          <w:rFonts w:ascii="Times New Roman" w:hAnsi="Times New Roman" w:cs="Times New Roman"/>
          <w:sz w:val="24"/>
          <w:szCs w:val="24"/>
        </w:rPr>
        <w:t xml:space="preserve"> </w:t>
      </w:r>
      <w:r>
        <w:rPr>
          <w:rFonts w:ascii="Times New Roman" w:hAnsi="Times New Roman" w:cs="Times New Roman"/>
          <w:sz w:val="24"/>
          <w:szCs w:val="24"/>
        </w:rPr>
        <w:t>requires the State of Maine to comply with the</w:t>
      </w:r>
      <w:r w:rsidRPr="005054D3">
        <w:rPr>
          <w:rFonts w:ascii="Times New Roman" w:hAnsi="Times New Roman" w:cs="Times New Roman"/>
          <w:sz w:val="24"/>
          <w:szCs w:val="24"/>
        </w:rPr>
        <w:t xml:space="preserve"> federal REAL ID Act</w:t>
      </w:r>
      <w:r>
        <w:rPr>
          <w:rFonts w:ascii="Times New Roman" w:hAnsi="Times New Roman" w:cs="Times New Roman"/>
          <w:sz w:val="24"/>
          <w:szCs w:val="24"/>
        </w:rPr>
        <w:t>.</w:t>
      </w:r>
    </w:p>
    <w:p w:rsidR="00FF16E2" w:rsidRDefault="00FF16E2" w:rsidP="00FF16E2">
      <w:pPr>
        <w:pStyle w:val="PlainText"/>
        <w:rPr>
          <w:rFonts w:ascii="Times New Roman" w:hAnsi="Times New Roman" w:cs="Times New Roman"/>
          <w:sz w:val="24"/>
          <w:szCs w:val="24"/>
        </w:rPr>
      </w:pPr>
      <w:r>
        <w:rPr>
          <w:rFonts w:ascii="Times New Roman" w:hAnsi="Times New Roman" w:cs="Times New Roman"/>
          <w:sz w:val="24"/>
          <w:szCs w:val="24"/>
        </w:rPr>
        <w:br/>
        <w:t xml:space="preserve">The Department of Homeland Security rejected Maine’s request for a waiver in October 2016, so the state was out of compliance, with no waiver, until an additional waiver was granted on June 15, 2017. During this period, several Maine license and ID-holders were </w:t>
      </w:r>
      <w:r w:rsidR="00C062BF">
        <w:rPr>
          <w:rFonts w:ascii="Times New Roman" w:hAnsi="Times New Roman" w:cs="Times New Roman"/>
          <w:sz w:val="24"/>
          <w:szCs w:val="24"/>
        </w:rPr>
        <w:t xml:space="preserve">not valid ID </w:t>
      </w:r>
      <w:r>
        <w:rPr>
          <w:rFonts w:ascii="Times New Roman" w:hAnsi="Times New Roman" w:cs="Times New Roman"/>
          <w:sz w:val="24"/>
          <w:szCs w:val="24"/>
        </w:rPr>
        <w:t xml:space="preserve">to access federal facilities. </w:t>
      </w:r>
    </w:p>
    <w:p w:rsidR="00FF16E2" w:rsidRDefault="00FF16E2" w:rsidP="00FF16E2">
      <w:pPr>
        <w:pStyle w:val="PlainText"/>
        <w:rPr>
          <w:rFonts w:ascii="Times New Roman" w:hAnsi="Times New Roman" w:cs="Times New Roman"/>
          <w:sz w:val="24"/>
          <w:szCs w:val="24"/>
        </w:rPr>
      </w:pPr>
    </w:p>
    <w:p w:rsidR="00FF16E2" w:rsidRPr="0021545C" w:rsidRDefault="00FF16E2" w:rsidP="00FF16E2">
      <w:pPr>
        <w:pStyle w:val="PlainText"/>
        <w:rPr>
          <w:rFonts w:ascii="Times New Roman" w:hAnsi="Times New Roman" w:cs="Times New Roman"/>
          <w:sz w:val="24"/>
          <w:szCs w:val="24"/>
        </w:rPr>
      </w:pPr>
      <w:r w:rsidRPr="0021545C">
        <w:rPr>
          <w:rFonts w:ascii="Times New Roman" w:hAnsi="Times New Roman" w:cs="Times New Roman"/>
          <w:sz w:val="24"/>
          <w:szCs w:val="24"/>
        </w:rPr>
        <w:t xml:space="preserve">With the passage of LD 306, the State of Maine was able to request a new compliance waiver from the Department of Homeland Security. This waiver was issued June 15, 2017 and </w:t>
      </w:r>
      <w:r w:rsidR="00C062BF">
        <w:rPr>
          <w:rFonts w:ascii="Times New Roman" w:hAnsi="Times New Roman" w:cs="Times New Roman"/>
          <w:sz w:val="24"/>
          <w:szCs w:val="24"/>
        </w:rPr>
        <w:t>wa</w:t>
      </w:r>
      <w:r w:rsidRPr="0021545C">
        <w:rPr>
          <w:rFonts w:ascii="Times New Roman" w:hAnsi="Times New Roman" w:cs="Times New Roman"/>
          <w:sz w:val="24"/>
          <w:szCs w:val="24"/>
        </w:rPr>
        <w:t xml:space="preserve">s valid through October 10, 2017. It can be renewed annually upon request through 2020, as long as the State can demonstrate efforts towards compliance. </w:t>
      </w:r>
      <w:r>
        <w:rPr>
          <w:rFonts w:ascii="Times New Roman" w:hAnsi="Times New Roman" w:cs="Times New Roman"/>
          <w:sz w:val="24"/>
          <w:szCs w:val="24"/>
        </w:rPr>
        <w:t>An additional annual waiver was issued Oct. 18, 2017, which is valid through Oct. 10, 2018.</w:t>
      </w:r>
    </w:p>
    <w:p w:rsidR="006B537F" w:rsidRDefault="006B537F" w:rsidP="006B537F">
      <w:pPr>
        <w:pStyle w:val="PlainText"/>
        <w:rPr>
          <w:rFonts w:ascii="Times New Roman" w:hAnsi="Times New Roman" w:cs="Times New Roman"/>
          <w:sz w:val="24"/>
          <w:szCs w:val="24"/>
        </w:rPr>
      </w:pPr>
    </w:p>
    <w:p w:rsidR="006B537F" w:rsidRDefault="006B537F" w:rsidP="006B537F">
      <w:pPr>
        <w:pStyle w:val="PlainText"/>
        <w:rPr>
          <w:rFonts w:ascii="Times New Roman" w:hAnsi="Times New Roman" w:cs="Times New Roman"/>
          <w:sz w:val="24"/>
          <w:szCs w:val="24"/>
        </w:rPr>
      </w:pPr>
    </w:p>
    <w:p w:rsidR="005054D3" w:rsidRPr="00986E7A" w:rsidRDefault="005054D3" w:rsidP="005054D3">
      <w:pPr>
        <w:rPr>
          <w:rFonts w:ascii="Times New Roman" w:hAnsi="Times New Roman" w:cs="Times New Roman"/>
          <w:sz w:val="24"/>
          <w:szCs w:val="24"/>
          <w:u w:val="single"/>
        </w:rPr>
      </w:pPr>
      <w:r w:rsidRPr="00986E7A">
        <w:rPr>
          <w:rFonts w:ascii="Times New Roman" w:hAnsi="Times New Roman" w:cs="Times New Roman"/>
          <w:sz w:val="24"/>
          <w:szCs w:val="24"/>
          <w:u w:val="single"/>
        </w:rPr>
        <w:t xml:space="preserve">WHAT SHOULD I DO IF I NEED TO TRAVEL </w:t>
      </w:r>
      <w:r w:rsidR="00986E7A" w:rsidRPr="00986E7A">
        <w:rPr>
          <w:rFonts w:ascii="Times New Roman" w:hAnsi="Times New Roman" w:cs="Times New Roman"/>
          <w:sz w:val="24"/>
          <w:szCs w:val="24"/>
          <w:u w:val="single"/>
        </w:rPr>
        <w:t>OR VISIT A FEDERAL BUILDING</w:t>
      </w:r>
      <w:r w:rsidRPr="00986E7A">
        <w:rPr>
          <w:rFonts w:ascii="Times New Roman" w:hAnsi="Times New Roman" w:cs="Times New Roman"/>
          <w:sz w:val="24"/>
          <w:szCs w:val="24"/>
          <w:u w:val="single"/>
        </w:rPr>
        <w:t>?</w:t>
      </w:r>
    </w:p>
    <w:p w:rsidR="0021545C" w:rsidRDefault="005054D3" w:rsidP="0021545C">
      <w:pPr>
        <w:pStyle w:val="ListParagraph"/>
        <w:numPr>
          <w:ilvl w:val="0"/>
          <w:numId w:val="1"/>
        </w:numPr>
        <w:rPr>
          <w:rFonts w:ascii="Times New Roman" w:hAnsi="Times New Roman" w:cs="Times New Roman"/>
          <w:sz w:val="24"/>
          <w:szCs w:val="24"/>
        </w:rPr>
      </w:pPr>
      <w:r w:rsidRPr="0021545C">
        <w:rPr>
          <w:rFonts w:ascii="Times New Roman" w:hAnsi="Times New Roman" w:cs="Times New Roman"/>
          <w:sz w:val="24"/>
          <w:szCs w:val="24"/>
        </w:rPr>
        <w:t xml:space="preserve">Maine licenses and IDs are still valid identification for boarding aircraft </w:t>
      </w:r>
      <w:r w:rsidR="00FF16E2">
        <w:rPr>
          <w:rFonts w:ascii="Times New Roman" w:hAnsi="Times New Roman" w:cs="Times New Roman"/>
          <w:sz w:val="24"/>
          <w:szCs w:val="24"/>
        </w:rPr>
        <w:t>through Oct. 10, 2018,</w:t>
      </w:r>
      <w:r w:rsidRPr="0021545C">
        <w:rPr>
          <w:rFonts w:ascii="Times New Roman" w:hAnsi="Times New Roman" w:cs="Times New Roman"/>
          <w:sz w:val="24"/>
          <w:szCs w:val="24"/>
        </w:rPr>
        <w:t xml:space="preserve"> so if you have travel plans prior to that date, you do not need alternate identification to board. </w:t>
      </w:r>
      <w:r w:rsidR="0021545C" w:rsidRPr="0021545C">
        <w:rPr>
          <w:rFonts w:ascii="Times New Roman" w:hAnsi="Times New Roman" w:cs="Times New Roman"/>
          <w:sz w:val="24"/>
          <w:szCs w:val="24"/>
        </w:rPr>
        <w:t>Following passage of</w:t>
      </w:r>
      <w:r w:rsidR="000222ED" w:rsidRPr="0021545C">
        <w:rPr>
          <w:rFonts w:ascii="Times New Roman" w:hAnsi="Times New Roman" w:cs="Times New Roman"/>
          <w:sz w:val="24"/>
          <w:szCs w:val="24"/>
        </w:rPr>
        <w:t xml:space="preserve"> LD 306</w:t>
      </w:r>
      <w:r w:rsidR="0021545C" w:rsidRPr="0021545C">
        <w:rPr>
          <w:rFonts w:ascii="Times New Roman" w:hAnsi="Times New Roman" w:cs="Times New Roman"/>
          <w:sz w:val="24"/>
          <w:szCs w:val="24"/>
        </w:rPr>
        <w:t>,</w:t>
      </w:r>
      <w:r w:rsidR="000222ED" w:rsidRPr="0021545C">
        <w:rPr>
          <w:rFonts w:ascii="Times New Roman" w:hAnsi="Times New Roman" w:cs="Times New Roman"/>
          <w:sz w:val="24"/>
          <w:szCs w:val="24"/>
        </w:rPr>
        <w:t xml:space="preserve"> </w:t>
      </w:r>
      <w:r w:rsidR="0021545C" w:rsidRPr="0021545C">
        <w:rPr>
          <w:rFonts w:ascii="Times New Roman" w:hAnsi="Times New Roman" w:cs="Times New Roman"/>
          <w:sz w:val="24"/>
          <w:szCs w:val="24"/>
        </w:rPr>
        <w:t xml:space="preserve">the State of Maine </w:t>
      </w:r>
      <w:r w:rsidR="00FF16E2">
        <w:rPr>
          <w:rFonts w:ascii="Times New Roman" w:hAnsi="Times New Roman" w:cs="Times New Roman"/>
          <w:sz w:val="24"/>
          <w:szCs w:val="24"/>
        </w:rPr>
        <w:t xml:space="preserve">has been operating under compliance waivers </w:t>
      </w:r>
      <w:r w:rsidR="000222ED" w:rsidRPr="0021545C">
        <w:rPr>
          <w:rFonts w:ascii="Times New Roman" w:hAnsi="Times New Roman" w:cs="Times New Roman"/>
          <w:sz w:val="24"/>
          <w:szCs w:val="24"/>
        </w:rPr>
        <w:t>from the Department of Homeland Security that allow</w:t>
      </w:r>
      <w:r w:rsidR="0021545C" w:rsidRPr="0021545C">
        <w:rPr>
          <w:rFonts w:ascii="Times New Roman" w:hAnsi="Times New Roman" w:cs="Times New Roman"/>
          <w:sz w:val="24"/>
          <w:szCs w:val="24"/>
        </w:rPr>
        <w:t>s</w:t>
      </w:r>
      <w:r w:rsidR="000222ED" w:rsidRPr="0021545C">
        <w:rPr>
          <w:rFonts w:ascii="Times New Roman" w:hAnsi="Times New Roman" w:cs="Times New Roman"/>
          <w:sz w:val="24"/>
          <w:szCs w:val="24"/>
        </w:rPr>
        <w:t xml:space="preserve"> Maine licenses and IDs as acceptable forms of identification </w:t>
      </w:r>
      <w:r w:rsidR="00C062BF">
        <w:rPr>
          <w:rFonts w:ascii="Times New Roman" w:hAnsi="Times New Roman" w:cs="Times New Roman"/>
          <w:sz w:val="24"/>
          <w:szCs w:val="24"/>
        </w:rPr>
        <w:t>and we expect that these waivers will continue to be issued as we work toward compliance</w:t>
      </w:r>
      <w:r w:rsidR="000222ED" w:rsidRPr="0021545C">
        <w:rPr>
          <w:rFonts w:ascii="Times New Roman" w:hAnsi="Times New Roman" w:cs="Times New Roman"/>
          <w:sz w:val="24"/>
          <w:szCs w:val="24"/>
        </w:rPr>
        <w:t>.</w:t>
      </w:r>
      <w:r w:rsidRPr="0021545C">
        <w:rPr>
          <w:rFonts w:ascii="Times New Roman" w:hAnsi="Times New Roman" w:cs="Times New Roman"/>
          <w:sz w:val="24"/>
          <w:szCs w:val="24"/>
        </w:rPr>
        <w:t xml:space="preserve"> </w:t>
      </w:r>
      <w:r w:rsidR="0021545C">
        <w:rPr>
          <w:rFonts w:ascii="Times New Roman" w:hAnsi="Times New Roman" w:cs="Times New Roman"/>
          <w:sz w:val="24"/>
          <w:szCs w:val="24"/>
        </w:rPr>
        <w:br/>
      </w:r>
    </w:p>
    <w:p w:rsidR="000222ED" w:rsidRPr="0021545C" w:rsidRDefault="0021545C" w:rsidP="0021545C">
      <w:pPr>
        <w:pStyle w:val="ListParagraph"/>
        <w:numPr>
          <w:ilvl w:val="0"/>
          <w:numId w:val="1"/>
        </w:numPr>
        <w:rPr>
          <w:rFonts w:ascii="Times New Roman" w:hAnsi="Times New Roman" w:cs="Times New Roman"/>
          <w:sz w:val="24"/>
          <w:szCs w:val="24"/>
        </w:rPr>
      </w:pPr>
      <w:r w:rsidRPr="0021545C">
        <w:rPr>
          <w:rFonts w:ascii="Times New Roman" w:hAnsi="Times New Roman" w:cs="Times New Roman"/>
          <w:sz w:val="24"/>
          <w:szCs w:val="24"/>
        </w:rPr>
        <w:t>Once the State of Maine begins to issue REAL ID-compliant licenses, i</w:t>
      </w:r>
      <w:r w:rsidR="000222ED" w:rsidRPr="0021545C">
        <w:rPr>
          <w:rFonts w:ascii="Times New Roman" w:hAnsi="Times New Roman" w:cs="Times New Roman"/>
          <w:sz w:val="24"/>
          <w:szCs w:val="24"/>
        </w:rPr>
        <w:t xml:space="preserve">f you </w:t>
      </w:r>
      <w:r w:rsidR="00FF3270" w:rsidRPr="0021545C">
        <w:rPr>
          <w:rFonts w:ascii="Times New Roman" w:hAnsi="Times New Roman" w:cs="Times New Roman"/>
          <w:sz w:val="24"/>
          <w:szCs w:val="24"/>
        </w:rPr>
        <w:t xml:space="preserve">choose </w:t>
      </w:r>
      <w:r w:rsidR="000222ED" w:rsidRPr="0021545C">
        <w:rPr>
          <w:rFonts w:ascii="Times New Roman" w:hAnsi="Times New Roman" w:cs="Times New Roman"/>
          <w:sz w:val="24"/>
          <w:szCs w:val="24"/>
        </w:rPr>
        <w:t>not</w:t>
      </w:r>
      <w:r w:rsidR="00FF3270" w:rsidRPr="0021545C">
        <w:rPr>
          <w:rFonts w:ascii="Times New Roman" w:hAnsi="Times New Roman" w:cs="Times New Roman"/>
          <w:sz w:val="24"/>
          <w:szCs w:val="24"/>
        </w:rPr>
        <w:t xml:space="preserve"> to obtain</w:t>
      </w:r>
      <w:r w:rsidR="000222ED" w:rsidRPr="0021545C">
        <w:rPr>
          <w:rFonts w:ascii="Times New Roman" w:hAnsi="Times New Roman" w:cs="Times New Roman"/>
          <w:sz w:val="24"/>
          <w:szCs w:val="24"/>
        </w:rPr>
        <w:t xml:space="preserve"> a Real ID-compliant license, you may want to consider getting a passport unless you have an alternate form of ID that is acceptable. This is the portion of the Transportation Security Administration website that lists alternative IDs that are acceptable: </w:t>
      </w:r>
      <w:hyperlink r:id="rId10" w:history="1">
        <w:r w:rsidR="000222ED" w:rsidRPr="0021545C">
          <w:rPr>
            <w:rStyle w:val="Hyperlink"/>
            <w:rFonts w:ascii="Times New Roman" w:hAnsi="Times New Roman" w:cs="Times New Roman"/>
            <w:sz w:val="24"/>
            <w:szCs w:val="24"/>
          </w:rPr>
          <w:t>https://www.tsa.gov/travel/security-screening/identification</w:t>
        </w:r>
      </w:hyperlink>
      <w:r w:rsidR="000222ED" w:rsidRPr="0021545C">
        <w:rPr>
          <w:rFonts w:ascii="Times New Roman" w:hAnsi="Times New Roman" w:cs="Times New Roman"/>
          <w:sz w:val="24"/>
          <w:szCs w:val="24"/>
        </w:rPr>
        <w:t xml:space="preserve">  For passport information, visit the State Department website: </w:t>
      </w:r>
      <w:hyperlink r:id="rId11" w:history="1">
        <w:r w:rsidR="000222ED" w:rsidRPr="0021545C">
          <w:rPr>
            <w:rStyle w:val="Hyperlink"/>
            <w:rFonts w:ascii="Times New Roman" w:hAnsi="Times New Roman" w:cs="Times New Roman"/>
            <w:sz w:val="24"/>
            <w:szCs w:val="24"/>
          </w:rPr>
          <w:t>https://travel.state.gov/content/passports/en/passports.html</w:t>
        </w:r>
      </w:hyperlink>
      <w:r w:rsidR="000222ED" w:rsidRPr="0021545C">
        <w:rPr>
          <w:rFonts w:ascii="Times New Roman" w:hAnsi="Times New Roman" w:cs="Times New Roman"/>
          <w:sz w:val="24"/>
          <w:szCs w:val="24"/>
        </w:rPr>
        <w:t xml:space="preserve"> </w:t>
      </w:r>
    </w:p>
    <w:p w:rsidR="000222ED" w:rsidRDefault="000222ED" w:rsidP="000222ED">
      <w:pPr>
        <w:pStyle w:val="ListParagraph"/>
        <w:rPr>
          <w:rFonts w:ascii="Times New Roman" w:hAnsi="Times New Roman" w:cs="Times New Roman"/>
          <w:sz w:val="24"/>
          <w:szCs w:val="24"/>
        </w:rPr>
      </w:pPr>
    </w:p>
    <w:p w:rsidR="005054D3" w:rsidRPr="005054D3" w:rsidRDefault="005054D3" w:rsidP="005054D3">
      <w:pPr>
        <w:pStyle w:val="ListParagraph"/>
        <w:numPr>
          <w:ilvl w:val="0"/>
          <w:numId w:val="1"/>
        </w:numPr>
        <w:rPr>
          <w:rFonts w:ascii="Times New Roman" w:hAnsi="Times New Roman" w:cs="Times New Roman"/>
          <w:sz w:val="24"/>
          <w:szCs w:val="24"/>
        </w:rPr>
      </w:pPr>
      <w:r w:rsidRPr="005054D3">
        <w:rPr>
          <w:rFonts w:ascii="Times New Roman" w:hAnsi="Times New Roman" w:cs="Times New Roman"/>
          <w:sz w:val="24"/>
          <w:szCs w:val="24"/>
        </w:rPr>
        <w:lastRenderedPageBreak/>
        <w:t>Please note that R</w:t>
      </w:r>
      <w:r w:rsidR="00986E7A">
        <w:rPr>
          <w:rFonts w:ascii="Times New Roman" w:hAnsi="Times New Roman" w:cs="Times New Roman"/>
          <w:sz w:val="24"/>
          <w:szCs w:val="24"/>
        </w:rPr>
        <w:t xml:space="preserve">EAL </w:t>
      </w:r>
      <w:r w:rsidRPr="005054D3">
        <w:rPr>
          <w:rFonts w:ascii="Times New Roman" w:hAnsi="Times New Roman" w:cs="Times New Roman"/>
          <w:sz w:val="24"/>
          <w:szCs w:val="24"/>
        </w:rPr>
        <w:t>ID requirements do not apply to the access of federal benefits, licensing to drive or registering to vote. Additionally, a R</w:t>
      </w:r>
      <w:r w:rsidR="00986E7A">
        <w:rPr>
          <w:rFonts w:ascii="Times New Roman" w:hAnsi="Times New Roman" w:cs="Times New Roman"/>
          <w:sz w:val="24"/>
          <w:szCs w:val="24"/>
        </w:rPr>
        <w:t xml:space="preserve">EAL </w:t>
      </w:r>
      <w:r w:rsidRPr="005054D3">
        <w:rPr>
          <w:rFonts w:ascii="Times New Roman" w:hAnsi="Times New Roman" w:cs="Times New Roman"/>
          <w:sz w:val="24"/>
          <w:szCs w:val="24"/>
        </w:rPr>
        <w:t>ID-compliant ID is not required to enter a federal courthouse; your Maine license/ID will suffice.</w:t>
      </w:r>
    </w:p>
    <w:p w:rsidR="005054D3" w:rsidRPr="005054D3" w:rsidRDefault="005054D3" w:rsidP="005054D3">
      <w:pPr>
        <w:pStyle w:val="PlainText"/>
        <w:numPr>
          <w:ilvl w:val="0"/>
          <w:numId w:val="1"/>
        </w:numPr>
        <w:rPr>
          <w:rFonts w:ascii="Times New Roman" w:hAnsi="Times New Roman" w:cs="Times New Roman"/>
          <w:sz w:val="24"/>
          <w:szCs w:val="24"/>
        </w:rPr>
      </w:pPr>
      <w:r w:rsidRPr="005054D3">
        <w:rPr>
          <w:rFonts w:ascii="Times New Roman" w:hAnsi="Times New Roman" w:cs="Times New Roman"/>
          <w:sz w:val="24"/>
          <w:szCs w:val="24"/>
        </w:rPr>
        <w:t>To learn more about R</w:t>
      </w:r>
      <w:r w:rsidR="00986E7A">
        <w:rPr>
          <w:rFonts w:ascii="Times New Roman" w:hAnsi="Times New Roman" w:cs="Times New Roman"/>
          <w:sz w:val="24"/>
          <w:szCs w:val="24"/>
        </w:rPr>
        <w:t>EAL</w:t>
      </w:r>
      <w:r w:rsidRPr="005054D3">
        <w:rPr>
          <w:rFonts w:ascii="Times New Roman" w:hAnsi="Times New Roman" w:cs="Times New Roman"/>
          <w:sz w:val="24"/>
          <w:szCs w:val="24"/>
        </w:rPr>
        <w:t xml:space="preserve"> ID, visit the DHS website</w:t>
      </w:r>
      <w:r>
        <w:rPr>
          <w:rFonts w:ascii="Times New Roman" w:hAnsi="Times New Roman" w:cs="Times New Roman"/>
          <w:sz w:val="24"/>
          <w:szCs w:val="24"/>
        </w:rPr>
        <w:t xml:space="preserve">: </w:t>
      </w:r>
      <w:hyperlink r:id="rId12" w:history="1">
        <w:r w:rsidRPr="005054D3">
          <w:rPr>
            <w:rStyle w:val="Hyperlink"/>
            <w:rFonts w:ascii="Times New Roman" w:hAnsi="Times New Roman" w:cs="Times New Roman"/>
            <w:sz w:val="24"/>
            <w:szCs w:val="24"/>
          </w:rPr>
          <w:t>https://www.dhs.gov/real-id-public-faqs</w:t>
        </w:r>
      </w:hyperlink>
      <w:r w:rsidRPr="005054D3">
        <w:rPr>
          <w:rFonts w:ascii="Times New Roman" w:hAnsi="Times New Roman" w:cs="Times New Roman"/>
          <w:sz w:val="24"/>
          <w:szCs w:val="24"/>
        </w:rPr>
        <w:t xml:space="preserve"> </w:t>
      </w:r>
    </w:p>
    <w:p w:rsidR="005054D3" w:rsidRPr="005054D3" w:rsidRDefault="005054D3" w:rsidP="005054D3">
      <w:pPr>
        <w:rPr>
          <w:rFonts w:ascii="Times New Roman" w:hAnsi="Times New Roman" w:cs="Times New Roman"/>
          <w:sz w:val="24"/>
          <w:szCs w:val="24"/>
        </w:rPr>
      </w:pPr>
    </w:p>
    <w:p w:rsidR="00F1591E" w:rsidRPr="00986E7A" w:rsidRDefault="005054D3" w:rsidP="007A27FD">
      <w:pPr>
        <w:rPr>
          <w:rFonts w:ascii="Times New Roman" w:hAnsi="Times New Roman" w:cs="Times New Roman"/>
          <w:sz w:val="24"/>
          <w:szCs w:val="24"/>
          <w:u w:val="single"/>
        </w:rPr>
      </w:pPr>
      <w:r w:rsidRPr="00986E7A">
        <w:rPr>
          <w:rFonts w:ascii="Times New Roman" w:hAnsi="Times New Roman" w:cs="Times New Roman"/>
          <w:sz w:val="24"/>
          <w:szCs w:val="24"/>
          <w:u w:val="single"/>
        </w:rPr>
        <w:t>HISTORY OF</w:t>
      </w:r>
      <w:r w:rsidR="007A27FD" w:rsidRPr="00986E7A">
        <w:rPr>
          <w:rFonts w:ascii="Times New Roman" w:hAnsi="Times New Roman" w:cs="Times New Roman"/>
          <w:sz w:val="24"/>
          <w:szCs w:val="24"/>
          <w:u w:val="single"/>
        </w:rPr>
        <w:t xml:space="preserve"> REAL ID</w:t>
      </w:r>
    </w:p>
    <w:p w:rsidR="0066016B" w:rsidRPr="005054D3" w:rsidRDefault="0066016B" w:rsidP="0066016B">
      <w:pPr>
        <w:rPr>
          <w:rFonts w:ascii="Times New Roman" w:hAnsi="Times New Roman" w:cs="Times New Roman"/>
          <w:sz w:val="24"/>
          <w:szCs w:val="24"/>
        </w:rPr>
      </w:pPr>
      <w:r w:rsidRPr="005054D3">
        <w:rPr>
          <w:rFonts w:ascii="Times New Roman" w:hAnsi="Times New Roman" w:cs="Times New Roman"/>
          <w:sz w:val="24"/>
          <w:szCs w:val="24"/>
        </w:rPr>
        <w:t xml:space="preserve">The REAL ID Act of 2005 was attached to a conference report on must-pass legislation regarding Iraq war funding and relief for the 2004 tsunami. The Act had been introduced a number of times prior to 2005, but had little to no support in Congress. </w:t>
      </w:r>
    </w:p>
    <w:p w:rsidR="0066016B" w:rsidRPr="005054D3" w:rsidRDefault="0066016B" w:rsidP="0066016B">
      <w:pPr>
        <w:rPr>
          <w:rFonts w:ascii="Times New Roman" w:hAnsi="Times New Roman" w:cs="Times New Roman"/>
          <w:sz w:val="24"/>
          <w:szCs w:val="24"/>
        </w:rPr>
      </w:pPr>
      <w:r w:rsidRPr="005054D3">
        <w:rPr>
          <w:rFonts w:ascii="Times New Roman" w:hAnsi="Times New Roman" w:cs="Times New Roman"/>
          <w:sz w:val="24"/>
          <w:szCs w:val="24"/>
        </w:rPr>
        <w:t>REAL ID replaced prior legislation that was part of the Intelligence Reform and Terrorism Prevention Act of 2004, which was sponsored by U.S. Sen. Susan Collins of Maine. The Intelligence Reform Bill was written in response to the report of the National Commission on Terrorist Attacks Upon the United States, also known as the 9/11 Commission. Part of the bill called for a rulemaking committee to establish national, minimum standards by which states would issue driver’s licenses and identification cards.</w:t>
      </w:r>
    </w:p>
    <w:p w:rsidR="0066016B" w:rsidRPr="005054D3" w:rsidRDefault="0066016B" w:rsidP="0066016B">
      <w:pPr>
        <w:rPr>
          <w:rFonts w:ascii="Times New Roman" w:hAnsi="Times New Roman" w:cs="Times New Roman"/>
          <w:sz w:val="24"/>
          <w:szCs w:val="24"/>
        </w:rPr>
      </w:pPr>
      <w:r w:rsidRPr="005054D3">
        <w:rPr>
          <w:rFonts w:ascii="Times New Roman" w:hAnsi="Times New Roman" w:cs="Times New Roman"/>
          <w:sz w:val="24"/>
          <w:szCs w:val="24"/>
        </w:rPr>
        <w:t>This stemmed from the 9/11 Commission’s observation that the 9/11 attackers had been able to obtain state credentials with ease, which helped them blend in as they traveled about the United States, reconnoitering security systems and planning the execution of the devastating attack that killed thousands of innocent people. The Commission observed that the broad variety of standards for obtaining these credentials constituted a weakness in our security systems.</w:t>
      </w:r>
      <w:r w:rsidRPr="005054D3">
        <w:rPr>
          <w:rStyle w:val="FootnoteReference"/>
          <w:rFonts w:ascii="Times New Roman" w:hAnsi="Times New Roman" w:cs="Times New Roman"/>
          <w:sz w:val="24"/>
          <w:szCs w:val="24"/>
        </w:rPr>
        <w:footnoteReference w:id="1"/>
      </w:r>
    </w:p>
    <w:p w:rsidR="0066016B" w:rsidRPr="005054D3" w:rsidRDefault="0066016B" w:rsidP="0066016B">
      <w:pPr>
        <w:rPr>
          <w:rFonts w:ascii="Times New Roman" w:hAnsi="Times New Roman" w:cs="Times New Roman"/>
          <w:sz w:val="24"/>
          <w:szCs w:val="24"/>
        </w:rPr>
      </w:pPr>
      <w:r w:rsidRPr="005054D3">
        <w:rPr>
          <w:rFonts w:ascii="Times New Roman" w:hAnsi="Times New Roman" w:cs="Times New Roman"/>
          <w:sz w:val="24"/>
          <w:szCs w:val="24"/>
        </w:rPr>
        <w:t>As a result, Collins’ successful legislation created the Negotiated Rulemaking Committee for the Establishment of Minimum Standards for the Issuance of State-issued Driver Licenses and Identification Cards. The committee was charged with drafting rules by the end of the summer of 2005, which were to be put in place by the United States Department of Transportation by the beginning of 2006. The committee was nearly halfway done with its work when the REAL ID Act was signed into law in May of 2005</w:t>
      </w:r>
      <w:r w:rsidRPr="005054D3">
        <w:rPr>
          <w:rStyle w:val="FootnoteReference"/>
          <w:rFonts w:ascii="Times New Roman" w:hAnsi="Times New Roman" w:cs="Times New Roman"/>
          <w:sz w:val="24"/>
          <w:szCs w:val="24"/>
        </w:rPr>
        <w:footnoteReference w:id="2"/>
      </w:r>
      <w:r w:rsidRPr="005054D3">
        <w:rPr>
          <w:rFonts w:ascii="Times New Roman" w:hAnsi="Times New Roman" w:cs="Times New Roman"/>
          <w:sz w:val="24"/>
          <w:szCs w:val="24"/>
        </w:rPr>
        <w:t>. REAL ID had a three-year implementation window.</w:t>
      </w:r>
    </w:p>
    <w:p w:rsidR="0066016B" w:rsidRPr="005054D3" w:rsidRDefault="0066016B" w:rsidP="0066016B">
      <w:pPr>
        <w:rPr>
          <w:rFonts w:ascii="Times New Roman" w:hAnsi="Times New Roman" w:cs="Times New Roman"/>
          <w:sz w:val="24"/>
          <w:szCs w:val="24"/>
        </w:rPr>
      </w:pPr>
      <w:r w:rsidRPr="005054D3">
        <w:rPr>
          <w:rFonts w:ascii="Times New Roman" w:hAnsi="Times New Roman" w:cs="Times New Roman"/>
          <w:sz w:val="24"/>
          <w:szCs w:val="24"/>
        </w:rPr>
        <w:t xml:space="preserve">REAL ID bypassed state and stakeholder input, and established robust measures for issuing licenses and ID cards. It called for new materials and screening processes for applicants and the </w:t>
      </w:r>
      <w:r w:rsidRPr="005054D3">
        <w:rPr>
          <w:rFonts w:ascii="Times New Roman" w:hAnsi="Times New Roman" w:cs="Times New Roman"/>
          <w:sz w:val="24"/>
          <w:szCs w:val="24"/>
        </w:rPr>
        <w:lastRenderedPageBreak/>
        <w:t xml:space="preserve">civil servants who interacted with each other, and new technologies to capture the nature of documents and to authenticate them. </w:t>
      </w:r>
      <w:r w:rsidR="00986E7A">
        <w:rPr>
          <w:rFonts w:ascii="Times New Roman" w:hAnsi="Times New Roman" w:cs="Times New Roman"/>
          <w:sz w:val="24"/>
          <w:szCs w:val="24"/>
        </w:rPr>
        <w:t>It took</w:t>
      </w:r>
      <w:r w:rsidRPr="005054D3">
        <w:rPr>
          <w:rFonts w:ascii="Times New Roman" w:hAnsi="Times New Roman" w:cs="Times New Roman"/>
          <w:sz w:val="24"/>
          <w:szCs w:val="24"/>
        </w:rPr>
        <w:t xml:space="preserve"> nearly the entire three-year implementation schedule for the draft to be completed by the U</w:t>
      </w:r>
      <w:r w:rsidR="00986E7A">
        <w:rPr>
          <w:rFonts w:ascii="Times New Roman" w:hAnsi="Times New Roman" w:cs="Times New Roman"/>
          <w:sz w:val="24"/>
          <w:szCs w:val="24"/>
        </w:rPr>
        <w:t>.</w:t>
      </w:r>
      <w:r w:rsidRPr="005054D3">
        <w:rPr>
          <w:rFonts w:ascii="Times New Roman" w:hAnsi="Times New Roman" w:cs="Times New Roman"/>
          <w:sz w:val="24"/>
          <w:szCs w:val="24"/>
        </w:rPr>
        <w:t>S</w:t>
      </w:r>
      <w:r w:rsidR="00986E7A">
        <w:rPr>
          <w:rFonts w:ascii="Times New Roman" w:hAnsi="Times New Roman" w:cs="Times New Roman"/>
          <w:sz w:val="24"/>
          <w:szCs w:val="24"/>
        </w:rPr>
        <w:t>.</w:t>
      </w:r>
      <w:r w:rsidRPr="005054D3">
        <w:rPr>
          <w:rFonts w:ascii="Times New Roman" w:hAnsi="Times New Roman" w:cs="Times New Roman"/>
          <w:sz w:val="24"/>
          <w:szCs w:val="24"/>
        </w:rPr>
        <w:t xml:space="preserve"> Department of Homeland Security (which, under REAL ID, assumed oversight of this process from Transportation).</w:t>
      </w:r>
    </w:p>
    <w:p w:rsidR="0066016B" w:rsidRPr="005054D3" w:rsidRDefault="0066016B" w:rsidP="0066016B">
      <w:pPr>
        <w:rPr>
          <w:rFonts w:ascii="Times New Roman" w:hAnsi="Times New Roman" w:cs="Times New Roman"/>
          <w:sz w:val="24"/>
          <w:szCs w:val="24"/>
        </w:rPr>
      </w:pPr>
      <w:r w:rsidRPr="005054D3">
        <w:rPr>
          <w:rFonts w:ascii="Times New Roman" w:hAnsi="Times New Roman" w:cs="Times New Roman"/>
          <w:sz w:val="24"/>
          <w:szCs w:val="24"/>
        </w:rPr>
        <w:t>An important fact about REAL ID is that it has never been funded to</w:t>
      </w:r>
      <w:r w:rsidR="00986E7A">
        <w:rPr>
          <w:rFonts w:ascii="Times New Roman" w:hAnsi="Times New Roman" w:cs="Times New Roman"/>
          <w:sz w:val="24"/>
          <w:szCs w:val="24"/>
        </w:rPr>
        <w:t xml:space="preserve"> any significant degree by the federal government, so </w:t>
      </w:r>
      <w:r w:rsidRPr="005054D3">
        <w:rPr>
          <w:rFonts w:ascii="Times New Roman" w:hAnsi="Times New Roman" w:cs="Times New Roman"/>
          <w:sz w:val="24"/>
          <w:szCs w:val="24"/>
        </w:rPr>
        <w:t xml:space="preserve">the </w:t>
      </w:r>
      <w:r w:rsidR="00986E7A">
        <w:rPr>
          <w:rFonts w:ascii="Times New Roman" w:hAnsi="Times New Roman" w:cs="Times New Roman"/>
          <w:sz w:val="24"/>
          <w:szCs w:val="24"/>
        </w:rPr>
        <w:t>a</w:t>
      </w:r>
      <w:r w:rsidRPr="005054D3">
        <w:rPr>
          <w:rFonts w:ascii="Times New Roman" w:hAnsi="Times New Roman" w:cs="Times New Roman"/>
          <w:sz w:val="24"/>
          <w:szCs w:val="24"/>
        </w:rPr>
        <w:t xml:space="preserve">ct was made voluntary for the states. The price of non-compliance, however, is that citizens in non-compliant states would not be able to use their non-compliant credentials to access many federal or </w:t>
      </w:r>
      <w:r w:rsidR="00533563" w:rsidRPr="005054D3">
        <w:rPr>
          <w:rFonts w:ascii="Times New Roman" w:hAnsi="Times New Roman" w:cs="Times New Roman"/>
          <w:sz w:val="24"/>
          <w:szCs w:val="24"/>
        </w:rPr>
        <w:t>federally controlled</w:t>
      </w:r>
      <w:r w:rsidRPr="005054D3">
        <w:rPr>
          <w:rFonts w:ascii="Times New Roman" w:hAnsi="Times New Roman" w:cs="Times New Roman"/>
          <w:sz w:val="24"/>
          <w:szCs w:val="24"/>
        </w:rPr>
        <w:t xml:space="preserve"> facilities and services, including boarding commercial airliners.</w:t>
      </w:r>
    </w:p>
    <w:p w:rsidR="0066016B" w:rsidRPr="005054D3" w:rsidRDefault="0066016B" w:rsidP="0066016B">
      <w:pPr>
        <w:rPr>
          <w:rFonts w:ascii="Times New Roman" w:hAnsi="Times New Roman" w:cs="Times New Roman"/>
          <w:sz w:val="24"/>
          <w:szCs w:val="24"/>
        </w:rPr>
      </w:pPr>
      <w:r w:rsidRPr="005054D3">
        <w:rPr>
          <w:rFonts w:ascii="Times New Roman" w:hAnsi="Times New Roman" w:cs="Times New Roman"/>
          <w:sz w:val="24"/>
          <w:szCs w:val="24"/>
        </w:rPr>
        <w:t xml:space="preserve">Given the timeline, DHS began to issue waivers from compliance. The nature and scope of the waivers varied widely, and as the deadline for compliance loomed, states began examining the requirements of the </w:t>
      </w:r>
      <w:r w:rsidR="00986E7A">
        <w:rPr>
          <w:rFonts w:ascii="Times New Roman" w:hAnsi="Times New Roman" w:cs="Times New Roman"/>
          <w:sz w:val="24"/>
          <w:szCs w:val="24"/>
        </w:rPr>
        <w:t>act and many rejected compliance</w:t>
      </w:r>
      <w:r w:rsidRPr="005054D3">
        <w:rPr>
          <w:rFonts w:ascii="Times New Roman" w:hAnsi="Times New Roman" w:cs="Times New Roman"/>
          <w:sz w:val="24"/>
          <w:szCs w:val="24"/>
        </w:rPr>
        <w:t xml:space="preserve">. Maine was the first of 16 states to pass statutes prohibiting compliance (many of those have since revisited their stands, but several have not, including Maine, Oklahoma, Pennsylvania, South Carolina and Montana). Maine’s law, now enshrined as Title 29-A MRSA § 1411, was </w:t>
      </w:r>
      <w:r w:rsidRPr="00986E7A">
        <w:rPr>
          <w:rFonts w:ascii="Times New Roman" w:hAnsi="Times New Roman" w:cs="Times New Roman"/>
          <w:sz w:val="24"/>
          <w:szCs w:val="24"/>
        </w:rPr>
        <w:t>adopted unanimously in 2007</w:t>
      </w:r>
      <w:r w:rsidRPr="005054D3">
        <w:rPr>
          <w:rFonts w:ascii="Times New Roman" w:hAnsi="Times New Roman" w:cs="Times New Roman"/>
          <w:sz w:val="24"/>
          <w:szCs w:val="24"/>
        </w:rPr>
        <w:t>.</w:t>
      </w:r>
    </w:p>
    <w:p w:rsidR="0066016B" w:rsidRPr="005054D3" w:rsidRDefault="0066016B" w:rsidP="0066016B">
      <w:pPr>
        <w:rPr>
          <w:rFonts w:ascii="Times New Roman" w:hAnsi="Times New Roman" w:cs="Times New Roman"/>
          <w:sz w:val="24"/>
          <w:szCs w:val="24"/>
        </w:rPr>
      </w:pPr>
      <w:r w:rsidRPr="005054D3">
        <w:rPr>
          <w:rFonts w:ascii="Times New Roman" w:hAnsi="Times New Roman" w:cs="Times New Roman"/>
          <w:sz w:val="24"/>
          <w:szCs w:val="24"/>
        </w:rPr>
        <w:t>In 2009, facing intense press</w:t>
      </w:r>
      <w:r w:rsidR="00986E7A">
        <w:rPr>
          <w:rFonts w:ascii="Times New Roman" w:hAnsi="Times New Roman" w:cs="Times New Roman"/>
          <w:sz w:val="24"/>
          <w:szCs w:val="24"/>
        </w:rPr>
        <w:t xml:space="preserve">ure from Homeland Security, administration of Maine Gov. John </w:t>
      </w:r>
      <w:r w:rsidRPr="005054D3">
        <w:rPr>
          <w:rFonts w:ascii="Times New Roman" w:hAnsi="Times New Roman" w:cs="Times New Roman"/>
          <w:sz w:val="24"/>
          <w:szCs w:val="24"/>
        </w:rPr>
        <w:t>Baldacci introduced successful legislation that roll</w:t>
      </w:r>
      <w:r w:rsidR="00986E7A">
        <w:rPr>
          <w:rFonts w:ascii="Times New Roman" w:hAnsi="Times New Roman" w:cs="Times New Roman"/>
          <w:sz w:val="24"/>
          <w:szCs w:val="24"/>
        </w:rPr>
        <w:t>ed back much of the intent of §</w:t>
      </w:r>
      <w:r w:rsidRPr="005054D3">
        <w:rPr>
          <w:rFonts w:ascii="Times New Roman" w:hAnsi="Times New Roman" w:cs="Times New Roman"/>
          <w:sz w:val="24"/>
          <w:szCs w:val="24"/>
        </w:rPr>
        <w:t>1411. Maine had already made significant security improvements to its credentials apart from the debate over REAL ID</w:t>
      </w:r>
      <w:r w:rsidR="00986E7A">
        <w:rPr>
          <w:rFonts w:ascii="Times New Roman" w:hAnsi="Times New Roman" w:cs="Times New Roman"/>
          <w:sz w:val="24"/>
          <w:szCs w:val="24"/>
        </w:rPr>
        <w:t xml:space="preserve">; </w:t>
      </w:r>
      <w:r w:rsidRPr="005054D3">
        <w:rPr>
          <w:rFonts w:ascii="Times New Roman" w:hAnsi="Times New Roman" w:cs="Times New Roman"/>
          <w:sz w:val="24"/>
          <w:szCs w:val="24"/>
        </w:rPr>
        <w:t>for instance, Maine stopped accepting expired foreign-originated documents for identification purposes, required submission of a Social Security number if the applicant was eligible for one, and established that only Maine residents could obtain Maine credentials. But Homeland Security stipulated that for Maine to obtain a waiver, it had to do much more. So Maine, under Baldacci, acceded to subscription to the Systematic Alien Verification for Entitlements (SAVE) system, established that applicants must provide documentation of either citizenship or legal immigration status, and that for non-citizens, credentials must expire the same time as their visa documents (this is “co-terminus expiration). With those changes, Maine obtained the desired waiver from full compliance.</w:t>
      </w:r>
    </w:p>
    <w:p w:rsidR="0066016B" w:rsidRPr="005054D3" w:rsidRDefault="0066016B" w:rsidP="0066016B">
      <w:pPr>
        <w:rPr>
          <w:rFonts w:ascii="Times New Roman" w:hAnsi="Times New Roman" w:cs="Times New Roman"/>
          <w:sz w:val="24"/>
          <w:szCs w:val="24"/>
        </w:rPr>
      </w:pPr>
      <w:r w:rsidRPr="005054D3">
        <w:rPr>
          <w:rFonts w:ascii="Times New Roman" w:hAnsi="Times New Roman" w:cs="Times New Roman"/>
          <w:sz w:val="24"/>
          <w:szCs w:val="24"/>
        </w:rPr>
        <w:t xml:space="preserve">Since 2009, Homeland Security has continued to issue waivers to the states, and has redefined numerous times what it means to be in compliance. Under Homeland Security rules, no one born before 1935 need provide the full complement of documentation to obtain a REAL ID, for example, as prior to that time, such documentation would have been nonexistent for immigrant children. Under immigration laws of the day, minor children immigrating to the United States with their parents would have been </w:t>
      </w:r>
      <w:r w:rsidRPr="005054D3">
        <w:rPr>
          <w:rFonts w:ascii="Times New Roman" w:hAnsi="Times New Roman" w:cs="Times New Roman"/>
          <w:i/>
          <w:sz w:val="24"/>
          <w:szCs w:val="24"/>
        </w:rPr>
        <w:t>automatically</w:t>
      </w:r>
      <w:r w:rsidR="00A77A72">
        <w:rPr>
          <w:rFonts w:ascii="Times New Roman" w:hAnsi="Times New Roman" w:cs="Times New Roman"/>
          <w:sz w:val="24"/>
          <w:szCs w:val="24"/>
        </w:rPr>
        <w:t xml:space="preserve"> </w:t>
      </w:r>
      <w:r w:rsidRPr="005054D3">
        <w:rPr>
          <w:rFonts w:ascii="Times New Roman" w:hAnsi="Times New Roman" w:cs="Times New Roman"/>
          <w:sz w:val="24"/>
          <w:szCs w:val="24"/>
        </w:rPr>
        <w:t>considered citizens—with no additional paperwork. DHS rules also allowed for citizens born prior to 1964 and who had held valid credentials during their entire period of residency to be exempt from the legal presence requirement, which Maine adopted into law in 2013 (Public Law chapter 163; Title 29-A MRSA § 1301§§ 2-A and § 1410 §§ 8).</w:t>
      </w:r>
    </w:p>
    <w:p w:rsidR="0066016B" w:rsidRPr="005054D3" w:rsidRDefault="0066016B" w:rsidP="0066016B">
      <w:pPr>
        <w:rPr>
          <w:rFonts w:ascii="Times New Roman" w:hAnsi="Times New Roman" w:cs="Times New Roman"/>
          <w:sz w:val="24"/>
          <w:szCs w:val="24"/>
        </w:rPr>
      </w:pPr>
      <w:r w:rsidRPr="005054D3">
        <w:rPr>
          <w:rFonts w:ascii="Times New Roman" w:hAnsi="Times New Roman" w:cs="Times New Roman"/>
          <w:sz w:val="24"/>
          <w:szCs w:val="24"/>
        </w:rPr>
        <w:lastRenderedPageBreak/>
        <w:t>During this period, Maine has enjoyed immunity from the enforcement of REAL ID under the auspices of the continuance of the 2009 waiver. Theoretically, the state is supposed t</w:t>
      </w:r>
      <w:r w:rsidR="00A77A72">
        <w:rPr>
          <w:rFonts w:ascii="Times New Roman" w:hAnsi="Times New Roman" w:cs="Times New Roman"/>
          <w:sz w:val="24"/>
          <w:szCs w:val="24"/>
        </w:rPr>
        <w:t>o re-apply for the waiver each f</w:t>
      </w:r>
      <w:r w:rsidRPr="005054D3">
        <w:rPr>
          <w:rFonts w:ascii="Times New Roman" w:hAnsi="Times New Roman" w:cs="Times New Roman"/>
          <w:sz w:val="24"/>
          <w:szCs w:val="24"/>
        </w:rPr>
        <w:t xml:space="preserve">ederal year in October; however, in 2015, the state received notice that the waiver had been granted, even though extension of it had not yet been sought. In the late summer of 2016, we received notice that the waiver would </w:t>
      </w:r>
      <w:r w:rsidRPr="005054D3">
        <w:rPr>
          <w:rFonts w:ascii="Times New Roman" w:hAnsi="Times New Roman" w:cs="Times New Roman"/>
          <w:i/>
          <w:sz w:val="24"/>
          <w:szCs w:val="24"/>
        </w:rPr>
        <w:t xml:space="preserve">not </w:t>
      </w:r>
      <w:r w:rsidRPr="005054D3">
        <w:rPr>
          <w:rFonts w:ascii="Times New Roman" w:hAnsi="Times New Roman" w:cs="Times New Roman"/>
          <w:sz w:val="24"/>
          <w:szCs w:val="24"/>
        </w:rPr>
        <w:t xml:space="preserve">be extended for 2017, and that the schedule of enforcement for non-compliance would begin. Since that notice, </w:t>
      </w:r>
      <w:r w:rsidR="00986E7A">
        <w:rPr>
          <w:rFonts w:ascii="Times New Roman" w:hAnsi="Times New Roman" w:cs="Times New Roman"/>
          <w:sz w:val="24"/>
          <w:szCs w:val="24"/>
        </w:rPr>
        <w:t>the Department of the Secretary of State has b</w:t>
      </w:r>
      <w:r w:rsidRPr="005054D3">
        <w:rPr>
          <w:rFonts w:ascii="Times New Roman" w:hAnsi="Times New Roman" w:cs="Times New Roman"/>
          <w:sz w:val="24"/>
          <w:szCs w:val="24"/>
        </w:rPr>
        <w:t>een vigorously in communication with Maine citizens, the Executive, and the Legislature about the State of Maine’s REAL ID status and the associated  implications.</w:t>
      </w:r>
      <w:r w:rsidR="000222ED">
        <w:rPr>
          <w:rFonts w:ascii="Times New Roman" w:hAnsi="Times New Roman" w:cs="Times New Roman"/>
          <w:sz w:val="24"/>
          <w:szCs w:val="24"/>
        </w:rPr>
        <w:t xml:space="preserve"> What followed was passage of LD 306, to implement REAL ID in Maine, with an opt</w:t>
      </w:r>
      <w:r w:rsidR="00FF3270">
        <w:rPr>
          <w:rFonts w:ascii="Times New Roman" w:hAnsi="Times New Roman" w:cs="Times New Roman"/>
          <w:sz w:val="24"/>
          <w:szCs w:val="24"/>
        </w:rPr>
        <w:t>ion for people to opt out, and DHS issued a</w:t>
      </w:r>
      <w:r w:rsidR="000222ED">
        <w:rPr>
          <w:rFonts w:ascii="Times New Roman" w:hAnsi="Times New Roman" w:cs="Times New Roman"/>
          <w:sz w:val="24"/>
          <w:szCs w:val="24"/>
        </w:rPr>
        <w:t xml:space="preserve"> new waiver </w:t>
      </w:r>
      <w:r w:rsidR="00FF3270">
        <w:rPr>
          <w:rFonts w:ascii="Times New Roman" w:hAnsi="Times New Roman" w:cs="Times New Roman"/>
          <w:sz w:val="24"/>
          <w:szCs w:val="24"/>
        </w:rPr>
        <w:t>on June 15, 2017</w:t>
      </w:r>
      <w:r w:rsidR="000222ED">
        <w:rPr>
          <w:rFonts w:ascii="Times New Roman" w:hAnsi="Times New Roman" w:cs="Times New Roman"/>
          <w:sz w:val="24"/>
          <w:szCs w:val="24"/>
        </w:rPr>
        <w:t>.</w:t>
      </w:r>
    </w:p>
    <w:p w:rsidR="00F1591E" w:rsidRPr="005054D3" w:rsidRDefault="00F1591E" w:rsidP="00F1591E">
      <w:pPr>
        <w:rPr>
          <w:rFonts w:ascii="Times New Roman" w:hAnsi="Times New Roman" w:cs="Times New Roman"/>
          <w:sz w:val="24"/>
          <w:szCs w:val="24"/>
        </w:rPr>
      </w:pPr>
    </w:p>
    <w:p w:rsidR="00F21F5D" w:rsidRPr="005054D3" w:rsidRDefault="00F21F5D">
      <w:pPr>
        <w:rPr>
          <w:rFonts w:ascii="Times New Roman" w:hAnsi="Times New Roman" w:cs="Times New Roman"/>
          <w:sz w:val="24"/>
          <w:szCs w:val="24"/>
        </w:rPr>
      </w:pPr>
    </w:p>
    <w:sectPr w:rsidR="00F21F5D" w:rsidRPr="005054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6B" w:rsidRDefault="0066016B" w:rsidP="0066016B">
      <w:pPr>
        <w:spacing w:after="0" w:line="240" w:lineRule="auto"/>
      </w:pPr>
      <w:r>
        <w:separator/>
      </w:r>
    </w:p>
  </w:endnote>
  <w:endnote w:type="continuationSeparator" w:id="0">
    <w:p w:rsidR="0066016B" w:rsidRDefault="0066016B" w:rsidP="0066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6B" w:rsidRDefault="0066016B" w:rsidP="0066016B">
      <w:pPr>
        <w:spacing w:after="0" w:line="240" w:lineRule="auto"/>
      </w:pPr>
      <w:r>
        <w:separator/>
      </w:r>
    </w:p>
  </w:footnote>
  <w:footnote w:type="continuationSeparator" w:id="0">
    <w:p w:rsidR="0066016B" w:rsidRDefault="0066016B" w:rsidP="0066016B">
      <w:pPr>
        <w:spacing w:after="0" w:line="240" w:lineRule="auto"/>
      </w:pPr>
      <w:r>
        <w:continuationSeparator/>
      </w:r>
    </w:p>
  </w:footnote>
  <w:footnote w:id="1">
    <w:p w:rsidR="0066016B" w:rsidRDefault="0066016B" w:rsidP="0066016B">
      <w:pPr>
        <w:pStyle w:val="FootnoteText"/>
      </w:pPr>
      <w:r>
        <w:rPr>
          <w:rStyle w:val="FootnoteReference"/>
        </w:rPr>
        <w:footnoteRef/>
      </w:r>
      <w:r>
        <w:t xml:space="preserve"> Maine began registering vehicles in 1905, but didn’t start licensing drivers until the 1920s. Testing and other requirements were adopted at different times in the ensuing years, and it was in the 1980s that Maine, along with many other states, began to include the photograph of the driver as part of the license, with the policy purpose in mind of preventing underage citizens from unlawfully using someone else’s license to obtain alcohol. Unintentionally, the credential for driving became a handy state-issued identity document, which we now use to close mortgages, cash checks, rent cars—and apocryphally, as the 9/11 attackers did, to board airliners.</w:t>
      </w:r>
    </w:p>
  </w:footnote>
  <w:footnote w:id="2">
    <w:p w:rsidR="0066016B" w:rsidRDefault="0066016B" w:rsidP="0066016B">
      <w:pPr>
        <w:pStyle w:val="FootnoteText"/>
      </w:pPr>
      <w:r>
        <w:rPr>
          <w:rStyle w:val="FootnoteReference"/>
        </w:rPr>
        <w:footnoteRef/>
      </w:r>
      <w:r>
        <w:t xml:space="preserve"> Secretary of State Matthew Dunlap was nominated by Senator Collins and Governor Baldacci to serve on the committee, and was subsequently appointed by U.S. Department of Transportation Norman Mineta to the negotiated rulemaking committee.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02537"/>
    <w:multiLevelType w:val="hybridMultilevel"/>
    <w:tmpl w:val="F132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1E"/>
    <w:rsid w:val="000222ED"/>
    <w:rsid w:val="000612E0"/>
    <w:rsid w:val="000D12C7"/>
    <w:rsid w:val="0013002F"/>
    <w:rsid w:val="001A11CF"/>
    <w:rsid w:val="0021545C"/>
    <w:rsid w:val="002245D4"/>
    <w:rsid w:val="00301CA3"/>
    <w:rsid w:val="00314FF1"/>
    <w:rsid w:val="00477094"/>
    <w:rsid w:val="005054D3"/>
    <w:rsid w:val="00533563"/>
    <w:rsid w:val="005372FF"/>
    <w:rsid w:val="005C7071"/>
    <w:rsid w:val="006368EC"/>
    <w:rsid w:val="00647809"/>
    <w:rsid w:val="0066016B"/>
    <w:rsid w:val="006751DC"/>
    <w:rsid w:val="006763F6"/>
    <w:rsid w:val="006B537F"/>
    <w:rsid w:val="00724356"/>
    <w:rsid w:val="007A27FD"/>
    <w:rsid w:val="008021A7"/>
    <w:rsid w:val="0081459F"/>
    <w:rsid w:val="008F439B"/>
    <w:rsid w:val="009327A8"/>
    <w:rsid w:val="00934050"/>
    <w:rsid w:val="0095180F"/>
    <w:rsid w:val="00974597"/>
    <w:rsid w:val="00986E7A"/>
    <w:rsid w:val="00A14475"/>
    <w:rsid w:val="00A57BEB"/>
    <w:rsid w:val="00A77A72"/>
    <w:rsid w:val="00B06FD4"/>
    <w:rsid w:val="00BD47B9"/>
    <w:rsid w:val="00C062BF"/>
    <w:rsid w:val="00DA657C"/>
    <w:rsid w:val="00E80339"/>
    <w:rsid w:val="00F1591E"/>
    <w:rsid w:val="00F21F5D"/>
    <w:rsid w:val="00F34AC4"/>
    <w:rsid w:val="00F43EDE"/>
    <w:rsid w:val="00F760A1"/>
    <w:rsid w:val="00FC42C9"/>
    <w:rsid w:val="00FF16E2"/>
    <w:rsid w:val="00FF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91E"/>
    <w:rPr>
      <w:color w:val="0000FF" w:themeColor="hyperlink"/>
      <w:u w:val="single"/>
    </w:rPr>
  </w:style>
  <w:style w:type="paragraph" w:styleId="PlainText">
    <w:name w:val="Plain Text"/>
    <w:basedOn w:val="Normal"/>
    <w:link w:val="PlainTextChar"/>
    <w:uiPriority w:val="99"/>
    <w:unhideWhenUsed/>
    <w:rsid w:val="00F1591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1591E"/>
    <w:rPr>
      <w:rFonts w:ascii="Calibri" w:hAnsi="Calibri" w:cs="Consolas"/>
      <w:szCs w:val="21"/>
    </w:rPr>
  </w:style>
  <w:style w:type="paragraph" w:styleId="ListParagraph">
    <w:name w:val="List Paragraph"/>
    <w:basedOn w:val="Normal"/>
    <w:uiPriority w:val="34"/>
    <w:qFormat/>
    <w:rsid w:val="008F439B"/>
    <w:pPr>
      <w:ind w:left="720"/>
      <w:contextualSpacing/>
    </w:pPr>
  </w:style>
  <w:style w:type="paragraph" w:styleId="FootnoteText">
    <w:name w:val="footnote text"/>
    <w:basedOn w:val="Normal"/>
    <w:link w:val="FootnoteTextChar"/>
    <w:semiHidden/>
    <w:rsid w:val="0066016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6016B"/>
    <w:rPr>
      <w:rFonts w:ascii="Times New Roman" w:eastAsia="Times New Roman" w:hAnsi="Times New Roman" w:cs="Times New Roman"/>
      <w:sz w:val="20"/>
      <w:szCs w:val="20"/>
    </w:rPr>
  </w:style>
  <w:style w:type="character" w:styleId="FootnoteReference">
    <w:name w:val="footnote reference"/>
    <w:semiHidden/>
    <w:rsid w:val="0066016B"/>
    <w:rPr>
      <w:vertAlign w:val="superscript"/>
    </w:rPr>
  </w:style>
  <w:style w:type="character" w:styleId="FollowedHyperlink">
    <w:name w:val="FollowedHyperlink"/>
    <w:basedOn w:val="DefaultParagraphFont"/>
    <w:uiPriority w:val="99"/>
    <w:semiHidden/>
    <w:unhideWhenUsed/>
    <w:rsid w:val="006B537F"/>
    <w:rPr>
      <w:color w:val="800080" w:themeColor="followedHyperlink"/>
      <w:u w:val="single"/>
    </w:rPr>
  </w:style>
  <w:style w:type="character" w:styleId="Strong">
    <w:name w:val="Strong"/>
    <w:basedOn w:val="DefaultParagraphFont"/>
    <w:uiPriority w:val="22"/>
    <w:qFormat/>
    <w:rsid w:val="005C70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91E"/>
    <w:rPr>
      <w:color w:val="0000FF" w:themeColor="hyperlink"/>
      <w:u w:val="single"/>
    </w:rPr>
  </w:style>
  <w:style w:type="paragraph" w:styleId="PlainText">
    <w:name w:val="Plain Text"/>
    <w:basedOn w:val="Normal"/>
    <w:link w:val="PlainTextChar"/>
    <w:uiPriority w:val="99"/>
    <w:unhideWhenUsed/>
    <w:rsid w:val="00F1591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1591E"/>
    <w:rPr>
      <w:rFonts w:ascii="Calibri" w:hAnsi="Calibri" w:cs="Consolas"/>
      <w:szCs w:val="21"/>
    </w:rPr>
  </w:style>
  <w:style w:type="paragraph" w:styleId="ListParagraph">
    <w:name w:val="List Paragraph"/>
    <w:basedOn w:val="Normal"/>
    <w:uiPriority w:val="34"/>
    <w:qFormat/>
    <w:rsid w:val="008F439B"/>
    <w:pPr>
      <w:ind w:left="720"/>
      <w:contextualSpacing/>
    </w:pPr>
  </w:style>
  <w:style w:type="paragraph" w:styleId="FootnoteText">
    <w:name w:val="footnote text"/>
    <w:basedOn w:val="Normal"/>
    <w:link w:val="FootnoteTextChar"/>
    <w:semiHidden/>
    <w:rsid w:val="0066016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6016B"/>
    <w:rPr>
      <w:rFonts w:ascii="Times New Roman" w:eastAsia="Times New Roman" w:hAnsi="Times New Roman" w:cs="Times New Roman"/>
      <w:sz w:val="20"/>
      <w:szCs w:val="20"/>
    </w:rPr>
  </w:style>
  <w:style w:type="character" w:styleId="FootnoteReference">
    <w:name w:val="footnote reference"/>
    <w:semiHidden/>
    <w:rsid w:val="0066016B"/>
    <w:rPr>
      <w:vertAlign w:val="superscript"/>
    </w:rPr>
  </w:style>
  <w:style w:type="character" w:styleId="FollowedHyperlink">
    <w:name w:val="FollowedHyperlink"/>
    <w:basedOn w:val="DefaultParagraphFont"/>
    <w:uiPriority w:val="99"/>
    <w:semiHidden/>
    <w:unhideWhenUsed/>
    <w:rsid w:val="006B537F"/>
    <w:rPr>
      <w:color w:val="800080" w:themeColor="followedHyperlink"/>
      <w:u w:val="single"/>
    </w:rPr>
  </w:style>
  <w:style w:type="character" w:styleId="Strong">
    <w:name w:val="Strong"/>
    <w:basedOn w:val="DefaultParagraphFont"/>
    <w:uiPriority w:val="22"/>
    <w:qFormat/>
    <w:rsid w:val="005C7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15978">
      <w:bodyDiv w:val="1"/>
      <w:marLeft w:val="0"/>
      <w:marRight w:val="0"/>
      <w:marTop w:val="0"/>
      <w:marBottom w:val="0"/>
      <w:divBdr>
        <w:top w:val="none" w:sz="0" w:space="0" w:color="auto"/>
        <w:left w:val="none" w:sz="0" w:space="0" w:color="auto"/>
        <w:bottom w:val="none" w:sz="0" w:space="0" w:color="auto"/>
        <w:right w:val="none" w:sz="0" w:space="0" w:color="auto"/>
      </w:divBdr>
    </w:div>
    <w:div w:id="10923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ne.gov/sos/bmv/licenses/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hs.gov/real-id-public-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ravel.state.gov/content/passports/en/passports.html" TargetMode="External"/><Relationship Id="rId5" Type="http://schemas.openxmlformats.org/officeDocument/2006/relationships/webSettings" Target="webSettings.xml"/><Relationship Id="rId10" Type="http://schemas.openxmlformats.org/officeDocument/2006/relationships/hyperlink" Target="https://www.tsa.gov/travel/security-screening/identification" TargetMode="External"/><Relationship Id="rId4" Type="http://schemas.openxmlformats.org/officeDocument/2006/relationships/settings" Target="settings.xml"/><Relationship Id="rId9" Type="http://schemas.openxmlformats.org/officeDocument/2006/relationships/hyperlink" Target="http://www.mainelegislature.org/legis/bills/bills_128th/billtexts/SP009202.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1839</Words>
  <Characters>10485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Muszynski, Kristen</dc:creator>
  <cp:lastModifiedBy>Lajoie, Louisa</cp:lastModifiedBy>
  <cp:revision>2</cp:revision>
  <dcterms:created xsi:type="dcterms:W3CDTF">2017-10-19T14:24:00Z</dcterms:created>
  <dcterms:modified xsi:type="dcterms:W3CDTF">2017-10-19T14:24:00Z</dcterms:modified>
</cp:coreProperties>
</file>