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2F" w:rsidRPr="005F56DF" w:rsidRDefault="0001662F" w:rsidP="005F56DF">
      <w:pPr>
        <w:jc w:val="center"/>
        <w:rPr>
          <w:rFonts w:ascii="Bookman Old Style" w:hAnsi="Bookman Old Style"/>
          <w:b/>
          <w:sz w:val="22"/>
          <w:szCs w:val="22"/>
        </w:rPr>
      </w:pPr>
      <w:r w:rsidRPr="005F56DF">
        <w:rPr>
          <w:rFonts w:ascii="Bookman Old Style" w:hAnsi="Bookman Old Style"/>
          <w:b/>
          <w:sz w:val="22"/>
          <w:szCs w:val="22"/>
        </w:rPr>
        <w:t>17</w:t>
      </w:r>
    </w:p>
    <w:p w:rsidR="0001662F" w:rsidRPr="005F56DF" w:rsidRDefault="0001662F" w:rsidP="005F56DF">
      <w:pPr>
        <w:jc w:val="center"/>
        <w:rPr>
          <w:rFonts w:ascii="Bookman Old Style" w:hAnsi="Bookman Old Style"/>
          <w:b/>
          <w:sz w:val="22"/>
          <w:szCs w:val="22"/>
        </w:rPr>
      </w:pPr>
      <w:r w:rsidRPr="005F56DF">
        <w:rPr>
          <w:rFonts w:ascii="Bookman Old Style" w:hAnsi="Bookman Old Style"/>
          <w:b/>
          <w:sz w:val="22"/>
          <w:szCs w:val="22"/>
        </w:rPr>
        <w:t>DEPARTMENT OF TRANSPORTATION</w:t>
      </w:r>
    </w:p>
    <w:p w:rsidR="0001662F" w:rsidRPr="008565DB" w:rsidRDefault="0001662F" w:rsidP="005F56DF">
      <w:pPr>
        <w:jc w:val="center"/>
        <w:rPr>
          <w:rFonts w:ascii="Bookman Old Style" w:hAnsi="Bookman Old Style"/>
          <w:sz w:val="22"/>
          <w:szCs w:val="22"/>
        </w:rPr>
      </w:pPr>
      <w:r w:rsidRPr="008565DB">
        <w:rPr>
          <w:rFonts w:ascii="Bookman Old Style" w:hAnsi="Bookman Old Style"/>
          <w:sz w:val="22"/>
          <w:szCs w:val="22"/>
        </w:rPr>
        <w:t>201</w:t>
      </w:r>
      <w:r w:rsidR="00FB7A02" w:rsidRPr="008565DB">
        <w:rPr>
          <w:rFonts w:ascii="Bookman Old Style" w:hAnsi="Bookman Old Style"/>
          <w:sz w:val="22"/>
          <w:szCs w:val="22"/>
        </w:rPr>
        <w:t>6</w:t>
      </w:r>
      <w:r w:rsidRPr="008565DB">
        <w:rPr>
          <w:rFonts w:ascii="Bookman Old Style" w:hAnsi="Bookman Old Style"/>
          <w:sz w:val="22"/>
          <w:szCs w:val="22"/>
        </w:rPr>
        <w:t xml:space="preserve"> – 201</w:t>
      </w:r>
      <w:r w:rsidR="00FB7A02" w:rsidRPr="008565DB">
        <w:rPr>
          <w:rFonts w:ascii="Bookman Old Style" w:hAnsi="Bookman Old Style"/>
          <w:sz w:val="22"/>
          <w:szCs w:val="22"/>
        </w:rPr>
        <w:t>7</w:t>
      </w:r>
      <w:r w:rsidRPr="008565DB">
        <w:rPr>
          <w:rFonts w:ascii="Bookman Old Style" w:hAnsi="Bookman Old Style"/>
          <w:sz w:val="22"/>
          <w:szCs w:val="22"/>
        </w:rPr>
        <w:t xml:space="preserve"> Regulatory Agenda</w:t>
      </w:r>
    </w:p>
    <w:p w:rsidR="0001662F" w:rsidRPr="005F56DF" w:rsidRDefault="00FD05A9" w:rsidP="005F56DF">
      <w:pPr>
        <w:jc w:val="center"/>
        <w:rPr>
          <w:rFonts w:ascii="Bookman Old Style" w:hAnsi="Bookman Old Style"/>
          <w:sz w:val="22"/>
          <w:szCs w:val="22"/>
        </w:rPr>
      </w:pPr>
      <w:r w:rsidRPr="005F56DF">
        <w:rPr>
          <w:rFonts w:ascii="Bookman Old Style" w:hAnsi="Bookman Old Style"/>
          <w:sz w:val="22"/>
          <w:szCs w:val="22"/>
        </w:rPr>
        <w:t>September 13</w:t>
      </w:r>
      <w:r w:rsidR="0001662F" w:rsidRPr="005F56DF">
        <w:rPr>
          <w:rFonts w:ascii="Bookman Old Style" w:hAnsi="Bookman Old Style"/>
          <w:sz w:val="22"/>
          <w:szCs w:val="22"/>
        </w:rPr>
        <w:t>, 201</w:t>
      </w:r>
      <w:r w:rsidR="00FB7A02" w:rsidRPr="005F56DF">
        <w:rPr>
          <w:rFonts w:ascii="Bookman Old Style" w:hAnsi="Bookman Old Style"/>
          <w:sz w:val="22"/>
          <w:szCs w:val="22"/>
        </w:rPr>
        <w:t>6</w:t>
      </w:r>
    </w:p>
    <w:p w:rsidR="0001662F" w:rsidRPr="005F56DF" w:rsidRDefault="0001662F" w:rsidP="005F56DF">
      <w:pPr>
        <w:jc w:val="center"/>
        <w:rPr>
          <w:rFonts w:ascii="Bookman Old Style" w:hAnsi="Bookman Old Style"/>
          <w:sz w:val="22"/>
          <w:szCs w:val="22"/>
        </w:rPr>
      </w:pPr>
    </w:p>
    <w:p w:rsidR="0001662F" w:rsidRPr="005F56DF" w:rsidRDefault="0001662F" w:rsidP="005F56DF">
      <w:pPr>
        <w:jc w:val="center"/>
        <w:rPr>
          <w:rFonts w:ascii="Bookman Old Style" w:hAnsi="Bookman Old Style"/>
          <w:sz w:val="22"/>
          <w:szCs w:val="22"/>
        </w:rPr>
      </w:pPr>
    </w:p>
    <w:p w:rsidR="00A867C0" w:rsidRPr="005F56DF" w:rsidRDefault="00334750" w:rsidP="005F56DF">
      <w:pPr>
        <w:pStyle w:val="NormalWeb"/>
        <w:spacing w:before="0" w:beforeAutospacing="0" w:after="0" w:afterAutospacing="0"/>
        <w:rPr>
          <w:rFonts w:ascii="Bookman Old Style" w:hAnsi="Bookman Old Style"/>
          <w:b/>
          <w:sz w:val="22"/>
          <w:szCs w:val="22"/>
        </w:rPr>
      </w:pPr>
      <w:r w:rsidRPr="005F56DF">
        <w:rPr>
          <w:rFonts w:ascii="Bookman Old Style" w:hAnsi="Bookman Old Style"/>
          <w:sz w:val="22"/>
          <w:szCs w:val="22"/>
        </w:rPr>
        <w:t>AGENCY UMBRELLA-UNIT NUMBER:</w:t>
      </w:r>
      <w:r w:rsidR="0001662F" w:rsidRPr="005F56DF">
        <w:rPr>
          <w:rFonts w:ascii="Bookman Old Style" w:hAnsi="Bookman Old Style"/>
          <w:sz w:val="22"/>
          <w:szCs w:val="22"/>
        </w:rPr>
        <w:t xml:space="preserve"> </w:t>
      </w:r>
      <w:r w:rsidR="0001662F" w:rsidRPr="005F56DF">
        <w:rPr>
          <w:rFonts w:ascii="Bookman Old Style" w:hAnsi="Bookman Old Style"/>
          <w:b/>
          <w:sz w:val="22"/>
          <w:szCs w:val="22"/>
        </w:rPr>
        <w:t>17-229</w:t>
      </w:r>
    </w:p>
    <w:p w:rsidR="00334750" w:rsidRDefault="00334750" w:rsidP="005F56DF">
      <w:pPr>
        <w:pStyle w:val="NormalWeb"/>
        <w:spacing w:before="0" w:beforeAutospacing="0" w:after="0" w:afterAutospacing="0"/>
        <w:rPr>
          <w:rFonts w:ascii="Bookman Old Style" w:hAnsi="Bookman Old Style"/>
          <w:b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 xml:space="preserve">AGENCY NAME: </w:t>
      </w:r>
      <w:r w:rsidR="0067381F" w:rsidRPr="005F56DF">
        <w:rPr>
          <w:rFonts w:ascii="Bookman Old Style" w:hAnsi="Bookman Old Style"/>
          <w:b/>
          <w:spacing w:val="-3"/>
          <w:sz w:val="22"/>
          <w:szCs w:val="22"/>
        </w:rPr>
        <w:t>Maine D</w:t>
      </w:r>
      <w:r w:rsidRPr="005F56DF">
        <w:rPr>
          <w:rFonts w:ascii="Bookman Old Style" w:hAnsi="Bookman Old Style"/>
          <w:b/>
          <w:spacing w:val="-3"/>
          <w:sz w:val="22"/>
          <w:szCs w:val="22"/>
        </w:rPr>
        <w:t>epartment of Transportation</w:t>
      </w:r>
    </w:p>
    <w:p w:rsidR="005E73EA" w:rsidRPr="005F56DF" w:rsidRDefault="005E73EA" w:rsidP="005F56DF">
      <w:pPr>
        <w:pStyle w:val="NormalWeb"/>
        <w:spacing w:before="0" w:beforeAutospacing="0" w:after="0" w:afterAutospacing="0"/>
        <w:rPr>
          <w:rFonts w:ascii="Bookman Old Style" w:hAnsi="Bookman Old Style"/>
          <w:b/>
          <w:spacing w:val="-3"/>
          <w:sz w:val="22"/>
          <w:szCs w:val="22"/>
        </w:rPr>
      </w:pPr>
    </w:p>
    <w:p w:rsidR="00334750" w:rsidRPr="005F56DF" w:rsidRDefault="00334750" w:rsidP="005F56DF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5E73EA">
        <w:rPr>
          <w:rFonts w:ascii="Bookman Old Style" w:hAnsi="Bookman Old Style"/>
          <w:b/>
          <w:bCs/>
          <w:sz w:val="22"/>
          <w:szCs w:val="22"/>
        </w:rPr>
        <w:t xml:space="preserve">CONTACT </w:t>
      </w:r>
      <w:r w:rsidR="005E73EA" w:rsidRPr="005E73EA">
        <w:rPr>
          <w:rFonts w:ascii="Bookman Old Style" w:hAnsi="Bookman Old Style"/>
          <w:b/>
          <w:bCs/>
          <w:sz w:val="22"/>
          <w:szCs w:val="22"/>
        </w:rPr>
        <w:t>PERSON</w:t>
      </w:r>
      <w:r w:rsidR="008D23AD">
        <w:rPr>
          <w:rFonts w:ascii="Bookman Old Style" w:hAnsi="Bookman Old Style"/>
          <w:b/>
          <w:bCs/>
          <w:sz w:val="22"/>
          <w:szCs w:val="22"/>
        </w:rPr>
        <w:t xml:space="preserve"> / DOT RULE-MAKING LIAISON</w:t>
      </w:r>
      <w:r w:rsidR="005E73EA">
        <w:rPr>
          <w:rFonts w:ascii="Bookman Old Style" w:hAnsi="Bookman Old Style"/>
          <w:bCs/>
          <w:sz w:val="22"/>
          <w:szCs w:val="22"/>
        </w:rPr>
        <w:t>: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z w:val="22"/>
          <w:szCs w:val="22"/>
        </w:rPr>
        <w:t xml:space="preserve">Toni L. Kemmerle, 16 State House Station, Augusta, ME 04333-0016. Telephone: (207) 624-3020. E-mail: </w:t>
      </w:r>
      <w:hyperlink r:id="rId8" w:history="1">
        <w:r w:rsidR="005E73EA" w:rsidRPr="005971AD">
          <w:rPr>
            <w:rStyle w:val="Hyperlink"/>
            <w:rFonts w:ascii="Bookman Old Style" w:hAnsi="Bookman Old Style"/>
            <w:sz w:val="22"/>
            <w:szCs w:val="22"/>
          </w:rPr>
          <w:t>Toni.Kemmerle@Maine.gov</w:t>
        </w:r>
      </w:hyperlink>
      <w:r w:rsidR="005E73EA">
        <w:rPr>
          <w:rFonts w:ascii="Bookman Old Style" w:hAnsi="Bookman Old Style"/>
          <w:sz w:val="22"/>
          <w:szCs w:val="22"/>
        </w:rPr>
        <w:t xml:space="preserve"> .</w:t>
      </w:r>
    </w:p>
    <w:p w:rsidR="005E73EA" w:rsidRDefault="005E73EA" w:rsidP="005F56DF">
      <w:pPr>
        <w:pStyle w:val="NormalWeb"/>
        <w:spacing w:before="0" w:beforeAutospacing="0" w:after="0" w:afterAutospacing="0"/>
        <w:rPr>
          <w:rFonts w:ascii="Bookman Old Style" w:hAnsi="Bookman Old Style"/>
          <w:b/>
          <w:sz w:val="22"/>
          <w:szCs w:val="22"/>
        </w:rPr>
      </w:pPr>
    </w:p>
    <w:p w:rsidR="00DB73FB" w:rsidRPr="005E73EA" w:rsidRDefault="00A867C0" w:rsidP="005E73EA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5F56DF">
        <w:rPr>
          <w:rFonts w:ascii="Bookman Old Style" w:hAnsi="Bookman Old Style"/>
          <w:b/>
          <w:sz w:val="22"/>
          <w:szCs w:val="22"/>
        </w:rPr>
        <w:t>EMERGENCY RULES ADOPTED SINCE THE LAST REGULATORY AGENDA</w:t>
      </w:r>
      <w:r w:rsidRPr="005F56DF">
        <w:rPr>
          <w:rFonts w:ascii="Bookman Old Style" w:hAnsi="Bookman Old Style"/>
          <w:sz w:val="22"/>
          <w:szCs w:val="22"/>
        </w:rPr>
        <w:t>:</w:t>
      </w:r>
      <w:r w:rsidR="005E73EA">
        <w:rPr>
          <w:rFonts w:ascii="Bookman Old Style" w:hAnsi="Bookman Old Style"/>
          <w:sz w:val="22"/>
          <w:szCs w:val="22"/>
        </w:rPr>
        <w:t xml:space="preserve"> </w:t>
      </w:r>
      <w:r w:rsidR="00DB73FB" w:rsidRPr="005E73EA">
        <w:rPr>
          <w:rFonts w:ascii="Bookman Old Style" w:hAnsi="Bookman Old Style"/>
          <w:sz w:val="22"/>
          <w:szCs w:val="22"/>
        </w:rPr>
        <w:t>None.</w:t>
      </w:r>
    </w:p>
    <w:p w:rsidR="00B9366C" w:rsidRPr="005F56DF" w:rsidRDefault="00B9366C" w:rsidP="005F56DF">
      <w:pPr>
        <w:rPr>
          <w:rFonts w:ascii="Bookman Old Style" w:hAnsi="Bookman Old Style"/>
          <w:b/>
          <w:sz w:val="22"/>
          <w:szCs w:val="22"/>
        </w:rPr>
      </w:pPr>
    </w:p>
    <w:p w:rsidR="0001662F" w:rsidRPr="005F56DF" w:rsidRDefault="00334750" w:rsidP="005F56DF">
      <w:pPr>
        <w:rPr>
          <w:rFonts w:ascii="Bookman Old Style" w:hAnsi="Bookman Old Style"/>
          <w:b/>
          <w:sz w:val="22"/>
          <w:szCs w:val="22"/>
        </w:rPr>
      </w:pPr>
      <w:r w:rsidRPr="005F56DF">
        <w:rPr>
          <w:rFonts w:ascii="Bookman Old Style" w:hAnsi="Bookman Old Style"/>
          <w:b/>
          <w:sz w:val="22"/>
          <w:szCs w:val="22"/>
        </w:rPr>
        <w:t>EXPECTED 201</w:t>
      </w:r>
      <w:r w:rsidR="00FB7A02" w:rsidRPr="005F56DF">
        <w:rPr>
          <w:rFonts w:ascii="Bookman Old Style" w:hAnsi="Bookman Old Style"/>
          <w:b/>
          <w:sz w:val="22"/>
          <w:szCs w:val="22"/>
        </w:rPr>
        <w:t>6</w:t>
      </w:r>
      <w:r w:rsidRPr="005F56DF">
        <w:rPr>
          <w:rFonts w:ascii="Bookman Old Style" w:hAnsi="Bookman Old Style"/>
          <w:b/>
          <w:sz w:val="22"/>
          <w:szCs w:val="22"/>
        </w:rPr>
        <w:t>-201</w:t>
      </w:r>
      <w:r w:rsidR="00FB7A02" w:rsidRPr="005F56DF">
        <w:rPr>
          <w:rFonts w:ascii="Bookman Old Style" w:hAnsi="Bookman Old Style"/>
          <w:b/>
          <w:sz w:val="22"/>
          <w:szCs w:val="22"/>
        </w:rPr>
        <w:t>7</w:t>
      </w:r>
      <w:r w:rsidR="0001662F" w:rsidRPr="005F56DF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F51299" w:rsidRPr="005F56DF" w:rsidRDefault="00F51299" w:rsidP="005F56DF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8443E8" w:rsidRPr="005F56DF" w:rsidRDefault="008D23AD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b/>
          <w:spacing w:val="-3"/>
          <w:sz w:val="22"/>
          <w:szCs w:val="22"/>
        </w:rPr>
        <w:t xml:space="preserve">NEW RULE </w:t>
      </w:r>
      <w:r w:rsidRPr="00377AD9">
        <w:rPr>
          <w:rFonts w:ascii="Bookman Old Style" w:hAnsi="Bookman Old Style"/>
          <w:i/>
          <w:spacing w:val="-3"/>
          <w:sz w:val="22"/>
          <w:szCs w:val="22"/>
        </w:rPr>
        <w:t>(</w:t>
      </w:r>
      <w:r w:rsidR="008443E8" w:rsidRPr="00377AD9">
        <w:rPr>
          <w:rFonts w:ascii="Bookman Old Style" w:hAnsi="Bookman Old Style"/>
          <w:i/>
          <w:spacing w:val="-3"/>
          <w:sz w:val="22"/>
          <w:szCs w:val="22"/>
        </w:rPr>
        <w:t>proposed</w:t>
      </w:r>
      <w:r w:rsidR="008443E8" w:rsidRPr="008D23A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8443E8" w:rsidRPr="008D23AD">
        <w:rPr>
          <w:rFonts w:ascii="Bookman Old Style" w:hAnsi="Bookman Old Style"/>
          <w:b/>
          <w:bCs/>
          <w:spacing w:val="-3"/>
          <w:sz w:val="22"/>
          <w:szCs w:val="22"/>
        </w:rPr>
        <w:t>C</w:t>
      </w:r>
      <w:r w:rsidR="00377AD9" w:rsidRPr="008D23AD">
        <w:rPr>
          <w:rFonts w:ascii="Bookman Old Style" w:hAnsi="Bookman Old Style"/>
          <w:b/>
          <w:bCs/>
          <w:spacing w:val="-3"/>
          <w:sz w:val="22"/>
          <w:szCs w:val="22"/>
        </w:rPr>
        <w:t xml:space="preserve">HAPTER </w:t>
      </w:r>
      <w:r w:rsidR="00B62CD5" w:rsidRPr="008D23AD">
        <w:rPr>
          <w:rFonts w:ascii="Bookman Old Style" w:hAnsi="Bookman Old Style"/>
          <w:b/>
          <w:bCs/>
          <w:spacing w:val="-3"/>
          <w:sz w:val="22"/>
          <w:szCs w:val="22"/>
        </w:rPr>
        <w:t>610</w:t>
      </w:r>
      <w:r w:rsidR="008443E8" w:rsidRPr="00377AD9">
        <w:rPr>
          <w:rFonts w:ascii="Bookman Old Style" w:hAnsi="Bookman Old Style"/>
          <w:bCs/>
          <w:i/>
          <w:spacing w:val="-3"/>
          <w:sz w:val="22"/>
          <w:szCs w:val="22"/>
        </w:rPr>
        <w:t>)</w:t>
      </w:r>
      <w:r w:rsidR="008443E8" w:rsidRPr="008D23AD">
        <w:rPr>
          <w:rFonts w:ascii="Bookman Old Style" w:hAnsi="Bookman Old Style"/>
          <w:bCs/>
          <w:spacing w:val="-3"/>
          <w:sz w:val="22"/>
          <w:szCs w:val="22"/>
        </w:rPr>
        <w:t>:</w:t>
      </w:r>
      <w:r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8443E8" w:rsidRPr="005F56DF">
        <w:rPr>
          <w:rFonts w:ascii="Bookman Old Style" w:hAnsi="Bookman Old Style"/>
          <w:bCs/>
          <w:spacing w:val="-3"/>
          <w:sz w:val="22"/>
          <w:szCs w:val="22"/>
        </w:rPr>
        <w:t xml:space="preserve">Rules </w:t>
      </w:r>
      <w:r w:rsidR="00FB7A02" w:rsidRPr="005F56DF">
        <w:rPr>
          <w:rFonts w:ascii="Bookman Old Style" w:hAnsi="Bookman Old Style"/>
          <w:bCs/>
          <w:spacing w:val="-3"/>
          <w:sz w:val="22"/>
          <w:szCs w:val="22"/>
        </w:rPr>
        <w:t>Relating to the Maine State Ferry Service</w:t>
      </w:r>
    </w:p>
    <w:p w:rsidR="008443E8" w:rsidRPr="005F56DF" w:rsidRDefault="008443E8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bCs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 xml:space="preserve">STATUTORY </w:t>
      </w:r>
      <w:r w:rsidR="00EF73E5" w:rsidRPr="005F56DF">
        <w:rPr>
          <w:rFonts w:ascii="Bookman Old Style" w:hAnsi="Bookman Old Style"/>
          <w:spacing w:val="-3"/>
          <w:sz w:val="22"/>
          <w:szCs w:val="22"/>
        </w:rPr>
        <w:t>BASIS</w:t>
      </w:r>
      <w:r w:rsidRPr="005F56DF">
        <w:rPr>
          <w:rFonts w:ascii="Bookman Old Style" w:hAnsi="Bookman Old Style"/>
          <w:spacing w:val="-3"/>
          <w:sz w:val="22"/>
          <w:szCs w:val="22"/>
        </w:rPr>
        <w:t>:</w:t>
      </w:r>
      <w:r w:rsidR="00B62CD5" w:rsidRPr="005F56DF">
        <w:rPr>
          <w:rFonts w:ascii="Bookman Old Style" w:hAnsi="Bookman Old Style"/>
          <w:spacing w:val="-3"/>
          <w:sz w:val="22"/>
          <w:szCs w:val="22"/>
        </w:rPr>
        <w:t xml:space="preserve"> Resolves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 201</w:t>
      </w:r>
      <w:r w:rsidR="00B62CD5" w:rsidRPr="005F56DF">
        <w:rPr>
          <w:rFonts w:ascii="Bookman Old Style" w:hAnsi="Bookman Old Style"/>
          <w:spacing w:val="-3"/>
          <w:sz w:val="22"/>
          <w:szCs w:val="22"/>
        </w:rPr>
        <w:t>5 ch.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62CD5" w:rsidRPr="005F56DF">
        <w:rPr>
          <w:rFonts w:ascii="Bookman Old Style" w:hAnsi="Bookman Old Style"/>
          <w:spacing w:val="-3"/>
          <w:sz w:val="22"/>
          <w:szCs w:val="22"/>
        </w:rPr>
        <w:t xml:space="preserve">86; </w:t>
      </w:r>
      <w:r w:rsidRPr="005F56DF">
        <w:rPr>
          <w:rFonts w:ascii="Bookman Old Style" w:hAnsi="Bookman Old Style"/>
          <w:bCs/>
          <w:spacing w:val="-3"/>
          <w:sz w:val="22"/>
          <w:szCs w:val="22"/>
        </w:rPr>
        <w:t xml:space="preserve">23 </w:t>
      </w:r>
      <w:r w:rsidR="008D23AD">
        <w:rPr>
          <w:rFonts w:ascii="Bookman Old Style" w:hAnsi="Bookman Old Style"/>
          <w:bCs/>
          <w:spacing w:val="-3"/>
          <w:sz w:val="22"/>
          <w:szCs w:val="22"/>
        </w:rPr>
        <w:t>MRS</w:t>
      </w:r>
      <w:r w:rsidRPr="005F56DF">
        <w:rPr>
          <w:rFonts w:ascii="Bookman Old Style" w:hAnsi="Bookman Old Style"/>
          <w:bCs/>
          <w:spacing w:val="-3"/>
          <w:sz w:val="22"/>
          <w:szCs w:val="22"/>
        </w:rPr>
        <w:t xml:space="preserve"> §52</w:t>
      </w:r>
    </w:p>
    <w:p w:rsidR="008443E8" w:rsidRPr="005F56DF" w:rsidRDefault="008443E8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 xml:space="preserve">PURPOSE: </w:t>
      </w:r>
      <w:r w:rsidR="00B62CD5" w:rsidRPr="005F56DF">
        <w:rPr>
          <w:rFonts w:ascii="Bookman Old Style" w:hAnsi="Bookman Old Style"/>
          <w:spacing w:val="-3"/>
          <w:sz w:val="22"/>
          <w:szCs w:val="22"/>
        </w:rPr>
        <w:t>Require Maine State Ferry vessels to provide for transport of medical diagnostic samples in lockboxes; establish procedures to modernize and improve customer services and identify opportunities for increased revenue; and implement a standardized process to improve training of Maine State Ferry Service employees</w:t>
      </w:r>
      <w:r w:rsidRPr="005F56DF">
        <w:rPr>
          <w:rFonts w:ascii="Bookman Old Style" w:hAnsi="Bookman Old Style"/>
          <w:spacing w:val="-3"/>
          <w:sz w:val="22"/>
          <w:szCs w:val="22"/>
        </w:rPr>
        <w:t>.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8443E8" w:rsidRPr="005F56DF" w:rsidRDefault="008443E8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="005F56DF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DB3035" w:rsidRPr="005F56DF">
        <w:rPr>
          <w:rFonts w:ascii="Bookman Old Style" w:hAnsi="Bookman Old Style"/>
          <w:spacing w:val="-3"/>
          <w:sz w:val="22"/>
          <w:szCs w:val="22"/>
        </w:rPr>
        <w:t>By June 1, 2017</w:t>
      </w:r>
      <w:r w:rsidRPr="005F56DF">
        <w:rPr>
          <w:rFonts w:ascii="Bookman Old Style" w:hAnsi="Bookman Old Style"/>
          <w:spacing w:val="-3"/>
          <w:sz w:val="22"/>
          <w:szCs w:val="22"/>
        </w:rPr>
        <w:t>.</w:t>
      </w:r>
    </w:p>
    <w:p w:rsidR="008443E8" w:rsidRPr="005F56DF" w:rsidRDefault="008443E8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proofErr w:type="gramStart"/>
      <w:r w:rsidRPr="005F56DF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DB3035" w:rsidRPr="005F56DF">
        <w:rPr>
          <w:rFonts w:ascii="Bookman Old Style" w:hAnsi="Bookman Old Style"/>
          <w:spacing w:val="-3"/>
          <w:sz w:val="22"/>
          <w:szCs w:val="22"/>
        </w:rPr>
        <w:t xml:space="preserve">Residents </w:t>
      </w:r>
      <w:r w:rsidR="00C611C2" w:rsidRPr="005F56DF">
        <w:rPr>
          <w:rFonts w:ascii="Bookman Old Style" w:hAnsi="Bookman Old Style"/>
          <w:spacing w:val="-3"/>
          <w:sz w:val="22"/>
          <w:szCs w:val="22"/>
        </w:rPr>
        <w:t xml:space="preserve">of </w:t>
      </w:r>
      <w:r w:rsidR="00DB3035" w:rsidRPr="005F56DF">
        <w:rPr>
          <w:rFonts w:ascii="Bookman Old Style" w:hAnsi="Bookman Old Style"/>
          <w:spacing w:val="-3"/>
          <w:sz w:val="22"/>
          <w:szCs w:val="22"/>
        </w:rPr>
        <w:t>islands served by the Maine State Ferry Service</w:t>
      </w:r>
      <w:r w:rsidR="00C611C2" w:rsidRPr="005F56DF">
        <w:rPr>
          <w:rFonts w:ascii="Bookman Old Style" w:hAnsi="Bookman Old Style"/>
          <w:spacing w:val="-3"/>
          <w:sz w:val="22"/>
          <w:szCs w:val="22"/>
        </w:rPr>
        <w:t xml:space="preserve"> and health agencies serving those residents; </w:t>
      </w:r>
      <w:r w:rsidR="00DB3035" w:rsidRPr="005F56DF">
        <w:rPr>
          <w:rFonts w:ascii="Bookman Old Style" w:hAnsi="Bookman Old Style"/>
          <w:spacing w:val="-3"/>
          <w:sz w:val="22"/>
          <w:szCs w:val="22"/>
        </w:rPr>
        <w:t>passengers on vessels operated by Maine State Ferry Service;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DB3035" w:rsidRPr="005F56DF">
        <w:rPr>
          <w:rFonts w:ascii="Bookman Old Style" w:hAnsi="Bookman Old Style"/>
          <w:spacing w:val="-3"/>
          <w:sz w:val="22"/>
          <w:szCs w:val="22"/>
        </w:rPr>
        <w:t>employees of the Maine State Ferry Service.</w:t>
      </w:r>
      <w:proofErr w:type="gramEnd"/>
      <w:r w:rsidRPr="005F56DF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</w:p>
    <w:p w:rsidR="008443E8" w:rsidRPr="005F56DF" w:rsidRDefault="008443E8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>CONSENSUS-BASED RULE DEVELOPMENT (Information on any plan</w:t>
      </w:r>
      <w:r w:rsidR="00377AD9">
        <w:rPr>
          <w:rFonts w:ascii="Bookman Old Style" w:hAnsi="Bookman Old Style"/>
          <w:spacing w:val="-3"/>
          <w:sz w:val="22"/>
          <w:szCs w:val="22"/>
        </w:rPr>
        <w:t>ned use of as outlined in 5 MRS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 §8051-B):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8443E8" w:rsidRDefault="008443E8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 xml:space="preserve">CONTACT PERSON for this chapter: </w:t>
      </w:r>
      <w:r w:rsidR="00C611C2" w:rsidRPr="005F56DF">
        <w:rPr>
          <w:rFonts w:ascii="Bookman Old Style" w:hAnsi="Bookman Old Style"/>
          <w:spacing w:val="-3"/>
          <w:sz w:val="22"/>
          <w:szCs w:val="22"/>
        </w:rPr>
        <w:t>Rick Dubois, Director of Multimodal Operations, Bureau of Maintenance and Operations</w:t>
      </w:r>
      <w:r w:rsidRPr="005F56DF">
        <w:rPr>
          <w:rFonts w:ascii="Bookman Old Style" w:hAnsi="Bookman Old Style"/>
          <w:spacing w:val="-3"/>
          <w:sz w:val="22"/>
          <w:szCs w:val="22"/>
        </w:rPr>
        <w:t>, 624-3</w:t>
      </w:r>
      <w:r w:rsidR="00C611C2" w:rsidRPr="005F56DF">
        <w:rPr>
          <w:rFonts w:ascii="Bookman Old Style" w:hAnsi="Bookman Old Style"/>
          <w:spacing w:val="-3"/>
          <w:sz w:val="22"/>
          <w:szCs w:val="22"/>
        </w:rPr>
        <w:t>312;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hyperlink r:id="rId9" w:history="1">
        <w:r w:rsidR="008D23AD" w:rsidRPr="005971AD">
          <w:rPr>
            <w:rStyle w:val="Hyperlink"/>
            <w:rFonts w:ascii="Bookman Old Style" w:hAnsi="Bookman Old Style"/>
            <w:spacing w:val="-3"/>
            <w:sz w:val="22"/>
            <w:szCs w:val="22"/>
          </w:rPr>
          <w:t>Rick.Dubois@Maine.gov</w:t>
        </w:r>
      </w:hyperlink>
      <w:r w:rsidR="008D23AD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:rsidR="005E73EA" w:rsidRPr="005F56DF" w:rsidRDefault="005E73EA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</w:p>
    <w:p w:rsidR="009522AD" w:rsidRPr="005F56DF" w:rsidRDefault="008D23AD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b/>
          <w:spacing w:val="-3"/>
          <w:sz w:val="22"/>
          <w:szCs w:val="22"/>
        </w:rPr>
        <w:t>CHAPTER</w:t>
      </w:r>
      <w:r w:rsidRPr="008D23AD">
        <w:rPr>
          <w:rFonts w:ascii="Bookman Old Style" w:hAnsi="Bookman Old Style"/>
          <w:b/>
          <w:spacing w:val="-3"/>
          <w:sz w:val="22"/>
          <w:szCs w:val="22"/>
        </w:rPr>
        <w:t xml:space="preserve"> 300</w:t>
      </w:r>
      <w:r w:rsidRPr="008D23A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522AD" w:rsidRPr="00377AD9">
        <w:rPr>
          <w:rFonts w:ascii="Bookman Old Style" w:hAnsi="Bookman Old Style"/>
          <w:i/>
          <w:spacing w:val="-3"/>
          <w:sz w:val="22"/>
          <w:szCs w:val="22"/>
        </w:rPr>
        <w:t>(amend)</w:t>
      </w:r>
      <w:r w:rsidR="009522AD" w:rsidRPr="008D23AD">
        <w:rPr>
          <w:rFonts w:ascii="Bookman Old Style" w:hAnsi="Bookman Old Style"/>
          <w:spacing w:val="-3"/>
          <w:sz w:val="22"/>
          <w:szCs w:val="22"/>
        </w:rPr>
        <w:t>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Rules and Regulations for the Use of t</w:t>
      </w:r>
      <w:r w:rsidRPr="005F56DF">
        <w:rPr>
          <w:rFonts w:ascii="Bookman Old Style" w:hAnsi="Bookman Old Style"/>
          <w:spacing w:val="-3"/>
          <w:sz w:val="22"/>
          <w:szCs w:val="22"/>
        </w:rPr>
        <w:t>he Interstate Highway</w:t>
      </w:r>
      <w:r>
        <w:rPr>
          <w:rFonts w:ascii="Bookman Old Style" w:hAnsi="Bookman Old Style"/>
          <w:spacing w:val="-3"/>
          <w:sz w:val="22"/>
          <w:szCs w:val="22"/>
        </w:rPr>
        <w:t> </w:t>
      </w:r>
      <w:r w:rsidRPr="005F56DF">
        <w:rPr>
          <w:rFonts w:ascii="Bookman Old Style" w:hAnsi="Bookman Old Style"/>
          <w:spacing w:val="-3"/>
          <w:sz w:val="22"/>
          <w:szCs w:val="22"/>
        </w:rPr>
        <w:t>System</w:t>
      </w:r>
    </w:p>
    <w:p w:rsidR="009522AD" w:rsidRPr="005F56DF" w:rsidRDefault="008D23AD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23 MRSA §</w:t>
      </w:r>
      <w:r w:rsidR="009522AD" w:rsidRPr="005F56DF">
        <w:rPr>
          <w:rFonts w:ascii="Bookman Old Style" w:hAnsi="Bookman Old Style"/>
          <w:spacing w:val="-3"/>
          <w:sz w:val="22"/>
          <w:szCs w:val="22"/>
        </w:rPr>
        <w:t>52</w:t>
      </w:r>
    </w:p>
    <w:p w:rsidR="009522AD" w:rsidRPr="005F56DF" w:rsidRDefault="009522AD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>PURPOSE: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Update, revise and clarify MaineDOT's </w:t>
      </w:r>
      <w:r w:rsidR="008565DB">
        <w:rPr>
          <w:rFonts w:ascii="Bookman Old Style" w:hAnsi="Bookman Old Style"/>
          <w:spacing w:val="-3"/>
          <w:sz w:val="22"/>
          <w:szCs w:val="22"/>
        </w:rPr>
        <w:t>rule</w:t>
      </w:r>
      <w:r w:rsidRPr="005F56DF">
        <w:rPr>
          <w:rFonts w:ascii="Bookman Old Style" w:hAnsi="Bookman Old Style"/>
          <w:spacing w:val="-3"/>
          <w:sz w:val="22"/>
          <w:szCs w:val="22"/>
        </w:rPr>
        <w:t>s for use of the interstate systems.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pacing w:val="-3"/>
          <w:sz w:val="22"/>
          <w:szCs w:val="22"/>
        </w:rPr>
        <w:t>Adds All-Terrain Vehicles to list of entities not allowed on the system and extends no swimming and jumping to all bridges along the interstate corridor.</w:t>
      </w:r>
    </w:p>
    <w:p w:rsidR="009522AD" w:rsidRPr="005F56DF" w:rsidRDefault="009522AD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pacing w:val="-3"/>
          <w:sz w:val="22"/>
          <w:szCs w:val="22"/>
        </w:rPr>
        <w:t>Fall</w:t>
      </w:r>
      <w:r w:rsidR="00E20107" w:rsidRP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02F7A" w:rsidRPr="005F56DF">
        <w:rPr>
          <w:rFonts w:ascii="Bookman Old Style" w:hAnsi="Bookman Old Style"/>
          <w:spacing w:val="-3"/>
          <w:sz w:val="22"/>
          <w:szCs w:val="22"/>
        </w:rPr>
        <w:t>2016</w:t>
      </w:r>
      <w:r w:rsidR="00E20107" w:rsidRPr="005F56DF">
        <w:rPr>
          <w:rFonts w:ascii="Bookman Old Style" w:hAnsi="Bookman Old Style"/>
          <w:spacing w:val="-3"/>
          <w:sz w:val="22"/>
          <w:szCs w:val="22"/>
        </w:rPr>
        <w:t xml:space="preserve"> / Spring 2017</w:t>
      </w:r>
    </w:p>
    <w:p w:rsidR="009522AD" w:rsidRPr="005F56DF" w:rsidRDefault="009522AD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pacing w:val="-3"/>
          <w:sz w:val="22"/>
          <w:szCs w:val="22"/>
        </w:rPr>
        <w:t>Interstate users</w:t>
      </w:r>
    </w:p>
    <w:p w:rsidR="009522AD" w:rsidRPr="005F56DF" w:rsidRDefault="009522AD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>CONSENSUS-BASED RULE DEVELOPMENT (Information on any plan</w:t>
      </w:r>
      <w:r w:rsidR="00377AD9">
        <w:rPr>
          <w:rFonts w:ascii="Bookman Old Style" w:hAnsi="Bookman Old Style"/>
          <w:spacing w:val="-3"/>
          <w:sz w:val="22"/>
          <w:szCs w:val="22"/>
        </w:rPr>
        <w:t>ned use of as outlined in 5 MRS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 §8051-B):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902F7A" w:rsidRDefault="00902F7A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lastRenderedPageBreak/>
        <w:t>CONTACT PERSON for this chapter: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Stephen Landry, State Traffic Engineer, 624-3632, </w:t>
      </w:r>
      <w:hyperlink r:id="rId10" w:history="1">
        <w:r w:rsidR="008D23AD" w:rsidRPr="005971AD">
          <w:rPr>
            <w:rStyle w:val="Hyperlink"/>
            <w:rFonts w:ascii="Bookman Old Style" w:hAnsi="Bookman Old Style"/>
            <w:spacing w:val="-3"/>
            <w:sz w:val="22"/>
            <w:szCs w:val="22"/>
          </w:rPr>
          <w:t>Stephen.Landry@Maine.gov</w:t>
        </w:r>
      </w:hyperlink>
      <w:r w:rsidR="008D23AD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:rsidR="005E73EA" w:rsidRPr="005F56DF" w:rsidRDefault="005E73EA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9522AD" w:rsidRPr="005F56DF" w:rsidRDefault="008D23AD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9522AD" w:rsidRPr="005F56DF">
        <w:rPr>
          <w:rFonts w:ascii="Bookman Old Style" w:hAnsi="Bookman Old Style"/>
          <w:b/>
          <w:spacing w:val="-3"/>
          <w:sz w:val="22"/>
          <w:szCs w:val="22"/>
        </w:rPr>
        <w:t xml:space="preserve">301 </w:t>
      </w:r>
      <w:r w:rsidR="009522AD" w:rsidRPr="00377AD9">
        <w:rPr>
          <w:rFonts w:ascii="Bookman Old Style" w:hAnsi="Bookman Old Style"/>
          <w:i/>
          <w:spacing w:val="-3"/>
          <w:sz w:val="22"/>
          <w:szCs w:val="22"/>
        </w:rPr>
        <w:t>(amend)</w:t>
      </w:r>
      <w:r w:rsidR="009522AD" w:rsidRPr="008D23AD">
        <w:rPr>
          <w:rFonts w:ascii="Bookman Old Style" w:hAnsi="Bookman Old Style"/>
          <w:spacing w:val="-3"/>
          <w:sz w:val="22"/>
          <w:szCs w:val="22"/>
        </w:rPr>
        <w:t>:</w:t>
      </w:r>
      <w:r w:rsidR="005F56DF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895089">
        <w:rPr>
          <w:rFonts w:ascii="Bookman Old Style" w:hAnsi="Bookman Old Style"/>
          <w:spacing w:val="-3"/>
          <w:sz w:val="22"/>
          <w:szCs w:val="22"/>
        </w:rPr>
        <w:t>Rules and Regulations for Use o</w:t>
      </w:r>
      <w:r w:rsidR="00895089" w:rsidRPr="005F56DF">
        <w:rPr>
          <w:rFonts w:ascii="Bookman Old Style" w:hAnsi="Bookman Old Style"/>
          <w:spacing w:val="-3"/>
          <w:sz w:val="22"/>
          <w:szCs w:val="22"/>
        </w:rPr>
        <w:t>f U.S. R</w:t>
      </w:r>
      <w:r w:rsidR="00895089">
        <w:rPr>
          <w:rFonts w:ascii="Bookman Old Style" w:hAnsi="Bookman Old Style"/>
          <w:spacing w:val="-3"/>
          <w:sz w:val="22"/>
          <w:szCs w:val="22"/>
        </w:rPr>
        <w:t xml:space="preserve">oute 1, Brunswick-Bath </w:t>
      </w:r>
    </w:p>
    <w:p w:rsidR="009522AD" w:rsidRPr="005F56DF" w:rsidRDefault="00895089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23 MRS §</w:t>
      </w:r>
      <w:r w:rsidR="009522AD" w:rsidRPr="005F56DF">
        <w:rPr>
          <w:rFonts w:ascii="Bookman Old Style" w:hAnsi="Bookman Old Style"/>
          <w:spacing w:val="-3"/>
          <w:sz w:val="22"/>
          <w:szCs w:val="22"/>
        </w:rPr>
        <w:t>52</w:t>
      </w:r>
    </w:p>
    <w:p w:rsidR="009522AD" w:rsidRPr="005F56DF" w:rsidRDefault="009522AD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>PURPOSE: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Update, revise and clarify MaineDOT's </w:t>
      </w:r>
      <w:r w:rsidR="008565DB">
        <w:rPr>
          <w:rFonts w:ascii="Bookman Old Style" w:hAnsi="Bookman Old Style"/>
          <w:spacing w:val="-3"/>
          <w:sz w:val="22"/>
          <w:szCs w:val="22"/>
        </w:rPr>
        <w:t>rule</w:t>
      </w:r>
      <w:r w:rsidRPr="005F56DF">
        <w:rPr>
          <w:rFonts w:ascii="Bookman Old Style" w:hAnsi="Bookman Old Style"/>
          <w:spacing w:val="-3"/>
          <w:sz w:val="22"/>
          <w:szCs w:val="22"/>
        </w:rPr>
        <w:t>s for use of the interstate systems.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pacing w:val="-3"/>
          <w:sz w:val="22"/>
          <w:szCs w:val="22"/>
        </w:rPr>
        <w:t>Adds All-Terrain Vehicles to list of entities not allowed on the system and extends no swimming and jumping to all bridges along Route 1 in this area.</w:t>
      </w:r>
    </w:p>
    <w:p w:rsidR="009522AD" w:rsidRPr="005F56DF" w:rsidRDefault="009522AD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E20107" w:rsidRPr="005F56DF">
        <w:rPr>
          <w:rFonts w:ascii="Bookman Old Style" w:hAnsi="Bookman Old Style"/>
          <w:spacing w:val="-3"/>
          <w:sz w:val="22"/>
          <w:szCs w:val="22"/>
        </w:rPr>
        <w:t>Fall 2016 / Spring 2017</w:t>
      </w:r>
    </w:p>
    <w:p w:rsidR="009522AD" w:rsidRPr="005F56DF" w:rsidRDefault="009522AD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proofErr w:type="gramStart"/>
      <w:r w:rsidRPr="005F56DF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pacing w:val="-3"/>
          <w:sz w:val="22"/>
          <w:szCs w:val="22"/>
        </w:rPr>
        <w:t>Route 1 users.</w:t>
      </w:r>
      <w:proofErr w:type="gramEnd"/>
    </w:p>
    <w:p w:rsidR="009522AD" w:rsidRPr="005F56DF" w:rsidRDefault="009522AD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>CONSENSUS-BASED RULE DEVELOPMENT (Information on any plan</w:t>
      </w:r>
      <w:r w:rsidR="00895089">
        <w:rPr>
          <w:rFonts w:ascii="Bookman Old Style" w:hAnsi="Bookman Old Style"/>
          <w:spacing w:val="-3"/>
          <w:sz w:val="22"/>
          <w:szCs w:val="22"/>
        </w:rPr>
        <w:t>ned use of as outlined in 5 MRS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 §8051-B):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9522AD" w:rsidRDefault="009522AD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>CONTACT PERSON for this chapter: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Stephen Landry, State Traffic Engineer, 624-3632, </w:t>
      </w:r>
      <w:hyperlink r:id="rId11" w:history="1">
        <w:r w:rsidR="00895089" w:rsidRPr="005971AD">
          <w:rPr>
            <w:rStyle w:val="Hyperlink"/>
            <w:rFonts w:ascii="Bookman Old Style" w:hAnsi="Bookman Old Style"/>
            <w:spacing w:val="-3"/>
            <w:sz w:val="22"/>
            <w:szCs w:val="22"/>
          </w:rPr>
          <w:t>Stephen.Landry@Maine.gov</w:t>
        </w:r>
      </w:hyperlink>
      <w:r w:rsidR="00895089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:rsidR="005E73EA" w:rsidRPr="005F56DF" w:rsidRDefault="005E73EA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8F7698" w:rsidRPr="005F56DF" w:rsidRDefault="00895089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b/>
          <w:bCs/>
          <w:sz w:val="22"/>
          <w:szCs w:val="22"/>
        </w:rPr>
        <w:t xml:space="preserve">NEW RULE </w:t>
      </w:r>
      <w:r w:rsidR="00B00F41" w:rsidRPr="00895089">
        <w:rPr>
          <w:rFonts w:ascii="Bookman Old Style" w:hAnsi="Bookman Old Style"/>
          <w:bCs/>
          <w:i/>
          <w:sz w:val="22"/>
          <w:szCs w:val="22"/>
        </w:rPr>
        <w:t>(adopt)</w:t>
      </w:r>
      <w:r w:rsidR="00F51299" w:rsidRPr="00895089">
        <w:rPr>
          <w:rFonts w:ascii="Bookman Old Style" w:hAnsi="Bookman Old Style"/>
          <w:bCs/>
          <w:sz w:val="22"/>
          <w:szCs w:val="22"/>
        </w:rPr>
        <w:t>:</w:t>
      </w:r>
      <w:r w:rsidR="005F56DF" w:rsidRPr="00895089">
        <w:rPr>
          <w:rFonts w:ascii="Bookman Old Style" w:hAnsi="Bookman Old Style"/>
          <w:bCs/>
          <w:sz w:val="22"/>
          <w:szCs w:val="22"/>
        </w:rPr>
        <w:t xml:space="preserve"> </w:t>
      </w:r>
      <w:r w:rsidRPr="005F56DF">
        <w:rPr>
          <w:rFonts w:ascii="Bookman Old Style" w:hAnsi="Bookman Old Style"/>
          <w:bCs/>
          <w:sz w:val="22"/>
          <w:szCs w:val="22"/>
        </w:rPr>
        <w:t xml:space="preserve">Rules </w:t>
      </w:r>
      <w:r>
        <w:rPr>
          <w:rFonts w:ascii="Bookman Old Style" w:hAnsi="Bookman Old Style"/>
          <w:bCs/>
          <w:sz w:val="22"/>
          <w:szCs w:val="22"/>
        </w:rPr>
        <w:t>t</w:t>
      </w:r>
      <w:r w:rsidRPr="005F56DF">
        <w:rPr>
          <w:rFonts w:ascii="Bookman Old Style" w:hAnsi="Bookman Old Style"/>
          <w:bCs/>
          <w:sz w:val="22"/>
          <w:szCs w:val="22"/>
        </w:rPr>
        <w:t>o Establ</w:t>
      </w:r>
      <w:r>
        <w:rPr>
          <w:rFonts w:ascii="Bookman Old Style" w:hAnsi="Bookman Old Style"/>
          <w:bCs/>
          <w:sz w:val="22"/>
          <w:szCs w:val="22"/>
        </w:rPr>
        <w:t>ish Seasonal Load Restrictions on Certain State a</w:t>
      </w:r>
      <w:r w:rsidRPr="005F56DF">
        <w:rPr>
          <w:rFonts w:ascii="Bookman Old Style" w:hAnsi="Bookman Old Style"/>
          <w:bCs/>
          <w:sz w:val="22"/>
          <w:szCs w:val="22"/>
        </w:rPr>
        <w:t>nd State Aid Highways</w:t>
      </w:r>
      <w:r w:rsidR="00FD05A9" w:rsidRPr="005F56DF">
        <w:rPr>
          <w:rFonts w:ascii="Bookman Old Style" w:hAnsi="Bookman Old Style"/>
          <w:bCs/>
          <w:sz w:val="22"/>
          <w:szCs w:val="22"/>
        </w:rPr>
        <w:t xml:space="preserve"> (</w:t>
      </w:r>
      <w:r w:rsidR="00FD05A9" w:rsidRPr="00895089">
        <w:rPr>
          <w:rFonts w:ascii="Bookman Old Style" w:hAnsi="Bookman Old Style"/>
          <w:bCs/>
          <w:i/>
          <w:sz w:val="22"/>
          <w:szCs w:val="22"/>
        </w:rPr>
        <w:t>formerly titled</w:t>
      </w:r>
      <w:r w:rsidR="00FD05A9" w:rsidRPr="005F56DF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Rules Restricting Heavy Loads o</w:t>
      </w:r>
      <w:r w:rsidRPr="005F56DF">
        <w:rPr>
          <w:rFonts w:ascii="Bookman Old Style" w:hAnsi="Bookman Old Style"/>
          <w:bCs/>
          <w:sz w:val="22"/>
          <w:szCs w:val="22"/>
        </w:rPr>
        <w:t>n Closed Ways</w:t>
      </w:r>
      <w:r>
        <w:rPr>
          <w:rFonts w:ascii="Bookman Old Style" w:hAnsi="Bookman Old Style"/>
          <w:bCs/>
          <w:sz w:val="22"/>
          <w:szCs w:val="22"/>
        </w:rPr>
        <w:t>)</w:t>
      </w:r>
    </w:p>
    <w:p w:rsidR="008F7698" w:rsidRPr="005F56DF" w:rsidRDefault="008F7698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 xml:space="preserve">STATUTORY AUTHORITY: </w:t>
      </w:r>
      <w:r w:rsidRPr="005F56DF">
        <w:rPr>
          <w:rFonts w:ascii="Bookman Old Style" w:hAnsi="Bookman Old Style"/>
          <w:bCs/>
          <w:spacing w:val="-3"/>
          <w:sz w:val="22"/>
          <w:szCs w:val="22"/>
        </w:rPr>
        <w:t xml:space="preserve">29-A </w:t>
      </w:r>
      <w:r w:rsidR="008D23AD">
        <w:rPr>
          <w:rFonts w:ascii="Bookman Old Style" w:hAnsi="Bookman Old Style"/>
          <w:bCs/>
          <w:spacing w:val="-3"/>
          <w:sz w:val="22"/>
          <w:szCs w:val="22"/>
        </w:rPr>
        <w:t>MRS</w:t>
      </w:r>
      <w:r w:rsidR="00895089">
        <w:rPr>
          <w:rFonts w:ascii="Bookman Old Style" w:hAnsi="Bookman Old Style"/>
          <w:bCs/>
          <w:spacing w:val="-3"/>
          <w:sz w:val="22"/>
          <w:szCs w:val="22"/>
        </w:rPr>
        <w:t xml:space="preserve"> §</w:t>
      </w:r>
      <w:r w:rsidRPr="005F56DF">
        <w:rPr>
          <w:rFonts w:ascii="Bookman Old Style" w:hAnsi="Bookman Old Style"/>
          <w:bCs/>
          <w:spacing w:val="-3"/>
          <w:sz w:val="22"/>
          <w:szCs w:val="22"/>
        </w:rPr>
        <w:t>239</w:t>
      </w:r>
      <w:r w:rsidR="00895089">
        <w:rPr>
          <w:rFonts w:ascii="Bookman Old Style" w:hAnsi="Bookman Old Style"/>
          <w:spacing w:val="-3"/>
          <w:sz w:val="22"/>
          <w:szCs w:val="22"/>
        </w:rPr>
        <w:t>5, as amended by P.L. 2013 c. 55 §</w:t>
      </w:r>
      <w:r w:rsidRPr="005F56DF">
        <w:rPr>
          <w:rFonts w:ascii="Bookman Old Style" w:hAnsi="Bookman Old Style"/>
          <w:spacing w:val="-3"/>
          <w:sz w:val="22"/>
          <w:szCs w:val="22"/>
        </w:rPr>
        <w:t>1,</w:t>
      </w:r>
      <w:r w:rsidR="00895089">
        <w:rPr>
          <w:rFonts w:ascii="Bookman Old Style" w:hAnsi="Bookman Old Style"/>
          <w:spacing w:val="-3"/>
          <w:sz w:val="22"/>
          <w:szCs w:val="22"/>
        </w:rPr>
        <w:t xml:space="preserve"> effective October</w:t>
      </w:r>
      <w:r w:rsidR="00377AD9">
        <w:rPr>
          <w:rFonts w:ascii="Bookman Old Style" w:hAnsi="Bookman Old Style"/>
          <w:spacing w:val="-3"/>
          <w:sz w:val="22"/>
          <w:szCs w:val="22"/>
        </w:rPr>
        <w:t xml:space="preserve"> </w:t>
      </w:r>
      <w:bookmarkStart w:id="0" w:name="_GoBack"/>
      <w:bookmarkEnd w:id="0"/>
      <w:r w:rsidRPr="005F56DF">
        <w:rPr>
          <w:rFonts w:ascii="Bookman Old Style" w:hAnsi="Bookman Old Style"/>
          <w:spacing w:val="-3"/>
          <w:sz w:val="22"/>
          <w:szCs w:val="22"/>
        </w:rPr>
        <w:t>9, 2013.</w:t>
      </w:r>
    </w:p>
    <w:p w:rsidR="008F7698" w:rsidRPr="005F56DF" w:rsidRDefault="005D5218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>PURPOSE: In the past, r</w:t>
      </w:r>
      <w:r w:rsidR="008F7698" w:rsidRPr="005F56DF">
        <w:rPr>
          <w:rFonts w:ascii="Bookman Old Style" w:hAnsi="Bookman Old Style"/>
          <w:spacing w:val="-3"/>
          <w:sz w:val="22"/>
          <w:szCs w:val="22"/>
        </w:rPr>
        <w:t>ules adopted by MaineDOT for the protection of ways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 (</w:t>
      </w:r>
      <w:r w:rsidRPr="00895089">
        <w:rPr>
          <w:rFonts w:ascii="Bookman Old Style" w:hAnsi="Bookman Old Style"/>
          <w:bCs/>
          <w:i/>
          <w:spacing w:val="-3"/>
          <w:sz w:val="22"/>
          <w:szCs w:val="22"/>
        </w:rPr>
        <w:t>Rules and Regulations Restricting Heavy Loads on Closed Ways</w:t>
      </w:r>
      <w:r w:rsidRPr="005F56DF">
        <w:rPr>
          <w:rFonts w:ascii="Bookman Old Style" w:hAnsi="Bookman Old Style"/>
          <w:bCs/>
          <w:spacing w:val="-3"/>
          <w:sz w:val="22"/>
          <w:szCs w:val="22"/>
        </w:rPr>
        <w:t>)</w:t>
      </w:r>
      <w:r w:rsidR="008F7698" w:rsidRPr="005F56DF">
        <w:rPr>
          <w:rFonts w:ascii="Bookman Old Style" w:hAnsi="Bookman Old Style"/>
          <w:spacing w:val="-3"/>
          <w:sz w:val="22"/>
          <w:szCs w:val="22"/>
        </w:rPr>
        <w:t xml:space="preserve"> pursuant t</w:t>
      </w:r>
      <w:r w:rsidR="00895089">
        <w:rPr>
          <w:rFonts w:ascii="Bookman Old Style" w:hAnsi="Bookman Old Style"/>
          <w:spacing w:val="-3"/>
          <w:sz w:val="22"/>
          <w:szCs w:val="22"/>
        </w:rPr>
        <w:t>o 29-A MRS §</w:t>
      </w:r>
      <w:r w:rsidR="00DB73FB" w:rsidRPr="005F56DF">
        <w:rPr>
          <w:rFonts w:ascii="Bookman Old Style" w:hAnsi="Bookman Old Style"/>
          <w:spacing w:val="-3"/>
          <w:sz w:val="22"/>
          <w:szCs w:val="22"/>
        </w:rPr>
        <w:t>2395 were exempt</w:t>
      </w:r>
      <w:r w:rsidR="008F7698" w:rsidRPr="005F56DF">
        <w:rPr>
          <w:rFonts w:ascii="Bookman Old Style" w:hAnsi="Bookman Old Style"/>
          <w:spacing w:val="-3"/>
          <w:sz w:val="22"/>
          <w:szCs w:val="22"/>
        </w:rPr>
        <w:t xml:space="preserve"> from the provisions of the </w:t>
      </w:r>
      <w:r w:rsidR="008F7698" w:rsidRPr="00895089">
        <w:rPr>
          <w:rFonts w:ascii="Bookman Old Style" w:hAnsi="Bookman Old Style"/>
          <w:i/>
          <w:spacing w:val="-3"/>
          <w:sz w:val="22"/>
          <w:szCs w:val="22"/>
        </w:rPr>
        <w:t xml:space="preserve">Maine </w:t>
      </w:r>
      <w:bookmarkStart w:id="1" w:name="SearchTerm"/>
      <w:r w:rsidR="008F7698" w:rsidRPr="00895089">
        <w:rPr>
          <w:rFonts w:ascii="Bookman Old Style" w:hAnsi="Bookman Old Style"/>
          <w:i/>
          <w:spacing w:val="-3"/>
          <w:sz w:val="22"/>
          <w:szCs w:val="22"/>
        </w:rPr>
        <w:t>Administrative Procedure</w:t>
      </w:r>
      <w:bookmarkStart w:id="2" w:name="SR;1378"/>
      <w:bookmarkEnd w:id="2"/>
      <w:r w:rsidR="008F7698" w:rsidRPr="00895089">
        <w:rPr>
          <w:rFonts w:ascii="Bookman Old Style" w:hAnsi="Bookman Old Style"/>
          <w:i/>
          <w:spacing w:val="-3"/>
          <w:sz w:val="22"/>
          <w:szCs w:val="22"/>
        </w:rPr>
        <w:t xml:space="preserve"> Act</w:t>
      </w:r>
      <w:r w:rsidR="008F7698" w:rsidRPr="005F56DF">
        <w:rPr>
          <w:rFonts w:ascii="Bookman Old Style" w:hAnsi="Bookman Old Style"/>
          <w:spacing w:val="-3"/>
          <w:sz w:val="22"/>
          <w:szCs w:val="22"/>
        </w:rPr>
        <w:t xml:space="preserve">, </w:t>
      </w:r>
      <w:bookmarkEnd w:id="1"/>
      <w:r w:rsidR="008F7698" w:rsidRPr="005F56DF">
        <w:rPr>
          <w:rFonts w:ascii="Bookman Old Style" w:hAnsi="Bookman Old Style"/>
          <w:spacing w:val="-3"/>
          <w:sz w:val="22"/>
          <w:szCs w:val="22"/>
        </w:rPr>
        <w:t>Title 5</w:t>
      </w:r>
      <w:bookmarkStart w:id="3" w:name="SR;1381"/>
      <w:bookmarkEnd w:id="3"/>
      <w:r w:rsidR="00895089">
        <w:rPr>
          <w:rFonts w:ascii="Bookman Old Style" w:hAnsi="Bookman Old Style"/>
          <w:spacing w:val="-3"/>
          <w:sz w:val="22"/>
          <w:szCs w:val="22"/>
        </w:rPr>
        <w:t xml:space="preserve"> ch.</w:t>
      </w:r>
      <w:r w:rsidR="008F7698" w:rsidRPr="005F56DF">
        <w:rPr>
          <w:rFonts w:ascii="Bookman Old Style" w:hAnsi="Bookman Old Style"/>
          <w:spacing w:val="-3"/>
          <w:sz w:val="22"/>
          <w:szCs w:val="22"/>
        </w:rPr>
        <w:t xml:space="preserve"> 375. Effective October 9, 2013 such rules have been designated routine techni</w:t>
      </w:r>
      <w:r w:rsidR="00895089">
        <w:rPr>
          <w:rFonts w:ascii="Bookman Old Style" w:hAnsi="Bookman Old Style"/>
          <w:spacing w:val="-3"/>
          <w:sz w:val="22"/>
          <w:szCs w:val="22"/>
        </w:rPr>
        <w:t>cal rules as defined in Title 5</w:t>
      </w:r>
      <w:r w:rsidR="008F7698" w:rsidRPr="005F56DF">
        <w:rPr>
          <w:rFonts w:ascii="Bookman Old Style" w:hAnsi="Bookman Old Style"/>
          <w:spacing w:val="-3"/>
          <w:sz w:val="22"/>
          <w:szCs w:val="22"/>
        </w:rPr>
        <w:t xml:space="preserve"> ch</w:t>
      </w:r>
      <w:r w:rsidR="00895089">
        <w:rPr>
          <w:rFonts w:ascii="Bookman Old Style" w:hAnsi="Bookman Old Style"/>
          <w:spacing w:val="-3"/>
          <w:sz w:val="22"/>
          <w:szCs w:val="22"/>
        </w:rPr>
        <w:t>.</w:t>
      </w:r>
      <w:r w:rsidR="008F7698" w:rsidRPr="005F56DF">
        <w:rPr>
          <w:rFonts w:ascii="Bookman Old Style" w:hAnsi="Bookman Old Style"/>
          <w:spacing w:val="-3"/>
          <w:sz w:val="22"/>
          <w:szCs w:val="22"/>
        </w:rPr>
        <w:t xml:space="preserve"> 375</w:t>
      </w:r>
      <w:bookmarkStart w:id="4" w:name="FN;B1"/>
      <w:bookmarkEnd w:id="4"/>
      <w:r w:rsidR="008F7698" w:rsidRPr="005F56DF">
        <w:rPr>
          <w:rFonts w:ascii="Bookman Old Style" w:hAnsi="Bookman Old Style"/>
          <w:spacing w:val="-3"/>
          <w:sz w:val="22"/>
          <w:szCs w:val="22"/>
        </w:rPr>
        <w:t>, sub</w:t>
      </w:r>
      <w:r w:rsidR="00895089">
        <w:rPr>
          <w:rFonts w:ascii="Bookman Old Style" w:hAnsi="Bookman Old Style"/>
          <w:spacing w:val="-3"/>
          <w:sz w:val="22"/>
          <w:szCs w:val="22"/>
        </w:rPr>
        <w:t>-</w:t>
      </w:r>
      <w:r w:rsidR="008F7698" w:rsidRPr="005F56DF">
        <w:rPr>
          <w:rFonts w:ascii="Bookman Old Style" w:hAnsi="Bookman Old Style"/>
          <w:spacing w:val="-3"/>
          <w:sz w:val="22"/>
          <w:szCs w:val="22"/>
        </w:rPr>
        <w:t>c</w:t>
      </w:r>
      <w:r w:rsidR="00895089">
        <w:rPr>
          <w:rFonts w:ascii="Bookman Old Style" w:hAnsi="Bookman Old Style"/>
          <w:spacing w:val="-3"/>
          <w:sz w:val="22"/>
          <w:szCs w:val="22"/>
        </w:rPr>
        <w:t>h.</w:t>
      </w:r>
      <w:r w:rsidR="008F7698" w:rsidRPr="005F56DF">
        <w:rPr>
          <w:rFonts w:ascii="Bookman Old Style" w:hAnsi="Bookman Old Style"/>
          <w:spacing w:val="-3"/>
          <w:sz w:val="22"/>
          <w:szCs w:val="22"/>
        </w:rPr>
        <w:t xml:space="preserve"> 2-A.</w:t>
      </w:r>
      <w:r w:rsidR="00895089">
        <w:rPr>
          <w:rFonts w:ascii="Bookman Old Style" w:hAnsi="Bookman Old Style"/>
          <w:spacing w:val="-3"/>
          <w:sz w:val="22"/>
          <w:szCs w:val="22"/>
        </w:rPr>
        <w:t xml:space="preserve"> The Department will now adopt r</w:t>
      </w:r>
      <w:r w:rsidRPr="005F56DF">
        <w:rPr>
          <w:rFonts w:ascii="Bookman Old Style" w:hAnsi="Bookman Old Style"/>
          <w:spacing w:val="-3"/>
          <w:sz w:val="22"/>
          <w:szCs w:val="22"/>
        </w:rPr>
        <w:t>ules in accordance wi</w:t>
      </w:r>
      <w:r w:rsidR="00895089">
        <w:rPr>
          <w:rFonts w:ascii="Bookman Old Style" w:hAnsi="Bookman Old Style"/>
          <w:spacing w:val="-3"/>
          <w:sz w:val="22"/>
          <w:szCs w:val="22"/>
        </w:rPr>
        <w:t xml:space="preserve">th the </w:t>
      </w:r>
      <w:r w:rsidR="00895089" w:rsidRPr="00895089">
        <w:rPr>
          <w:rFonts w:ascii="Bookman Old Style" w:hAnsi="Bookman Old Style"/>
          <w:i/>
          <w:spacing w:val="-3"/>
          <w:sz w:val="22"/>
          <w:szCs w:val="22"/>
        </w:rPr>
        <w:t>Administrative Procedure</w:t>
      </w:r>
      <w:r w:rsidRPr="00895089">
        <w:rPr>
          <w:rFonts w:ascii="Bookman Old Style" w:hAnsi="Bookman Old Style"/>
          <w:i/>
          <w:spacing w:val="-3"/>
          <w:sz w:val="22"/>
          <w:szCs w:val="22"/>
        </w:rPr>
        <w:t xml:space="preserve"> Act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 and the requirements of 29-A </w:t>
      </w:r>
      <w:r w:rsidR="008D23AD">
        <w:rPr>
          <w:rFonts w:ascii="Bookman Old Style" w:hAnsi="Bookman Old Style"/>
          <w:spacing w:val="-3"/>
          <w:sz w:val="22"/>
          <w:szCs w:val="22"/>
        </w:rPr>
        <w:t>MRS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895089">
        <w:rPr>
          <w:rFonts w:ascii="Bookman Old Style" w:hAnsi="Bookman Old Style"/>
          <w:bCs/>
          <w:spacing w:val="-3"/>
          <w:sz w:val="22"/>
          <w:szCs w:val="22"/>
        </w:rPr>
        <w:t>§</w:t>
      </w:r>
      <w:r w:rsidRPr="005F56DF">
        <w:rPr>
          <w:rFonts w:ascii="Bookman Old Style" w:hAnsi="Bookman Old Style"/>
          <w:bCs/>
          <w:spacing w:val="-3"/>
          <w:sz w:val="22"/>
          <w:szCs w:val="22"/>
        </w:rPr>
        <w:t>239</w:t>
      </w:r>
      <w:r w:rsidRPr="005F56DF">
        <w:rPr>
          <w:rFonts w:ascii="Bookman Old Style" w:hAnsi="Bookman Old Style"/>
          <w:spacing w:val="-3"/>
          <w:sz w:val="22"/>
          <w:szCs w:val="22"/>
        </w:rPr>
        <w:t>5, as amended by PL</w:t>
      </w:r>
      <w:r w:rsidR="00895089">
        <w:rPr>
          <w:rFonts w:ascii="Bookman Old Style" w:hAnsi="Bookman Old Style"/>
          <w:spacing w:val="-3"/>
          <w:sz w:val="22"/>
          <w:szCs w:val="22"/>
        </w:rPr>
        <w:t xml:space="preserve"> 2013 c. 55 §</w:t>
      </w:r>
      <w:r w:rsidRPr="005F56DF">
        <w:rPr>
          <w:rFonts w:ascii="Bookman Old Style" w:hAnsi="Bookman Old Style"/>
          <w:spacing w:val="-3"/>
          <w:sz w:val="22"/>
          <w:szCs w:val="22"/>
        </w:rPr>
        <w:t>1. The Department also plans to amend certain provisions</w:t>
      </w:r>
      <w:r w:rsidR="00895089">
        <w:rPr>
          <w:rFonts w:ascii="Bookman Old Style" w:hAnsi="Bookman Old Style"/>
          <w:spacing w:val="-3"/>
          <w:sz w:val="22"/>
          <w:szCs w:val="22"/>
        </w:rPr>
        <w:t xml:space="preserve"> of these r</w:t>
      </w:r>
      <w:r w:rsidR="00DB73FB" w:rsidRPr="005F56DF">
        <w:rPr>
          <w:rFonts w:ascii="Bookman Old Style" w:hAnsi="Bookman Old Style"/>
          <w:spacing w:val="-3"/>
          <w:sz w:val="22"/>
          <w:szCs w:val="22"/>
        </w:rPr>
        <w:t>ules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. </w:t>
      </w:r>
    </w:p>
    <w:p w:rsidR="008F7698" w:rsidRPr="005F56DF" w:rsidRDefault="008F7698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5F56DF">
        <w:rPr>
          <w:rFonts w:ascii="Bookman Old Style" w:hAnsi="Bookman Old Style"/>
          <w:sz w:val="22"/>
          <w:szCs w:val="22"/>
        </w:rPr>
        <w:t>SCHEDULE FOR ADOPTION:</w:t>
      </w:r>
      <w:r w:rsidR="005F56DF">
        <w:rPr>
          <w:rFonts w:ascii="Bookman Old Style" w:hAnsi="Bookman Old Style"/>
          <w:sz w:val="22"/>
          <w:szCs w:val="22"/>
        </w:rPr>
        <w:t xml:space="preserve"> </w:t>
      </w:r>
      <w:r w:rsidR="00E20107" w:rsidRPr="005F56DF">
        <w:rPr>
          <w:rFonts w:ascii="Bookman Old Style" w:hAnsi="Bookman Old Style"/>
          <w:spacing w:val="-3"/>
          <w:sz w:val="22"/>
          <w:szCs w:val="22"/>
        </w:rPr>
        <w:t>Fall 2016 / Spring 2017</w:t>
      </w:r>
      <w:r w:rsidRPr="005F56DF">
        <w:rPr>
          <w:rFonts w:ascii="Bookman Old Style" w:hAnsi="Bookman Old Style"/>
          <w:sz w:val="22"/>
          <w:szCs w:val="22"/>
        </w:rPr>
        <w:t>.</w:t>
      </w:r>
    </w:p>
    <w:p w:rsidR="008F7698" w:rsidRPr="005F56DF" w:rsidRDefault="008F7698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5F56DF">
        <w:rPr>
          <w:rFonts w:ascii="Bookman Old Style" w:hAnsi="Bookman Old Style"/>
          <w:sz w:val="22"/>
          <w:szCs w:val="22"/>
        </w:rPr>
        <w:t>AFFECTED PARTIES:</w:t>
      </w:r>
      <w:r w:rsidR="005F56DF">
        <w:rPr>
          <w:rFonts w:ascii="Bookman Old Style" w:hAnsi="Bookman Old Style"/>
          <w:sz w:val="22"/>
          <w:szCs w:val="22"/>
        </w:rPr>
        <w:t xml:space="preserve"> </w:t>
      </w:r>
      <w:r w:rsidRPr="005F56DF">
        <w:rPr>
          <w:rFonts w:ascii="Bookman Old Style" w:hAnsi="Bookman Old Style"/>
          <w:sz w:val="22"/>
          <w:szCs w:val="22"/>
        </w:rPr>
        <w:t xml:space="preserve">Persons and other entities traveling on ways designated for special protection </w:t>
      </w:r>
      <w:r w:rsidR="005D5218" w:rsidRPr="005F56DF">
        <w:rPr>
          <w:rFonts w:ascii="Bookman Old Style" w:hAnsi="Bookman Old Style"/>
          <w:sz w:val="22"/>
          <w:szCs w:val="22"/>
        </w:rPr>
        <w:t>in accordance with</w:t>
      </w:r>
      <w:r w:rsidRPr="005F56DF">
        <w:rPr>
          <w:rFonts w:ascii="Bookman Old Style" w:hAnsi="Bookman Old Style"/>
          <w:sz w:val="22"/>
          <w:szCs w:val="22"/>
        </w:rPr>
        <w:t xml:space="preserve"> rules adopted by MaineDOT.</w:t>
      </w:r>
    </w:p>
    <w:p w:rsidR="008F7698" w:rsidRPr="005F56DF" w:rsidRDefault="008F7698" w:rsidP="008D23AD">
      <w:pPr>
        <w:tabs>
          <w:tab w:val="left" w:pos="-72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 xml:space="preserve">CONSENSUS-BASED RULE DEVELOPMENT (Information on any planned use of as </w:t>
      </w:r>
      <w:r w:rsidR="00895089">
        <w:rPr>
          <w:rFonts w:ascii="Bookman Old Style" w:hAnsi="Bookman Old Style"/>
          <w:spacing w:val="-3"/>
          <w:sz w:val="22"/>
          <w:szCs w:val="22"/>
        </w:rPr>
        <w:t>outlined in 5 MRS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 §8051-B):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67381F" w:rsidRPr="005F56DF">
        <w:rPr>
          <w:rFonts w:ascii="Bookman Old Style" w:hAnsi="Bookman Old Style"/>
          <w:spacing w:val="-3"/>
          <w:sz w:val="22"/>
          <w:szCs w:val="22"/>
        </w:rPr>
        <w:t>not anticipated</w:t>
      </w:r>
      <w:r w:rsidR="00DE6672" w:rsidRPr="005F56DF">
        <w:rPr>
          <w:rFonts w:ascii="Bookman Old Style" w:hAnsi="Bookman Old Style"/>
          <w:spacing w:val="-3"/>
          <w:sz w:val="22"/>
          <w:szCs w:val="22"/>
        </w:rPr>
        <w:t>.</w:t>
      </w:r>
    </w:p>
    <w:p w:rsidR="008F7698" w:rsidRDefault="008F7698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 xml:space="preserve">CONTACT PERSON for this chapter: Dale Doughty, Director of Maintenance and Operations, 624-3600, </w:t>
      </w:r>
      <w:hyperlink r:id="rId12" w:history="1">
        <w:r w:rsidR="00895089" w:rsidRPr="005971AD">
          <w:rPr>
            <w:rStyle w:val="Hyperlink"/>
            <w:rFonts w:ascii="Bookman Old Style" w:hAnsi="Bookman Old Style"/>
            <w:spacing w:val="-3"/>
            <w:sz w:val="22"/>
            <w:szCs w:val="22"/>
          </w:rPr>
          <w:t>Dale.Doughty@Maine.gov</w:t>
        </w:r>
      </w:hyperlink>
      <w:r w:rsidR="00895089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:rsidR="005E73EA" w:rsidRPr="005F56DF" w:rsidRDefault="005E73EA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B00F41" w:rsidRPr="005F56DF" w:rsidRDefault="00B00F41" w:rsidP="00895089">
      <w:pPr>
        <w:tabs>
          <w:tab w:val="left" w:pos="-720"/>
          <w:tab w:val="left" w:pos="0"/>
        </w:tabs>
        <w:suppressAutoHyphens/>
        <w:ind w:right="-360"/>
        <w:rPr>
          <w:rFonts w:ascii="Bookman Old Style" w:hAnsi="Bookman Old Style"/>
          <w:bCs/>
          <w:sz w:val="22"/>
          <w:szCs w:val="22"/>
        </w:rPr>
      </w:pPr>
      <w:r w:rsidRPr="005F56DF">
        <w:rPr>
          <w:rFonts w:ascii="Bookman Old Style" w:hAnsi="Bookman Old Style"/>
          <w:b/>
          <w:bCs/>
          <w:sz w:val="22"/>
          <w:szCs w:val="22"/>
        </w:rPr>
        <w:t>C</w:t>
      </w:r>
      <w:r w:rsidR="00895089" w:rsidRPr="005F56DF">
        <w:rPr>
          <w:rFonts w:ascii="Bookman Old Style" w:hAnsi="Bookman Old Style"/>
          <w:b/>
          <w:bCs/>
          <w:sz w:val="22"/>
          <w:szCs w:val="22"/>
        </w:rPr>
        <w:t>HAPTER</w:t>
      </w:r>
      <w:r w:rsidRPr="005F56DF">
        <w:rPr>
          <w:rFonts w:ascii="Bookman Old Style" w:hAnsi="Bookman Old Style"/>
          <w:b/>
          <w:bCs/>
          <w:sz w:val="22"/>
          <w:szCs w:val="22"/>
        </w:rPr>
        <w:t xml:space="preserve"> 106 </w:t>
      </w:r>
      <w:r w:rsidRPr="00895089">
        <w:rPr>
          <w:rFonts w:ascii="Bookman Old Style" w:hAnsi="Bookman Old Style"/>
          <w:bCs/>
          <w:i/>
          <w:sz w:val="22"/>
          <w:szCs w:val="22"/>
        </w:rPr>
        <w:t>(repeal)</w:t>
      </w:r>
      <w:r w:rsidRPr="00895089">
        <w:rPr>
          <w:rFonts w:ascii="Bookman Old Style" w:hAnsi="Bookman Old Style"/>
          <w:bCs/>
          <w:sz w:val="22"/>
          <w:szCs w:val="22"/>
        </w:rPr>
        <w:t>:</w:t>
      </w:r>
      <w:r w:rsidR="005F56DF" w:rsidRPr="00895089">
        <w:rPr>
          <w:rFonts w:ascii="Bookman Old Style" w:hAnsi="Bookman Old Style"/>
          <w:bCs/>
          <w:sz w:val="22"/>
          <w:szCs w:val="22"/>
        </w:rPr>
        <w:t xml:space="preserve"> </w:t>
      </w:r>
      <w:r w:rsidR="00895089" w:rsidRPr="005F56DF">
        <w:rPr>
          <w:rFonts w:ascii="Bookman Old Style" w:hAnsi="Bookman Old Style"/>
          <w:spacing w:val="-3"/>
          <w:sz w:val="22"/>
          <w:szCs w:val="22"/>
        </w:rPr>
        <w:t>Rule</w:t>
      </w:r>
      <w:r w:rsidR="00895089">
        <w:rPr>
          <w:rFonts w:ascii="Bookman Old Style" w:hAnsi="Bookman Old Style"/>
          <w:bCs/>
          <w:sz w:val="22"/>
          <w:szCs w:val="22"/>
        </w:rPr>
        <w:t>s for t</w:t>
      </w:r>
      <w:r w:rsidR="00895089" w:rsidRPr="005F56DF">
        <w:rPr>
          <w:rFonts w:ascii="Bookman Old Style" w:hAnsi="Bookman Old Style"/>
          <w:bCs/>
          <w:sz w:val="22"/>
          <w:szCs w:val="22"/>
        </w:rPr>
        <w:t>he Transportation Planning Incentive Funding Program</w:t>
      </w:r>
    </w:p>
    <w:p w:rsidR="00B00F41" w:rsidRPr="005F56DF" w:rsidRDefault="002B4E87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>STATUTORY AUTHORITY: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23 </w:t>
      </w:r>
      <w:r w:rsidR="008D23AD">
        <w:rPr>
          <w:rFonts w:ascii="Bookman Old Style" w:hAnsi="Bookman Old Style"/>
          <w:spacing w:val="-3"/>
          <w:sz w:val="22"/>
          <w:szCs w:val="22"/>
        </w:rPr>
        <w:t>MRS</w:t>
      </w:r>
      <w:r w:rsidR="00895089">
        <w:rPr>
          <w:rFonts w:ascii="Bookman Old Style" w:hAnsi="Bookman Old Style"/>
          <w:spacing w:val="-3"/>
          <w:sz w:val="22"/>
          <w:szCs w:val="22"/>
        </w:rPr>
        <w:t xml:space="preserve"> §73-A</w:t>
      </w:r>
    </w:p>
    <w:p w:rsidR="002B4E87" w:rsidRPr="005F56DF" w:rsidRDefault="002B4E87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spacing w:val="-3"/>
          <w:sz w:val="22"/>
          <w:szCs w:val="22"/>
        </w:rPr>
        <w:t>PURPOSE: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pacing w:val="-3"/>
          <w:sz w:val="22"/>
          <w:szCs w:val="22"/>
        </w:rPr>
        <w:t>The statut</w:t>
      </w:r>
      <w:r w:rsidR="005D483F" w:rsidRPr="005F56DF">
        <w:rPr>
          <w:rFonts w:ascii="Bookman Old Style" w:hAnsi="Bookman Old Style"/>
          <w:spacing w:val="-3"/>
          <w:sz w:val="22"/>
          <w:szCs w:val="22"/>
        </w:rPr>
        <w:t xml:space="preserve">ory basis for </w:t>
      </w:r>
      <w:r w:rsidR="00895089">
        <w:rPr>
          <w:rFonts w:ascii="Bookman Old Style" w:hAnsi="Bookman Old Style"/>
          <w:spacing w:val="-3"/>
          <w:sz w:val="22"/>
          <w:szCs w:val="22"/>
        </w:rPr>
        <w:t>this r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ule </w:t>
      </w:r>
      <w:r w:rsidR="00895089">
        <w:rPr>
          <w:rFonts w:ascii="Bookman Old Style" w:hAnsi="Bookman Old Style"/>
          <w:spacing w:val="-3"/>
          <w:sz w:val="22"/>
          <w:szCs w:val="22"/>
        </w:rPr>
        <w:t>has been repealed, and the r</w:t>
      </w:r>
      <w:r w:rsidR="005D483F" w:rsidRPr="005F56DF">
        <w:rPr>
          <w:rFonts w:ascii="Bookman Old Style" w:hAnsi="Bookman Old Style"/>
          <w:spacing w:val="-3"/>
          <w:sz w:val="22"/>
          <w:szCs w:val="22"/>
        </w:rPr>
        <w:t>ule is no longer</w:t>
      </w:r>
      <w:r w:rsidR="008D23AD">
        <w:rPr>
          <w:rFonts w:ascii="Bookman Old Style" w:hAnsi="Bookman Old Style"/>
          <w:spacing w:val="-3"/>
          <w:sz w:val="22"/>
          <w:szCs w:val="22"/>
        </w:rPr>
        <w:t> </w:t>
      </w:r>
      <w:r w:rsidR="005D483F" w:rsidRPr="005F56DF">
        <w:rPr>
          <w:rFonts w:ascii="Bookman Old Style" w:hAnsi="Bookman Old Style"/>
          <w:spacing w:val="-3"/>
          <w:sz w:val="22"/>
          <w:szCs w:val="22"/>
        </w:rPr>
        <w:t>needed.</w:t>
      </w:r>
    </w:p>
    <w:p w:rsidR="00902F7A" w:rsidRDefault="00902F7A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5F56DF">
        <w:rPr>
          <w:rFonts w:ascii="Bookman Old Style" w:hAnsi="Bookman Old Style"/>
          <w:sz w:val="22"/>
          <w:szCs w:val="22"/>
        </w:rPr>
        <w:t>SCHEDULE FOR ACTION:</w:t>
      </w:r>
      <w:r w:rsidR="005F56DF">
        <w:rPr>
          <w:rFonts w:ascii="Bookman Old Style" w:hAnsi="Bookman Old Style"/>
          <w:sz w:val="22"/>
          <w:szCs w:val="22"/>
        </w:rPr>
        <w:t xml:space="preserve"> </w:t>
      </w:r>
      <w:r w:rsidR="00E20107" w:rsidRPr="005F56DF">
        <w:rPr>
          <w:rFonts w:ascii="Bookman Old Style" w:hAnsi="Bookman Old Style"/>
          <w:spacing w:val="-3"/>
          <w:sz w:val="22"/>
          <w:szCs w:val="22"/>
        </w:rPr>
        <w:t>Fall 2016 / Spring 2017</w:t>
      </w:r>
      <w:r w:rsidRPr="005F56DF">
        <w:rPr>
          <w:rFonts w:ascii="Bookman Old Style" w:hAnsi="Bookman Old Style"/>
          <w:sz w:val="22"/>
          <w:szCs w:val="22"/>
        </w:rPr>
        <w:t>.</w:t>
      </w:r>
    </w:p>
    <w:p w:rsidR="005E73EA" w:rsidRPr="005F56DF" w:rsidRDefault="005E73EA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5D483F" w:rsidRPr="005F56DF" w:rsidRDefault="00895089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Cs/>
          <w:sz w:val="22"/>
          <w:szCs w:val="22"/>
        </w:rPr>
      </w:pPr>
      <w:r w:rsidRPr="005F56DF">
        <w:rPr>
          <w:rFonts w:ascii="Bookman Old Style" w:hAnsi="Bookman Old Style"/>
          <w:b/>
          <w:bCs/>
          <w:sz w:val="22"/>
          <w:szCs w:val="22"/>
        </w:rPr>
        <w:t>CHAPTER</w:t>
      </w:r>
      <w:r w:rsidR="005D483F" w:rsidRPr="005F56DF">
        <w:rPr>
          <w:rFonts w:ascii="Bookman Old Style" w:hAnsi="Bookman Old Style"/>
          <w:b/>
          <w:bCs/>
          <w:sz w:val="22"/>
          <w:szCs w:val="22"/>
        </w:rPr>
        <w:t xml:space="preserve"> 700</w:t>
      </w:r>
      <w:r w:rsidR="0099573E" w:rsidRPr="005F56DF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9573E" w:rsidRPr="00895089">
        <w:rPr>
          <w:rFonts w:ascii="Bookman Old Style" w:hAnsi="Bookman Old Style"/>
          <w:bCs/>
          <w:i/>
          <w:sz w:val="22"/>
          <w:szCs w:val="22"/>
        </w:rPr>
        <w:t>(repeal)</w:t>
      </w:r>
      <w:r w:rsidR="0099573E" w:rsidRPr="00895089">
        <w:rPr>
          <w:rFonts w:ascii="Bookman Old Style" w:hAnsi="Bookman Old Style"/>
          <w:bCs/>
          <w:sz w:val="22"/>
          <w:szCs w:val="22"/>
        </w:rPr>
        <w:t>:</w:t>
      </w:r>
      <w:r w:rsidR="005F56DF" w:rsidRPr="00895089">
        <w:rPr>
          <w:rFonts w:ascii="Bookman Old Style" w:hAnsi="Bookman Old Style"/>
          <w:bCs/>
          <w:sz w:val="22"/>
          <w:szCs w:val="22"/>
        </w:rPr>
        <w:t xml:space="preserve"> </w:t>
      </w:r>
      <w:r w:rsidRPr="005F56DF">
        <w:rPr>
          <w:rFonts w:ascii="Bookman Old Style" w:hAnsi="Bookman Old Style"/>
          <w:bCs/>
          <w:sz w:val="22"/>
          <w:szCs w:val="22"/>
        </w:rPr>
        <w:t>Transit Bonus Payment Program Rules</w:t>
      </w:r>
    </w:p>
    <w:p w:rsidR="0099573E" w:rsidRPr="005F56DF" w:rsidRDefault="0099573E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Cs/>
          <w:sz w:val="22"/>
          <w:szCs w:val="22"/>
        </w:rPr>
      </w:pPr>
      <w:r w:rsidRPr="005F56DF">
        <w:rPr>
          <w:rFonts w:ascii="Bookman Old Style" w:hAnsi="Bookman Old Style"/>
          <w:bCs/>
          <w:sz w:val="22"/>
          <w:szCs w:val="22"/>
        </w:rPr>
        <w:t>STATUTORY AUTHORITY:</w:t>
      </w:r>
      <w:r w:rsidR="005F56DF">
        <w:rPr>
          <w:rFonts w:ascii="Bookman Old Style" w:hAnsi="Bookman Old Style"/>
          <w:bCs/>
          <w:sz w:val="22"/>
          <w:szCs w:val="22"/>
        </w:rPr>
        <w:t xml:space="preserve"> </w:t>
      </w:r>
      <w:r w:rsidRPr="005F56DF">
        <w:rPr>
          <w:rFonts w:ascii="Bookman Old Style" w:hAnsi="Bookman Old Style"/>
          <w:bCs/>
          <w:sz w:val="22"/>
          <w:szCs w:val="22"/>
        </w:rPr>
        <w:t xml:space="preserve">23 </w:t>
      </w:r>
      <w:r w:rsidR="008D23AD">
        <w:rPr>
          <w:rFonts w:ascii="Bookman Old Style" w:hAnsi="Bookman Old Style"/>
          <w:bCs/>
          <w:sz w:val="22"/>
          <w:szCs w:val="22"/>
        </w:rPr>
        <w:t>MRS</w:t>
      </w:r>
      <w:r w:rsidRPr="005F56DF">
        <w:rPr>
          <w:rFonts w:ascii="Bookman Old Style" w:hAnsi="Bookman Old Style"/>
          <w:bCs/>
          <w:sz w:val="22"/>
          <w:szCs w:val="22"/>
        </w:rPr>
        <w:t xml:space="preserve"> §1807.</w:t>
      </w:r>
    </w:p>
    <w:p w:rsidR="0099573E" w:rsidRPr="005F56DF" w:rsidRDefault="0099573E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F56DF">
        <w:rPr>
          <w:rFonts w:ascii="Bookman Old Style" w:hAnsi="Bookman Old Style"/>
          <w:bCs/>
          <w:sz w:val="22"/>
          <w:szCs w:val="22"/>
        </w:rPr>
        <w:t>PURPOSE:</w:t>
      </w:r>
      <w:r w:rsidR="005F56DF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The statutory basis for this </w:t>
      </w:r>
      <w:r w:rsidR="00793C93">
        <w:rPr>
          <w:rFonts w:ascii="Bookman Old Style" w:hAnsi="Bookman Old Style"/>
          <w:spacing w:val="-3"/>
          <w:sz w:val="22"/>
          <w:szCs w:val="22"/>
        </w:rPr>
        <w:t>r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ule has been repealed, and the </w:t>
      </w:r>
      <w:r w:rsidR="008565DB">
        <w:rPr>
          <w:rFonts w:ascii="Bookman Old Style" w:hAnsi="Bookman Old Style"/>
          <w:spacing w:val="-3"/>
          <w:sz w:val="22"/>
          <w:szCs w:val="22"/>
        </w:rPr>
        <w:t>rule</w:t>
      </w:r>
      <w:r w:rsidRPr="005F56DF">
        <w:rPr>
          <w:rFonts w:ascii="Bookman Old Style" w:hAnsi="Bookman Old Style"/>
          <w:spacing w:val="-3"/>
          <w:sz w:val="22"/>
          <w:szCs w:val="22"/>
        </w:rPr>
        <w:t xml:space="preserve"> is no longer</w:t>
      </w:r>
      <w:r w:rsidR="00895089">
        <w:rPr>
          <w:rFonts w:ascii="Bookman Old Style" w:hAnsi="Bookman Old Style"/>
          <w:spacing w:val="-3"/>
          <w:sz w:val="22"/>
          <w:szCs w:val="22"/>
        </w:rPr>
        <w:t> </w:t>
      </w:r>
      <w:r w:rsidRPr="005F56DF">
        <w:rPr>
          <w:rFonts w:ascii="Bookman Old Style" w:hAnsi="Bookman Old Style"/>
          <w:spacing w:val="-3"/>
          <w:sz w:val="22"/>
          <w:szCs w:val="22"/>
        </w:rPr>
        <w:t>needed.</w:t>
      </w:r>
    </w:p>
    <w:p w:rsidR="00902F7A" w:rsidRDefault="00902F7A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5F56DF">
        <w:rPr>
          <w:rFonts w:ascii="Bookman Old Style" w:hAnsi="Bookman Old Style"/>
          <w:sz w:val="22"/>
          <w:szCs w:val="22"/>
        </w:rPr>
        <w:t>SCHEDULE FOR ACTION:</w:t>
      </w:r>
      <w:r w:rsidR="005F56DF">
        <w:rPr>
          <w:rFonts w:ascii="Bookman Old Style" w:hAnsi="Bookman Old Style"/>
          <w:sz w:val="22"/>
          <w:szCs w:val="22"/>
        </w:rPr>
        <w:t xml:space="preserve"> </w:t>
      </w:r>
      <w:r w:rsidR="00E20107" w:rsidRPr="005F56DF">
        <w:rPr>
          <w:rFonts w:ascii="Bookman Old Style" w:hAnsi="Bookman Old Style"/>
          <w:spacing w:val="-3"/>
          <w:sz w:val="22"/>
          <w:szCs w:val="22"/>
        </w:rPr>
        <w:t>Fall 2016 / Spring 2017</w:t>
      </w:r>
      <w:r w:rsidRPr="005F56DF">
        <w:rPr>
          <w:rFonts w:ascii="Bookman Old Style" w:hAnsi="Bookman Old Style"/>
          <w:sz w:val="22"/>
          <w:szCs w:val="22"/>
        </w:rPr>
        <w:t>.</w:t>
      </w:r>
    </w:p>
    <w:p w:rsidR="00895089" w:rsidRPr="005F56DF" w:rsidRDefault="00895089" w:rsidP="008D23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Cs/>
          <w:sz w:val="22"/>
          <w:szCs w:val="22"/>
        </w:rPr>
      </w:pPr>
    </w:p>
    <w:sectPr w:rsidR="00895089" w:rsidRPr="005F56DF" w:rsidSect="005E73EA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1D" w:rsidRDefault="00D1061D">
      <w:r>
        <w:separator/>
      </w:r>
    </w:p>
  </w:endnote>
  <w:endnote w:type="continuationSeparator" w:id="0">
    <w:p w:rsidR="00D1061D" w:rsidRDefault="00D1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2F" w:rsidRDefault="0001662F" w:rsidP="00714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62F" w:rsidRDefault="0001662F" w:rsidP="000166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93" w:rsidRDefault="00793C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1F76">
      <w:rPr>
        <w:noProof/>
      </w:rPr>
      <w:t>2</w:t>
    </w:r>
    <w:r>
      <w:rPr>
        <w:noProof/>
      </w:rPr>
      <w:fldChar w:fldCharType="end"/>
    </w:r>
  </w:p>
  <w:p w:rsidR="0001662F" w:rsidRDefault="0001662F" w:rsidP="009522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1D" w:rsidRDefault="00D1061D">
      <w:r>
        <w:separator/>
      </w:r>
    </w:p>
  </w:footnote>
  <w:footnote w:type="continuationSeparator" w:id="0">
    <w:p w:rsidR="00D1061D" w:rsidRDefault="00D1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03F"/>
    <w:multiLevelType w:val="hybridMultilevel"/>
    <w:tmpl w:val="E47C0AC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F34"/>
    <w:rsid w:val="0001662F"/>
    <w:rsid w:val="00050610"/>
    <w:rsid w:val="000515F9"/>
    <w:rsid w:val="00151D20"/>
    <w:rsid w:val="00170062"/>
    <w:rsid w:val="0017165A"/>
    <w:rsid w:val="00193B94"/>
    <w:rsid w:val="00195153"/>
    <w:rsid w:val="001A465F"/>
    <w:rsid w:val="002A0725"/>
    <w:rsid w:val="002A3167"/>
    <w:rsid w:val="002B4E87"/>
    <w:rsid w:val="002D05FA"/>
    <w:rsid w:val="003045FC"/>
    <w:rsid w:val="00334750"/>
    <w:rsid w:val="00370400"/>
    <w:rsid w:val="00377AD9"/>
    <w:rsid w:val="00401237"/>
    <w:rsid w:val="004224DA"/>
    <w:rsid w:val="004B371E"/>
    <w:rsid w:val="005068A5"/>
    <w:rsid w:val="00513B64"/>
    <w:rsid w:val="00520BB4"/>
    <w:rsid w:val="00564B9E"/>
    <w:rsid w:val="005D483F"/>
    <w:rsid w:val="005D5218"/>
    <w:rsid w:val="005E73EA"/>
    <w:rsid w:val="005F56DF"/>
    <w:rsid w:val="006017B5"/>
    <w:rsid w:val="00601AFD"/>
    <w:rsid w:val="0067381F"/>
    <w:rsid w:val="00685CE3"/>
    <w:rsid w:val="006877A7"/>
    <w:rsid w:val="006D0B66"/>
    <w:rsid w:val="006D0F22"/>
    <w:rsid w:val="00714F76"/>
    <w:rsid w:val="00793C93"/>
    <w:rsid w:val="007C46AB"/>
    <w:rsid w:val="008443E8"/>
    <w:rsid w:val="008565DB"/>
    <w:rsid w:val="00892819"/>
    <w:rsid w:val="00895089"/>
    <w:rsid w:val="008D23AD"/>
    <w:rsid w:val="008F7698"/>
    <w:rsid w:val="00902F7A"/>
    <w:rsid w:val="0093109C"/>
    <w:rsid w:val="0093732A"/>
    <w:rsid w:val="00945ECB"/>
    <w:rsid w:val="009522AD"/>
    <w:rsid w:val="00981D71"/>
    <w:rsid w:val="0099573E"/>
    <w:rsid w:val="00A301D4"/>
    <w:rsid w:val="00A867C0"/>
    <w:rsid w:val="00AF21FF"/>
    <w:rsid w:val="00AF3A25"/>
    <w:rsid w:val="00B00F41"/>
    <w:rsid w:val="00B41415"/>
    <w:rsid w:val="00B60C15"/>
    <w:rsid w:val="00B62CD5"/>
    <w:rsid w:val="00B9366C"/>
    <w:rsid w:val="00B94F63"/>
    <w:rsid w:val="00BA0617"/>
    <w:rsid w:val="00BE77F1"/>
    <w:rsid w:val="00BF7881"/>
    <w:rsid w:val="00C03E75"/>
    <w:rsid w:val="00C611C2"/>
    <w:rsid w:val="00C636AB"/>
    <w:rsid w:val="00C924A6"/>
    <w:rsid w:val="00CA32E3"/>
    <w:rsid w:val="00CC48AF"/>
    <w:rsid w:val="00CC625C"/>
    <w:rsid w:val="00D1061D"/>
    <w:rsid w:val="00D209F9"/>
    <w:rsid w:val="00D64965"/>
    <w:rsid w:val="00DB3035"/>
    <w:rsid w:val="00DB73FB"/>
    <w:rsid w:val="00DE6672"/>
    <w:rsid w:val="00E20107"/>
    <w:rsid w:val="00E31EC5"/>
    <w:rsid w:val="00E32918"/>
    <w:rsid w:val="00EB2114"/>
    <w:rsid w:val="00EC1F76"/>
    <w:rsid w:val="00EE5B15"/>
    <w:rsid w:val="00EF60FD"/>
    <w:rsid w:val="00EF73E5"/>
    <w:rsid w:val="00F122CF"/>
    <w:rsid w:val="00F338F3"/>
    <w:rsid w:val="00F51299"/>
    <w:rsid w:val="00F772BB"/>
    <w:rsid w:val="00FB0F34"/>
    <w:rsid w:val="00FB7A02"/>
    <w:rsid w:val="00F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B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51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649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166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662F"/>
  </w:style>
  <w:style w:type="paragraph" w:styleId="HTMLPreformatted">
    <w:name w:val="HTML Preformatted"/>
    <w:basedOn w:val="Normal"/>
    <w:link w:val="HTMLPreformattedChar"/>
    <w:rsid w:val="005068A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068A5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564B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1951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8F7698"/>
    <w:rPr>
      <w:color w:val="0000FF"/>
      <w:u w:val="single"/>
    </w:rPr>
  </w:style>
  <w:style w:type="paragraph" w:styleId="Header">
    <w:name w:val="header"/>
    <w:basedOn w:val="Normal"/>
    <w:link w:val="HeaderChar"/>
    <w:rsid w:val="00DE66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667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93C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.Kemmerle@Maine.gov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le.Doughty@Maine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ephen.Landry@Maine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phen.Landry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k.Dubois@Maine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Department of Transportation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creator>Bill Akins</dc:creator>
  <cp:lastModifiedBy>Wismer, Don</cp:lastModifiedBy>
  <cp:revision>11</cp:revision>
  <cp:lastPrinted>2013-03-28T19:33:00Z</cp:lastPrinted>
  <dcterms:created xsi:type="dcterms:W3CDTF">2016-09-13T19:18:00Z</dcterms:created>
  <dcterms:modified xsi:type="dcterms:W3CDTF">2016-09-13T20:04:00Z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