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68" w:rsidRPr="00D95068" w:rsidRDefault="00D95068" w:rsidP="00D95068">
      <w:pPr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 w:rsidRPr="00D95068">
        <w:rPr>
          <w:rFonts w:ascii="Bookman Old Style" w:hAnsi="Bookman Old Style"/>
          <w:b/>
          <w:sz w:val="22"/>
          <w:szCs w:val="22"/>
        </w:rPr>
        <w:t>02-041</w:t>
      </w:r>
    </w:p>
    <w:p w:rsidR="00B22087" w:rsidRDefault="00B22087" w:rsidP="00B22087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Department of Professional and Financial Regulation</w:t>
      </w:r>
    </w:p>
    <w:p w:rsidR="007D5BFB" w:rsidRDefault="007D5BFB" w:rsidP="007D5BFB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C906C8">
        <w:rPr>
          <w:rFonts w:ascii="Bookman Old Style" w:hAnsi="Bookman Old Style"/>
          <w:sz w:val="22"/>
          <w:szCs w:val="22"/>
        </w:rPr>
        <w:t>Office of Professional and Occupational Regulation</w:t>
      </w:r>
    </w:p>
    <w:p w:rsidR="00D95068" w:rsidRDefault="00D95068" w:rsidP="00D95068">
      <w:pPr>
        <w:jc w:val="center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b/>
          <w:sz w:val="22"/>
          <w:szCs w:val="22"/>
        </w:rPr>
        <w:t>INTERPRETERS AND TRANSLITERATORS OF AMERICAN SIGN LANGUAGE</w:t>
      </w:r>
    </w:p>
    <w:p w:rsidR="004808DB" w:rsidRDefault="00D77C7D" w:rsidP="00D95068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2016 - 2017</w:t>
      </w:r>
      <w:r w:rsidR="00D95068" w:rsidRPr="00D95068">
        <w:rPr>
          <w:rFonts w:ascii="Bookman Old Style" w:hAnsi="Bookman Old Style"/>
          <w:sz w:val="22"/>
          <w:szCs w:val="22"/>
        </w:rPr>
        <w:t xml:space="preserve"> Regulatory Agenda</w:t>
      </w:r>
    </w:p>
    <w:p w:rsidR="008775B5" w:rsidRDefault="008775B5" w:rsidP="00D95068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August 2, 2016</w:t>
      </w:r>
    </w:p>
    <w:p w:rsidR="005939B5" w:rsidRPr="00D95068" w:rsidRDefault="005939B5" w:rsidP="00D95068">
      <w:pPr>
        <w:jc w:val="center"/>
        <w:rPr>
          <w:rFonts w:ascii="Bookman Old Style" w:hAnsi="Bookman Old Style"/>
          <w:sz w:val="22"/>
          <w:szCs w:val="22"/>
        </w:rPr>
      </w:pPr>
    </w:p>
    <w:p w:rsidR="004A1BEA" w:rsidRPr="00D95068" w:rsidRDefault="004A1BEA" w:rsidP="00D95068">
      <w:pPr>
        <w:jc w:val="center"/>
        <w:rPr>
          <w:rFonts w:ascii="Bookman Old Style" w:hAnsi="Bookman Old Style"/>
          <w:sz w:val="22"/>
          <w:szCs w:val="22"/>
        </w:rPr>
      </w:pPr>
    </w:p>
    <w:p w:rsidR="004A1BEA" w:rsidRPr="00D95068" w:rsidRDefault="004A1BEA" w:rsidP="00D95068">
      <w:pPr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 xml:space="preserve">AGENCY UMBRELLA-UNIT NUMBER: </w:t>
      </w:r>
      <w:r w:rsidR="00D95068" w:rsidRPr="00D95068">
        <w:rPr>
          <w:rFonts w:ascii="Bookman Old Style" w:hAnsi="Bookman Old Style"/>
          <w:b/>
          <w:sz w:val="22"/>
          <w:szCs w:val="22"/>
        </w:rPr>
        <w:t>02-041</w:t>
      </w:r>
    </w:p>
    <w:p w:rsidR="004A1BEA" w:rsidRPr="00D95068" w:rsidRDefault="00D95068" w:rsidP="00D95068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AGENCY NAME: </w:t>
      </w:r>
      <w:r w:rsidR="004A1BEA" w:rsidRPr="00D95068">
        <w:rPr>
          <w:rFonts w:ascii="Bookman Old Style" w:hAnsi="Bookman Old Style"/>
          <w:sz w:val="22"/>
          <w:szCs w:val="22"/>
        </w:rPr>
        <w:t>Department of Professional and Financial Regulation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4A1BEA" w:rsidRPr="00D95068">
        <w:rPr>
          <w:rFonts w:ascii="Bookman Old Style" w:hAnsi="Bookman Old Style"/>
          <w:sz w:val="22"/>
          <w:szCs w:val="22"/>
        </w:rPr>
        <w:t xml:space="preserve">Office of </w:t>
      </w:r>
      <w:r w:rsidR="009B7097" w:rsidRPr="00D95068">
        <w:rPr>
          <w:rFonts w:ascii="Bookman Old Style" w:hAnsi="Bookman Old Style"/>
          <w:sz w:val="22"/>
          <w:szCs w:val="22"/>
        </w:rPr>
        <w:t>Professional and Occupational Regulation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4A1BEA" w:rsidRPr="00D95068">
        <w:rPr>
          <w:rFonts w:ascii="Bookman Old Style" w:hAnsi="Bookman Old Style"/>
          <w:b/>
          <w:sz w:val="22"/>
          <w:szCs w:val="22"/>
        </w:rPr>
        <w:t>Interpreters and Transliterators of American Sign Language and English</w:t>
      </w:r>
    </w:p>
    <w:p w:rsidR="004A1BEA" w:rsidRPr="00D95068" w:rsidRDefault="004A1BEA" w:rsidP="00D95068">
      <w:pPr>
        <w:rPr>
          <w:rFonts w:ascii="Bookman Old Style" w:hAnsi="Bookman Old Style"/>
          <w:sz w:val="22"/>
          <w:szCs w:val="22"/>
        </w:rPr>
      </w:pPr>
    </w:p>
    <w:p w:rsidR="00BD409B" w:rsidRPr="005A0B66" w:rsidRDefault="00BD409B" w:rsidP="008775B5">
      <w:pPr>
        <w:ind w:right="-90"/>
        <w:rPr>
          <w:rFonts w:ascii="Bookman Old Style" w:hAnsi="Bookman Old Style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CONTACT PERSON</w:t>
      </w:r>
      <w:r w:rsidRPr="005A0B66">
        <w:rPr>
          <w:rFonts w:ascii="Bookman Old Style" w:hAnsi="Bookman Old Style"/>
          <w:sz w:val="22"/>
          <w:szCs w:val="22"/>
        </w:rPr>
        <w:t>: Jennifer Hawk, Management Analyst</w:t>
      </w:r>
      <w:r>
        <w:rPr>
          <w:rFonts w:ascii="Bookman Old Style" w:hAnsi="Bookman Old Style"/>
          <w:sz w:val="22"/>
          <w:szCs w:val="22"/>
        </w:rPr>
        <w:t xml:space="preserve">, </w:t>
      </w:r>
      <w:r w:rsidRPr="005A0B66">
        <w:rPr>
          <w:rFonts w:ascii="Bookman Old Style" w:hAnsi="Bookman Old Style"/>
          <w:sz w:val="22"/>
          <w:szCs w:val="22"/>
        </w:rPr>
        <w:t>35 State House Station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5A0B66">
        <w:rPr>
          <w:rFonts w:ascii="Bookman Old Style" w:hAnsi="Bookman Old Style"/>
          <w:sz w:val="22"/>
          <w:szCs w:val="22"/>
        </w:rPr>
        <w:t>Augusta, ME 04333</w:t>
      </w:r>
      <w:r w:rsidR="008775B5">
        <w:rPr>
          <w:rFonts w:ascii="Bookman Old Style" w:hAnsi="Bookman Old Style"/>
          <w:sz w:val="22"/>
          <w:szCs w:val="22"/>
        </w:rPr>
        <w:t>. Telephone:</w:t>
      </w:r>
      <w:r>
        <w:rPr>
          <w:rFonts w:ascii="Bookman Old Style" w:hAnsi="Bookman Old Style"/>
          <w:sz w:val="22"/>
          <w:szCs w:val="22"/>
        </w:rPr>
        <w:t xml:space="preserve"> (207) </w:t>
      </w:r>
      <w:r w:rsidRPr="005A0B66">
        <w:rPr>
          <w:rFonts w:ascii="Bookman Old Style" w:hAnsi="Bookman Old Style"/>
          <w:sz w:val="22"/>
          <w:szCs w:val="22"/>
        </w:rPr>
        <w:t>624-8617</w:t>
      </w:r>
      <w:r w:rsidR="008775B5">
        <w:rPr>
          <w:rFonts w:ascii="Bookman Old Style" w:hAnsi="Bookman Old Style"/>
          <w:sz w:val="22"/>
          <w:szCs w:val="22"/>
        </w:rPr>
        <w:t>. E-mail:</w:t>
      </w:r>
      <w:r>
        <w:rPr>
          <w:rFonts w:ascii="Bookman Old Style" w:hAnsi="Bookman Old Style"/>
          <w:sz w:val="22"/>
          <w:szCs w:val="22"/>
        </w:rPr>
        <w:t xml:space="preserve"> </w:t>
      </w:r>
      <w:hyperlink r:id="rId7" w:history="1">
        <w:r w:rsidR="008775B5" w:rsidRPr="005A0254">
          <w:rPr>
            <w:rStyle w:val="Hyperlink"/>
            <w:rFonts w:ascii="Bookman Old Style" w:hAnsi="Bookman Old Style"/>
            <w:sz w:val="22"/>
            <w:szCs w:val="22"/>
          </w:rPr>
          <w:t>Jennifer.M.Hawk@Maine.gov</w:t>
        </w:r>
      </w:hyperlink>
      <w:r w:rsidR="008775B5">
        <w:rPr>
          <w:rFonts w:ascii="Bookman Old Style" w:hAnsi="Bookman Old Style"/>
          <w:sz w:val="22"/>
          <w:szCs w:val="22"/>
        </w:rPr>
        <w:t xml:space="preserve"> .</w:t>
      </w:r>
    </w:p>
    <w:p w:rsidR="004A1BEA" w:rsidRPr="00D95068" w:rsidRDefault="004A1BEA" w:rsidP="00D95068">
      <w:pPr>
        <w:rPr>
          <w:rFonts w:ascii="Bookman Old Style" w:hAnsi="Bookman Old Style"/>
          <w:sz w:val="22"/>
          <w:szCs w:val="22"/>
        </w:rPr>
      </w:pPr>
    </w:p>
    <w:p w:rsidR="004A1BEA" w:rsidRPr="00D95068" w:rsidRDefault="004A1BEA" w:rsidP="00D95068">
      <w:pPr>
        <w:rPr>
          <w:rFonts w:ascii="Bookman Old Style" w:hAnsi="Bookman Old Style"/>
          <w:spacing w:val="-8"/>
          <w:kern w:val="22"/>
          <w:sz w:val="22"/>
          <w:szCs w:val="22"/>
        </w:rPr>
      </w:pPr>
      <w:r w:rsidRPr="00D95068">
        <w:rPr>
          <w:rFonts w:ascii="Bookman Old Style" w:hAnsi="Bookman Old Style"/>
          <w:b/>
          <w:spacing w:val="-8"/>
          <w:kern w:val="22"/>
          <w:sz w:val="22"/>
          <w:szCs w:val="22"/>
        </w:rPr>
        <w:t>EMERGENCY RULES ADOPTED SINCE THE LAST REGULATORY AGENDA</w:t>
      </w:r>
      <w:r w:rsidRPr="00D95068">
        <w:rPr>
          <w:rFonts w:ascii="Bookman Old Style" w:hAnsi="Bookman Old Style"/>
          <w:spacing w:val="-8"/>
          <w:kern w:val="22"/>
          <w:sz w:val="22"/>
          <w:szCs w:val="22"/>
        </w:rPr>
        <w:t>: None</w:t>
      </w:r>
      <w:r w:rsidR="00651168">
        <w:rPr>
          <w:rFonts w:ascii="Bookman Old Style" w:hAnsi="Bookman Old Style"/>
          <w:spacing w:val="-8"/>
          <w:kern w:val="22"/>
          <w:sz w:val="22"/>
          <w:szCs w:val="22"/>
        </w:rPr>
        <w:t>.</w:t>
      </w:r>
    </w:p>
    <w:p w:rsidR="004A1BEA" w:rsidRPr="00D95068" w:rsidRDefault="004A1BEA" w:rsidP="00D95068">
      <w:pPr>
        <w:rPr>
          <w:rFonts w:ascii="Bookman Old Style" w:hAnsi="Bookman Old Style"/>
          <w:sz w:val="22"/>
          <w:szCs w:val="22"/>
        </w:rPr>
      </w:pPr>
    </w:p>
    <w:p w:rsidR="00B41C53" w:rsidRDefault="009B7097" w:rsidP="00D95068">
      <w:pPr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b/>
          <w:sz w:val="22"/>
          <w:szCs w:val="22"/>
        </w:rPr>
        <w:t xml:space="preserve">EXPECTED </w:t>
      </w:r>
      <w:r w:rsidR="008B5849">
        <w:rPr>
          <w:rFonts w:ascii="Bookman Old Style" w:hAnsi="Bookman Old Style"/>
          <w:b/>
          <w:sz w:val="22"/>
          <w:szCs w:val="22"/>
        </w:rPr>
        <w:t>201</w:t>
      </w:r>
      <w:r w:rsidR="00D77C7D">
        <w:rPr>
          <w:rFonts w:ascii="Bookman Old Style" w:hAnsi="Bookman Old Style"/>
          <w:b/>
          <w:sz w:val="22"/>
          <w:szCs w:val="22"/>
        </w:rPr>
        <w:t>6</w:t>
      </w:r>
      <w:r w:rsidR="008B5849">
        <w:rPr>
          <w:rFonts w:ascii="Bookman Old Style" w:hAnsi="Bookman Old Style"/>
          <w:b/>
          <w:sz w:val="22"/>
          <w:szCs w:val="22"/>
        </w:rPr>
        <w:t>-201</w:t>
      </w:r>
      <w:r w:rsidR="00D77C7D">
        <w:rPr>
          <w:rFonts w:ascii="Bookman Old Style" w:hAnsi="Bookman Old Style"/>
          <w:b/>
          <w:sz w:val="22"/>
          <w:szCs w:val="22"/>
        </w:rPr>
        <w:t>7</w:t>
      </w:r>
      <w:r w:rsidR="004808DB" w:rsidRPr="00D95068">
        <w:rPr>
          <w:rFonts w:ascii="Bookman Old Style" w:hAnsi="Bookman Old Style"/>
          <w:b/>
          <w:sz w:val="22"/>
          <w:szCs w:val="22"/>
        </w:rPr>
        <w:t xml:space="preserve"> RULE-MAKING ACTIVITY:</w:t>
      </w:r>
      <w:r w:rsidR="004F31BA" w:rsidRPr="00D95068">
        <w:rPr>
          <w:rFonts w:ascii="Bookman Old Style" w:hAnsi="Bookman Old Style"/>
          <w:sz w:val="22"/>
          <w:szCs w:val="22"/>
        </w:rPr>
        <w:t xml:space="preserve"> </w:t>
      </w:r>
    </w:p>
    <w:p w:rsidR="004A1BEA" w:rsidRPr="00D95068" w:rsidRDefault="004A1BEA" w:rsidP="00D95068">
      <w:pPr>
        <w:rPr>
          <w:rFonts w:ascii="Bookman Old Style" w:hAnsi="Bookman Old Style"/>
          <w:sz w:val="22"/>
          <w:szCs w:val="22"/>
        </w:rPr>
      </w:pPr>
    </w:p>
    <w:p w:rsidR="004A1BEA" w:rsidRPr="00725A6B" w:rsidRDefault="00B41C53" w:rsidP="00D95068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1A5EFE">
        <w:rPr>
          <w:rFonts w:ascii="Bookman Old Style" w:hAnsi="Bookman Old Style"/>
          <w:b/>
          <w:sz w:val="22"/>
          <w:szCs w:val="22"/>
        </w:rPr>
        <w:t>CHAPTER</w:t>
      </w:r>
      <w:r w:rsidR="004A1BEA" w:rsidRPr="001A5EFE">
        <w:rPr>
          <w:rFonts w:ascii="Bookman Old Style" w:hAnsi="Bookman Old Style"/>
          <w:b/>
          <w:sz w:val="22"/>
          <w:szCs w:val="22"/>
        </w:rPr>
        <w:t xml:space="preserve"> 50</w:t>
      </w:r>
      <w:r w:rsidR="00725A6B">
        <w:rPr>
          <w:rFonts w:ascii="Bookman Old Style" w:hAnsi="Bookman Old Style"/>
          <w:b/>
          <w:sz w:val="22"/>
          <w:szCs w:val="22"/>
        </w:rPr>
        <w:t xml:space="preserve">: </w:t>
      </w:r>
      <w:r w:rsidR="004A1BEA" w:rsidRPr="00D95068">
        <w:rPr>
          <w:rFonts w:ascii="Bookman Old Style" w:hAnsi="Bookman Old Style"/>
          <w:sz w:val="22"/>
          <w:szCs w:val="22"/>
        </w:rPr>
        <w:t>Definitions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>STATUTORY BASIS</w:t>
      </w:r>
      <w:r w:rsidR="00EE69D6" w:rsidRPr="00D95068">
        <w:rPr>
          <w:rFonts w:ascii="Bookman Old Style" w:hAnsi="Bookman Old Style"/>
          <w:sz w:val="22"/>
          <w:szCs w:val="22"/>
        </w:rPr>
        <w:t>: 32 M.R.S.</w:t>
      </w:r>
      <w:r w:rsidRPr="00D95068">
        <w:rPr>
          <w:rFonts w:ascii="Bookman Old Style" w:hAnsi="Bookman Old Style"/>
          <w:sz w:val="22"/>
          <w:szCs w:val="22"/>
        </w:rPr>
        <w:t xml:space="preserve"> </w:t>
      </w:r>
      <w:r w:rsidR="008775B5">
        <w:rPr>
          <w:rFonts w:ascii="Bookman Old Style" w:hAnsi="Bookman Old Style"/>
          <w:sz w:val="22"/>
          <w:szCs w:val="22"/>
        </w:rPr>
        <w:t>§</w:t>
      </w:r>
      <w:r w:rsidRPr="00D95068">
        <w:rPr>
          <w:rFonts w:ascii="Bookman Old Style" w:hAnsi="Bookman Old Style"/>
          <w:sz w:val="22"/>
          <w:szCs w:val="22"/>
        </w:rPr>
        <w:t>1522(1)</w:t>
      </w:r>
    </w:p>
    <w:p w:rsidR="004A1BEA" w:rsidRPr="00D95068" w:rsidRDefault="004A1BEA" w:rsidP="00D95068">
      <w:pPr>
        <w:pStyle w:val="RuleSummary"/>
        <w:tabs>
          <w:tab w:val="clear" w:pos="-720"/>
          <w:tab w:val="left" w:pos="720"/>
          <w:tab w:val="left" w:pos="1440"/>
          <w:tab w:val="left" w:pos="2160"/>
          <w:tab w:val="left" w:pos="2880"/>
        </w:tabs>
        <w:spacing w:after="0"/>
        <w:rPr>
          <w:rFonts w:ascii="Bookman Old Style" w:hAnsi="Bookman Old Style" w:cs="Times New Roman"/>
          <w:sz w:val="22"/>
          <w:szCs w:val="22"/>
        </w:rPr>
      </w:pPr>
      <w:r w:rsidRPr="00D95068">
        <w:rPr>
          <w:rFonts w:ascii="Bookman Old Style" w:hAnsi="Bookman Old Style" w:cs="Times New Roman"/>
          <w:sz w:val="22"/>
          <w:szCs w:val="22"/>
        </w:rPr>
        <w:t>PURPOSE:</w:t>
      </w:r>
      <w:r w:rsidRPr="00D95068">
        <w:rPr>
          <w:rFonts w:ascii="Bookman Old Style" w:hAnsi="Bookman Old Style"/>
          <w:sz w:val="22"/>
          <w:szCs w:val="22"/>
        </w:rPr>
        <w:t xml:space="preserve"> </w:t>
      </w:r>
      <w:r w:rsidRPr="00D95068">
        <w:rPr>
          <w:rFonts w:ascii="Bookman Old Style" w:hAnsi="Bookman Old Style" w:cs="Times New Roman"/>
          <w:sz w:val="22"/>
          <w:szCs w:val="22"/>
        </w:rPr>
        <w:t xml:space="preserve">This chapter defines certain terms used in these rules. </w:t>
      </w:r>
      <w:r w:rsidR="00A537A6" w:rsidRPr="00D95068">
        <w:rPr>
          <w:rFonts w:ascii="Bookman Old Style" w:hAnsi="Bookman Old Style" w:cs="Times New Roman"/>
          <w:sz w:val="22"/>
          <w:szCs w:val="22"/>
        </w:rPr>
        <w:t>Rule changes may be made as necessary to clarify program requirements.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 xml:space="preserve">SCHEDULE FOR ADOPTION: </w:t>
      </w:r>
      <w:r w:rsidR="009B7097" w:rsidRPr="00D95068">
        <w:rPr>
          <w:rFonts w:ascii="Bookman Old Style" w:hAnsi="Bookman Old Style"/>
          <w:sz w:val="22"/>
          <w:szCs w:val="22"/>
        </w:rPr>
        <w:t>Within the year, if necessary</w:t>
      </w:r>
      <w:r w:rsidR="005F2AC6" w:rsidRPr="00D95068">
        <w:rPr>
          <w:rFonts w:ascii="Bookman Old Style" w:hAnsi="Bookman Old Style"/>
          <w:sz w:val="22"/>
          <w:szCs w:val="22"/>
        </w:rPr>
        <w:t>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D95068">
        <w:rPr>
          <w:rFonts w:ascii="Bookman Old Style" w:hAnsi="Bookman Old Style"/>
          <w:sz w:val="22"/>
          <w:szCs w:val="22"/>
        </w:rPr>
        <w:t>AFFECTED PARTIES: Applicants, licensees and members of the public.</w:t>
      </w:r>
      <w:proofErr w:type="gramEnd"/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>CONSENSUS-BASED RULE DEVELOPMENT: Not as per 5 M</w:t>
      </w:r>
      <w:r w:rsidR="00571738" w:rsidRPr="00D95068">
        <w:rPr>
          <w:rFonts w:ascii="Bookman Old Style" w:hAnsi="Bookman Old Style"/>
          <w:sz w:val="22"/>
          <w:szCs w:val="22"/>
        </w:rPr>
        <w:t>.R.S.</w:t>
      </w:r>
      <w:r w:rsidRPr="00D95068">
        <w:rPr>
          <w:rFonts w:ascii="Bookman Old Style" w:hAnsi="Bookman Old Style"/>
          <w:sz w:val="22"/>
          <w:szCs w:val="22"/>
        </w:rPr>
        <w:t xml:space="preserve"> </w:t>
      </w:r>
      <w:r w:rsidR="008775B5">
        <w:rPr>
          <w:rFonts w:ascii="Bookman Old Style" w:hAnsi="Bookman Old Style"/>
          <w:sz w:val="22"/>
          <w:szCs w:val="22"/>
        </w:rPr>
        <w:t>§</w:t>
      </w:r>
      <w:r w:rsidRPr="00D95068">
        <w:rPr>
          <w:rFonts w:ascii="Bookman Old Style" w:hAnsi="Bookman Old Style"/>
          <w:sz w:val="22"/>
          <w:szCs w:val="22"/>
        </w:rPr>
        <w:t xml:space="preserve">8051-B, but through the advisory council established pursuant to 32 </w:t>
      </w:r>
      <w:r w:rsidR="00571738" w:rsidRPr="00D95068">
        <w:rPr>
          <w:rFonts w:ascii="Bookman Old Style" w:hAnsi="Bookman Old Style"/>
          <w:sz w:val="22"/>
          <w:szCs w:val="22"/>
        </w:rPr>
        <w:t>M.R.S</w:t>
      </w:r>
      <w:r w:rsidRPr="00D95068">
        <w:rPr>
          <w:rFonts w:ascii="Bookman Old Style" w:hAnsi="Bookman Old Style"/>
          <w:sz w:val="22"/>
          <w:szCs w:val="22"/>
        </w:rPr>
        <w:t xml:space="preserve"> </w:t>
      </w:r>
      <w:r w:rsidR="008775B5">
        <w:rPr>
          <w:rFonts w:ascii="Bookman Old Style" w:hAnsi="Bookman Old Style"/>
          <w:sz w:val="22"/>
          <w:szCs w:val="22"/>
        </w:rPr>
        <w:t>§</w:t>
      </w:r>
      <w:r w:rsidRPr="00D95068">
        <w:rPr>
          <w:rFonts w:ascii="Bookman Old Style" w:hAnsi="Bookman Old Style"/>
          <w:sz w:val="22"/>
          <w:szCs w:val="22"/>
        </w:rPr>
        <w:t>1522(4).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</w:p>
    <w:p w:rsidR="004A1BEA" w:rsidRPr="00D95068" w:rsidRDefault="00B41C53" w:rsidP="00725A6B">
      <w:pPr>
        <w:pStyle w:val="DefaultText"/>
        <w:rPr>
          <w:rFonts w:ascii="Bookman Old Style" w:hAnsi="Bookman Old Style"/>
          <w:sz w:val="22"/>
          <w:szCs w:val="22"/>
        </w:rPr>
      </w:pPr>
      <w:r w:rsidRPr="001A5EFE">
        <w:rPr>
          <w:rFonts w:ascii="Bookman Old Style" w:hAnsi="Bookman Old Style"/>
          <w:b/>
          <w:sz w:val="22"/>
          <w:szCs w:val="22"/>
        </w:rPr>
        <w:t>CHAPTER</w:t>
      </w:r>
      <w:r w:rsidR="004A1BEA" w:rsidRPr="001A5EFE">
        <w:rPr>
          <w:rFonts w:ascii="Bookman Old Style" w:hAnsi="Bookman Old Style"/>
          <w:b/>
          <w:sz w:val="22"/>
          <w:szCs w:val="22"/>
        </w:rPr>
        <w:t xml:space="preserve"> 51</w:t>
      </w:r>
      <w:r w:rsidR="00725A6B">
        <w:rPr>
          <w:rFonts w:ascii="Bookman Old Style" w:hAnsi="Bookman Old Style"/>
          <w:sz w:val="22"/>
          <w:szCs w:val="22"/>
        </w:rPr>
        <w:t xml:space="preserve">: </w:t>
      </w:r>
      <w:r w:rsidR="004A1BEA" w:rsidRPr="00D95068">
        <w:rPr>
          <w:rFonts w:ascii="Bookman Old Style" w:hAnsi="Bookman Old Style"/>
          <w:sz w:val="22"/>
          <w:szCs w:val="22"/>
        </w:rPr>
        <w:t>Requirements for Initial Licensure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 xml:space="preserve">STATUTORY BASIS: </w:t>
      </w:r>
      <w:r w:rsidR="00EE69D6" w:rsidRPr="00D95068">
        <w:rPr>
          <w:rFonts w:ascii="Bookman Old Style" w:hAnsi="Bookman Old Style"/>
          <w:sz w:val="22"/>
          <w:szCs w:val="22"/>
        </w:rPr>
        <w:t>32 M.R.S.</w:t>
      </w:r>
      <w:r w:rsidRPr="00D95068">
        <w:rPr>
          <w:rFonts w:ascii="Bookman Old Style" w:hAnsi="Bookman Old Style"/>
          <w:sz w:val="22"/>
          <w:szCs w:val="22"/>
        </w:rPr>
        <w:t xml:space="preserve"> </w:t>
      </w:r>
      <w:r w:rsidR="008775B5">
        <w:rPr>
          <w:rFonts w:ascii="Bookman Old Style" w:hAnsi="Bookman Old Style"/>
          <w:sz w:val="22"/>
          <w:szCs w:val="22"/>
        </w:rPr>
        <w:t>§</w:t>
      </w:r>
      <w:r w:rsidRPr="00D95068">
        <w:rPr>
          <w:rFonts w:ascii="Bookman Old Style" w:hAnsi="Bookman Old Style"/>
          <w:sz w:val="22"/>
          <w:szCs w:val="22"/>
        </w:rPr>
        <w:t>1522(1)</w:t>
      </w:r>
    </w:p>
    <w:p w:rsidR="004A1BEA" w:rsidRPr="00D95068" w:rsidRDefault="004A1BEA" w:rsidP="00D95068">
      <w:pPr>
        <w:pStyle w:val="RuleSummary"/>
        <w:tabs>
          <w:tab w:val="clear" w:pos="-720"/>
          <w:tab w:val="left" w:pos="720"/>
          <w:tab w:val="left" w:pos="1440"/>
          <w:tab w:val="left" w:pos="2160"/>
          <w:tab w:val="left" w:pos="2880"/>
        </w:tabs>
        <w:spacing w:after="0"/>
        <w:rPr>
          <w:rFonts w:ascii="Bookman Old Style" w:hAnsi="Bookman Old Style" w:cs="Times New Roman"/>
          <w:sz w:val="22"/>
          <w:szCs w:val="22"/>
        </w:rPr>
      </w:pPr>
      <w:r w:rsidRPr="00D95068">
        <w:rPr>
          <w:rFonts w:ascii="Bookman Old Style" w:hAnsi="Bookman Old Style" w:cs="Times New Roman"/>
          <w:sz w:val="22"/>
          <w:szCs w:val="22"/>
        </w:rPr>
        <w:t>PURPOSE:</w:t>
      </w:r>
      <w:r w:rsidRPr="00D95068">
        <w:rPr>
          <w:rFonts w:ascii="Bookman Old Style" w:hAnsi="Bookman Old Style"/>
          <w:sz w:val="22"/>
          <w:szCs w:val="22"/>
        </w:rPr>
        <w:t xml:space="preserve"> </w:t>
      </w:r>
      <w:r w:rsidRPr="00D95068">
        <w:rPr>
          <w:rFonts w:ascii="Bookman Old Style" w:hAnsi="Bookman Old Style" w:cs="Times New Roman"/>
          <w:sz w:val="22"/>
          <w:szCs w:val="22"/>
        </w:rPr>
        <w:t>This chapter sets forth criteria for the initial licensure of interpreters</w:t>
      </w:r>
      <w:r w:rsidR="004A4E74">
        <w:rPr>
          <w:rFonts w:ascii="Bookman Old Style" w:hAnsi="Bookman Old Style" w:cs="Times New Roman"/>
          <w:sz w:val="22"/>
          <w:szCs w:val="22"/>
        </w:rPr>
        <w:t xml:space="preserve"> and </w:t>
      </w:r>
      <w:r w:rsidRPr="00D95068">
        <w:rPr>
          <w:rFonts w:ascii="Bookman Old Style" w:hAnsi="Bookman Old Style" w:cs="Times New Roman"/>
          <w:sz w:val="22"/>
          <w:szCs w:val="22"/>
        </w:rPr>
        <w:t xml:space="preserve">transliterators and describes the application process. </w:t>
      </w:r>
      <w:r w:rsidR="009B7097" w:rsidRPr="00D95068">
        <w:rPr>
          <w:rFonts w:ascii="Bookman Old Style" w:hAnsi="Bookman Old Style" w:cs="Times New Roman"/>
          <w:sz w:val="22"/>
          <w:szCs w:val="22"/>
        </w:rPr>
        <w:t>Rule changes may be made as necessary to clarify program requirements</w:t>
      </w:r>
      <w:r w:rsidRPr="00D95068">
        <w:rPr>
          <w:rFonts w:ascii="Bookman Old Style" w:hAnsi="Bookman Old Style" w:cs="Times New Roman"/>
          <w:sz w:val="22"/>
          <w:szCs w:val="22"/>
        </w:rPr>
        <w:t xml:space="preserve">. </w:t>
      </w:r>
    </w:p>
    <w:p w:rsidR="004A1BEA" w:rsidRPr="00D95068" w:rsidRDefault="004A1BEA" w:rsidP="00D95068">
      <w:pPr>
        <w:pStyle w:val="RuleSummary"/>
        <w:tabs>
          <w:tab w:val="clear" w:pos="-720"/>
          <w:tab w:val="left" w:pos="720"/>
          <w:tab w:val="left" w:pos="1440"/>
          <w:tab w:val="left" w:pos="2160"/>
          <w:tab w:val="left" w:pos="2880"/>
        </w:tabs>
        <w:spacing w:after="0"/>
        <w:rPr>
          <w:rFonts w:ascii="Bookman Old Style" w:hAnsi="Bookman Old Style" w:cs="Times New Roman"/>
          <w:sz w:val="22"/>
          <w:szCs w:val="22"/>
        </w:rPr>
      </w:pPr>
      <w:r w:rsidRPr="00D95068">
        <w:rPr>
          <w:rFonts w:ascii="Bookman Old Style" w:hAnsi="Bookman Old Style" w:cs="Times New Roman"/>
          <w:sz w:val="22"/>
          <w:szCs w:val="22"/>
        </w:rPr>
        <w:t>SCHEDULE FOR ADOPTION:</w:t>
      </w:r>
      <w:r w:rsidRPr="00D95068">
        <w:rPr>
          <w:rFonts w:ascii="Bookman Old Style" w:hAnsi="Bookman Old Style"/>
          <w:sz w:val="22"/>
          <w:szCs w:val="22"/>
        </w:rPr>
        <w:t xml:space="preserve"> </w:t>
      </w:r>
      <w:r w:rsidR="009B7097" w:rsidRPr="00D95068">
        <w:rPr>
          <w:rFonts w:ascii="Bookman Old Style" w:hAnsi="Bookman Old Style" w:cs="Times New Roman"/>
          <w:sz w:val="22"/>
          <w:szCs w:val="22"/>
        </w:rPr>
        <w:t>Within the year, if necessary</w:t>
      </w:r>
      <w:r w:rsidR="005F2AC6" w:rsidRPr="00D95068">
        <w:rPr>
          <w:rFonts w:ascii="Bookman Old Style" w:hAnsi="Bookman Old Style" w:cs="Times New Roman"/>
          <w:sz w:val="22"/>
          <w:szCs w:val="22"/>
        </w:rPr>
        <w:t>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D95068">
        <w:rPr>
          <w:rFonts w:ascii="Bookman Old Style" w:hAnsi="Bookman Old Style"/>
          <w:sz w:val="22"/>
          <w:szCs w:val="22"/>
        </w:rPr>
        <w:t>AFFECTED PARTIES: Applicants for licensure.</w:t>
      </w:r>
      <w:proofErr w:type="gramEnd"/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 xml:space="preserve">CONSENSUS-BASED RULE DEVELOPMENT: Not as per 5 </w:t>
      </w:r>
      <w:r w:rsidR="00571738" w:rsidRPr="00D95068">
        <w:rPr>
          <w:rFonts w:ascii="Bookman Old Style" w:hAnsi="Bookman Old Style"/>
          <w:sz w:val="22"/>
          <w:szCs w:val="22"/>
        </w:rPr>
        <w:t>M.R.S.</w:t>
      </w:r>
      <w:r w:rsidRPr="00D95068">
        <w:rPr>
          <w:rFonts w:ascii="Bookman Old Style" w:hAnsi="Bookman Old Style"/>
          <w:sz w:val="22"/>
          <w:szCs w:val="22"/>
        </w:rPr>
        <w:t xml:space="preserve"> </w:t>
      </w:r>
      <w:r w:rsidR="008775B5">
        <w:rPr>
          <w:rFonts w:ascii="Bookman Old Style" w:hAnsi="Bookman Old Style"/>
          <w:sz w:val="22"/>
          <w:szCs w:val="22"/>
        </w:rPr>
        <w:t>§</w:t>
      </w:r>
      <w:r w:rsidRPr="00D95068">
        <w:rPr>
          <w:rFonts w:ascii="Bookman Old Style" w:hAnsi="Bookman Old Style"/>
          <w:sz w:val="22"/>
          <w:szCs w:val="22"/>
        </w:rPr>
        <w:t xml:space="preserve">8051-B, but through the advisory council established pursuant to 32 </w:t>
      </w:r>
      <w:r w:rsidR="00571738" w:rsidRPr="00D95068">
        <w:rPr>
          <w:rFonts w:ascii="Bookman Old Style" w:hAnsi="Bookman Old Style"/>
          <w:sz w:val="22"/>
          <w:szCs w:val="22"/>
        </w:rPr>
        <w:t>M.R.S.</w:t>
      </w:r>
      <w:r w:rsidRPr="00D95068">
        <w:rPr>
          <w:rFonts w:ascii="Bookman Old Style" w:hAnsi="Bookman Old Style"/>
          <w:sz w:val="22"/>
          <w:szCs w:val="22"/>
        </w:rPr>
        <w:t xml:space="preserve"> </w:t>
      </w:r>
      <w:r w:rsidR="008775B5">
        <w:rPr>
          <w:rFonts w:ascii="Bookman Old Style" w:hAnsi="Bookman Old Style"/>
          <w:sz w:val="22"/>
          <w:szCs w:val="22"/>
        </w:rPr>
        <w:t>§</w:t>
      </w:r>
      <w:r w:rsidRPr="00D95068">
        <w:rPr>
          <w:rFonts w:ascii="Bookman Old Style" w:hAnsi="Bookman Old Style"/>
          <w:sz w:val="22"/>
          <w:szCs w:val="22"/>
        </w:rPr>
        <w:t>1522(4).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</w:p>
    <w:p w:rsidR="004A1BEA" w:rsidRPr="00D95068" w:rsidRDefault="00B41C53" w:rsidP="00473BA0">
      <w:pPr>
        <w:pStyle w:val="DefaultText"/>
        <w:rPr>
          <w:rFonts w:ascii="Bookman Old Style" w:hAnsi="Bookman Old Style"/>
          <w:sz w:val="22"/>
          <w:szCs w:val="22"/>
        </w:rPr>
      </w:pPr>
      <w:r w:rsidRPr="001A5EFE">
        <w:rPr>
          <w:rFonts w:ascii="Bookman Old Style" w:hAnsi="Bookman Old Style"/>
          <w:b/>
          <w:sz w:val="22"/>
          <w:szCs w:val="22"/>
        </w:rPr>
        <w:t>CHAPTER</w:t>
      </w:r>
      <w:r w:rsidR="004A1BEA" w:rsidRPr="001A5EFE">
        <w:rPr>
          <w:rFonts w:ascii="Bookman Old Style" w:hAnsi="Bookman Old Style"/>
          <w:b/>
          <w:sz w:val="22"/>
          <w:szCs w:val="22"/>
        </w:rPr>
        <w:t xml:space="preserve"> 5</w:t>
      </w:r>
      <w:r w:rsidR="001A5EFE" w:rsidRPr="001A5EFE">
        <w:rPr>
          <w:rFonts w:ascii="Bookman Old Style" w:hAnsi="Bookman Old Style"/>
          <w:b/>
          <w:sz w:val="22"/>
          <w:szCs w:val="22"/>
        </w:rPr>
        <w:t>2</w:t>
      </w:r>
      <w:r w:rsidR="00473BA0">
        <w:rPr>
          <w:rFonts w:ascii="Bookman Old Style" w:hAnsi="Bookman Old Style"/>
          <w:sz w:val="22"/>
          <w:szCs w:val="22"/>
        </w:rPr>
        <w:t xml:space="preserve">: </w:t>
      </w:r>
      <w:r w:rsidR="004A1BEA" w:rsidRPr="00D95068">
        <w:rPr>
          <w:rFonts w:ascii="Bookman Old Style" w:hAnsi="Bookman Old Style"/>
          <w:sz w:val="22"/>
          <w:szCs w:val="22"/>
        </w:rPr>
        <w:t>License Renewal and Continuing Education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>STATUTORY BASIS:</w:t>
      </w:r>
      <w:r w:rsidR="001A5EFE">
        <w:rPr>
          <w:rFonts w:ascii="Bookman Old Style" w:hAnsi="Bookman Old Style"/>
          <w:sz w:val="22"/>
          <w:szCs w:val="22"/>
        </w:rPr>
        <w:t xml:space="preserve"> </w:t>
      </w:r>
      <w:r w:rsidR="00EE69D6" w:rsidRPr="00D95068">
        <w:rPr>
          <w:rFonts w:ascii="Bookman Old Style" w:hAnsi="Bookman Old Style"/>
          <w:sz w:val="22"/>
          <w:szCs w:val="22"/>
        </w:rPr>
        <w:t>32 M.R.S.</w:t>
      </w:r>
      <w:r w:rsidRPr="00D95068">
        <w:rPr>
          <w:rFonts w:ascii="Bookman Old Style" w:hAnsi="Bookman Old Style"/>
          <w:sz w:val="22"/>
          <w:szCs w:val="22"/>
        </w:rPr>
        <w:t xml:space="preserve"> </w:t>
      </w:r>
      <w:r w:rsidR="008775B5">
        <w:rPr>
          <w:rFonts w:ascii="Bookman Old Style" w:hAnsi="Bookman Old Style"/>
          <w:sz w:val="22"/>
          <w:szCs w:val="22"/>
        </w:rPr>
        <w:t>§</w:t>
      </w:r>
      <w:r w:rsidRPr="00D95068">
        <w:rPr>
          <w:rFonts w:ascii="Bookman Old Style" w:hAnsi="Bookman Old Style"/>
          <w:sz w:val="22"/>
          <w:szCs w:val="22"/>
        </w:rPr>
        <w:t>1522(1)</w:t>
      </w:r>
    </w:p>
    <w:p w:rsidR="004A1BEA" w:rsidRPr="00D95068" w:rsidRDefault="004A1BEA" w:rsidP="00D95068">
      <w:pPr>
        <w:pStyle w:val="RuleSummary"/>
        <w:tabs>
          <w:tab w:val="clear" w:pos="-720"/>
          <w:tab w:val="left" w:pos="720"/>
          <w:tab w:val="left" w:pos="1440"/>
          <w:tab w:val="left" w:pos="2160"/>
          <w:tab w:val="left" w:pos="2880"/>
        </w:tabs>
        <w:spacing w:after="0"/>
        <w:rPr>
          <w:rFonts w:ascii="Bookman Old Style" w:hAnsi="Bookman Old Style" w:cs="Times New Roman"/>
          <w:sz w:val="22"/>
          <w:szCs w:val="22"/>
        </w:rPr>
      </w:pPr>
      <w:r w:rsidRPr="00D95068">
        <w:rPr>
          <w:rFonts w:ascii="Bookman Old Style" w:hAnsi="Bookman Old Style" w:cs="Times New Roman"/>
          <w:sz w:val="22"/>
          <w:szCs w:val="22"/>
        </w:rPr>
        <w:t xml:space="preserve">PURPOSE: This chapter sets forth continuing education requirements and describes the license renewal process. </w:t>
      </w:r>
      <w:r w:rsidR="009B7097" w:rsidRPr="00D95068">
        <w:rPr>
          <w:rFonts w:ascii="Bookman Old Style" w:hAnsi="Bookman Old Style" w:cs="Times New Roman"/>
          <w:sz w:val="22"/>
          <w:szCs w:val="22"/>
        </w:rPr>
        <w:t>Rule changes may be made as necessary to clarify program requirements.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 xml:space="preserve">SCHEDULE FOR ADOPTION: </w:t>
      </w:r>
      <w:r w:rsidR="009B7097" w:rsidRPr="00D95068">
        <w:rPr>
          <w:rFonts w:ascii="Bookman Old Style" w:hAnsi="Bookman Old Style"/>
          <w:sz w:val="22"/>
          <w:szCs w:val="22"/>
        </w:rPr>
        <w:t>Within the year, if necessary</w:t>
      </w:r>
      <w:r w:rsidR="005F2AC6" w:rsidRPr="00D95068">
        <w:rPr>
          <w:rFonts w:ascii="Bookman Old Style" w:hAnsi="Bookman Old Style"/>
          <w:sz w:val="22"/>
          <w:szCs w:val="22"/>
        </w:rPr>
        <w:t>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D95068">
        <w:rPr>
          <w:rFonts w:ascii="Bookman Old Style" w:hAnsi="Bookman Old Style"/>
          <w:sz w:val="22"/>
          <w:szCs w:val="22"/>
        </w:rPr>
        <w:t>AFFECTED PARTIES: Licensees.</w:t>
      </w:r>
      <w:proofErr w:type="gramEnd"/>
    </w:p>
    <w:p w:rsidR="00BF223E" w:rsidRDefault="004A1BEA" w:rsidP="00473BA0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>CONSENSUS-BASED RULE DEVELOPMENT: Not as per 5 M</w:t>
      </w:r>
      <w:r w:rsidR="00547045" w:rsidRPr="00D95068">
        <w:rPr>
          <w:rFonts w:ascii="Bookman Old Style" w:hAnsi="Bookman Old Style"/>
          <w:sz w:val="22"/>
          <w:szCs w:val="22"/>
        </w:rPr>
        <w:t>.R.S.</w:t>
      </w:r>
      <w:r w:rsidRPr="00D95068">
        <w:rPr>
          <w:rFonts w:ascii="Bookman Old Style" w:hAnsi="Bookman Old Style"/>
          <w:sz w:val="22"/>
          <w:szCs w:val="22"/>
        </w:rPr>
        <w:t xml:space="preserve"> </w:t>
      </w:r>
      <w:r w:rsidR="008775B5">
        <w:rPr>
          <w:rFonts w:ascii="Bookman Old Style" w:hAnsi="Bookman Old Style"/>
          <w:sz w:val="22"/>
          <w:szCs w:val="22"/>
        </w:rPr>
        <w:t>§</w:t>
      </w:r>
      <w:r w:rsidRPr="00D95068">
        <w:rPr>
          <w:rFonts w:ascii="Bookman Old Style" w:hAnsi="Bookman Old Style"/>
          <w:sz w:val="22"/>
          <w:szCs w:val="22"/>
        </w:rPr>
        <w:t xml:space="preserve">8051-B, but through the advisory council established pursuant to 32 </w:t>
      </w:r>
      <w:r w:rsidR="00571738" w:rsidRPr="00D95068">
        <w:rPr>
          <w:rFonts w:ascii="Bookman Old Style" w:hAnsi="Bookman Old Style"/>
          <w:sz w:val="22"/>
          <w:szCs w:val="22"/>
        </w:rPr>
        <w:t>M.R.S.</w:t>
      </w:r>
      <w:r w:rsidRPr="00D95068">
        <w:rPr>
          <w:rFonts w:ascii="Bookman Old Style" w:hAnsi="Bookman Old Style"/>
          <w:sz w:val="22"/>
          <w:szCs w:val="22"/>
        </w:rPr>
        <w:t xml:space="preserve"> </w:t>
      </w:r>
      <w:r w:rsidR="008775B5">
        <w:rPr>
          <w:rFonts w:ascii="Bookman Old Style" w:hAnsi="Bookman Old Style"/>
          <w:sz w:val="22"/>
          <w:szCs w:val="22"/>
        </w:rPr>
        <w:t>§</w:t>
      </w:r>
      <w:r w:rsidRPr="00D95068">
        <w:rPr>
          <w:rFonts w:ascii="Bookman Old Style" w:hAnsi="Bookman Old Style"/>
          <w:sz w:val="22"/>
          <w:szCs w:val="22"/>
        </w:rPr>
        <w:t>1522(4).</w:t>
      </w:r>
    </w:p>
    <w:p w:rsidR="00BF223E" w:rsidRDefault="00BF223E" w:rsidP="00473BA0">
      <w:pPr>
        <w:pStyle w:val="DefaultText"/>
        <w:rPr>
          <w:rFonts w:ascii="Bookman Old Style" w:hAnsi="Bookman Old Style"/>
          <w:sz w:val="22"/>
          <w:szCs w:val="22"/>
        </w:rPr>
      </w:pPr>
    </w:p>
    <w:p w:rsidR="004A1BEA" w:rsidRPr="00D95068" w:rsidRDefault="00B41C53" w:rsidP="00B41F69">
      <w:pPr>
        <w:pStyle w:val="DefaultText"/>
        <w:keepNext/>
        <w:keepLines/>
        <w:rPr>
          <w:rFonts w:ascii="Bookman Old Style" w:hAnsi="Bookman Old Style"/>
          <w:sz w:val="22"/>
          <w:szCs w:val="22"/>
        </w:rPr>
      </w:pPr>
      <w:r w:rsidRPr="001A5EFE">
        <w:rPr>
          <w:rFonts w:ascii="Bookman Old Style" w:hAnsi="Bookman Old Style"/>
          <w:b/>
          <w:sz w:val="22"/>
          <w:szCs w:val="22"/>
        </w:rPr>
        <w:lastRenderedPageBreak/>
        <w:t>CHAPTER</w:t>
      </w:r>
      <w:r w:rsidR="004A1BEA" w:rsidRPr="001A5EFE">
        <w:rPr>
          <w:rFonts w:ascii="Bookman Old Style" w:hAnsi="Bookman Old Style"/>
          <w:b/>
          <w:sz w:val="22"/>
          <w:szCs w:val="22"/>
        </w:rPr>
        <w:t xml:space="preserve"> 54</w:t>
      </w:r>
      <w:r w:rsidR="00473BA0">
        <w:rPr>
          <w:rFonts w:ascii="Bookman Old Style" w:hAnsi="Bookman Old Style"/>
          <w:sz w:val="22"/>
          <w:szCs w:val="22"/>
        </w:rPr>
        <w:t xml:space="preserve">: </w:t>
      </w:r>
      <w:r w:rsidR="004A1BEA" w:rsidRPr="00D95068">
        <w:rPr>
          <w:rFonts w:ascii="Bookman Old Style" w:hAnsi="Bookman Old Style"/>
          <w:sz w:val="22"/>
          <w:szCs w:val="22"/>
        </w:rPr>
        <w:t>Disclosure Statement</w:t>
      </w:r>
    </w:p>
    <w:p w:rsidR="004A1BEA" w:rsidRPr="00D95068" w:rsidRDefault="004A1BEA" w:rsidP="00B41F69">
      <w:pPr>
        <w:pStyle w:val="DefaultText"/>
        <w:keepNext/>
        <w:keepLines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 xml:space="preserve">STATUTORY BASIS: </w:t>
      </w:r>
      <w:r w:rsidR="00EE69D6" w:rsidRPr="00D95068">
        <w:rPr>
          <w:rFonts w:ascii="Bookman Old Style" w:hAnsi="Bookman Old Style"/>
          <w:sz w:val="22"/>
          <w:szCs w:val="22"/>
        </w:rPr>
        <w:t xml:space="preserve">32 M.R.S. </w:t>
      </w:r>
      <w:r w:rsidRPr="00D95068">
        <w:rPr>
          <w:rFonts w:ascii="Bookman Old Style" w:hAnsi="Bookman Old Style"/>
          <w:sz w:val="22"/>
          <w:szCs w:val="22"/>
        </w:rPr>
        <w:t>§§</w:t>
      </w:r>
      <w:r w:rsidR="001A5EFE">
        <w:rPr>
          <w:rFonts w:ascii="Bookman Old Style" w:hAnsi="Bookman Old Style"/>
          <w:sz w:val="22"/>
          <w:szCs w:val="22"/>
        </w:rPr>
        <w:t xml:space="preserve"> </w:t>
      </w:r>
      <w:r w:rsidRPr="00D95068">
        <w:rPr>
          <w:rFonts w:ascii="Bookman Old Style" w:hAnsi="Bookman Old Style"/>
          <w:sz w:val="22"/>
          <w:szCs w:val="22"/>
        </w:rPr>
        <w:t>1522(1), 1531</w:t>
      </w:r>
    </w:p>
    <w:p w:rsidR="00AA47E3" w:rsidRPr="00D95068" w:rsidRDefault="004A1BEA" w:rsidP="00D95068">
      <w:pPr>
        <w:pStyle w:val="RuleSummary"/>
        <w:tabs>
          <w:tab w:val="clear" w:pos="-720"/>
          <w:tab w:val="left" w:pos="720"/>
          <w:tab w:val="left" w:pos="1440"/>
          <w:tab w:val="left" w:pos="2160"/>
          <w:tab w:val="left" w:pos="2880"/>
        </w:tabs>
        <w:spacing w:after="0"/>
        <w:rPr>
          <w:rFonts w:ascii="Bookman Old Style" w:hAnsi="Bookman Old Style" w:cs="Times New Roman"/>
          <w:sz w:val="22"/>
          <w:szCs w:val="22"/>
        </w:rPr>
      </w:pPr>
      <w:r w:rsidRPr="00D95068">
        <w:rPr>
          <w:rFonts w:ascii="Bookman Old Style" w:hAnsi="Bookman Old Style" w:cs="Times New Roman"/>
          <w:sz w:val="22"/>
          <w:szCs w:val="22"/>
        </w:rPr>
        <w:t xml:space="preserve">PURPOSE: This chapter describes the statutory disclosure to be furnished by interpreters and transliterators to consumers and clients. </w:t>
      </w:r>
      <w:r w:rsidR="009B7097" w:rsidRPr="00D95068">
        <w:rPr>
          <w:rFonts w:ascii="Bookman Old Style" w:hAnsi="Bookman Old Style" w:cs="Times New Roman"/>
          <w:sz w:val="22"/>
          <w:szCs w:val="22"/>
        </w:rPr>
        <w:t>Rule changes may be made as necessary to clarify program requirements</w:t>
      </w:r>
      <w:r w:rsidR="00AA47E3" w:rsidRPr="00D95068">
        <w:rPr>
          <w:rFonts w:ascii="Bookman Old Style" w:hAnsi="Bookman Old Style" w:cs="Times New Roman"/>
          <w:sz w:val="22"/>
          <w:szCs w:val="22"/>
        </w:rPr>
        <w:t>.</w:t>
      </w:r>
    </w:p>
    <w:p w:rsidR="00B41F69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 xml:space="preserve">ANTICIPATED SCHEDULE: </w:t>
      </w:r>
      <w:r w:rsidR="00B5193D" w:rsidRPr="00D95068">
        <w:rPr>
          <w:rFonts w:ascii="Bookman Old Style" w:hAnsi="Bookman Old Style"/>
          <w:sz w:val="22"/>
          <w:szCs w:val="22"/>
        </w:rPr>
        <w:t>Within the year, if necessary</w:t>
      </w:r>
      <w:r w:rsidR="005F2AC6" w:rsidRPr="00D95068">
        <w:rPr>
          <w:rFonts w:ascii="Bookman Old Style" w:hAnsi="Bookman Old Style"/>
          <w:sz w:val="22"/>
          <w:szCs w:val="22"/>
        </w:rPr>
        <w:t>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D95068">
        <w:rPr>
          <w:rFonts w:ascii="Bookman Old Style" w:hAnsi="Bookman Old Style"/>
          <w:sz w:val="22"/>
          <w:szCs w:val="22"/>
        </w:rPr>
        <w:t>AFFECTED PARTIES: Licensees and members of the public.</w:t>
      </w:r>
      <w:proofErr w:type="gramEnd"/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 xml:space="preserve">CONSENSUS-BASED RULE DEVELOPMENT: Not as per 5 </w:t>
      </w:r>
      <w:r w:rsidR="00547045" w:rsidRPr="00D95068">
        <w:rPr>
          <w:rFonts w:ascii="Bookman Old Style" w:hAnsi="Bookman Old Style"/>
          <w:sz w:val="22"/>
          <w:szCs w:val="22"/>
        </w:rPr>
        <w:t>M.R.S.</w:t>
      </w:r>
      <w:r w:rsidRPr="00D95068">
        <w:rPr>
          <w:rFonts w:ascii="Bookman Old Style" w:hAnsi="Bookman Old Style"/>
          <w:sz w:val="22"/>
          <w:szCs w:val="22"/>
        </w:rPr>
        <w:t xml:space="preserve"> </w:t>
      </w:r>
      <w:r w:rsidR="008775B5">
        <w:rPr>
          <w:rFonts w:ascii="Bookman Old Style" w:hAnsi="Bookman Old Style"/>
          <w:sz w:val="22"/>
          <w:szCs w:val="22"/>
        </w:rPr>
        <w:t>§</w:t>
      </w:r>
      <w:r w:rsidRPr="00D95068">
        <w:rPr>
          <w:rFonts w:ascii="Bookman Old Style" w:hAnsi="Bookman Old Style"/>
          <w:sz w:val="22"/>
          <w:szCs w:val="22"/>
        </w:rPr>
        <w:t xml:space="preserve">8051-B, but through the advisory council established pursuant to 32 </w:t>
      </w:r>
      <w:r w:rsidR="00547045" w:rsidRPr="00D95068">
        <w:rPr>
          <w:rFonts w:ascii="Bookman Old Style" w:hAnsi="Bookman Old Style"/>
          <w:sz w:val="22"/>
          <w:szCs w:val="22"/>
        </w:rPr>
        <w:t>M.R.S.</w:t>
      </w:r>
      <w:r w:rsidRPr="00D95068">
        <w:rPr>
          <w:rFonts w:ascii="Bookman Old Style" w:hAnsi="Bookman Old Style"/>
          <w:sz w:val="22"/>
          <w:szCs w:val="22"/>
        </w:rPr>
        <w:t xml:space="preserve"> </w:t>
      </w:r>
      <w:r w:rsidR="008775B5">
        <w:rPr>
          <w:rFonts w:ascii="Bookman Old Style" w:hAnsi="Bookman Old Style"/>
          <w:sz w:val="22"/>
          <w:szCs w:val="22"/>
        </w:rPr>
        <w:t>§</w:t>
      </w:r>
      <w:r w:rsidRPr="00D95068">
        <w:rPr>
          <w:rFonts w:ascii="Bookman Old Style" w:hAnsi="Bookman Old Style"/>
          <w:sz w:val="22"/>
          <w:szCs w:val="22"/>
        </w:rPr>
        <w:t>1522(4).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</w:p>
    <w:p w:rsidR="004A1BEA" w:rsidRPr="00D95068" w:rsidRDefault="00B41C53" w:rsidP="00473BA0">
      <w:pPr>
        <w:pStyle w:val="DefaultText"/>
        <w:rPr>
          <w:rFonts w:ascii="Bookman Old Style" w:hAnsi="Bookman Old Style"/>
          <w:sz w:val="22"/>
          <w:szCs w:val="22"/>
        </w:rPr>
      </w:pPr>
      <w:r w:rsidRPr="001A5EFE">
        <w:rPr>
          <w:rFonts w:ascii="Bookman Old Style" w:hAnsi="Bookman Old Style"/>
          <w:b/>
          <w:sz w:val="22"/>
          <w:szCs w:val="22"/>
        </w:rPr>
        <w:t>CHAPTER</w:t>
      </w:r>
      <w:r w:rsidR="004A1BEA" w:rsidRPr="001A5EFE">
        <w:rPr>
          <w:rFonts w:ascii="Bookman Old Style" w:hAnsi="Bookman Old Style"/>
          <w:b/>
          <w:sz w:val="22"/>
          <w:szCs w:val="22"/>
        </w:rPr>
        <w:t xml:space="preserve"> 55</w:t>
      </w:r>
      <w:r w:rsidR="00473BA0">
        <w:rPr>
          <w:rFonts w:ascii="Bookman Old Style" w:hAnsi="Bookman Old Style"/>
          <w:sz w:val="22"/>
          <w:szCs w:val="22"/>
        </w:rPr>
        <w:t>:</w:t>
      </w:r>
      <w:r w:rsidR="004A1BEA" w:rsidRPr="00D95068">
        <w:rPr>
          <w:rFonts w:ascii="Bookman Old Style" w:hAnsi="Bookman Old Style"/>
          <w:sz w:val="22"/>
          <w:szCs w:val="22"/>
        </w:rPr>
        <w:t xml:space="preserve"> Complaints and Investigations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 xml:space="preserve">STATUTORY BASIS: </w:t>
      </w:r>
      <w:r w:rsidR="00EE69D6" w:rsidRPr="00D95068">
        <w:rPr>
          <w:rFonts w:ascii="Bookman Old Style" w:hAnsi="Bookman Old Style"/>
          <w:sz w:val="22"/>
          <w:szCs w:val="22"/>
        </w:rPr>
        <w:t>32 M.R.S.</w:t>
      </w:r>
      <w:r w:rsidRPr="00D95068">
        <w:rPr>
          <w:rFonts w:ascii="Bookman Old Style" w:hAnsi="Bookman Old Style"/>
          <w:sz w:val="22"/>
          <w:szCs w:val="22"/>
        </w:rPr>
        <w:t xml:space="preserve"> </w:t>
      </w:r>
      <w:r w:rsidR="008775B5">
        <w:rPr>
          <w:rFonts w:ascii="Bookman Old Style" w:hAnsi="Bookman Old Style"/>
          <w:sz w:val="22"/>
          <w:szCs w:val="22"/>
        </w:rPr>
        <w:t>§</w:t>
      </w:r>
      <w:r w:rsidRPr="00D95068">
        <w:rPr>
          <w:rFonts w:ascii="Bookman Old Style" w:hAnsi="Bookman Old Style"/>
          <w:sz w:val="22"/>
          <w:szCs w:val="22"/>
        </w:rPr>
        <w:t>1522(1)</w:t>
      </w:r>
    </w:p>
    <w:p w:rsidR="004A1BEA" w:rsidRPr="00D95068" w:rsidRDefault="004A1BEA" w:rsidP="00D95068">
      <w:pPr>
        <w:pStyle w:val="RuleSummary"/>
        <w:tabs>
          <w:tab w:val="clear" w:pos="-720"/>
          <w:tab w:val="left" w:pos="720"/>
          <w:tab w:val="left" w:pos="1440"/>
          <w:tab w:val="left" w:pos="2160"/>
          <w:tab w:val="left" w:pos="2880"/>
        </w:tabs>
        <w:spacing w:after="0"/>
        <w:rPr>
          <w:rFonts w:ascii="Bookman Old Style" w:hAnsi="Bookman Old Style" w:cs="Times New Roman"/>
          <w:sz w:val="22"/>
          <w:szCs w:val="22"/>
        </w:rPr>
      </w:pPr>
      <w:r w:rsidRPr="00D95068">
        <w:rPr>
          <w:rFonts w:ascii="Bookman Old Style" w:hAnsi="Bookman Old Style" w:cs="Times New Roman"/>
          <w:sz w:val="22"/>
          <w:szCs w:val="22"/>
        </w:rPr>
        <w:t>PURPOSE:</w:t>
      </w:r>
      <w:r w:rsidRPr="00D95068">
        <w:rPr>
          <w:rFonts w:ascii="Bookman Old Style" w:hAnsi="Bookman Old Style"/>
          <w:sz w:val="22"/>
          <w:szCs w:val="22"/>
        </w:rPr>
        <w:t xml:space="preserve"> </w:t>
      </w:r>
      <w:r w:rsidRPr="00D95068">
        <w:rPr>
          <w:rFonts w:ascii="Bookman Old Style" w:hAnsi="Bookman Old Style" w:cs="Times New Roman"/>
          <w:sz w:val="22"/>
          <w:szCs w:val="22"/>
        </w:rPr>
        <w:t xml:space="preserve">This chapter </w:t>
      </w:r>
      <w:r w:rsidR="005939B5" w:rsidRPr="00D95068">
        <w:rPr>
          <w:rFonts w:ascii="Bookman Old Style" w:hAnsi="Bookman Old Style" w:cs="Times New Roman"/>
          <w:sz w:val="22"/>
          <w:szCs w:val="22"/>
        </w:rPr>
        <w:t xml:space="preserve">sets forth the rights of an applicant or licensee to appeal certain regulatory actions and identifies the enforcement and disciplinary procedure used by the director. </w:t>
      </w:r>
      <w:r w:rsidR="009B7097" w:rsidRPr="00D95068">
        <w:rPr>
          <w:rFonts w:ascii="Bookman Old Style" w:hAnsi="Bookman Old Style" w:cs="Times New Roman"/>
          <w:sz w:val="22"/>
          <w:szCs w:val="22"/>
        </w:rPr>
        <w:t>Rule changes may be made as necessary to clarify program requirements.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 xml:space="preserve">ANTICIPATED SCHEDULE: </w:t>
      </w:r>
      <w:r w:rsidR="00B5193D" w:rsidRPr="00D95068">
        <w:rPr>
          <w:rFonts w:ascii="Bookman Old Style" w:hAnsi="Bookman Old Style"/>
          <w:sz w:val="22"/>
          <w:szCs w:val="22"/>
        </w:rPr>
        <w:t>Within the year, if necessary</w:t>
      </w:r>
      <w:r w:rsidR="005F2AC6" w:rsidRPr="00D95068">
        <w:rPr>
          <w:rFonts w:ascii="Bookman Old Style" w:hAnsi="Bookman Old Style"/>
          <w:sz w:val="22"/>
          <w:szCs w:val="22"/>
        </w:rPr>
        <w:t>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D95068">
        <w:rPr>
          <w:rFonts w:ascii="Bookman Old Style" w:hAnsi="Bookman Old Style"/>
          <w:sz w:val="22"/>
          <w:szCs w:val="22"/>
        </w:rPr>
        <w:t xml:space="preserve">AFFECTED PARTIES: Licensees and </w:t>
      </w:r>
      <w:r w:rsidR="00D26136" w:rsidRPr="00D95068">
        <w:rPr>
          <w:rFonts w:ascii="Bookman Old Style" w:hAnsi="Bookman Old Style"/>
          <w:sz w:val="22"/>
          <w:szCs w:val="22"/>
        </w:rPr>
        <w:t xml:space="preserve">members of the </w:t>
      </w:r>
      <w:r w:rsidRPr="00D95068">
        <w:rPr>
          <w:rFonts w:ascii="Bookman Old Style" w:hAnsi="Bookman Old Style"/>
          <w:sz w:val="22"/>
          <w:szCs w:val="22"/>
        </w:rPr>
        <w:t>public.</w:t>
      </w:r>
      <w:proofErr w:type="gramEnd"/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 xml:space="preserve">CONSENSUS-BASED RULE DEVELOPMENT: Not as per 5 </w:t>
      </w:r>
      <w:r w:rsidR="00571738" w:rsidRPr="00D95068">
        <w:rPr>
          <w:rFonts w:ascii="Bookman Old Style" w:hAnsi="Bookman Old Style"/>
          <w:sz w:val="22"/>
          <w:szCs w:val="22"/>
        </w:rPr>
        <w:t>M.R.S.</w:t>
      </w:r>
      <w:r w:rsidRPr="00D95068">
        <w:rPr>
          <w:rFonts w:ascii="Bookman Old Style" w:hAnsi="Bookman Old Style"/>
          <w:sz w:val="22"/>
          <w:szCs w:val="22"/>
        </w:rPr>
        <w:t xml:space="preserve"> </w:t>
      </w:r>
      <w:r w:rsidR="008775B5">
        <w:rPr>
          <w:rFonts w:ascii="Bookman Old Style" w:hAnsi="Bookman Old Style"/>
          <w:sz w:val="22"/>
          <w:szCs w:val="22"/>
        </w:rPr>
        <w:t>§</w:t>
      </w:r>
      <w:r w:rsidRPr="00D95068">
        <w:rPr>
          <w:rFonts w:ascii="Bookman Old Style" w:hAnsi="Bookman Old Style"/>
          <w:sz w:val="22"/>
          <w:szCs w:val="22"/>
        </w:rPr>
        <w:t xml:space="preserve">8051-B, but through the advisory council established pursuant to 32 </w:t>
      </w:r>
      <w:r w:rsidR="00571738" w:rsidRPr="00D95068">
        <w:rPr>
          <w:rFonts w:ascii="Bookman Old Style" w:hAnsi="Bookman Old Style"/>
          <w:sz w:val="22"/>
          <w:szCs w:val="22"/>
        </w:rPr>
        <w:t>M.R.S.</w:t>
      </w:r>
      <w:r w:rsidRPr="00D95068">
        <w:rPr>
          <w:rFonts w:ascii="Bookman Old Style" w:hAnsi="Bookman Old Style"/>
          <w:sz w:val="22"/>
          <w:szCs w:val="22"/>
        </w:rPr>
        <w:t xml:space="preserve"> </w:t>
      </w:r>
      <w:r w:rsidR="008775B5">
        <w:rPr>
          <w:rFonts w:ascii="Bookman Old Style" w:hAnsi="Bookman Old Style"/>
          <w:sz w:val="22"/>
          <w:szCs w:val="22"/>
        </w:rPr>
        <w:t>§</w:t>
      </w:r>
      <w:r w:rsidRPr="00D95068">
        <w:rPr>
          <w:rFonts w:ascii="Bookman Old Style" w:hAnsi="Bookman Old Style"/>
          <w:sz w:val="22"/>
          <w:szCs w:val="22"/>
        </w:rPr>
        <w:t>1522(4).</w:t>
      </w:r>
    </w:p>
    <w:p w:rsidR="007713D7" w:rsidRPr="00D95068" w:rsidRDefault="007713D7" w:rsidP="00D95068">
      <w:pPr>
        <w:rPr>
          <w:rFonts w:ascii="Bookman Old Style" w:hAnsi="Bookman Old Style"/>
          <w:sz w:val="22"/>
          <w:szCs w:val="22"/>
        </w:rPr>
      </w:pPr>
    </w:p>
    <w:sectPr w:rsidR="007713D7" w:rsidRPr="00D95068" w:rsidSect="00FE7A7C">
      <w:footerReference w:type="default" r:id="rId8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EFE" w:rsidRDefault="001A5EFE" w:rsidP="001A5EFE">
      <w:r>
        <w:separator/>
      </w:r>
    </w:p>
  </w:endnote>
  <w:endnote w:type="continuationSeparator" w:id="0">
    <w:p w:rsidR="001A5EFE" w:rsidRDefault="001A5EFE" w:rsidP="001A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EFE" w:rsidRDefault="001A5EF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1F69">
      <w:rPr>
        <w:noProof/>
      </w:rPr>
      <w:t>2</w:t>
    </w:r>
    <w:r>
      <w:rPr>
        <w:noProof/>
      </w:rPr>
      <w:fldChar w:fldCharType="end"/>
    </w:r>
  </w:p>
  <w:p w:rsidR="001A5EFE" w:rsidRDefault="001A5E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EFE" w:rsidRDefault="001A5EFE" w:rsidP="001A5EFE">
      <w:r>
        <w:separator/>
      </w:r>
    </w:p>
  </w:footnote>
  <w:footnote w:type="continuationSeparator" w:id="0">
    <w:p w:rsidR="001A5EFE" w:rsidRDefault="001A5EFE" w:rsidP="001A5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EA"/>
    <w:rsid w:val="0003128E"/>
    <w:rsid w:val="0003685E"/>
    <w:rsid w:val="0006741A"/>
    <w:rsid w:val="000B734B"/>
    <w:rsid w:val="00114AA8"/>
    <w:rsid w:val="00127A97"/>
    <w:rsid w:val="001365FC"/>
    <w:rsid w:val="00151D4F"/>
    <w:rsid w:val="00153906"/>
    <w:rsid w:val="001A5EFE"/>
    <w:rsid w:val="002161E0"/>
    <w:rsid w:val="00267FC8"/>
    <w:rsid w:val="00282C05"/>
    <w:rsid w:val="0034659D"/>
    <w:rsid w:val="003C0590"/>
    <w:rsid w:val="00473BA0"/>
    <w:rsid w:val="004774C1"/>
    <w:rsid w:val="004808DB"/>
    <w:rsid w:val="00495ED7"/>
    <w:rsid w:val="004A1BEA"/>
    <w:rsid w:val="004A4E74"/>
    <w:rsid w:val="004C49B1"/>
    <w:rsid w:val="004E4731"/>
    <w:rsid w:val="004F31BA"/>
    <w:rsid w:val="004F76AE"/>
    <w:rsid w:val="00547045"/>
    <w:rsid w:val="00571738"/>
    <w:rsid w:val="005939B5"/>
    <w:rsid w:val="005F2AC6"/>
    <w:rsid w:val="005F5582"/>
    <w:rsid w:val="00651168"/>
    <w:rsid w:val="00725A6B"/>
    <w:rsid w:val="007713D7"/>
    <w:rsid w:val="007A7730"/>
    <w:rsid w:val="007D5BFB"/>
    <w:rsid w:val="007E4257"/>
    <w:rsid w:val="007F37F2"/>
    <w:rsid w:val="008315C3"/>
    <w:rsid w:val="0085348E"/>
    <w:rsid w:val="008775B5"/>
    <w:rsid w:val="008B5849"/>
    <w:rsid w:val="009B7097"/>
    <w:rsid w:val="00A16E10"/>
    <w:rsid w:val="00A537A6"/>
    <w:rsid w:val="00A6465A"/>
    <w:rsid w:val="00AA47E3"/>
    <w:rsid w:val="00B22087"/>
    <w:rsid w:val="00B41C53"/>
    <w:rsid w:val="00B41F69"/>
    <w:rsid w:val="00B5193D"/>
    <w:rsid w:val="00BA6F28"/>
    <w:rsid w:val="00BD409B"/>
    <w:rsid w:val="00BF223E"/>
    <w:rsid w:val="00C0118A"/>
    <w:rsid w:val="00C85276"/>
    <w:rsid w:val="00CE4457"/>
    <w:rsid w:val="00D26136"/>
    <w:rsid w:val="00D572D1"/>
    <w:rsid w:val="00D77C7D"/>
    <w:rsid w:val="00D95068"/>
    <w:rsid w:val="00DB24B8"/>
    <w:rsid w:val="00DE5320"/>
    <w:rsid w:val="00E037B4"/>
    <w:rsid w:val="00E153BE"/>
    <w:rsid w:val="00E233F1"/>
    <w:rsid w:val="00E46C08"/>
    <w:rsid w:val="00E53B00"/>
    <w:rsid w:val="00E66A79"/>
    <w:rsid w:val="00EE69D6"/>
    <w:rsid w:val="00F17417"/>
    <w:rsid w:val="00F37341"/>
    <w:rsid w:val="00F73114"/>
    <w:rsid w:val="00F740D2"/>
    <w:rsid w:val="00F9747A"/>
    <w:rsid w:val="00FB124B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ink w:val="DefaultTextChar"/>
    <w:rsid w:val="004A1BEA"/>
    <w:rPr>
      <w:sz w:val="24"/>
    </w:rPr>
  </w:style>
  <w:style w:type="paragraph" w:customStyle="1" w:styleId="RuleSummary">
    <w:name w:val="Rule Summary"/>
    <w:basedOn w:val="Normal"/>
    <w:rsid w:val="004A1BEA"/>
    <w:pPr>
      <w:tabs>
        <w:tab w:val="left" w:pos="-720"/>
      </w:tabs>
      <w:spacing w:after="240"/>
    </w:pPr>
    <w:rPr>
      <w:rFonts w:ascii="Arial" w:hAnsi="Arial" w:cs="Arial"/>
      <w:sz w:val="24"/>
    </w:rPr>
  </w:style>
  <w:style w:type="paragraph" w:styleId="BalloonText">
    <w:name w:val="Balloon Text"/>
    <w:basedOn w:val="Normal"/>
    <w:semiHidden/>
    <w:rsid w:val="00D261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A5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5EFE"/>
  </w:style>
  <w:style w:type="paragraph" w:styleId="Footer">
    <w:name w:val="footer"/>
    <w:basedOn w:val="Normal"/>
    <w:link w:val="FooterChar"/>
    <w:uiPriority w:val="99"/>
    <w:rsid w:val="001A5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EFE"/>
  </w:style>
  <w:style w:type="character" w:styleId="Hyperlink">
    <w:name w:val="Hyperlink"/>
    <w:rsid w:val="001A5EFE"/>
    <w:rPr>
      <w:color w:val="0000FF"/>
      <w:u w:val="single"/>
    </w:rPr>
  </w:style>
  <w:style w:type="character" w:customStyle="1" w:styleId="DefaultTextChar">
    <w:name w:val="Default Text Char"/>
    <w:link w:val="DefaultText"/>
    <w:rsid w:val="007D5BF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ennifer.M.Hawk@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REGULATORY AGENDA</vt:lpstr>
    </vt:vector>
  </TitlesOfParts>
  <Company>Dept of Professional and Financial Regulation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REGULATORY AGENDA</dc:title>
  <dc:subject/>
  <dc:creator>Elaine.M.Thibodeau</dc:creator>
  <cp:keywords/>
  <cp:lastModifiedBy>Wismer, Don</cp:lastModifiedBy>
  <cp:revision>26</cp:revision>
  <cp:lastPrinted>2010-07-14T16:26:00Z</cp:lastPrinted>
  <dcterms:created xsi:type="dcterms:W3CDTF">2014-11-06T17:36:00Z</dcterms:created>
  <dcterms:modified xsi:type="dcterms:W3CDTF">2016-08-05T13:06:00Z</dcterms:modified>
</cp:coreProperties>
</file>