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BE9" w:rsidRPr="00956231" w:rsidRDefault="00F12575" w:rsidP="00C05F84">
      <w:pPr>
        <w:pStyle w:val="DefaultText"/>
        <w:ind w:left="1440" w:right="-360" w:hanging="1440"/>
        <w:rPr>
          <w:b/>
          <w:sz w:val="22"/>
          <w:szCs w:val="22"/>
        </w:rPr>
      </w:pPr>
      <w:bookmarkStart w:id="0" w:name="_GoBack"/>
      <w:bookmarkEnd w:id="0"/>
      <w:r>
        <w:rPr>
          <w:b/>
          <w:sz w:val="22"/>
          <w:szCs w:val="22"/>
        </w:rPr>
        <w:t>29</w:t>
      </w:r>
      <w:r>
        <w:rPr>
          <w:b/>
          <w:sz w:val="22"/>
          <w:szCs w:val="22"/>
        </w:rPr>
        <w:tab/>
      </w:r>
      <w:r w:rsidR="005F5BE9" w:rsidRPr="00956231">
        <w:rPr>
          <w:b/>
          <w:sz w:val="22"/>
          <w:szCs w:val="22"/>
        </w:rPr>
        <w:t>DEPARTMENT OF THE SECRETARY OF STATE</w:t>
      </w:r>
    </w:p>
    <w:p w:rsidR="005F5BE9" w:rsidRPr="00956231" w:rsidRDefault="005F5BE9" w:rsidP="00C05F84">
      <w:pPr>
        <w:pStyle w:val="DefaultText"/>
        <w:ind w:right="-360"/>
        <w:rPr>
          <w:b/>
          <w:sz w:val="22"/>
          <w:szCs w:val="22"/>
        </w:rPr>
      </w:pPr>
    </w:p>
    <w:p w:rsidR="005F5BE9" w:rsidRPr="00956231" w:rsidRDefault="00F12575" w:rsidP="00C05F84">
      <w:pPr>
        <w:pStyle w:val="DefaultText"/>
        <w:ind w:left="1440" w:right="-360" w:hanging="1440"/>
        <w:rPr>
          <w:b/>
          <w:sz w:val="22"/>
          <w:szCs w:val="22"/>
        </w:rPr>
      </w:pPr>
      <w:r>
        <w:rPr>
          <w:b/>
          <w:sz w:val="22"/>
          <w:szCs w:val="22"/>
        </w:rPr>
        <w:t>250</w:t>
      </w:r>
      <w:r>
        <w:rPr>
          <w:b/>
          <w:sz w:val="22"/>
          <w:szCs w:val="22"/>
        </w:rPr>
        <w:tab/>
      </w:r>
      <w:r w:rsidR="005F5BE9" w:rsidRPr="00956231">
        <w:rPr>
          <w:b/>
          <w:sz w:val="22"/>
          <w:szCs w:val="22"/>
        </w:rPr>
        <w:t>BUREAU OF MOTOR VEHICLES</w:t>
      </w:r>
    </w:p>
    <w:p w:rsidR="005F5BE9" w:rsidRPr="00956231" w:rsidRDefault="005F5BE9" w:rsidP="00C05F84">
      <w:pPr>
        <w:pStyle w:val="DefaultText"/>
        <w:ind w:right="-360"/>
        <w:rPr>
          <w:b/>
          <w:sz w:val="22"/>
          <w:szCs w:val="22"/>
        </w:rPr>
      </w:pPr>
    </w:p>
    <w:p w:rsidR="005F5BE9" w:rsidRPr="00956231" w:rsidRDefault="005F5BE9" w:rsidP="00C05F84">
      <w:pPr>
        <w:pStyle w:val="DefaultText"/>
        <w:ind w:left="1440" w:right="-360" w:hanging="1440"/>
        <w:rPr>
          <w:b/>
          <w:sz w:val="22"/>
          <w:szCs w:val="22"/>
        </w:rPr>
      </w:pPr>
      <w:r w:rsidRPr="00956231">
        <w:rPr>
          <w:b/>
          <w:sz w:val="22"/>
          <w:szCs w:val="22"/>
        </w:rPr>
        <w:t>Chapter 157:</w:t>
      </w:r>
      <w:r w:rsidRPr="00956231">
        <w:rPr>
          <w:b/>
          <w:sz w:val="22"/>
          <w:szCs w:val="22"/>
        </w:rPr>
        <w:tab/>
        <w:t>THE ADMINISTRATION OF OVER DIMENSION AND OVERWEIGHT PERMITS</w:t>
      </w:r>
    </w:p>
    <w:p w:rsidR="005F5BE9" w:rsidRPr="00956231" w:rsidRDefault="005F5BE9" w:rsidP="00C05F84">
      <w:pPr>
        <w:pStyle w:val="DefaultText"/>
        <w:pBdr>
          <w:bottom w:val="single" w:sz="6" w:space="1" w:color="auto"/>
        </w:pBdr>
        <w:ind w:right="-270"/>
        <w:rPr>
          <w:sz w:val="22"/>
          <w:szCs w:val="22"/>
        </w:rPr>
      </w:pPr>
    </w:p>
    <w:p w:rsidR="005F5BE9" w:rsidRPr="00956231" w:rsidRDefault="005F5BE9" w:rsidP="00C05F84">
      <w:pPr>
        <w:pStyle w:val="DefaultText"/>
        <w:ind w:right="-270"/>
        <w:rPr>
          <w:sz w:val="22"/>
          <w:szCs w:val="22"/>
          <w:u w:val="single"/>
        </w:rPr>
      </w:pPr>
    </w:p>
    <w:p w:rsidR="005F5BE9" w:rsidRPr="00956231" w:rsidRDefault="005F5BE9" w:rsidP="00C05F84">
      <w:pPr>
        <w:pStyle w:val="DefaultText"/>
        <w:ind w:right="-270"/>
        <w:rPr>
          <w:sz w:val="22"/>
          <w:szCs w:val="22"/>
        </w:rPr>
      </w:pPr>
      <w:r w:rsidRPr="00956231">
        <w:rPr>
          <w:b/>
          <w:sz w:val="22"/>
          <w:szCs w:val="22"/>
        </w:rPr>
        <w:t>SUMMARY:</w:t>
      </w:r>
      <w:r w:rsidRPr="00956231">
        <w:rPr>
          <w:sz w:val="22"/>
          <w:szCs w:val="22"/>
        </w:rPr>
        <w:t xml:space="preserve"> This rule establishes requirements and standards for the p</w:t>
      </w:r>
      <w:r w:rsidR="00216E16">
        <w:rPr>
          <w:sz w:val="22"/>
          <w:szCs w:val="22"/>
        </w:rPr>
        <w:t xml:space="preserve">ermitting of non-divisible </w:t>
      </w:r>
      <w:r w:rsidR="00216E16" w:rsidRPr="008962B2">
        <w:rPr>
          <w:sz w:val="22"/>
          <w:szCs w:val="22"/>
        </w:rPr>
        <w:t>overd</w:t>
      </w:r>
      <w:r w:rsidRPr="008962B2">
        <w:rPr>
          <w:sz w:val="22"/>
          <w:szCs w:val="22"/>
        </w:rPr>
        <w:t xml:space="preserve">imensional </w:t>
      </w:r>
      <w:r w:rsidRPr="00956231">
        <w:rPr>
          <w:sz w:val="22"/>
          <w:szCs w:val="22"/>
        </w:rPr>
        <w:t xml:space="preserve">and overweight vehicles and loads (collectively overlimit loads) which are loads exceeding the size and weight limits established in Title 29-A. The Secretary of State is authorized to issue overlimit permits pursuant to </w:t>
      </w:r>
      <w:r w:rsidR="00CE5AE2" w:rsidRPr="00CD5625">
        <w:rPr>
          <w:sz w:val="22"/>
          <w:szCs w:val="22"/>
        </w:rPr>
        <w:t xml:space="preserve">Title </w:t>
      </w:r>
      <w:r w:rsidRPr="00956231">
        <w:rPr>
          <w:sz w:val="22"/>
          <w:szCs w:val="22"/>
        </w:rPr>
        <w:t xml:space="preserve">29-A M.R.S.A. </w:t>
      </w:r>
      <w:r w:rsidR="002C5830" w:rsidRPr="00956231">
        <w:rPr>
          <w:sz w:val="22"/>
          <w:szCs w:val="22"/>
        </w:rPr>
        <w:t>§</w:t>
      </w:r>
      <w:r w:rsidRPr="00956231">
        <w:rPr>
          <w:sz w:val="22"/>
          <w:szCs w:val="22"/>
        </w:rPr>
        <w:t>2382. This rule also establishes requirements and standards for Pilot and Police Escort vehicles.</w:t>
      </w:r>
    </w:p>
    <w:p w:rsidR="005F5BE9" w:rsidRPr="00956231" w:rsidRDefault="005F5BE9" w:rsidP="00C05F84">
      <w:pPr>
        <w:pStyle w:val="DefaultText"/>
        <w:pBdr>
          <w:bottom w:val="single" w:sz="4" w:space="1" w:color="auto"/>
        </w:pBdr>
        <w:ind w:right="-270"/>
        <w:rPr>
          <w:sz w:val="22"/>
          <w:szCs w:val="22"/>
        </w:rPr>
      </w:pPr>
    </w:p>
    <w:p w:rsidR="00036221" w:rsidRDefault="00036221" w:rsidP="00C05F84">
      <w:pPr>
        <w:pStyle w:val="DefaultText"/>
        <w:ind w:right="-270"/>
        <w:rPr>
          <w:b/>
          <w:sz w:val="22"/>
          <w:szCs w:val="22"/>
        </w:rPr>
      </w:pPr>
    </w:p>
    <w:p w:rsidR="00C05F84" w:rsidRDefault="00C05F84" w:rsidP="00C05F84">
      <w:pPr>
        <w:pStyle w:val="DefaultText"/>
        <w:rPr>
          <w:b/>
          <w:sz w:val="22"/>
          <w:szCs w:val="22"/>
        </w:rPr>
      </w:pPr>
    </w:p>
    <w:p w:rsidR="005F5BE9" w:rsidRPr="00956231" w:rsidRDefault="0001794E" w:rsidP="00C05F84">
      <w:pPr>
        <w:pStyle w:val="DefaultText"/>
        <w:rPr>
          <w:b/>
          <w:sz w:val="22"/>
          <w:szCs w:val="22"/>
        </w:rPr>
      </w:pPr>
      <w:proofErr w:type="gramStart"/>
      <w:r w:rsidRPr="00956231">
        <w:rPr>
          <w:b/>
          <w:sz w:val="22"/>
          <w:szCs w:val="22"/>
        </w:rPr>
        <w:t>SECTION 1.</w:t>
      </w:r>
      <w:proofErr w:type="gramEnd"/>
      <w:r w:rsidR="005920B8">
        <w:rPr>
          <w:b/>
          <w:sz w:val="22"/>
          <w:szCs w:val="22"/>
        </w:rPr>
        <w:t xml:space="preserve"> </w:t>
      </w:r>
      <w:r w:rsidR="00123E8A" w:rsidRPr="00956231">
        <w:rPr>
          <w:b/>
          <w:sz w:val="22"/>
          <w:szCs w:val="22"/>
        </w:rPr>
        <w:t>DEFINITIONS</w:t>
      </w:r>
    </w:p>
    <w:p w:rsidR="00236D19" w:rsidRPr="00956231" w:rsidRDefault="00236D19" w:rsidP="00C05F84">
      <w:pPr>
        <w:pStyle w:val="DefaultText"/>
        <w:rPr>
          <w:b/>
          <w:sz w:val="22"/>
          <w:szCs w:val="22"/>
        </w:rPr>
      </w:pPr>
    </w:p>
    <w:p w:rsidR="00B575B2" w:rsidRDefault="005F5BE9" w:rsidP="00396F3B">
      <w:pPr>
        <w:pStyle w:val="BodyTextFirstIndent2"/>
        <w:spacing w:after="0"/>
        <w:ind w:left="540" w:firstLine="0"/>
        <w:rPr>
          <w:sz w:val="22"/>
          <w:szCs w:val="22"/>
        </w:rPr>
      </w:pPr>
      <w:r w:rsidRPr="00EC183C">
        <w:rPr>
          <w:sz w:val="22"/>
          <w:szCs w:val="22"/>
        </w:rPr>
        <w:t>Generally, unless the context clearly indicates otherwise, undefined terms used in this rule have</w:t>
      </w:r>
      <w:r w:rsidR="00800AE4" w:rsidRPr="00EC183C">
        <w:rPr>
          <w:sz w:val="22"/>
          <w:szCs w:val="22"/>
        </w:rPr>
        <w:t xml:space="preserve"> </w:t>
      </w:r>
      <w:r w:rsidRPr="00EC183C">
        <w:rPr>
          <w:sz w:val="22"/>
          <w:szCs w:val="22"/>
        </w:rPr>
        <w:t>t</w:t>
      </w:r>
      <w:r w:rsidR="009F021C">
        <w:rPr>
          <w:sz w:val="22"/>
          <w:szCs w:val="22"/>
        </w:rPr>
        <w:t>he same meaning as in Title 29-A.</w:t>
      </w:r>
      <w:r w:rsidR="005E160B">
        <w:rPr>
          <w:sz w:val="22"/>
          <w:szCs w:val="22"/>
        </w:rPr>
        <w:t xml:space="preserve"> </w:t>
      </w:r>
    </w:p>
    <w:p w:rsidR="00396F3B" w:rsidRPr="00EC183C" w:rsidRDefault="00396F3B" w:rsidP="00396F3B">
      <w:pPr>
        <w:pStyle w:val="BodyTextFirstIndent2"/>
        <w:spacing w:after="0"/>
        <w:ind w:left="540" w:firstLine="0"/>
        <w:rPr>
          <w:sz w:val="22"/>
          <w:szCs w:val="22"/>
        </w:rPr>
      </w:pPr>
    </w:p>
    <w:p w:rsidR="00B575B2" w:rsidRPr="00EC183C" w:rsidRDefault="005F5BE9" w:rsidP="00396F3B">
      <w:pPr>
        <w:pStyle w:val="List2"/>
        <w:numPr>
          <w:ilvl w:val="0"/>
          <w:numId w:val="74"/>
        </w:numPr>
        <w:tabs>
          <w:tab w:val="left" w:pos="1080"/>
        </w:tabs>
        <w:ind w:hanging="540"/>
        <w:rPr>
          <w:b/>
          <w:snapToGrid w:val="0"/>
          <w:sz w:val="22"/>
          <w:szCs w:val="22"/>
        </w:rPr>
      </w:pPr>
      <w:r w:rsidRPr="00EC183C">
        <w:rPr>
          <w:caps/>
          <w:snapToGrid w:val="0"/>
          <w:sz w:val="22"/>
          <w:szCs w:val="22"/>
        </w:rPr>
        <w:t>Application:</w:t>
      </w:r>
      <w:r w:rsidR="0098586E">
        <w:rPr>
          <w:snapToGrid w:val="0"/>
          <w:sz w:val="22"/>
          <w:szCs w:val="22"/>
        </w:rPr>
        <w:t xml:space="preserve"> means </w:t>
      </w:r>
      <w:r w:rsidRPr="00EC183C">
        <w:rPr>
          <w:snapToGrid w:val="0"/>
          <w:sz w:val="22"/>
          <w:szCs w:val="22"/>
        </w:rPr>
        <w:t xml:space="preserve">the original or renewal application for the privilege of moving overlimit </w:t>
      </w:r>
      <w:r w:rsidR="00B575B2" w:rsidRPr="00EC183C">
        <w:rPr>
          <w:snapToGrid w:val="0"/>
          <w:sz w:val="22"/>
          <w:szCs w:val="22"/>
        </w:rPr>
        <w:t>l</w:t>
      </w:r>
      <w:r w:rsidRPr="00EC183C">
        <w:rPr>
          <w:snapToGrid w:val="0"/>
          <w:sz w:val="22"/>
          <w:szCs w:val="22"/>
        </w:rPr>
        <w:t>oads or overlimit vehicles on the public highways.</w:t>
      </w:r>
    </w:p>
    <w:p w:rsidR="00B575B2" w:rsidRPr="00EC183C" w:rsidRDefault="00B575B2" w:rsidP="00396F3B">
      <w:pPr>
        <w:pStyle w:val="List2"/>
        <w:ind w:left="540" w:firstLine="0"/>
        <w:rPr>
          <w:b/>
          <w:snapToGrid w:val="0"/>
          <w:sz w:val="22"/>
          <w:szCs w:val="22"/>
        </w:rPr>
      </w:pPr>
    </w:p>
    <w:p w:rsidR="00B575B2" w:rsidRPr="00EC183C" w:rsidRDefault="005F5BE9" w:rsidP="00396F3B">
      <w:pPr>
        <w:pStyle w:val="List2"/>
        <w:numPr>
          <w:ilvl w:val="0"/>
          <w:numId w:val="74"/>
        </w:numPr>
        <w:tabs>
          <w:tab w:val="left" w:pos="1080"/>
        </w:tabs>
        <w:ind w:hanging="540"/>
        <w:rPr>
          <w:b/>
          <w:snapToGrid w:val="0"/>
          <w:sz w:val="22"/>
          <w:szCs w:val="22"/>
        </w:rPr>
      </w:pPr>
      <w:r w:rsidRPr="00EC183C">
        <w:rPr>
          <w:caps/>
          <w:snapToGrid w:val="0"/>
          <w:sz w:val="22"/>
          <w:szCs w:val="22"/>
        </w:rPr>
        <w:t xml:space="preserve">Apportioned or Prorated for the State of </w:t>
      </w:r>
      <w:smartTag w:uri="urn:schemas-microsoft-com:office:smarttags" w:element="State">
        <w:r w:rsidRPr="00EC183C">
          <w:rPr>
            <w:caps/>
            <w:snapToGrid w:val="0"/>
            <w:sz w:val="22"/>
            <w:szCs w:val="22"/>
          </w:rPr>
          <w:t>Maine</w:t>
        </w:r>
      </w:smartTag>
      <w:r w:rsidRPr="00EC183C">
        <w:rPr>
          <w:caps/>
          <w:snapToGrid w:val="0"/>
          <w:sz w:val="22"/>
          <w:szCs w:val="22"/>
        </w:rPr>
        <w:t>:</w:t>
      </w:r>
      <w:r w:rsidR="0098586E">
        <w:rPr>
          <w:snapToGrid w:val="0"/>
          <w:sz w:val="22"/>
          <w:szCs w:val="22"/>
        </w:rPr>
        <w:t xml:space="preserve"> means </w:t>
      </w:r>
      <w:r w:rsidRPr="00EC183C">
        <w:rPr>
          <w:snapToGrid w:val="0"/>
          <w:sz w:val="22"/>
          <w:szCs w:val="22"/>
        </w:rPr>
        <w:t xml:space="preserve">registration based on a proportional payment of registration fees determined through the IRP </w:t>
      </w:r>
      <w:r w:rsidR="007904E7" w:rsidRPr="008962B2">
        <w:rPr>
          <w:snapToGrid w:val="0"/>
          <w:sz w:val="22"/>
          <w:szCs w:val="22"/>
        </w:rPr>
        <w:t>which includes a</w:t>
      </w:r>
      <w:r w:rsidR="007904E7">
        <w:rPr>
          <w:snapToGrid w:val="0"/>
          <w:color w:val="FF0000"/>
          <w:sz w:val="22"/>
          <w:szCs w:val="22"/>
        </w:rPr>
        <w:t xml:space="preserve"> </w:t>
      </w:r>
      <w:r w:rsidR="007904E7" w:rsidRPr="00EC183C">
        <w:rPr>
          <w:snapToGrid w:val="0"/>
          <w:sz w:val="22"/>
          <w:szCs w:val="22"/>
        </w:rPr>
        <w:t xml:space="preserve">fair </w:t>
      </w:r>
      <w:r w:rsidRPr="00EC183C">
        <w:rPr>
          <w:snapToGrid w:val="0"/>
          <w:sz w:val="22"/>
          <w:szCs w:val="22"/>
        </w:rPr>
        <w:t xml:space="preserve">allotment for </w:t>
      </w:r>
      <w:smartTag w:uri="urn:schemas-microsoft-com:office:smarttags" w:element="place">
        <w:smartTag w:uri="urn:schemas-microsoft-com:office:smarttags" w:element="State">
          <w:r w:rsidRPr="00EC183C">
            <w:rPr>
              <w:snapToGrid w:val="0"/>
              <w:sz w:val="22"/>
              <w:szCs w:val="22"/>
            </w:rPr>
            <w:t>Maine</w:t>
          </w:r>
        </w:smartTag>
      </w:smartTag>
      <w:r w:rsidRPr="00EC183C">
        <w:rPr>
          <w:snapToGrid w:val="0"/>
          <w:sz w:val="22"/>
          <w:szCs w:val="22"/>
        </w:rPr>
        <w:t>.</w:t>
      </w:r>
    </w:p>
    <w:p w:rsidR="00B575B2" w:rsidRPr="00EC183C" w:rsidRDefault="00B575B2" w:rsidP="00C05F84">
      <w:pPr>
        <w:pStyle w:val="List2"/>
        <w:ind w:left="0" w:firstLine="0"/>
        <w:rPr>
          <w:snapToGrid w:val="0"/>
          <w:sz w:val="22"/>
          <w:szCs w:val="22"/>
        </w:rPr>
      </w:pPr>
    </w:p>
    <w:p w:rsidR="00B575B2" w:rsidRPr="00EC183C" w:rsidRDefault="0098586E" w:rsidP="00C05F84">
      <w:pPr>
        <w:pStyle w:val="List2"/>
        <w:numPr>
          <w:ilvl w:val="0"/>
          <w:numId w:val="74"/>
        </w:numPr>
        <w:tabs>
          <w:tab w:val="left" w:pos="1080"/>
        </w:tabs>
        <w:ind w:hanging="540"/>
        <w:rPr>
          <w:snapToGrid w:val="0"/>
          <w:sz w:val="22"/>
          <w:szCs w:val="22"/>
        </w:rPr>
      </w:pPr>
      <w:r>
        <w:rPr>
          <w:snapToGrid w:val="0"/>
          <w:sz w:val="22"/>
          <w:szCs w:val="22"/>
        </w:rPr>
        <w:t>BUREAU: a</w:t>
      </w:r>
      <w:r w:rsidR="007A0CAC" w:rsidRPr="00EC183C">
        <w:rPr>
          <w:sz w:val="22"/>
          <w:szCs w:val="22"/>
        </w:rPr>
        <w:t xml:space="preserve">ny reference to Bureau in this </w:t>
      </w:r>
      <w:r w:rsidR="009B7115" w:rsidRPr="00AF1607">
        <w:rPr>
          <w:sz w:val="22"/>
          <w:szCs w:val="22"/>
        </w:rPr>
        <w:t>r</w:t>
      </w:r>
      <w:r w:rsidR="007A0CAC" w:rsidRPr="00EC183C">
        <w:rPr>
          <w:sz w:val="22"/>
          <w:szCs w:val="22"/>
        </w:rPr>
        <w:t>ule</w:t>
      </w:r>
      <w:r w:rsidR="00CD5625">
        <w:rPr>
          <w:sz w:val="22"/>
          <w:szCs w:val="22"/>
        </w:rPr>
        <w:t xml:space="preserve"> </w:t>
      </w:r>
      <w:r w:rsidR="00A32DF7">
        <w:rPr>
          <w:sz w:val="22"/>
          <w:szCs w:val="22"/>
        </w:rPr>
        <w:t>mean</w:t>
      </w:r>
      <w:r w:rsidR="00A32DF7" w:rsidRPr="00CD5625">
        <w:rPr>
          <w:sz w:val="22"/>
          <w:szCs w:val="22"/>
        </w:rPr>
        <w:t>s</w:t>
      </w:r>
      <w:r w:rsidR="007A0CAC" w:rsidRPr="00EC183C">
        <w:rPr>
          <w:sz w:val="22"/>
          <w:szCs w:val="22"/>
        </w:rPr>
        <w:t xml:space="preserve"> the Maine Bureau of Motor Vehicles</w:t>
      </w:r>
      <w:r w:rsidR="00B575B2" w:rsidRPr="00EC183C">
        <w:rPr>
          <w:sz w:val="22"/>
          <w:szCs w:val="22"/>
        </w:rPr>
        <w:t>.</w:t>
      </w:r>
    </w:p>
    <w:p w:rsidR="00B575B2" w:rsidRPr="00EC183C" w:rsidRDefault="00B575B2" w:rsidP="00C05F84">
      <w:pPr>
        <w:pStyle w:val="List2"/>
        <w:ind w:left="0" w:firstLine="0"/>
        <w:rPr>
          <w:caps/>
          <w:snapToGrid w:val="0"/>
          <w:sz w:val="22"/>
          <w:szCs w:val="22"/>
        </w:rPr>
      </w:pPr>
    </w:p>
    <w:p w:rsidR="00B575B2" w:rsidRPr="00EC183C" w:rsidRDefault="009C6447" w:rsidP="00C05F84">
      <w:pPr>
        <w:pStyle w:val="List2"/>
        <w:numPr>
          <w:ilvl w:val="0"/>
          <w:numId w:val="74"/>
        </w:numPr>
        <w:tabs>
          <w:tab w:val="left" w:pos="1080"/>
        </w:tabs>
        <w:ind w:hanging="540"/>
        <w:rPr>
          <w:snapToGrid w:val="0"/>
          <w:sz w:val="22"/>
          <w:szCs w:val="22"/>
        </w:rPr>
      </w:pPr>
      <w:r w:rsidRPr="00EC183C">
        <w:rPr>
          <w:caps/>
          <w:snapToGrid w:val="0"/>
          <w:sz w:val="22"/>
          <w:szCs w:val="22"/>
        </w:rPr>
        <w:t>Clearance</w:t>
      </w:r>
      <w:r w:rsidRPr="00EC183C">
        <w:rPr>
          <w:caps/>
          <w:snapToGrid w:val="0"/>
          <w:sz w:val="22"/>
          <w:szCs w:val="22"/>
        </w:rPr>
        <w:fldChar w:fldCharType="begin"/>
      </w:r>
      <w:r w:rsidRPr="00EC183C">
        <w:rPr>
          <w:caps/>
          <w:sz w:val="22"/>
          <w:szCs w:val="22"/>
        </w:rPr>
        <w:instrText xml:space="preserve"> XE </w:instrText>
      </w:r>
      <w:r w:rsidR="00B0256C" w:rsidRPr="00EC183C">
        <w:rPr>
          <w:caps/>
          <w:sz w:val="22"/>
          <w:szCs w:val="22"/>
        </w:rPr>
        <w:instrText>“</w:instrText>
      </w:r>
      <w:r w:rsidRPr="00EC183C">
        <w:rPr>
          <w:caps/>
          <w:snapToGrid w:val="0"/>
          <w:sz w:val="22"/>
          <w:szCs w:val="22"/>
        </w:rPr>
        <w:instrText>Clearance</w:instrText>
      </w:r>
      <w:r w:rsidR="00B0256C" w:rsidRPr="00EC183C">
        <w:rPr>
          <w:caps/>
          <w:sz w:val="22"/>
          <w:szCs w:val="22"/>
        </w:rPr>
        <w:instrText>”</w:instrText>
      </w:r>
      <w:r w:rsidRPr="00EC183C">
        <w:rPr>
          <w:caps/>
          <w:sz w:val="22"/>
          <w:szCs w:val="22"/>
        </w:rPr>
        <w:instrText xml:space="preserve"> </w:instrText>
      </w:r>
      <w:r w:rsidRPr="00EC183C">
        <w:rPr>
          <w:caps/>
          <w:snapToGrid w:val="0"/>
          <w:sz w:val="22"/>
          <w:szCs w:val="22"/>
        </w:rPr>
        <w:fldChar w:fldCharType="end"/>
      </w:r>
      <w:r w:rsidRPr="00EC183C">
        <w:rPr>
          <w:caps/>
          <w:snapToGrid w:val="0"/>
          <w:sz w:val="22"/>
          <w:szCs w:val="22"/>
        </w:rPr>
        <w:t>:</w:t>
      </w:r>
      <w:r w:rsidR="004E3F48" w:rsidRPr="00EC183C">
        <w:rPr>
          <w:snapToGrid w:val="0"/>
          <w:sz w:val="22"/>
          <w:szCs w:val="22"/>
        </w:rPr>
        <w:t xml:space="preserve"> </w:t>
      </w:r>
      <w:r w:rsidR="0098586E">
        <w:rPr>
          <w:snapToGrid w:val="0"/>
          <w:sz w:val="22"/>
          <w:szCs w:val="22"/>
        </w:rPr>
        <w:t>r</w:t>
      </w:r>
      <w:r w:rsidRPr="00EC183C">
        <w:rPr>
          <w:snapToGrid w:val="0"/>
          <w:sz w:val="22"/>
          <w:szCs w:val="22"/>
        </w:rPr>
        <w:t>efers to the vertical distance between the highest point of the vehicle or load, and an overhead structure.</w:t>
      </w:r>
      <w:r w:rsidR="007371FF">
        <w:rPr>
          <w:snapToGrid w:val="0"/>
          <w:sz w:val="22"/>
          <w:szCs w:val="22"/>
        </w:rPr>
        <w:t xml:space="preserve"> </w:t>
      </w:r>
      <w:r w:rsidRPr="00EC183C">
        <w:rPr>
          <w:snapToGrid w:val="0"/>
          <w:sz w:val="22"/>
          <w:szCs w:val="22"/>
        </w:rPr>
        <w:t xml:space="preserve">The distance from the chassis to the ground is referred to as </w:t>
      </w:r>
      <w:r w:rsidR="0010570D" w:rsidRPr="00EC183C">
        <w:rPr>
          <w:snapToGrid w:val="0"/>
          <w:sz w:val="22"/>
          <w:szCs w:val="22"/>
        </w:rPr>
        <w:t>underclearance</w:t>
      </w:r>
      <w:r w:rsidRPr="00EC183C">
        <w:rPr>
          <w:snapToGrid w:val="0"/>
          <w:sz w:val="22"/>
          <w:szCs w:val="22"/>
        </w:rPr>
        <w:t>.</w:t>
      </w:r>
    </w:p>
    <w:p w:rsidR="00B575B2" w:rsidRPr="00EC183C" w:rsidRDefault="00B575B2" w:rsidP="00C05F84">
      <w:pPr>
        <w:pStyle w:val="List2"/>
        <w:ind w:left="0" w:firstLine="0"/>
        <w:rPr>
          <w:caps/>
          <w:snapToGrid w:val="0"/>
          <w:sz w:val="22"/>
          <w:szCs w:val="22"/>
        </w:rPr>
      </w:pPr>
    </w:p>
    <w:p w:rsidR="00B575B2" w:rsidRPr="00AF7637" w:rsidRDefault="005F5BE9" w:rsidP="00C05F84">
      <w:pPr>
        <w:pStyle w:val="List2"/>
        <w:numPr>
          <w:ilvl w:val="0"/>
          <w:numId w:val="74"/>
        </w:numPr>
        <w:tabs>
          <w:tab w:val="left" w:pos="1080"/>
        </w:tabs>
        <w:ind w:hanging="540"/>
        <w:rPr>
          <w:sz w:val="22"/>
          <w:szCs w:val="22"/>
        </w:rPr>
      </w:pPr>
      <w:r w:rsidRPr="00EC183C">
        <w:rPr>
          <w:caps/>
          <w:snapToGrid w:val="0"/>
          <w:sz w:val="22"/>
          <w:szCs w:val="22"/>
        </w:rPr>
        <w:t>Combination (of) Vehicle(s):</w:t>
      </w:r>
      <w:r w:rsidR="0098586E">
        <w:rPr>
          <w:snapToGrid w:val="0"/>
          <w:sz w:val="22"/>
          <w:szCs w:val="22"/>
        </w:rPr>
        <w:t xml:space="preserve"> means </w:t>
      </w:r>
      <w:r w:rsidR="00C15DE9">
        <w:rPr>
          <w:snapToGrid w:val="0"/>
          <w:sz w:val="22"/>
          <w:szCs w:val="22"/>
        </w:rPr>
        <w:t xml:space="preserve">a truck or truck </w:t>
      </w:r>
      <w:r w:rsidRPr="00EC183C">
        <w:rPr>
          <w:snapToGrid w:val="0"/>
          <w:sz w:val="22"/>
          <w:szCs w:val="22"/>
        </w:rPr>
        <w:t xml:space="preserve">tractor used in combination with </w:t>
      </w:r>
      <w:r w:rsidR="009B7115" w:rsidRPr="008962B2">
        <w:rPr>
          <w:snapToGrid w:val="0"/>
          <w:sz w:val="22"/>
          <w:szCs w:val="22"/>
        </w:rPr>
        <w:t>a</w:t>
      </w:r>
      <w:r w:rsidR="009B7115">
        <w:rPr>
          <w:snapToGrid w:val="0"/>
          <w:sz w:val="22"/>
          <w:szCs w:val="22"/>
        </w:rPr>
        <w:t xml:space="preserve"> </w:t>
      </w:r>
      <w:r w:rsidRPr="00EC183C">
        <w:rPr>
          <w:snapToGrid w:val="0"/>
          <w:sz w:val="22"/>
          <w:szCs w:val="22"/>
        </w:rPr>
        <w:t>trailer</w:t>
      </w:r>
      <w:r w:rsidR="00860FD0" w:rsidRPr="00EC183C">
        <w:rPr>
          <w:snapToGrid w:val="0"/>
          <w:sz w:val="22"/>
          <w:szCs w:val="22"/>
        </w:rPr>
        <w:t>(</w:t>
      </w:r>
      <w:r w:rsidRPr="00EC183C">
        <w:rPr>
          <w:snapToGrid w:val="0"/>
          <w:sz w:val="22"/>
          <w:szCs w:val="22"/>
        </w:rPr>
        <w:t>s</w:t>
      </w:r>
      <w:r w:rsidR="00860FD0" w:rsidRPr="00EC183C">
        <w:rPr>
          <w:snapToGrid w:val="0"/>
          <w:sz w:val="22"/>
          <w:szCs w:val="22"/>
        </w:rPr>
        <w:t>)</w:t>
      </w:r>
      <w:r w:rsidRPr="00EC183C">
        <w:rPr>
          <w:snapToGrid w:val="0"/>
          <w:sz w:val="22"/>
          <w:szCs w:val="22"/>
        </w:rPr>
        <w:t xml:space="preserve"> and/or </w:t>
      </w:r>
      <w:r w:rsidR="00216E16" w:rsidRPr="008962B2">
        <w:rPr>
          <w:snapToGrid w:val="0"/>
          <w:sz w:val="22"/>
          <w:szCs w:val="22"/>
        </w:rPr>
        <w:t>a</w:t>
      </w:r>
      <w:r w:rsidR="00216E16">
        <w:rPr>
          <w:snapToGrid w:val="0"/>
          <w:sz w:val="22"/>
          <w:szCs w:val="22"/>
        </w:rPr>
        <w:t xml:space="preserve"> </w:t>
      </w:r>
      <w:r w:rsidRPr="00EC183C">
        <w:rPr>
          <w:snapToGrid w:val="0"/>
          <w:sz w:val="22"/>
          <w:szCs w:val="22"/>
        </w:rPr>
        <w:t>semitrailer</w:t>
      </w:r>
      <w:r w:rsidR="00860FD0" w:rsidRPr="00EC183C">
        <w:rPr>
          <w:snapToGrid w:val="0"/>
          <w:sz w:val="22"/>
          <w:szCs w:val="22"/>
        </w:rPr>
        <w:t>(</w:t>
      </w:r>
      <w:r w:rsidRPr="00EC183C">
        <w:rPr>
          <w:snapToGrid w:val="0"/>
          <w:sz w:val="22"/>
          <w:szCs w:val="22"/>
        </w:rPr>
        <w:t>s</w:t>
      </w:r>
      <w:r w:rsidR="00860FD0" w:rsidRPr="00EC183C">
        <w:rPr>
          <w:snapToGrid w:val="0"/>
          <w:sz w:val="22"/>
          <w:szCs w:val="22"/>
        </w:rPr>
        <w:t>)</w:t>
      </w:r>
      <w:r w:rsidRPr="00EC183C">
        <w:rPr>
          <w:snapToGrid w:val="0"/>
          <w:sz w:val="22"/>
          <w:szCs w:val="22"/>
        </w:rPr>
        <w:t>.</w:t>
      </w:r>
    </w:p>
    <w:p w:rsidR="00AF7637" w:rsidRPr="007E2A90" w:rsidRDefault="00AF7637" w:rsidP="00AF7637">
      <w:pPr>
        <w:pStyle w:val="List2"/>
        <w:ind w:left="1080" w:firstLine="0"/>
        <w:rPr>
          <w:sz w:val="22"/>
          <w:szCs w:val="22"/>
        </w:rPr>
      </w:pPr>
    </w:p>
    <w:p w:rsidR="00AF7637" w:rsidRPr="003A5B52" w:rsidRDefault="00AF7637" w:rsidP="007E2A90">
      <w:pPr>
        <w:pStyle w:val="ListParagraph"/>
        <w:tabs>
          <w:tab w:val="left" w:pos="540"/>
          <w:tab w:val="left" w:pos="1080"/>
          <w:tab w:val="left" w:pos="1440"/>
        </w:tabs>
        <w:ind w:left="1080" w:hanging="540"/>
        <w:rPr>
          <w:rFonts w:ascii="Times New Roman" w:eastAsia="Times New Roman" w:hAnsi="Times New Roman"/>
          <w:snapToGrid w:val="0"/>
        </w:rPr>
      </w:pPr>
      <w:r w:rsidRPr="007E2A90">
        <w:rPr>
          <w:rFonts w:ascii="Times New Roman" w:hAnsi="Times New Roman"/>
        </w:rPr>
        <w:t>5A.</w:t>
      </w:r>
      <w:r w:rsidR="007E2A90" w:rsidRPr="007E2A90">
        <w:rPr>
          <w:rFonts w:ascii="Times New Roman" w:hAnsi="Times New Roman"/>
        </w:rPr>
        <w:tab/>
      </w:r>
      <w:r w:rsidRPr="003A5B52">
        <w:rPr>
          <w:rFonts w:ascii="Times New Roman" w:eastAsia="Times New Roman" w:hAnsi="Times New Roman"/>
          <w:caps/>
          <w:snapToGrid w:val="0"/>
        </w:rPr>
        <w:t>Crane:</w:t>
      </w:r>
      <w:r w:rsidR="007E2A90">
        <w:t xml:space="preserve"> </w:t>
      </w:r>
      <w:r w:rsidRPr="003A5B52">
        <w:t>“</w:t>
      </w:r>
      <w:r w:rsidRPr="003A5B52">
        <w:rPr>
          <w:rFonts w:ascii="Times New Roman" w:eastAsia="Times New Roman" w:hAnsi="Times New Roman"/>
          <w:snapToGrid w:val="0"/>
        </w:rPr>
        <w:t xml:space="preserve">Crane” means a type of special mobile equipment designed primarily to lift heavy objects, and which does not carry any property except for necessary tools and equipment. </w:t>
      </w:r>
    </w:p>
    <w:p w:rsidR="00B575B2" w:rsidRPr="00EC183C" w:rsidRDefault="00B575B2" w:rsidP="00C05F84">
      <w:pPr>
        <w:pStyle w:val="List2"/>
        <w:ind w:left="0" w:firstLine="0"/>
        <w:rPr>
          <w:sz w:val="22"/>
          <w:szCs w:val="22"/>
        </w:rPr>
      </w:pPr>
    </w:p>
    <w:p w:rsidR="00B575B2" w:rsidRPr="00EC183C" w:rsidRDefault="00BE0251" w:rsidP="00C05F84">
      <w:pPr>
        <w:pStyle w:val="List2"/>
        <w:numPr>
          <w:ilvl w:val="0"/>
          <w:numId w:val="74"/>
        </w:numPr>
        <w:tabs>
          <w:tab w:val="left" w:pos="1080"/>
        </w:tabs>
        <w:ind w:hanging="540"/>
        <w:rPr>
          <w:snapToGrid w:val="0"/>
          <w:sz w:val="22"/>
          <w:szCs w:val="22"/>
        </w:rPr>
      </w:pPr>
      <w:r w:rsidRPr="00EC183C">
        <w:rPr>
          <w:sz w:val="22"/>
          <w:szCs w:val="22"/>
        </w:rPr>
        <w:t>COMMISSION</w:t>
      </w:r>
      <w:r w:rsidR="00C9792D" w:rsidRPr="00EC183C">
        <w:rPr>
          <w:sz w:val="22"/>
          <w:szCs w:val="22"/>
        </w:rPr>
        <w:t xml:space="preserve">ER: </w:t>
      </w:r>
      <w:r w:rsidR="0098586E">
        <w:rPr>
          <w:sz w:val="22"/>
          <w:szCs w:val="22"/>
        </w:rPr>
        <w:t xml:space="preserve">means </w:t>
      </w:r>
      <w:r w:rsidRPr="00EC183C">
        <w:rPr>
          <w:sz w:val="22"/>
          <w:szCs w:val="22"/>
        </w:rPr>
        <w:t>the Commissioner of the Maine Department of Transportation, or any Deputy Commissioner of the Maine Department of Transportation.</w:t>
      </w:r>
    </w:p>
    <w:p w:rsidR="00B575B2" w:rsidRPr="00EC183C" w:rsidRDefault="00B575B2" w:rsidP="00C05F84">
      <w:pPr>
        <w:pStyle w:val="List2"/>
        <w:ind w:left="0" w:firstLine="0"/>
        <w:rPr>
          <w:snapToGrid w:val="0"/>
          <w:sz w:val="22"/>
          <w:szCs w:val="22"/>
        </w:rPr>
      </w:pPr>
    </w:p>
    <w:p w:rsidR="004D5AEB" w:rsidRPr="00EC183C" w:rsidRDefault="00307787" w:rsidP="00396F3B">
      <w:pPr>
        <w:pStyle w:val="List2"/>
        <w:numPr>
          <w:ilvl w:val="0"/>
          <w:numId w:val="74"/>
        </w:numPr>
        <w:tabs>
          <w:tab w:val="left" w:pos="1080"/>
        </w:tabs>
        <w:ind w:right="-180" w:hanging="540"/>
        <w:rPr>
          <w:snapToGrid w:val="0"/>
          <w:sz w:val="22"/>
          <w:szCs w:val="22"/>
        </w:rPr>
      </w:pPr>
      <w:r w:rsidRPr="00EC183C">
        <w:rPr>
          <w:snapToGrid w:val="0"/>
          <w:sz w:val="22"/>
          <w:szCs w:val="22"/>
        </w:rPr>
        <w:t>DA</w:t>
      </w:r>
      <w:r w:rsidR="0098586E">
        <w:rPr>
          <w:snapToGrid w:val="0"/>
          <w:sz w:val="22"/>
          <w:szCs w:val="22"/>
        </w:rPr>
        <w:t xml:space="preserve">YLIGHT TRAVEL: means </w:t>
      </w:r>
      <w:r w:rsidR="00581D23" w:rsidRPr="00CD5625">
        <w:rPr>
          <w:snapToGrid w:val="0"/>
          <w:sz w:val="22"/>
          <w:szCs w:val="22"/>
        </w:rPr>
        <w:t>travel one-</w:t>
      </w:r>
      <w:r w:rsidRPr="00CD5625">
        <w:rPr>
          <w:snapToGrid w:val="0"/>
          <w:sz w:val="22"/>
          <w:szCs w:val="22"/>
        </w:rPr>
        <w:t>half</w:t>
      </w:r>
      <w:r w:rsidRPr="00EC183C">
        <w:rPr>
          <w:snapToGrid w:val="0"/>
          <w:sz w:val="22"/>
          <w:szCs w:val="22"/>
        </w:rPr>
        <w:t xml:space="preserve"> </w:t>
      </w:r>
      <w:r w:rsidR="00581D23">
        <w:rPr>
          <w:sz w:val="22"/>
          <w:szCs w:val="22"/>
        </w:rPr>
        <w:t xml:space="preserve">hour before sunrise </w:t>
      </w:r>
      <w:r w:rsidR="00581D23" w:rsidRPr="00CD5625">
        <w:rPr>
          <w:sz w:val="22"/>
          <w:szCs w:val="22"/>
        </w:rPr>
        <w:t>to one-</w:t>
      </w:r>
      <w:r w:rsidRPr="00CD5625">
        <w:rPr>
          <w:sz w:val="22"/>
          <w:szCs w:val="22"/>
        </w:rPr>
        <w:t>half</w:t>
      </w:r>
      <w:r w:rsidRPr="00EC183C">
        <w:rPr>
          <w:sz w:val="22"/>
          <w:szCs w:val="22"/>
        </w:rPr>
        <w:t xml:space="preserve"> </w:t>
      </w:r>
      <w:r w:rsidR="00FC7387" w:rsidRPr="00EC183C">
        <w:rPr>
          <w:sz w:val="22"/>
          <w:szCs w:val="22"/>
        </w:rPr>
        <w:t>hour after sunset.</w:t>
      </w:r>
    </w:p>
    <w:p w:rsidR="004D5AEB" w:rsidRPr="00EC183C" w:rsidRDefault="004D5AEB" w:rsidP="00C05F84">
      <w:pPr>
        <w:pStyle w:val="List2"/>
        <w:ind w:left="0" w:firstLine="0"/>
        <w:rPr>
          <w:caps/>
          <w:snapToGrid w:val="0"/>
          <w:sz w:val="22"/>
          <w:szCs w:val="22"/>
        </w:rPr>
      </w:pPr>
    </w:p>
    <w:p w:rsidR="004D5AEB" w:rsidRPr="00EC183C" w:rsidRDefault="005F5BE9" w:rsidP="00C05F84">
      <w:pPr>
        <w:pStyle w:val="List2"/>
        <w:numPr>
          <w:ilvl w:val="0"/>
          <w:numId w:val="74"/>
        </w:numPr>
        <w:tabs>
          <w:tab w:val="left" w:pos="1080"/>
        </w:tabs>
        <w:ind w:hanging="540"/>
        <w:rPr>
          <w:snapToGrid w:val="0"/>
          <w:sz w:val="22"/>
          <w:szCs w:val="22"/>
        </w:rPr>
      </w:pPr>
      <w:r w:rsidRPr="00EC183C">
        <w:rPr>
          <w:caps/>
          <w:snapToGrid w:val="0"/>
          <w:sz w:val="22"/>
          <w:szCs w:val="22"/>
        </w:rPr>
        <w:t>Destination:</w:t>
      </w:r>
      <w:r w:rsidR="0098586E">
        <w:rPr>
          <w:snapToGrid w:val="0"/>
          <w:sz w:val="22"/>
          <w:szCs w:val="22"/>
        </w:rPr>
        <w:t xml:space="preserve"> means </w:t>
      </w:r>
      <w:r w:rsidRPr="00EC183C">
        <w:rPr>
          <w:snapToGrid w:val="0"/>
          <w:sz w:val="22"/>
          <w:szCs w:val="22"/>
        </w:rPr>
        <w:t>the point where the overlimit load will be required by the applicable overlimit permit to cease movement upon open sections of the public highways within the context of the vehicle</w:t>
      </w:r>
      <w:r w:rsidR="00B0256C" w:rsidRPr="00EC183C">
        <w:rPr>
          <w:snapToGrid w:val="0"/>
          <w:sz w:val="22"/>
          <w:szCs w:val="22"/>
        </w:rPr>
        <w:t>’</w:t>
      </w:r>
      <w:r w:rsidRPr="00EC183C">
        <w:rPr>
          <w:snapToGrid w:val="0"/>
          <w:sz w:val="22"/>
          <w:szCs w:val="22"/>
        </w:rPr>
        <w:t>s current single move.</w:t>
      </w:r>
    </w:p>
    <w:p w:rsidR="004D5AEB" w:rsidRPr="00EC183C" w:rsidRDefault="004D5AEB" w:rsidP="00C05F84">
      <w:pPr>
        <w:pStyle w:val="List2"/>
        <w:ind w:left="0" w:firstLine="0"/>
        <w:rPr>
          <w:caps/>
          <w:snapToGrid w:val="0"/>
          <w:sz w:val="22"/>
          <w:szCs w:val="22"/>
        </w:rPr>
      </w:pPr>
    </w:p>
    <w:p w:rsidR="004D5AEB" w:rsidRPr="00EC183C" w:rsidRDefault="005F5BE9" w:rsidP="00396F3B">
      <w:pPr>
        <w:pStyle w:val="List2"/>
        <w:numPr>
          <w:ilvl w:val="0"/>
          <w:numId w:val="74"/>
        </w:numPr>
        <w:tabs>
          <w:tab w:val="left" w:pos="1080"/>
        </w:tabs>
        <w:ind w:right="-180" w:hanging="540"/>
        <w:rPr>
          <w:snapToGrid w:val="0"/>
          <w:sz w:val="22"/>
          <w:szCs w:val="22"/>
        </w:rPr>
      </w:pPr>
      <w:r w:rsidRPr="00EC183C">
        <w:rPr>
          <w:caps/>
          <w:snapToGrid w:val="0"/>
          <w:sz w:val="22"/>
          <w:szCs w:val="22"/>
        </w:rPr>
        <w:lastRenderedPageBreak/>
        <w:t>Divided Highway:</w:t>
      </w:r>
      <w:r w:rsidR="0098586E">
        <w:rPr>
          <w:snapToGrid w:val="0"/>
          <w:sz w:val="22"/>
          <w:szCs w:val="22"/>
        </w:rPr>
        <w:t xml:space="preserve"> means </w:t>
      </w:r>
      <w:r w:rsidRPr="00EC183C">
        <w:rPr>
          <w:snapToGrid w:val="0"/>
          <w:sz w:val="22"/>
          <w:szCs w:val="22"/>
        </w:rPr>
        <w:t>a highway with a physical barrier or a clearly indicated dividing space dividing opposing traffic, and constructed to impede vehicular traffic over the barrier.</w:t>
      </w:r>
    </w:p>
    <w:p w:rsidR="004D5AEB" w:rsidRPr="00EC183C" w:rsidRDefault="004D5AEB" w:rsidP="00C05F84">
      <w:pPr>
        <w:pStyle w:val="List2"/>
        <w:ind w:left="0" w:firstLine="0"/>
        <w:rPr>
          <w:caps/>
          <w:snapToGrid w:val="0"/>
          <w:sz w:val="22"/>
          <w:szCs w:val="22"/>
        </w:rPr>
      </w:pPr>
    </w:p>
    <w:p w:rsidR="00490837" w:rsidRPr="00490837" w:rsidRDefault="00963957" w:rsidP="00C05F84">
      <w:pPr>
        <w:pStyle w:val="List2"/>
        <w:numPr>
          <w:ilvl w:val="0"/>
          <w:numId w:val="74"/>
        </w:numPr>
        <w:tabs>
          <w:tab w:val="left" w:pos="1080"/>
        </w:tabs>
        <w:ind w:hanging="540"/>
        <w:rPr>
          <w:snapToGrid w:val="0"/>
          <w:sz w:val="22"/>
          <w:szCs w:val="22"/>
        </w:rPr>
      </w:pPr>
      <w:r w:rsidRPr="00EC183C">
        <w:rPr>
          <w:caps/>
          <w:snapToGrid w:val="0"/>
          <w:sz w:val="22"/>
          <w:szCs w:val="22"/>
        </w:rPr>
        <w:t>Divisible</w:t>
      </w:r>
      <w:r w:rsidRPr="00EC183C">
        <w:rPr>
          <w:caps/>
          <w:snapToGrid w:val="0"/>
          <w:sz w:val="22"/>
          <w:szCs w:val="22"/>
        </w:rPr>
        <w:fldChar w:fldCharType="begin"/>
      </w:r>
      <w:r w:rsidRPr="00EC183C">
        <w:rPr>
          <w:caps/>
          <w:sz w:val="22"/>
          <w:szCs w:val="22"/>
        </w:rPr>
        <w:instrText xml:space="preserve"> XE </w:instrText>
      </w:r>
      <w:r w:rsidR="00B0256C" w:rsidRPr="00EC183C">
        <w:rPr>
          <w:caps/>
          <w:sz w:val="22"/>
          <w:szCs w:val="22"/>
        </w:rPr>
        <w:instrText>“</w:instrText>
      </w:r>
      <w:r w:rsidRPr="00EC183C">
        <w:rPr>
          <w:caps/>
          <w:snapToGrid w:val="0"/>
          <w:sz w:val="22"/>
          <w:szCs w:val="22"/>
        </w:rPr>
        <w:instrText>Divisible</w:instrText>
      </w:r>
      <w:r w:rsidR="00B0256C" w:rsidRPr="00EC183C">
        <w:rPr>
          <w:caps/>
          <w:sz w:val="22"/>
          <w:szCs w:val="22"/>
        </w:rPr>
        <w:instrText>”</w:instrText>
      </w:r>
      <w:r w:rsidRPr="00EC183C">
        <w:rPr>
          <w:caps/>
          <w:sz w:val="22"/>
          <w:szCs w:val="22"/>
        </w:rPr>
        <w:instrText xml:space="preserve"> </w:instrText>
      </w:r>
      <w:r w:rsidRPr="00EC183C">
        <w:rPr>
          <w:caps/>
          <w:snapToGrid w:val="0"/>
          <w:sz w:val="22"/>
          <w:szCs w:val="22"/>
        </w:rPr>
        <w:fldChar w:fldCharType="end"/>
      </w:r>
      <w:r w:rsidRPr="00EC183C">
        <w:rPr>
          <w:caps/>
          <w:snapToGrid w:val="0"/>
          <w:sz w:val="22"/>
          <w:szCs w:val="22"/>
        </w:rPr>
        <w:t>:</w:t>
      </w:r>
      <w:r w:rsidR="0098586E">
        <w:rPr>
          <w:snapToGrid w:val="0"/>
          <w:sz w:val="22"/>
          <w:szCs w:val="22"/>
        </w:rPr>
        <w:t xml:space="preserve"> means </w:t>
      </w:r>
      <w:r w:rsidRPr="00EC183C">
        <w:rPr>
          <w:snapToGrid w:val="0"/>
          <w:sz w:val="22"/>
          <w:szCs w:val="22"/>
        </w:rPr>
        <w:t>a load which can be reduced to legal limits without destroying its value</w:t>
      </w:r>
      <w:r w:rsidR="00795A9F">
        <w:rPr>
          <w:snapToGrid w:val="0"/>
          <w:sz w:val="22"/>
          <w:szCs w:val="22"/>
        </w:rPr>
        <w:t xml:space="preserve"> </w:t>
      </w:r>
      <w:r w:rsidR="00795A9F" w:rsidRPr="00485C4E">
        <w:rPr>
          <w:snapToGrid w:val="0"/>
          <w:sz w:val="22"/>
          <w:szCs w:val="22"/>
        </w:rPr>
        <w:t>(See NON-DIVISIBLE LOAD).</w:t>
      </w:r>
    </w:p>
    <w:p w:rsidR="00490837" w:rsidRDefault="00490837" w:rsidP="00C05F84">
      <w:pPr>
        <w:pStyle w:val="List2"/>
        <w:ind w:left="0" w:firstLine="0"/>
        <w:rPr>
          <w:caps/>
          <w:snapToGrid w:val="0"/>
          <w:sz w:val="22"/>
          <w:szCs w:val="22"/>
        </w:rPr>
      </w:pPr>
    </w:p>
    <w:p w:rsidR="004D5AEB" w:rsidRPr="00EC183C" w:rsidRDefault="005F5BE9" w:rsidP="00C05F84">
      <w:pPr>
        <w:pStyle w:val="List2"/>
        <w:numPr>
          <w:ilvl w:val="0"/>
          <w:numId w:val="74"/>
        </w:numPr>
        <w:tabs>
          <w:tab w:val="left" w:pos="1080"/>
        </w:tabs>
        <w:ind w:hanging="540"/>
        <w:rPr>
          <w:snapToGrid w:val="0"/>
          <w:sz w:val="22"/>
          <w:szCs w:val="22"/>
        </w:rPr>
      </w:pPr>
      <w:r w:rsidRPr="00EC183C">
        <w:rPr>
          <w:caps/>
          <w:snapToGrid w:val="0"/>
          <w:sz w:val="22"/>
          <w:szCs w:val="22"/>
        </w:rPr>
        <w:t>Emergency Off-Hour Moves:</w:t>
      </w:r>
      <w:r w:rsidR="0098586E">
        <w:rPr>
          <w:snapToGrid w:val="0"/>
          <w:sz w:val="22"/>
          <w:szCs w:val="22"/>
        </w:rPr>
        <w:t xml:space="preserve"> means </w:t>
      </w:r>
      <w:r w:rsidRPr="00EC183C">
        <w:rPr>
          <w:snapToGrid w:val="0"/>
          <w:sz w:val="22"/>
          <w:szCs w:val="22"/>
        </w:rPr>
        <w:t>those moves of overlimit vehicles and/or loads that are made in order to create a degree of remedy to, or contribute to a degree of remedy to a sudden and immediate condition that threatens the health and safety of the public during hours in which the Overlimit Permit Unit is not staffed, or is otherwise unable to process permit applications.</w:t>
      </w:r>
    </w:p>
    <w:p w:rsidR="004D5AEB" w:rsidRPr="00EC183C" w:rsidRDefault="004D5AEB" w:rsidP="00C05F84">
      <w:pPr>
        <w:pStyle w:val="List2"/>
        <w:ind w:left="0" w:firstLine="0"/>
        <w:rPr>
          <w:caps/>
          <w:snapToGrid w:val="0"/>
          <w:sz w:val="22"/>
          <w:szCs w:val="22"/>
        </w:rPr>
      </w:pPr>
    </w:p>
    <w:p w:rsidR="004D5AEB" w:rsidRPr="00EC183C" w:rsidRDefault="00AF1607" w:rsidP="00C05F84">
      <w:pPr>
        <w:pStyle w:val="List2"/>
        <w:numPr>
          <w:ilvl w:val="0"/>
          <w:numId w:val="74"/>
        </w:numPr>
        <w:tabs>
          <w:tab w:val="left" w:pos="1080"/>
        </w:tabs>
        <w:ind w:hanging="540"/>
        <w:rPr>
          <w:snapToGrid w:val="0"/>
          <w:sz w:val="22"/>
          <w:szCs w:val="22"/>
        </w:rPr>
      </w:pPr>
      <w:r>
        <w:rPr>
          <w:caps/>
          <w:snapToGrid w:val="0"/>
          <w:sz w:val="22"/>
          <w:szCs w:val="22"/>
        </w:rPr>
        <w:t>Engineering Review/Special And Detailed Review/Detailed E</w:t>
      </w:r>
      <w:r w:rsidR="005F5BE9" w:rsidRPr="00EC183C">
        <w:rPr>
          <w:caps/>
          <w:snapToGrid w:val="0"/>
          <w:sz w:val="22"/>
          <w:szCs w:val="22"/>
        </w:rPr>
        <w:t>ngineering Review:</w:t>
      </w:r>
      <w:r w:rsidR="0098586E">
        <w:rPr>
          <w:snapToGrid w:val="0"/>
          <w:sz w:val="22"/>
          <w:szCs w:val="22"/>
        </w:rPr>
        <w:t xml:space="preserve"> means</w:t>
      </w:r>
      <w:r w:rsidR="005F5BE9" w:rsidRPr="00EC183C">
        <w:rPr>
          <w:snapToGrid w:val="0"/>
          <w:sz w:val="22"/>
          <w:szCs w:val="22"/>
        </w:rPr>
        <w:t xml:space="preserve"> the detailed review of a</w:t>
      </w:r>
      <w:r w:rsidR="00963957" w:rsidRPr="00EC183C">
        <w:rPr>
          <w:snapToGrid w:val="0"/>
          <w:sz w:val="22"/>
          <w:szCs w:val="22"/>
        </w:rPr>
        <w:t>n</w:t>
      </w:r>
      <w:r w:rsidR="005F5BE9" w:rsidRPr="00EC183C">
        <w:rPr>
          <w:snapToGrid w:val="0"/>
          <w:sz w:val="22"/>
          <w:szCs w:val="22"/>
        </w:rPr>
        <w:t xml:space="preserve"> overlimit </w:t>
      </w:r>
      <w:r w:rsidR="005F5BE9" w:rsidRPr="00CD5625">
        <w:rPr>
          <w:snapToGrid w:val="0"/>
          <w:sz w:val="22"/>
          <w:szCs w:val="22"/>
        </w:rPr>
        <w:t xml:space="preserve">permit </w:t>
      </w:r>
      <w:r w:rsidR="000C3D98" w:rsidRPr="00CD5625">
        <w:rPr>
          <w:snapToGrid w:val="0"/>
          <w:sz w:val="22"/>
          <w:szCs w:val="22"/>
        </w:rPr>
        <w:t>application</w:t>
      </w:r>
      <w:r w:rsidR="000C3D98">
        <w:rPr>
          <w:snapToGrid w:val="0"/>
          <w:color w:val="0000FF"/>
          <w:sz w:val="22"/>
          <w:szCs w:val="22"/>
        </w:rPr>
        <w:t xml:space="preserve"> </w:t>
      </w:r>
      <w:r w:rsidR="005F5BE9" w:rsidRPr="00EC183C">
        <w:rPr>
          <w:snapToGrid w:val="0"/>
          <w:sz w:val="22"/>
          <w:szCs w:val="22"/>
        </w:rPr>
        <w:t>by an engineer under the Maine Department of Transportation’s direction. An engineering review may be required on extreme loads, or when the Issuing Authority deems it necessary.</w:t>
      </w:r>
    </w:p>
    <w:p w:rsidR="004D5AEB" w:rsidRPr="00EC183C" w:rsidRDefault="004D5AEB" w:rsidP="00C05F84">
      <w:pPr>
        <w:pStyle w:val="List2"/>
        <w:ind w:left="0" w:firstLine="0"/>
        <w:rPr>
          <w:caps/>
          <w:snapToGrid w:val="0"/>
          <w:sz w:val="22"/>
          <w:szCs w:val="22"/>
        </w:rPr>
      </w:pPr>
    </w:p>
    <w:p w:rsidR="004D5AEB" w:rsidRPr="00EC183C" w:rsidRDefault="005F5BE9" w:rsidP="00C05F84">
      <w:pPr>
        <w:pStyle w:val="List2"/>
        <w:numPr>
          <w:ilvl w:val="0"/>
          <w:numId w:val="74"/>
        </w:numPr>
        <w:tabs>
          <w:tab w:val="left" w:pos="1080"/>
        </w:tabs>
        <w:ind w:hanging="540"/>
        <w:rPr>
          <w:snapToGrid w:val="0"/>
          <w:sz w:val="22"/>
          <w:szCs w:val="22"/>
        </w:rPr>
      </w:pPr>
      <w:r w:rsidRPr="00EC183C">
        <w:rPr>
          <w:caps/>
          <w:snapToGrid w:val="0"/>
          <w:sz w:val="22"/>
          <w:szCs w:val="22"/>
        </w:rPr>
        <w:t>Envelope Vehicle:</w:t>
      </w:r>
      <w:r w:rsidR="0098586E">
        <w:rPr>
          <w:snapToGrid w:val="0"/>
          <w:sz w:val="22"/>
          <w:szCs w:val="22"/>
        </w:rPr>
        <w:t xml:space="preserve"> means </w:t>
      </w:r>
      <w:r w:rsidRPr="00EC183C">
        <w:rPr>
          <w:snapToGrid w:val="0"/>
          <w:sz w:val="22"/>
          <w:szCs w:val="22"/>
        </w:rPr>
        <w:t>a vehicle and load of a weight and dimensions pre-approved for expedited permitting.</w:t>
      </w:r>
    </w:p>
    <w:p w:rsidR="004D5AEB" w:rsidRPr="00EC183C" w:rsidRDefault="004D5AEB" w:rsidP="00C05F84">
      <w:pPr>
        <w:pStyle w:val="List2"/>
        <w:ind w:left="0" w:firstLine="0"/>
        <w:rPr>
          <w:caps/>
          <w:snapToGrid w:val="0"/>
          <w:sz w:val="22"/>
          <w:szCs w:val="22"/>
        </w:rPr>
      </w:pPr>
    </w:p>
    <w:p w:rsidR="004D5AEB" w:rsidRPr="00CD5625" w:rsidRDefault="005F5BE9" w:rsidP="007E2A90">
      <w:pPr>
        <w:pStyle w:val="List2"/>
        <w:numPr>
          <w:ilvl w:val="0"/>
          <w:numId w:val="74"/>
        </w:numPr>
        <w:tabs>
          <w:tab w:val="left" w:pos="1080"/>
        </w:tabs>
        <w:ind w:right="-180" w:hanging="540"/>
        <w:rPr>
          <w:snapToGrid w:val="0"/>
          <w:sz w:val="22"/>
          <w:szCs w:val="22"/>
        </w:rPr>
      </w:pPr>
      <w:r w:rsidRPr="00EC183C">
        <w:rPr>
          <w:caps/>
          <w:snapToGrid w:val="0"/>
          <w:sz w:val="22"/>
          <w:szCs w:val="22"/>
        </w:rPr>
        <w:t>E</w:t>
      </w:r>
      <w:r w:rsidRPr="00EC183C">
        <w:rPr>
          <w:caps/>
          <w:sz w:val="22"/>
          <w:szCs w:val="22"/>
        </w:rPr>
        <w:t>xtreme (when in reference to weight, height, length, width):</w:t>
      </w:r>
      <w:r w:rsidRPr="00EC183C">
        <w:rPr>
          <w:sz w:val="22"/>
          <w:szCs w:val="22"/>
        </w:rPr>
        <w:t xml:space="preserve"> </w:t>
      </w:r>
      <w:r w:rsidR="0098586E">
        <w:rPr>
          <w:sz w:val="22"/>
          <w:szCs w:val="22"/>
        </w:rPr>
        <w:t>means</w:t>
      </w:r>
      <w:r w:rsidRPr="00EC183C">
        <w:rPr>
          <w:sz w:val="22"/>
          <w:szCs w:val="22"/>
        </w:rPr>
        <w:t xml:space="preserve"> dimensions or weight deemed to be in excess of the legal limits to such a degree that additional measures are determined to be necessary in </w:t>
      </w:r>
      <w:r w:rsidR="00157AD8" w:rsidRPr="00EC183C">
        <w:rPr>
          <w:sz w:val="22"/>
          <w:szCs w:val="22"/>
        </w:rPr>
        <w:t>order to ensure public safety,</w:t>
      </w:r>
      <w:r w:rsidRPr="00EC183C">
        <w:rPr>
          <w:sz w:val="22"/>
          <w:szCs w:val="22"/>
        </w:rPr>
        <w:t xml:space="preserve"> to minimize disruption to the public, </w:t>
      </w:r>
      <w:r w:rsidR="00157AD8" w:rsidRPr="00EC183C">
        <w:rPr>
          <w:sz w:val="22"/>
          <w:szCs w:val="22"/>
        </w:rPr>
        <w:t xml:space="preserve">or </w:t>
      </w:r>
      <w:r w:rsidRPr="00EC183C">
        <w:rPr>
          <w:sz w:val="22"/>
          <w:szCs w:val="22"/>
        </w:rPr>
        <w:t xml:space="preserve">to protect highway and bridge infrastructure. The determination of an “extreme” load will depend on various conditions taken together such </w:t>
      </w:r>
      <w:r w:rsidR="00157AD8" w:rsidRPr="00EC183C">
        <w:rPr>
          <w:sz w:val="22"/>
          <w:szCs w:val="22"/>
        </w:rPr>
        <w:t xml:space="preserve">as </w:t>
      </w:r>
      <w:r w:rsidRPr="00EC183C">
        <w:rPr>
          <w:sz w:val="22"/>
          <w:szCs w:val="22"/>
        </w:rPr>
        <w:t>the requested route, pavement and shoulder widths, highway geometrics, expected traffic volume, the presence of public utilities or railroad crossings</w:t>
      </w:r>
      <w:r w:rsidR="00157AD8" w:rsidRPr="00EC183C">
        <w:rPr>
          <w:sz w:val="22"/>
          <w:szCs w:val="22"/>
        </w:rPr>
        <w:t>,</w:t>
      </w:r>
      <w:r w:rsidRPr="00EC183C">
        <w:rPr>
          <w:sz w:val="22"/>
          <w:szCs w:val="22"/>
        </w:rPr>
        <w:t xml:space="preserve"> and the weight and dimensions of the object to be moved. A vehicle or load that is 125 feet or more in length, or exceeds</w:t>
      </w:r>
      <w:r w:rsidR="005967F1" w:rsidRPr="00EC183C">
        <w:rPr>
          <w:sz w:val="22"/>
          <w:szCs w:val="22"/>
        </w:rPr>
        <w:t xml:space="preserve"> </w:t>
      </w:r>
      <w:r w:rsidRPr="00EC183C">
        <w:rPr>
          <w:sz w:val="22"/>
          <w:szCs w:val="22"/>
        </w:rPr>
        <w:t>16 feet in height, or 16</w:t>
      </w:r>
      <w:r w:rsidR="000E599B" w:rsidRPr="00EC183C">
        <w:rPr>
          <w:sz w:val="22"/>
          <w:szCs w:val="22"/>
        </w:rPr>
        <w:t xml:space="preserve"> feet in width, or 160,000 </w:t>
      </w:r>
      <w:r w:rsidR="005967F1" w:rsidRPr="00CD5625">
        <w:rPr>
          <w:sz w:val="22"/>
          <w:szCs w:val="22"/>
        </w:rPr>
        <w:t>pounds</w:t>
      </w:r>
      <w:r w:rsidR="005967F1" w:rsidRPr="00EC183C">
        <w:rPr>
          <w:color w:val="0000FF"/>
          <w:sz w:val="22"/>
          <w:szCs w:val="22"/>
        </w:rPr>
        <w:t xml:space="preserve"> </w:t>
      </w:r>
      <w:r w:rsidRPr="00EC183C">
        <w:rPr>
          <w:sz w:val="22"/>
          <w:szCs w:val="22"/>
        </w:rPr>
        <w:t>generally will be presumed to be an extreme load and may be required to comply with additional safety measures</w:t>
      </w:r>
      <w:r w:rsidRPr="009850C9">
        <w:rPr>
          <w:sz w:val="22"/>
          <w:szCs w:val="22"/>
        </w:rPr>
        <w:t xml:space="preserve">. </w:t>
      </w:r>
      <w:r w:rsidR="00E35BDD" w:rsidRPr="009850C9">
        <w:rPr>
          <w:sz w:val="22"/>
          <w:szCs w:val="22"/>
        </w:rPr>
        <w:t>Every</w:t>
      </w:r>
      <w:r w:rsidR="0030051E" w:rsidRPr="009850C9">
        <w:rPr>
          <w:sz w:val="22"/>
          <w:szCs w:val="22"/>
        </w:rPr>
        <w:t xml:space="preserve"> 5-axle crane</w:t>
      </w:r>
      <w:r w:rsidR="00E35BDD" w:rsidRPr="009850C9">
        <w:rPr>
          <w:sz w:val="22"/>
          <w:szCs w:val="22"/>
        </w:rPr>
        <w:t xml:space="preserve"> exceeding 121,000 pounds is</w:t>
      </w:r>
      <w:r w:rsidR="007E2A90">
        <w:rPr>
          <w:sz w:val="22"/>
          <w:szCs w:val="22"/>
        </w:rPr>
        <w:t xml:space="preserve"> </w:t>
      </w:r>
      <w:r w:rsidR="0030051E" w:rsidRPr="009850C9">
        <w:rPr>
          <w:sz w:val="22"/>
          <w:szCs w:val="22"/>
        </w:rPr>
        <w:t>presumed</w:t>
      </w:r>
      <w:r w:rsidR="007E2A90">
        <w:rPr>
          <w:sz w:val="22"/>
          <w:szCs w:val="22"/>
        </w:rPr>
        <w:t xml:space="preserve"> </w:t>
      </w:r>
      <w:r w:rsidR="0030051E" w:rsidRPr="009850C9">
        <w:rPr>
          <w:sz w:val="22"/>
          <w:szCs w:val="22"/>
        </w:rPr>
        <w:t>to be non-routine</w:t>
      </w:r>
      <w:r w:rsidR="00E35BDD" w:rsidRPr="009850C9">
        <w:rPr>
          <w:sz w:val="22"/>
          <w:szCs w:val="22"/>
        </w:rPr>
        <w:t>,</w:t>
      </w:r>
      <w:r w:rsidR="0030051E" w:rsidRPr="009850C9">
        <w:rPr>
          <w:sz w:val="22"/>
          <w:szCs w:val="22"/>
        </w:rPr>
        <w:t xml:space="preserve"> extreme vehicle. </w:t>
      </w:r>
      <w:r w:rsidRPr="00EC183C">
        <w:rPr>
          <w:sz w:val="22"/>
          <w:szCs w:val="22"/>
        </w:rPr>
        <w:t>Vehicles or loads of lesser dimensions or weight may be determined to be extreme loads based on local conditions.</w:t>
      </w:r>
    </w:p>
    <w:p w:rsidR="00CD5625" w:rsidRPr="00EC183C" w:rsidRDefault="00CD5625" w:rsidP="00C05F84">
      <w:pPr>
        <w:pStyle w:val="List2"/>
        <w:ind w:left="0" w:firstLine="0"/>
        <w:rPr>
          <w:snapToGrid w:val="0"/>
          <w:sz w:val="22"/>
          <w:szCs w:val="22"/>
        </w:rPr>
      </w:pPr>
    </w:p>
    <w:p w:rsidR="004D5AEB" w:rsidRDefault="008C404C" w:rsidP="00C05F84">
      <w:pPr>
        <w:pStyle w:val="List2"/>
        <w:numPr>
          <w:ilvl w:val="0"/>
          <w:numId w:val="74"/>
        </w:numPr>
        <w:tabs>
          <w:tab w:val="left" w:pos="1080"/>
        </w:tabs>
        <w:ind w:hanging="540"/>
        <w:rPr>
          <w:snapToGrid w:val="0"/>
          <w:sz w:val="22"/>
          <w:szCs w:val="22"/>
        </w:rPr>
      </w:pPr>
      <w:r w:rsidRPr="00EC183C">
        <w:rPr>
          <w:snapToGrid w:val="0"/>
          <w:sz w:val="22"/>
          <w:szCs w:val="22"/>
        </w:rPr>
        <w:t>FEDERAL MOTOR CARRIER SAFETY ADMINISTRATION (FMCSA):</w:t>
      </w:r>
      <w:r w:rsidR="00733371">
        <w:rPr>
          <w:snapToGrid w:val="0"/>
          <w:sz w:val="22"/>
          <w:szCs w:val="22"/>
        </w:rPr>
        <w:t xml:space="preserve"> means</w:t>
      </w:r>
      <w:r w:rsidRPr="00EC183C">
        <w:rPr>
          <w:snapToGrid w:val="0"/>
          <w:sz w:val="22"/>
          <w:szCs w:val="22"/>
        </w:rPr>
        <w:t xml:space="preserve"> an agency of the United States Department of Transportation whose primary mission is to reduce crashes, injuries, and fatalities involving large trucks and buses.</w:t>
      </w:r>
    </w:p>
    <w:p w:rsidR="00B30DD8" w:rsidRDefault="00B30DD8" w:rsidP="00C05F84">
      <w:pPr>
        <w:pStyle w:val="List2"/>
        <w:ind w:left="0" w:firstLine="0"/>
        <w:rPr>
          <w:snapToGrid w:val="0"/>
          <w:sz w:val="22"/>
          <w:szCs w:val="22"/>
        </w:rPr>
      </w:pPr>
    </w:p>
    <w:p w:rsidR="00B30DD8" w:rsidRPr="00334D5F" w:rsidRDefault="00B30DD8" w:rsidP="00C05F84">
      <w:pPr>
        <w:pStyle w:val="List2"/>
        <w:numPr>
          <w:ilvl w:val="0"/>
          <w:numId w:val="74"/>
        </w:numPr>
        <w:tabs>
          <w:tab w:val="left" w:pos="1080"/>
        </w:tabs>
        <w:ind w:hanging="540"/>
        <w:rPr>
          <w:snapToGrid w:val="0"/>
          <w:sz w:val="22"/>
          <w:szCs w:val="22"/>
        </w:rPr>
      </w:pPr>
      <w:r w:rsidRPr="00334D5F">
        <w:rPr>
          <w:snapToGrid w:val="0"/>
          <w:sz w:val="22"/>
          <w:szCs w:val="22"/>
        </w:rPr>
        <w:t xml:space="preserve">GENERAL LAW HIGHWAYS: means all non-Interstate highways in </w:t>
      </w:r>
      <w:smartTag w:uri="urn:schemas-microsoft-com:office:smarttags" w:element="State">
        <w:r w:rsidRPr="00334D5F">
          <w:rPr>
            <w:snapToGrid w:val="0"/>
            <w:sz w:val="22"/>
            <w:szCs w:val="22"/>
          </w:rPr>
          <w:t>Maine</w:t>
        </w:r>
      </w:smartTag>
      <w:r w:rsidRPr="00334D5F">
        <w:rPr>
          <w:snapToGrid w:val="0"/>
          <w:sz w:val="22"/>
          <w:szCs w:val="22"/>
        </w:rPr>
        <w:t xml:space="preserve"> and Interstate 95 from the </w:t>
      </w:r>
      <w:smartTag w:uri="urn:schemas-microsoft-com:office:smarttags" w:element="PlaceName">
        <w:r w:rsidRPr="00334D5F">
          <w:rPr>
            <w:snapToGrid w:val="0"/>
            <w:sz w:val="22"/>
            <w:szCs w:val="22"/>
          </w:rPr>
          <w:t>New Hampshire</w:t>
        </w:r>
      </w:smartTag>
      <w:r w:rsidRPr="00334D5F">
        <w:rPr>
          <w:snapToGrid w:val="0"/>
          <w:sz w:val="22"/>
          <w:szCs w:val="22"/>
        </w:rPr>
        <w:t xml:space="preserve"> </w:t>
      </w:r>
      <w:smartTag w:uri="urn:schemas-microsoft-com:office:smarttags" w:element="PlaceType">
        <w:r w:rsidRPr="00334D5F">
          <w:rPr>
            <w:snapToGrid w:val="0"/>
            <w:sz w:val="22"/>
            <w:szCs w:val="22"/>
          </w:rPr>
          <w:t>State</w:t>
        </w:r>
      </w:smartTag>
      <w:r w:rsidRPr="00334D5F">
        <w:rPr>
          <w:snapToGrid w:val="0"/>
          <w:sz w:val="22"/>
          <w:szCs w:val="22"/>
        </w:rPr>
        <w:t xml:space="preserve"> line to Exit 113 (</w:t>
      </w:r>
      <w:smartTag w:uri="urn:schemas-microsoft-com:office:smarttags" w:element="place">
        <w:smartTag w:uri="urn:schemas-microsoft-com:office:smarttags" w:element="PlaceName">
          <w:r w:rsidRPr="00334D5F">
            <w:rPr>
              <w:snapToGrid w:val="0"/>
              <w:sz w:val="22"/>
              <w:szCs w:val="22"/>
            </w:rPr>
            <w:t>Augusta</w:t>
          </w:r>
        </w:smartTag>
        <w:r w:rsidRPr="00334D5F">
          <w:rPr>
            <w:snapToGrid w:val="0"/>
            <w:sz w:val="22"/>
            <w:szCs w:val="22"/>
          </w:rPr>
          <w:t xml:space="preserve"> </w:t>
        </w:r>
        <w:smartTag w:uri="urn:schemas-microsoft-com:office:smarttags" w:element="PlaceName">
          <w:r w:rsidRPr="00334D5F">
            <w:rPr>
              <w:snapToGrid w:val="0"/>
              <w:sz w:val="22"/>
              <w:szCs w:val="22"/>
            </w:rPr>
            <w:t>Cushnoc</w:t>
          </w:r>
        </w:smartTag>
        <w:r w:rsidRPr="00334D5F">
          <w:rPr>
            <w:snapToGrid w:val="0"/>
            <w:sz w:val="22"/>
            <w:szCs w:val="22"/>
          </w:rPr>
          <w:t xml:space="preserve"> </w:t>
        </w:r>
        <w:smartTag w:uri="urn:schemas-microsoft-com:office:smarttags" w:element="PlaceType">
          <w:r w:rsidRPr="00334D5F">
            <w:rPr>
              <w:snapToGrid w:val="0"/>
              <w:sz w:val="22"/>
              <w:szCs w:val="22"/>
            </w:rPr>
            <w:t>Bridge</w:t>
          </w:r>
        </w:smartTag>
      </w:smartTag>
      <w:r w:rsidRPr="00334D5F">
        <w:rPr>
          <w:snapToGrid w:val="0"/>
          <w:sz w:val="22"/>
          <w:szCs w:val="22"/>
        </w:rPr>
        <w:t>) which includes the Maine Turnpike.</w:t>
      </w:r>
    </w:p>
    <w:p w:rsidR="004D5AEB" w:rsidRPr="00EC183C" w:rsidRDefault="004D5AEB" w:rsidP="00C05F84">
      <w:pPr>
        <w:pStyle w:val="List2"/>
        <w:ind w:left="0" w:firstLine="0"/>
        <w:rPr>
          <w:caps/>
          <w:snapToGrid w:val="0"/>
          <w:sz w:val="22"/>
          <w:szCs w:val="22"/>
        </w:rPr>
      </w:pPr>
    </w:p>
    <w:p w:rsidR="004D5AEB" w:rsidRPr="00EC183C" w:rsidRDefault="00AD794E" w:rsidP="00C05F84">
      <w:pPr>
        <w:pStyle w:val="List2"/>
        <w:numPr>
          <w:ilvl w:val="0"/>
          <w:numId w:val="74"/>
        </w:numPr>
        <w:tabs>
          <w:tab w:val="left" w:pos="1080"/>
        </w:tabs>
        <w:ind w:hanging="540"/>
        <w:rPr>
          <w:snapToGrid w:val="0"/>
          <w:sz w:val="22"/>
          <w:szCs w:val="22"/>
        </w:rPr>
      </w:pPr>
      <w:r w:rsidRPr="00EC183C">
        <w:rPr>
          <w:caps/>
          <w:snapToGrid w:val="0"/>
          <w:sz w:val="22"/>
          <w:szCs w:val="22"/>
        </w:rPr>
        <w:t>Gross Vehicle Weight Rating (GVWR</w:t>
      </w:r>
      <w:r w:rsidR="005F5BE9" w:rsidRPr="00EC183C">
        <w:rPr>
          <w:caps/>
          <w:snapToGrid w:val="0"/>
          <w:sz w:val="22"/>
          <w:szCs w:val="22"/>
        </w:rPr>
        <w:t>):</w:t>
      </w:r>
      <w:r w:rsidR="005F5BE9" w:rsidRPr="00EC183C">
        <w:rPr>
          <w:snapToGrid w:val="0"/>
          <w:sz w:val="22"/>
          <w:szCs w:val="22"/>
        </w:rPr>
        <w:t xml:space="preserve"> </w:t>
      </w:r>
      <w:r w:rsidR="0098586E">
        <w:rPr>
          <w:snapToGrid w:val="0"/>
          <w:sz w:val="22"/>
          <w:szCs w:val="22"/>
        </w:rPr>
        <w:t>means</w:t>
      </w:r>
      <w:r w:rsidR="005F5BE9" w:rsidRPr="00EC183C">
        <w:rPr>
          <w:snapToGrid w:val="0"/>
          <w:sz w:val="22"/>
          <w:szCs w:val="22"/>
        </w:rPr>
        <w:t xml:space="preserve"> the weight rating of the vehicle and maximum load as determined by the final stage manufacturer.</w:t>
      </w:r>
    </w:p>
    <w:p w:rsidR="004D5AEB" w:rsidRPr="00EC183C" w:rsidRDefault="004D5AEB" w:rsidP="00C05F84">
      <w:pPr>
        <w:pStyle w:val="List2"/>
        <w:ind w:left="0" w:firstLine="0"/>
        <w:rPr>
          <w:caps/>
          <w:snapToGrid w:val="0"/>
          <w:sz w:val="22"/>
          <w:szCs w:val="22"/>
        </w:rPr>
      </w:pPr>
    </w:p>
    <w:p w:rsidR="004D5AEB" w:rsidRPr="00EC183C" w:rsidRDefault="005F5BE9" w:rsidP="00396F3B">
      <w:pPr>
        <w:pStyle w:val="List2"/>
        <w:numPr>
          <w:ilvl w:val="0"/>
          <w:numId w:val="74"/>
        </w:numPr>
        <w:tabs>
          <w:tab w:val="left" w:pos="1080"/>
        </w:tabs>
        <w:ind w:right="-90" w:hanging="540"/>
        <w:rPr>
          <w:snapToGrid w:val="0"/>
          <w:sz w:val="22"/>
          <w:szCs w:val="22"/>
        </w:rPr>
      </w:pPr>
      <w:r w:rsidRPr="00EC183C">
        <w:rPr>
          <w:caps/>
          <w:snapToGrid w:val="0"/>
          <w:sz w:val="22"/>
          <w:szCs w:val="22"/>
        </w:rPr>
        <w:t>Highway:</w:t>
      </w:r>
      <w:r w:rsidRPr="00EC183C">
        <w:rPr>
          <w:snapToGrid w:val="0"/>
          <w:sz w:val="22"/>
          <w:szCs w:val="22"/>
        </w:rPr>
        <w:t xml:space="preserve"> </w:t>
      </w:r>
      <w:r w:rsidR="0098586E">
        <w:rPr>
          <w:snapToGrid w:val="0"/>
          <w:sz w:val="22"/>
          <w:szCs w:val="22"/>
        </w:rPr>
        <w:t>means</w:t>
      </w:r>
      <w:r w:rsidRPr="00EC183C">
        <w:rPr>
          <w:snapToGrid w:val="0"/>
          <w:sz w:val="22"/>
          <w:szCs w:val="22"/>
        </w:rPr>
        <w:t xml:space="preserve"> all public ways</w:t>
      </w:r>
      <w:r w:rsidR="00963957" w:rsidRPr="00EC183C">
        <w:rPr>
          <w:snapToGrid w:val="0"/>
          <w:sz w:val="22"/>
          <w:szCs w:val="22"/>
        </w:rPr>
        <w:t xml:space="preserve"> and </w:t>
      </w:r>
      <w:r w:rsidRPr="00EC183C">
        <w:rPr>
          <w:snapToGrid w:val="0"/>
          <w:sz w:val="22"/>
          <w:szCs w:val="22"/>
        </w:rPr>
        <w:t>road</w:t>
      </w:r>
      <w:r w:rsidR="00963957" w:rsidRPr="00EC183C">
        <w:rPr>
          <w:snapToGrid w:val="0"/>
          <w:sz w:val="22"/>
          <w:szCs w:val="22"/>
        </w:rPr>
        <w:t>s</w:t>
      </w:r>
      <w:r w:rsidRPr="00EC183C">
        <w:rPr>
          <w:snapToGrid w:val="0"/>
          <w:sz w:val="22"/>
          <w:szCs w:val="22"/>
        </w:rPr>
        <w:t xml:space="preserve">, including the Maine Turnpike, streets, avenues, alleys, boulevards, parks, squares, ferries, </w:t>
      </w:r>
      <w:proofErr w:type="gramStart"/>
      <w:r w:rsidRPr="00EC183C">
        <w:rPr>
          <w:snapToGrid w:val="0"/>
          <w:sz w:val="22"/>
          <w:szCs w:val="22"/>
        </w:rPr>
        <w:t>bridges</w:t>
      </w:r>
      <w:proofErr w:type="gramEnd"/>
      <w:r w:rsidRPr="00EC183C">
        <w:rPr>
          <w:snapToGrid w:val="0"/>
          <w:sz w:val="22"/>
          <w:szCs w:val="22"/>
        </w:rPr>
        <w:t xml:space="preserve"> and approaches there to within the State.</w:t>
      </w:r>
    </w:p>
    <w:p w:rsidR="004D5AEB" w:rsidRPr="00EC183C" w:rsidRDefault="004D5AEB" w:rsidP="00C05F84">
      <w:pPr>
        <w:pStyle w:val="List2"/>
        <w:ind w:left="0" w:firstLine="0"/>
        <w:rPr>
          <w:caps/>
          <w:snapToGrid w:val="0"/>
          <w:sz w:val="22"/>
          <w:szCs w:val="22"/>
        </w:rPr>
      </w:pPr>
    </w:p>
    <w:p w:rsidR="004D5AEB" w:rsidRDefault="005F5BE9" w:rsidP="00C05F84">
      <w:pPr>
        <w:pStyle w:val="List2"/>
        <w:numPr>
          <w:ilvl w:val="0"/>
          <w:numId w:val="74"/>
        </w:numPr>
        <w:tabs>
          <w:tab w:val="left" w:pos="1080"/>
        </w:tabs>
        <w:ind w:hanging="540"/>
        <w:rPr>
          <w:snapToGrid w:val="0"/>
          <w:sz w:val="22"/>
          <w:szCs w:val="22"/>
        </w:rPr>
      </w:pPr>
      <w:r w:rsidRPr="00EC183C">
        <w:rPr>
          <w:caps/>
          <w:snapToGrid w:val="0"/>
          <w:sz w:val="22"/>
          <w:szCs w:val="22"/>
        </w:rPr>
        <w:lastRenderedPageBreak/>
        <w:t>Instant Overlimit Permit:</w:t>
      </w:r>
      <w:r w:rsidR="0030051E">
        <w:rPr>
          <w:rStyle w:val="FootnoteReference"/>
          <w:caps/>
          <w:snapToGrid w:val="0"/>
          <w:sz w:val="22"/>
          <w:szCs w:val="22"/>
        </w:rPr>
        <w:footnoteReference w:id="1"/>
      </w:r>
      <w:r w:rsidR="0098586E">
        <w:rPr>
          <w:caps/>
          <w:snapToGrid w:val="0"/>
          <w:sz w:val="22"/>
          <w:szCs w:val="22"/>
        </w:rPr>
        <w:t xml:space="preserve"> </w:t>
      </w:r>
      <w:r w:rsidR="0098586E">
        <w:rPr>
          <w:snapToGrid w:val="0"/>
          <w:sz w:val="22"/>
          <w:szCs w:val="22"/>
        </w:rPr>
        <w:t>means</w:t>
      </w:r>
      <w:r w:rsidRPr="00EC183C">
        <w:rPr>
          <w:snapToGrid w:val="0"/>
          <w:sz w:val="22"/>
          <w:szCs w:val="22"/>
        </w:rPr>
        <w:t xml:space="preserve"> a </w:t>
      </w:r>
      <w:r w:rsidR="00AF1DB5" w:rsidRPr="00FF2937">
        <w:rPr>
          <w:snapToGrid w:val="0"/>
          <w:sz w:val="22"/>
          <w:szCs w:val="22"/>
        </w:rPr>
        <w:t>serialized</w:t>
      </w:r>
      <w:r w:rsidR="00AF1DB5" w:rsidRPr="00EC183C">
        <w:rPr>
          <w:snapToGrid w:val="0"/>
          <w:color w:val="0000FF"/>
          <w:sz w:val="22"/>
          <w:szCs w:val="22"/>
        </w:rPr>
        <w:t xml:space="preserve"> </w:t>
      </w:r>
      <w:r w:rsidRPr="00EC183C">
        <w:rPr>
          <w:snapToGrid w:val="0"/>
          <w:sz w:val="22"/>
          <w:szCs w:val="22"/>
        </w:rPr>
        <w:t xml:space="preserve">document approved by the Overlimit Permit Unit via telephone that </w:t>
      </w:r>
      <w:r w:rsidR="00AF1DB5" w:rsidRPr="00FF2937">
        <w:rPr>
          <w:snapToGrid w:val="0"/>
          <w:sz w:val="22"/>
          <w:szCs w:val="22"/>
        </w:rPr>
        <w:t>authorizes</w:t>
      </w:r>
      <w:r w:rsidRPr="00FF2937">
        <w:rPr>
          <w:snapToGrid w:val="0"/>
          <w:sz w:val="22"/>
          <w:szCs w:val="22"/>
        </w:rPr>
        <w:t xml:space="preserve"> </w:t>
      </w:r>
      <w:r w:rsidRPr="00EC183C">
        <w:rPr>
          <w:snapToGrid w:val="0"/>
          <w:sz w:val="22"/>
          <w:szCs w:val="22"/>
        </w:rPr>
        <w:t xml:space="preserve">a single trip to legally transport </w:t>
      </w:r>
      <w:r w:rsidR="00AF1DB5" w:rsidRPr="00FF2937">
        <w:rPr>
          <w:snapToGrid w:val="0"/>
          <w:sz w:val="22"/>
          <w:szCs w:val="22"/>
        </w:rPr>
        <w:t>an</w:t>
      </w:r>
      <w:r w:rsidR="00AF1DB5" w:rsidRPr="00EC183C">
        <w:rPr>
          <w:snapToGrid w:val="0"/>
          <w:color w:val="0000FF"/>
          <w:sz w:val="22"/>
          <w:szCs w:val="22"/>
        </w:rPr>
        <w:t xml:space="preserve"> </w:t>
      </w:r>
      <w:r w:rsidRPr="00EC183C">
        <w:rPr>
          <w:snapToGrid w:val="0"/>
          <w:sz w:val="22"/>
          <w:szCs w:val="22"/>
        </w:rPr>
        <w:t>overlimit vehicle</w:t>
      </w:r>
      <w:r w:rsidR="00AF1DB5" w:rsidRPr="00EC183C">
        <w:rPr>
          <w:snapToGrid w:val="0"/>
          <w:sz w:val="22"/>
          <w:szCs w:val="22"/>
        </w:rPr>
        <w:t xml:space="preserve">, </w:t>
      </w:r>
      <w:r w:rsidR="00AF1DB5" w:rsidRPr="00FF2937">
        <w:rPr>
          <w:snapToGrid w:val="0"/>
          <w:sz w:val="22"/>
          <w:szCs w:val="22"/>
        </w:rPr>
        <w:t>or vehicle combination</w:t>
      </w:r>
      <w:r w:rsidR="00AF1DB5" w:rsidRPr="00EC183C">
        <w:rPr>
          <w:snapToGrid w:val="0"/>
          <w:color w:val="0000FF"/>
          <w:sz w:val="22"/>
          <w:szCs w:val="22"/>
        </w:rPr>
        <w:t>,</w:t>
      </w:r>
      <w:r w:rsidRPr="00EC183C">
        <w:rPr>
          <w:snapToGrid w:val="0"/>
          <w:sz w:val="22"/>
          <w:szCs w:val="22"/>
        </w:rPr>
        <w:t xml:space="preserve"> and/or load upon public highways within </w:t>
      </w:r>
      <w:r w:rsidR="00AD794E" w:rsidRPr="00EC183C">
        <w:rPr>
          <w:snapToGrid w:val="0"/>
          <w:sz w:val="22"/>
          <w:szCs w:val="22"/>
        </w:rPr>
        <w:t xml:space="preserve">seven </w:t>
      </w:r>
      <w:r w:rsidR="00860FD0" w:rsidRPr="00EC183C">
        <w:rPr>
          <w:snapToGrid w:val="0"/>
          <w:sz w:val="22"/>
          <w:szCs w:val="22"/>
        </w:rPr>
        <w:t>days</w:t>
      </w:r>
      <w:r w:rsidRPr="00EC183C">
        <w:rPr>
          <w:snapToGrid w:val="0"/>
          <w:sz w:val="22"/>
          <w:szCs w:val="22"/>
        </w:rPr>
        <w:t xml:space="preserve">, along certain </w:t>
      </w:r>
      <w:r w:rsidR="00AF1DB5" w:rsidRPr="00FF2937">
        <w:rPr>
          <w:snapToGrid w:val="0"/>
          <w:sz w:val="22"/>
          <w:szCs w:val="22"/>
        </w:rPr>
        <w:t>approved</w:t>
      </w:r>
      <w:r w:rsidR="00AF1DB5" w:rsidRPr="00EC183C">
        <w:rPr>
          <w:snapToGrid w:val="0"/>
          <w:color w:val="0000FF"/>
          <w:sz w:val="22"/>
          <w:szCs w:val="22"/>
        </w:rPr>
        <w:t xml:space="preserve"> </w:t>
      </w:r>
      <w:r w:rsidRPr="00EC183C">
        <w:rPr>
          <w:snapToGrid w:val="0"/>
          <w:sz w:val="22"/>
          <w:szCs w:val="22"/>
        </w:rPr>
        <w:t>routes, and from a single origin to a single destination</w:t>
      </w:r>
      <w:r w:rsidR="009F5EC5" w:rsidRPr="00EC183C">
        <w:rPr>
          <w:snapToGrid w:val="0"/>
          <w:sz w:val="22"/>
          <w:szCs w:val="22"/>
        </w:rPr>
        <w:t xml:space="preserve"> within the state of </w:t>
      </w:r>
      <w:smartTag w:uri="urn:schemas-microsoft-com:office:smarttags" w:element="State">
        <w:smartTag w:uri="urn:schemas-microsoft-com:office:smarttags" w:element="place">
          <w:r w:rsidR="009F5EC5" w:rsidRPr="00EC183C">
            <w:rPr>
              <w:snapToGrid w:val="0"/>
              <w:sz w:val="22"/>
              <w:szCs w:val="22"/>
            </w:rPr>
            <w:t>Maine</w:t>
          </w:r>
        </w:smartTag>
      </w:smartTag>
      <w:r w:rsidRPr="00EC183C">
        <w:rPr>
          <w:snapToGrid w:val="0"/>
          <w:sz w:val="22"/>
          <w:szCs w:val="22"/>
        </w:rPr>
        <w:t>.</w:t>
      </w:r>
      <w:r w:rsidR="004E3F48" w:rsidRPr="00EC183C">
        <w:rPr>
          <w:snapToGrid w:val="0"/>
          <w:sz w:val="22"/>
          <w:szCs w:val="22"/>
        </w:rPr>
        <w:t xml:space="preserve"> </w:t>
      </w:r>
      <w:r w:rsidR="009F5EC5" w:rsidRPr="00EC183C">
        <w:rPr>
          <w:snapToGrid w:val="0"/>
          <w:sz w:val="22"/>
          <w:szCs w:val="22"/>
        </w:rPr>
        <w:t xml:space="preserve">Instant permits typically </w:t>
      </w:r>
      <w:r w:rsidR="008B7B3B" w:rsidRPr="00EC183C">
        <w:rPr>
          <w:snapToGrid w:val="0"/>
          <w:sz w:val="22"/>
          <w:szCs w:val="22"/>
        </w:rPr>
        <w:t xml:space="preserve">are </w:t>
      </w:r>
      <w:r w:rsidR="009F5EC5" w:rsidRPr="00EC183C">
        <w:rPr>
          <w:snapToGrid w:val="0"/>
          <w:sz w:val="22"/>
          <w:szCs w:val="22"/>
        </w:rPr>
        <w:t xml:space="preserve">for a single move, </w:t>
      </w:r>
      <w:r w:rsidR="00AF1DB5" w:rsidRPr="00FF2937">
        <w:rPr>
          <w:snapToGrid w:val="0"/>
          <w:sz w:val="22"/>
          <w:szCs w:val="22"/>
        </w:rPr>
        <w:t>but</w:t>
      </w:r>
      <w:r w:rsidR="00AF1DB5" w:rsidRPr="00EC183C">
        <w:rPr>
          <w:snapToGrid w:val="0"/>
          <w:color w:val="0000FF"/>
          <w:sz w:val="22"/>
          <w:szCs w:val="22"/>
        </w:rPr>
        <w:t xml:space="preserve"> </w:t>
      </w:r>
      <w:r w:rsidR="009F5EC5" w:rsidRPr="00EC183C">
        <w:rPr>
          <w:snapToGrid w:val="0"/>
          <w:sz w:val="22"/>
          <w:szCs w:val="22"/>
        </w:rPr>
        <w:t>may be issued for</w:t>
      </w:r>
      <w:r w:rsidR="00860FD0" w:rsidRPr="00EC183C">
        <w:rPr>
          <w:snapToGrid w:val="0"/>
          <w:sz w:val="22"/>
          <w:szCs w:val="22"/>
        </w:rPr>
        <w:t xml:space="preserve"> one round trip</w:t>
      </w:r>
      <w:r w:rsidR="009F5EC5" w:rsidRPr="00EC183C">
        <w:rPr>
          <w:snapToGrid w:val="0"/>
          <w:sz w:val="22"/>
          <w:szCs w:val="22"/>
        </w:rPr>
        <w:t>.</w:t>
      </w:r>
    </w:p>
    <w:p w:rsidR="00DF0464" w:rsidRDefault="00DF0464" w:rsidP="00C05F84">
      <w:pPr>
        <w:pStyle w:val="List2"/>
        <w:ind w:left="0" w:firstLine="0"/>
        <w:rPr>
          <w:snapToGrid w:val="0"/>
          <w:sz w:val="22"/>
          <w:szCs w:val="22"/>
        </w:rPr>
      </w:pPr>
    </w:p>
    <w:p w:rsidR="00DF0464" w:rsidRPr="00EC183C" w:rsidRDefault="00DF0464" w:rsidP="00C05F84">
      <w:pPr>
        <w:pStyle w:val="List2"/>
        <w:numPr>
          <w:ilvl w:val="0"/>
          <w:numId w:val="74"/>
        </w:numPr>
        <w:tabs>
          <w:tab w:val="left" w:pos="1080"/>
        </w:tabs>
        <w:ind w:hanging="540"/>
        <w:rPr>
          <w:snapToGrid w:val="0"/>
          <w:color w:val="FF0000"/>
          <w:sz w:val="22"/>
          <w:szCs w:val="22"/>
        </w:rPr>
      </w:pPr>
      <w:r w:rsidRPr="00DF0464">
        <w:rPr>
          <w:snapToGrid w:val="0"/>
          <w:sz w:val="22"/>
          <w:szCs w:val="22"/>
        </w:rPr>
        <w:t>INTERNATIONAL REGISTRATION PLAN (IRP):</w:t>
      </w:r>
      <w:r w:rsidRPr="00EC183C">
        <w:rPr>
          <w:snapToGrid w:val="0"/>
          <w:sz w:val="22"/>
          <w:szCs w:val="22"/>
        </w:rPr>
        <w:t xml:space="preserve"> </w:t>
      </w:r>
      <w:r w:rsidRPr="00EC183C">
        <w:rPr>
          <w:sz w:val="22"/>
          <w:szCs w:val="22"/>
        </w:rPr>
        <w:t>means the uniform reciprocal agreement for the registration of commercial motor vehicles used in interstate commerce. The IRP provides for the proportional collection and distribution of jurisdictional registration fees based on the percentage of miles traveled in each member jurisdiction.</w:t>
      </w:r>
    </w:p>
    <w:p w:rsidR="00DF0464" w:rsidRDefault="00DF0464" w:rsidP="00C05F84">
      <w:pPr>
        <w:pStyle w:val="List2"/>
        <w:rPr>
          <w:snapToGrid w:val="0"/>
          <w:sz w:val="22"/>
          <w:szCs w:val="22"/>
        </w:rPr>
      </w:pPr>
    </w:p>
    <w:p w:rsidR="00DF0464" w:rsidRPr="00334D5F" w:rsidRDefault="00DF0464" w:rsidP="00C05F84">
      <w:pPr>
        <w:pStyle w:val="List2"/>
        <w:numPr>
          <w:ilvl w:val="0"/>
          <w:numId w:val="74"/>
        </w:numPr>
        <w:tabs>
          <w:tab w:val="left" w:pos="1080"/>
        </w:tabs>
        <w:ind w:hanging="540"/>
        <w:rPr>
          <w:snapToGrid w:val="0"/>
          <w:sz w:val="22"/>
          <w:szCs w:val="22"/>
        </w:rPr>
      </w:pPr>
      <w:r w:rsidRPr="00EC183C">
        <w:rPr>
          <w:caps/>
          <w:snapToGrid w:val="0"/>
          <w:sz w:val="22"/>
          <w:szCs w:val="22"/>
        </w:rPr>
        <w:t>Interstate System:</w:t>
      </w:r>
      <w:r w:rsidRPr="00EC183C">
        <w:rPr>
          <w:snapToGrid w:val="0"/>
          <w:sz w:val="22"/>
          <w:szCs w:val="22"/>
        </w:rPr>
        <w:t xml:space="preserve"> </w:t>
      </w:r>
      <w:r>
        <w:rPr>
          <w:snapToGrid w:val="0"/>
          <w:sz w:val="22"/>
          <w:szCs w:val="22"/>
        </w:rPr>
        <w:t xml:space="preserve">means </w:t>
      </w:r>
      <w:r w:rsidRPr="00F02892">
        <w:rPr>
          <w:snapToGrid w:val="0"/>
          <w:sz w:val="22"/>
          <w:szCs w:val="22"/>
        </w:rPr>
        <w:t xml:space="preserve">“The Interstate Highway System” as defined in the United States Highway Act of 1956, with the exception that it does not include </w:t>
      </w:r>
      <w:r w:rsidR="00C6559E" w:rsidRPr="00334D5F">
        <w:rPr>
          <w:snapToGrid w:val="0"/>
          <w:sz w:val="22"/>
          <w:szCs w:val="22"/>
        </w:rPr>
        <w:t>the</w:t>
      </w:r>
      <w:r w:rsidR="00F46CD1" w:rsidRPr="00334D5F">
        <w:rPr>
          <w:snapToGrid w:val="0"/>
          <w:sz w:val="22"/>
          <w:szCs w:val="22"/>
        </w:rPr>
        <w:t xml:space="preserve"> portions of the Interstate System subject to </w:t>
      </w:r>
      <w:smartTag w:uri="urn:schemas-microsoft-com:office:smarttags" w:element="State">
        <w:smartTag w:uri="urn:schemas-microsoft-com:office:smarttags" w:element="place">
          <w:r w:rsidR="00C6559E" w:rsidRPr="00334D5F">
            <w:rPr>
              <w:snapToGrid w:val="0"/>
              <w:sz w:val="22"/>
              <w:szCs w:val="22"/>
            </w:rPr>
            <w:t>Maine</w:t>
          </w:r>
        </w:smartTag>
      </w:smartTag>
      <w:r w:rsidR="00C6559E" w:rsidRPr="00334D5F">
        <w:rPr>
          <w:snapToGrid w:val="0"/>
          <w:sz w:val="22"/>
          <w:szCs w:val="22"/>
        </w:rPr>
        <w:t>’s General Law</w:t>
      </w:r>
      <w:r w:rsidR="00F46CD1" w:rsidRPr="00334D5F">
        <w:rPr>
          <w:snapToGrid w:val="0"/>
          <w:sz w:val="22"/>
          <w:szCs w:val="22"/>
        </w:rPr>
        <w:t xml:space="preserve"> gross weight limits</w:t>
      </w:r>
      <w:r w:rsidR="0025372C" w:rsidRPr="00334D5F">
        <w:rPr>
          <w:snapToGrid w:val="0"/>
          <w:sz w:val="22"/>
          <w:szCs w:val="22"/>
        </w:rPr>
        <w:t xml:space="preserve"> (See </w:t>
      </w:r>
      <w:r w:rsidR="000C6BF2">
        <w:rPr>
          <w:snapToGrid w:val="0"/>
          <w:sz w:val="22"/>
          <w:szCs w:val="22"/>
        </w:rPr>
        <w:t>GENERAL LAW HIGHWAYS</w:t>
      </w:r>
      <w:r w:rsidR="00C6559E" w:rsidRPr="00334D5F">
        <w:rPr>
          <w:snapToGrid w:val="0"/>
          <w:sz w:val="22"/>
          <w:szCs w:val="22"/>
        </w:rPr>
        <w:t>).</w:t>
      </w:r>
    </w:p>
    <w:p w:rsidR="004D5AEB" w:rsidRPr="00EC183C" w:rsidRDefault="004D5AEB" w:rsidP="00C05F84">
      <w:pPr>
        <w:pStyle w:val="List2"/>
        <w:ind w:left="0" w:firstLine="0"/>
        <w:rPr>
          <w:caps/>
          <w:snapToGrid w:val="0"/>
          <w:sz w:val="22"/>
          <w:szCs w:val="22"/>
        </w:rPr>
      </w:pPr>
    </w:p>
    <w:p w:rsidR="004D5AEB" w:rsidRPr="00EC183C" w:rsidRDefault="005F5BE9" w:rsidP="00C05F84">
      <w:pPr>
        <w:pStyle w:val="List2"/>
        <w:numPr>
          <w:ilvl w:val="0"/>
          <w:numId w:val="74"/>
        </w:numPr>
        <w:tabs>
          <w:tab w:val="left" w:pos="1080"/>
        </w:tabs>
        <w:ind w:hanging="540"/>
        <w:rPr>
          <w:sz w:val="22"/>
          <w:szCs w:val="22"/>
        </w:rPr>
      </w:pPr>
      <w:r w:rsidRPr="00F02892">
        <w:rPr>
          <w:caps/>
          <w:snapToGrid w:val="0"/>
          <w:sz w:val="22"/>
          <w:szCs w:val="22"/>
        </w:rPr>
        <w:t>Issuing Authority:</w:t>
      </w:r>
      <w:r w:rsidR="0098586E">
        <w:rPr>
          <w:snapToGrid w:val="0"/>
          <w:sz w:val="22"/>
          <w:szCs w:val="22"/>
        </w:rPr>
        <w:t xml:space="preserve"> means </w:t>
      </w:r>
      <w:r w:rsidRPr="00EC183C">
        <w:rPr>
          <w:snapToGrid w:val="0"/>
          <w:sz w:val="22"/>
          <w:szCs w:val="22"/>
        </w:rPr>
        <w:t>the Department of the Secretary of State, Office of Motor Carrier Services</w:t>
      </w:r>
      <w:r w:rsidR="00236C31" w:rsidRPr="00EC183C">
        <w:rPr>
          <w:snapToGrid w:val="0"/>
          <w:sz w:val="22"/>
          <w:szCs w:val="22"/>
        </w:rPr>
        <w:t>, Overlimit Permit Unit</w:t>
      </w:r>
      <w:r w:rsidRPr="00EC183C">
        <w:rPr>
          <w:snapToGrid w:val="0"/>
          <w:sz w:val="22"/>
          <w:szCs w:val="22"/>
        </w:rPr>
        <w:t xml:space="preserve"> acting under the guidelines and advice of the Maine Department of Transportation, pursuant to </w:t>
      </w:r>
      <w:r w:rsidR="00CE5AE2" w:rsidRPr="00F02892">
        <w:rPr>
          <w:snapToGrid w:val="0"/>
          <w:sz w:val="22"/>
          <w:szCs w:val="22"/>
        </w:rPr>
        <w:t xml:space="preserve">Title </w:t>
      </w:r>
      <w:r w:rsidRPr="00F02892">
        <w:rPr>
          <w:snapToGrid w:val="0"/>
          <w:sz w:val="22"/>
          <w:szCs w:val="22"/>
        </w:rPr>
        <w:t>29-</w:t>
      </w:r>
      <w:r w:rsidRPr="00EC183C">
        <w:rPr>
          <w:snapToGrid w:val="0"/>
          <w:sz w:val="22"/>
          <w:szCs w:val="22"/>
        </w:rPr>
        <w:t xml:space="preserve">A M.R.S.A. </w:t>
      </w:r>
      <w:r w:rsidR="002C5830" w:rsidRPr="00956231">
        <w:rPr>
          <w:sz w:val="22"/>
          <w:szCs w:val="22"/>
        </w:rPr>
        <w:t>§</w:t>
      </w:r>
      <w:r w:rsidRPr="00EC183C">
        <w:rPr>
          <w:snapToGrid w:val="0"/>
          <w:sz w:val="22"/>
          <w:szCs w:val="22"/>
        </w:rPr>
        <w:t>2382, or any entity authorized to issue an overlimit permit pursuant to</w:t>
      </w:r>
      <w:r w:rsidRPr="00F02892">
        <w:rPr>
          <w:snapToGrid w:val="0"/>
          <w:sz w:val="22"/>
          <w:szCs w:val="22"/>
        </w:rPr>
        <w:t xml:space="preserve"> </w:t>
      </w:r>
      <w:r w:rsidR="00CE5AE2" w:rsidRPr="00F02892">
        <w:rPr>
          <w:snapToGrid w:val="0"/>
          <w:sz w:val="22"/>
          <w:szCs w:val="22"/>
        </w:rPr>
        <w:t>Title</w:t>
      </w:r>
      <w:r w:rsidR="00CE5AE2">
        <w:rPr>
          <w:snapToGrid w:val="0"/>
          <w:color w:val="0000FF"/>
          <w:sz w:val="22"/>
          <w:szCs w:val="22"/>
        </w:rPr>
        <w:t xml:space="preserve"> </w:t>
      </w:r>
      <w:r w:rsidR="009F021C">
        <w:rPr>
          <w:snapToGrid w:val="0"/>
          <w:sz w:val="22"/>
          <w:szCs w:val="22"/>
        </w:rPr>
        <w:t>29-A</w:t>
      </w:r>
      <w:r w:rsidRPr="00EC183C">
        <w:rPr>
          <w:snapToGrid w:val="0"/>
          <w:sz w:val="22"/>
          <w:szCs w:val="22"/>
        </w:rPr>
        <w:t>.</w:t>
      </w:r>
    </w:p>
    <w:p w:rsidR="004D5AEB" w:rsidRPr="00EC183C" w:rsidRDefault="004D5AEB" w:rsidP="00C05F84">
      <w:pPr>
        <w:pStyle w:val="List2"/>
        <w:ind w:left="0" w:firstLine="0"/>
        <w:rPr>
          <w:caps/>
          <w:snapToGrid w:val="0"/>
          <w:sz w:val="22"/>
          <w:szCs w:val="22"/>
        </w:rPr>
      </w:pPr>
    </w:p>
    <w:p w:rsidR="00FF426B" w:rsidRPr="00EC183C" w:rsidRDefault="005F5BE9" w:rsidP="00C05F84">
      <w:pPr>
        <w:pStyle w:val="List2"/>
        <w:numPr>
          <w:ilvl w:val="0"/>
          <w:numId w:val="74"/>
        </w:numPr>
        <w:tabs>
          <w:tab w:val="left" w:pos="1080"/>
        </w:tabs>
        <w:ind w:hanging="540"/>
        <w:rPr>
          <w:snapToGrid w:val="0"/>
          <w:sz w:val="22"/>
          <w:szCs w:val="22"/>
        </w:rPr>
      </w:pPr>
      <w:r w:rsidRPr="00EC183C">
        <w:rPr>
          <w:caps/>
          <w:snapToGrid w:val="0"/>
          <w:sz w:val="22"/>
          <w:szCs w:val="22"/>
        </w:rPr>
        <w:t>Legal (as in Legal Height, Legal</w:t>
      </w:r>
      <w:r w:rsidR="003212AD" w:rsidRPr="00EC183C">
        <w:rPr>
          <w:caps/>
          <w:snapToGrid w:val="0"/>
          <w:sz w:val="22"/>
          <w:szCs w:val="22"/>
        </w:rPr>
        <w:t xml:space="preserve"> </w:t>
      </w:r>
      <w:r w:rsidRPr="00EC183C">
        <w:rPr>
          <w:caps/>
          <w:snapToGrid w:val="0"/>
          <w:sz w:val="22"/>
          <w:szCs w:val="22"/>
        </w:rPr>
        <w:t xml:space="preserve">Limits, and </w:t>
      </w:r>
      <w:smartTag w:uri="urn:schemas-microsoft-com:office:smarttags" w:element="place">
        <w:r w:rsidRPr="00EC183C">
          <w:rPr>
            <w:caps/>
            <w:snapToGrid w:val="0"/>
            <w:sz w:val="22"/>
            <w:szCs w:val="22"/>
          </w:rPr>
          <w:t>Normal</w:t>
        </w:r>
      </w:smartTag>
      <w:r w:rsidRPr="00EC183C">
        <w:rPr>
          <w:caps/>
          <w:snapToGrid w:val="0"/>
          <w:sz w:val="22"/>
          <w:szCs w:val="22"/>
        </w:rPr>
        <w:t xml:space="preserve"> Legal Limit):</w:t>
      </w:r>
      <w:r w:rsidRPr="00EC183C">
        <w:rPr>
          <w:snapToGrid w:val="0"/>
          <w:sz w:val="22"/>
          <w:szCs w:val="22"/>
        </w:rPr>
        <w:t xml:space="preserve"> </w:t>
      </w:r>
      <w:r w:rsidR="0098586E">
        <w:rPr>
          <w:snapToGrid w:val="0"/>
          <w:sz w:val="22"/>
          <w:szCs w:val="22"/>
        </w:rPr>
        <w:t>means</w:t>
      </w:r>
      <w:r w:rsidRPr="00EC183C">
        <w:rPr>
          <w:snapToGrid w:val="0"/>
          <w:sz w:val="22"/>
          <w:szCs w:val="22"/>
        </w:rPr>
        <w:t xml:space="preserve"> a dimension or weight that does not require an overlimit permit.</w:t>
      </w:r>
    </w:p>
    <w:p w:rsidR="00FF426B" w:rsidRPr="00EC183C" w:rsidRDefault="00FF426B" w:rsidP="00C05F84">
      <w:pPr>
        <w:pStyle w:val="List2"/>
        <w:ind w:left="0" w:firstLine="0"/>
        <w:rPr>
          <w:caps/>
          <w:snapToGrid w:val="0"/>
          <w:sz w:val="22"/>
          <w:szCs w:val="22"/>
        </w:rPr>
      </w:pPr>
    </w:p>
    <w:p w:rsidR="00FF426B" w:rsidRPr="00EC183C" w:rsidRDefault="005F5BE9" w:rsidP="00C05F84">
      <w:pPr>
        <w:pStyle w:val="List2"/>
        <w:numPr>
          <w:ilvl w:val="0"/>
          <w:numId w:val="74"/>
        </w:numPr>
        <w:tabs>
          <w:tab w:val="left" w:pos="1080"/>
        </w:tabs>
        <w:ind w:hanging="540"/>
        <w:rPr>
          <w:snapToGrid w:val="0"/>
          <w:sz w:val="22"/>
          <w:szCs w:val="22"/>
        </w:rPr>
      </w:pPr>
      <w:r w:rsidRPr="00EC183C">
        <w:rPr>
          <w:caps/>
          <w:snapToGrid w:val="0"/>
          <w:sz w:val="22"/>
          <w:szCs w:val="22"/>
        </w:rPr>
        <w:t>Load:</w:t>
      </w:r>
      <w:r w:rsidR="0098586E">
        <w:rPr>
          <w:snapToGrid w:val="0"/>
          <w:sz w:val="22"/>
          <w:szCs w:val="22"/>
        </w:rPr>
        <w:t xml:space="preserve"> means </w:t>
      </w:r>
      <w:r w:rsidRPr="00EC183C">
        <w:rPr>
          <w:snapToGrid w:val="0"/>
          <w:sz w:val="22"/>
          <w:szCs w:val="22"/>
        </w:rPr>
        <w:t>any object(s) that may be carried by a vehicle or combination of vehicles.</w:t>
      </w:r>
    </w:p>
    <w:p w:rsidR="00FF426B" w:rsidRPr="00EC183C" w:rsidRDefault="00FF426B" w:rsidP="00C05F84">
      <w:pPr>
        <w:pStyle w:val="List2"/>
        <w:ind w:left="0" w:firstLine="0"/>
        <w:rPr>
          <w:caps/>
          <w:snapToGrid w:val="0"/>
          <w:sz w:val="22"/>
          <w:szCs w:val="22"/>
        </w:rPr>
      </w:pPr>
    </w:p>
    <w:p w:rsidR="00FF426B" w:rsidRDefault="005F5BE9" w:rsidP="00C05F84">
      <w:pPr>
        <w:pStyle w:val="List2"/>
        <w:numPr>
          <w:ilvl w:val="0"/>
          <w:numId w:val="74"/>
        </w:numPr>
        <w:tabs>
          <w:tab w:val="left" w:pos="1080"/>
        </w:tabs>
        <w:ind w:hanging="540"/>
        <w:rPr>
          <w:snapToGrid w:val="0"/>
          <w:sz w:val="22"/>
          <w:szCs w:val="22"/>
        </w:rPr>
      </w:pPr>
      <w:r w:rsidRPr="00EC183C">
        <w:rPr>
          <w:caps/>
          <w:snapToGrid w:val="0"/>
          <w:sz w:val="22"/>
          <w:szCs w:val="22"/>
        </w:rPr>
        <w:t>Long Term (Monthly) Permit:</w:t>
      </w:r>
      <w:r w:rsidR="0098586E">
        <w:rPr>
          <w:snapToGrid w:val="0"/>
          <w:sz w:val="22"/>
          <w:szCs w:val="22"/>
        </w:rPr>
        <w:t xml:space="preserve"> means </w:t>
      </w:r>
      <w:r w:rsidRPr="00EC183C">
        <w:rPr>
          <w:snapToGrid w:val="0"/>
          <w:sz w:val="22"/>
          <w:szCs w:val="22"/>
        </w:rPr>
        <w:t xml:space="preserve">a document that allows a single vehicle to move for up </w:t>
      </w:r>
      <w:r w:rsidRPr="00F02892">
        <w:rPr>
          <w:snapToGrid w:val="0"/>
          <w:sz w:val="22"/>
          <w:szCs w:val="22"/>
        </w:rPr>
        <w:t>to</w:t>
      </w:r>
      <w:r w:rsidR="00F02892">
        <w:rPr>
          <w:snapToGrid w:val="0"/>
          <w:sz w:val="22"/>
          <w:szCs w:val="22"/>
        </w:rPr>
        <w:t xml:space="preserve"> </w:t>
      </w:r>
      <w:r w:rsidRPr="00F02892">
        <w:rPr>
          <w:snapToGrid w:val="0"/>
          <w:sz w:val="22"/>
          <w:szCs w:val="22"/>
        </w:rPr>
        <w:t>12</w:t>
      </w:r>
      <w:r w:rsidRPr="00EC183C">
        <w:rPr>
          <w:snapToGrid w:val="0"/>
          <w:sz w:val="22"/>
          <w:szCs w:val="22"/>
        </w:rPr>
        <w:t xml:space="preserve"> consecutive months when that vehicle, in combination with its load exceeds normal legal limits, but also meets certain other conditions.</w:t>
      </w:r>
    </w:p>
    <w:p w:rsidR="00FF426B" w:rsidRPr="00EC183C" w:rsidRDefault="00FF426B" w:rsidP="00C05F84">
      <w:pPr>
        <w:pStyle w:val="List2"/>
        <w:ind w:left="0" w:firstLine="0"/>
        <w:rPr>
          <w:caps/>
          <w:snapToGrid w:val="0"/>
          <w:sz w:val="22"/>
          <w:szCs w:val="22"/>
        </w:rPr>
      </w:pPr>
    </w:p>
    <w:p w:rsidR="00FF426B" w:rsidRPr="0012079A" w:rsidRDefault="005F5BE9" w:rsidP="00C05F84">
      <w:pPr>
        <w:pStyle w:val="List2"/>
        <w:numPr>
          <w:ilvl w:val="0"/>
          <w:numId w:val="74"/>
        </w:numPr>
        <w:tabs>
          <w:tab w:val="left" w:pos="1080"/>
        </w:tabs>
        <w:ind w:hanging="540"/>
        <w:rPr>
          <w:snapToGrid w:val="0"/>
          <w:color w:val="FF0000"/>
          <w:sz w:val="22"/>
          <w:szCs w:val="22"/>
        </w:rPr>
      </w:pPr>
      <w:r w:rsidRPr="00EC183C">
        <w:rPr>
          <w:caps/>
          <w:snapToGrid w:val="0"/>
          <w:sz w:val="22"/>
          <w:szCs w:val="22"/>
        </w:rPr>
        <w:t>Mobile Home:</w:t>
      </w:r>
      <w:r w:rsidRPr="00EC183C">
        <w:rPr>
          <w:snapToGrid w:val="0"/>
          <w:sz w:val="22"/>
          <w:szCs w:val="22"/>
        </w:rPr>
        <w:t xml:space="preserve"> </w:t>
      </w:r>
      <w:r w:rsidR="0098586E" w:rsidRPr="00334D5F">
        <w:rPr>
          <w:snapToGrid w:val="0"/>
          <w:sz w:val="22"/>
          <w:szCs w:val="22"/>
        </w:rPr>
        <w:t xml:space="preserve">means </w:t>
      </w:r>
      <w:r w:rsidRPr="00334D5F">
        <w:rPr>
          <w:snapToGrid w:val="0"/>
          <w:sz w:val="22"/>
          <w:szCs w:val="22"/>
        </w:rPr>
        <w:t>a structure, transportable in one or more sections, built on a permanent chassis</w:t>
      </w:r>
      <w:r w:rsidR="005839FC" w:rsidRPr="00334D5F">
        <w:rPr>
          <w:snapToGrid w:val="0"/>
          <w:sz w:val="22"/>
          <w:szCs w:val="22"/>
        </w:rPr>
        <w:t>,</w:t>
      </w:r>
      <w:r w:rsidRPr="00334D5F">
        <w:rPr>
          <w:snapToGrid w:val="0"/>
          <w:sz w:val="22"/>
          <w:szCs w:val="22"/>
        </w:rPr>
        <w:t xml:space="preserve"> </w:t>
      </w:r>
      <w:r w:rsidR="0033400A" w:rsidRPr="00334D5F">
        <w:rPr>
          <w:snapToGrid w:val="0"/>
          <w:sz w:val="22"/>
          <w:szCs w:val="22"/>
        </w:rPr>
        <w:t xml:space="preserve">and </w:t>
      </w:r>
      <w:r w:rsidRPr="00334D5F">
        <w:rPr>
          <w:snapToGrid w:val="0"/>
          <w:sz w:val="22"/>
          <w:szCs w:val="22"/>
        </w:rPr>
        <w:t xml:space="preserve">designed </w:t>
      </w:r>
      <w:r w:rsidR="0033400A" w:rsidRPr="00334D5F">
        <w:rPr>
          <w:snapToGrid w:val="0"/>
          <w:sz w:val="22"/>
          <w:szCs w:val="22"/>
        </w:rPr>
        <w:t xml:space="preserve">to be used </w:t>
      </w:r>
      <w:r w:rsidRPr="00334D5F">
        <w:rPr>
          <w:snapToGrid w:val="0"/>
          <w:sz w:val="22"/>
          <w:szCs w:val="22"/>
        </w:rPr>
        <w:t>as a dwelling, with or without a foundation</w:t>
      </w:r>
      <w:r w:rsidR="0033400A" w:rsidRPr="00334D5F">
        <w:rPr>
          <w:snapToGrid w:val="0"/>
          <w:sz w:val="22"/>
          <w:szCs w:val="22"/>
        </w:rPr>
        <w:t>, when connected to the required utilities including the</w:t>
      </w:r>
      <w:r w:rsidRPr="00334D5F">
        <w:rPr>
          <w:snapToGrid w:val="0"/>
          <w:sz w:val="22"/>
          <w:szCs w:val="22"/>
        </w:rPr>
        <w:t xml:space="preserve"> plumbing, heating, and electrical systems</w:t>
      </w:r>
      <w:r w:rsidR="0033400A" w:rsidRPr="00334D5F">
        <w:rPr>
          <w:snapToGrid w:val="0"/>
          <w:sz w:val="22"/>
          <w:szCs w:val="22"/>
        </w:rPr>
        <w:t xml:space="preserve"> within the unit</w:t>
      </w:r>
      <w:r w:rsidR="007371FF">
        <w:rPr>
          <w:snapToGrid w:val="0"/>
          <w:sz w:val="22"/>
          <w:szCs w:val="22"/>
        </w:rPr>
        <w:t xml:space="preserve">. </w:t>
      </w:r>
      <w:r w:rsidRPr="00334D5F">
        <w:rPr>
          <w:snapToGrid w:val="0"/>
          <w:sz w:val="22"/>
          <w:szCs w:val="22"/>
        </w:rPr>
        <w:t>The term mobile home includes office trailers, display or sales models, portable classrooms, and similar structures.</w:t>
      </w:r>
    </w:p>
    <w:p w:rsidR="00FF426B" w:rsidRPr="00EC183C" w:rsidRDefault="00FF426B" w:rsidP="00C05F84">
      <w:pPr>
        <w:pStyle w:val="List2"/>
        <w:ind w:left="0" w:firstLine="0"/>
        <w:rPr>
          <w:caps/>
          <w:snapToGrid w:val="0"/>
          <w:sz w:val="22"/>
          <w:szCs w:val="22"/>
        </w:rPr>
      </w:pPr>
    </w:p>
    <w:p w:rsidR="00FF426B" w:rsidRPr="0012079A" w:rsidRDefault="005F5BE9" w:rsidP="00C05F84">
      <w:pPr>
        <w:pStyle w:val="List2"/>
        <w:numPr>
          <w:ilvl w:val="0"/>
          <w:numId w:val="74"/>
        </w:numPr>
        <w:tabs>
          <w:tab w:val="left" w:pos="1080"/>
        </w:tabs>
        <w:ind w:hanging="540"/>
        <w:rPr>
          <w:snapToGrid w:val="0"/>
          <w:color w:val="FF0000"/>
          <w:sz w:val="22"/>
          <w:szCs w:val="22"/>
        </w:rPr>
      </w:pPr>
      <w:r w:rsidRPr="00EC183C">
        <w:rPr>
          <w:caps/>
          <w:snapToGrid w:val="0"/>
          <w:sz w:val="22"/>
          <w:szCs w:val="22"/>
        </w:rPr>
        <w:t>Modular Home:</w:t>
      </w:r>
      <w:r w:rsidRPr="00EC183C">
        <w:rPr>
          <w:snapToGrid w:val="0"/>
          <w:sz w:val="22"/>
          <w:szCs w:val="22"/>
        </w:rPr>
        <w:t xml:space="preserve"> </w:t>
      </w:r>
      <w:r w:rsidR="0098586E">
        <w:rPr>
          <w:snapToGrid w:val="0"/>
          <w:sz w:val="22"/>
          <w:szCs w:val="22"/>
        </w:rPr>
        <w:t>means</w:t>
      </w:r>
      <w:r w:rsidRPr="0012079A">
        <w:rPr>
          <w:snapToGrid w:val="0"/>
          <w:color w:val="FF0000"/>
          <w:sz w:val="22"/>
          <w:szCs w:val="22"/>
        </w:rPr>
        <w:t xml:space="preserve"> </w:t>
      </w:r>
      <w:r w:rsidRPr="00334D5F">
        <w:rPr>
          <w:snapToGrid w:val="0"/>
          <w:sz w:val="22"/>
          <w:szCs w:val="22"/>
        </w:rPr>
        <w:t xml:space="preserve">a structure, transportable in one or more sections, not built on a permanent chassis and moved on </w:t>
      </w:r>
      <w:r w:rsidR="005E160B" w:rsidRPr="00334D5F">
        <w:rPr>
          <w:snapToGrid w:val="0"/>
          <w:sz w:val="22"/>
          <w:szCs w:val="22"/>
        </w:rPr>
        <w:t xml:space="preserve">a </w:t>
      </w:r>
      <w:r w:rsidR="0033400A" w:rsidRPr="00334D5F">
        <w:rPr>
          <w:snapToGrid w:val="0"/>
          <w:sz w:val="22"/>
          <w:szCs w:val="22"/>
        </w:rPr>
        <w:t>semitrailer,</w:t>
      </w:r>
      <w:r w:rsidRPr="00334D5F">
        <w:rPr>
          <w:snapToGrid w:val="0"/>
          <w:sz w:val="22"/>
          <w:szCs w:val="22"/>
        </w:rPr>
        <w:t xml:space="preserve"> </w:t>
      </w:r>
      <w:r w:rsidR="0033400A" w:rsidRPr="00334D5F">
        <w:rPr>
          <w:snapToGrid w:val="0"/>
          <w:sz w:val="22"/>
          <w:szCs w:val="22"/>
        </w:rPr>
        <w:t>and designed to be used as a dwelling</w:t>
      </w:r>
      <w:r w:rsidRPr="00334D5F">
        <w:rPr>
          <w:snapToGrid w:val="0"/>
          <w:sz w:val="22"/>
          <w:szCs w:val="22"/>
        </w:rPr>
        <w:t>, with or without a foundation</w:t>
      </w:r>
      <w:r w:rsidR="007F2844" w:rsidRPr="00334D5F">
        <w:rPr>
          <w:snapToGrid w:val="0"/>
          <w:sz w:val="22"/>
          <w:szCs w:val="22"/>
        </w:rPr>
        <w:t>, when connected to the required utilities including the plumbing, heating, and electrical systems within the unit.</w:t>
      </w:r>
    </w:p>
    <w:p w:rsidR="00FF426B" w:rsidRPr="00EC183C" w:rsidRDefault="00FF426B" w:rsidP="00C05F84">
      <w:pPr>
        <w:pStyle w:val="List2"/>
        <w:ind w:left="0" w:firstLine="0"/>
        <w:rPr>
          <w:caps/>
          <w:snapToGrid w:val="0"/>
          <w:sz w:val="22"/>
          <w:szCs w:val="22"/>
        </w:rPr>
      </w:pPr>
    </w:p>
    <w:p w:rsidR="00FF426B" w:rsidRPr="00EC183C" w:rsidRDefault="005F5BE9" w:rsidP="00C05F84">
      <w:pPr>
        <w:pStyle w:val="List2"/>
        <w:numPr>
          <w:ilvl w:val="0"/>
          <w:numId w:val="74"/>
        </w:numPr>
        <w:tabs>
          <w:tab w:val="left" w:pos="1080"/>
        </w:tabs>
        <w:ind w:hanging="540"/>
        <w:rPr>
          <w:snapToGrid w:val="0"/>
          <w:sz w:val="22"/>
          <w:szCs w:val="22"/>
        </w:rPr>
      </w:pPr>
      <w:r w:rsidRPr="00EC183C">
        <w:rPr>
          <w:caps/>
          <w:snapToGrid w:val="0"/>
          <w:sz w:val="22"/>
          <w:szCs w:val="22"/>
        </w:rPr>
        <w:t>Motor Vehicle Laws:</w:t>
      </w:r>
      <w:r w:rsidR="0098586E">
        <w:rPr>
          <w:snapToGrid w:val="0"/>
          <w:sz w:val="22"/>
          <w:szCs w:val="22"/>
        </w:rPr>
        <w:t xml:space="preserve"> means </w:t>
      </w:r>
      <w:r w:rsidRPr="00EC183C">
        <w:rPr>
          <w:snapToGrid w:val="0"/>
          <w:sz w:val="22"/>
          <w:szCs w:val="22"/>
        </w:rPr>
        <w:t>those laws concerning m</w:t>
      </w:r>
      <w:r w:rsidR="00396F3B">
        <w:rPr>
          <w:snapToGrid w:val="0"/>
          <w:sz w:val="22"/>
          <w:szCs w:val="22"/>
        </w:rPr>
        <w:t>otor vehicles as found in Title </w:t>
      </w:r>
      <w:r w:rsidRPr="00EC183C">
        <w:rPr>
          <w:snapToGrid w:val="0"/>
          <w:sz w:val="22"/>
          <w:szCs w:val="22"/>
        </w:rPr>
        <w:t>29</w:t>
      </w:r>
      <w:r w:rsidRPr="00EC183C">
        <w:rPr>
          <w:snapToGrid w:val="0"/>
          <w:sz w:val="22"/>
          <w:szCs w:val="22"/>
        </w:rPr>
        <w:noBreakHyphen/>
        <w:t>A</w:t>
      </w:r>
      <w:r w:rsidR="00EC5B97">
        <w:rPr>
          <w:snapToGrid w:val="0"/>
          <w:color w:val="0000FF"/>
          <w:sz w:val="22"/>
          <w:szCs w:val="22"/>
        </w:rPr>
        <w:t xml:space="preserve"> </w:t>
      </w:r>
      <w:r w:rsidRPr="00EC183C">
        <w:rPr>
          <w:snapToGrid w:val="0"/>
          <w:sz w:val="22"/>
          <w:szCs w:val="22"/>
        </w:rPr>
        <w:t>and related rules.</w:t>
      </w:r>
    </w:p>
    <w:p w:rsidR="00FF426B" w:rsidRPr="00EC183C" w:rsidRDefault="00FF426B" w:rsidP="00C05F84">
      <w:pPr>
        <w:pStyle w:val="List2"/>
        <w:ind w:left="0" w:firstLine="0"/>
        <w:rPr>
          <w:caps/>
          <w:snapToGrid w:val="0"/>
          <w:sz w:val="22"/>
          <w:szCs w:val="22"/>
        </w:rPr>
      </w:pPr>
    </w:p>
    <w:p w:rsidR="00FF426B" w:rsidRPr="00EC183C" w:rsidRDefault="005F5BE9" w:rsidP="00C05F84">
      <w:pPr>
        <w:pStyle w:val="List2"/>
        <w:numPr>
          <w:ilvl w:val="0"/>
          <w:numId w:val="74"/>
        </w:numPr>
        <w:tabs>
          <w:tab w:val="left" w:pos="1080"/>
        </w:tabs>
        <w:ind w:hanging="540"/>
        <w:rPr>
          <w:snapToGrid w:val="0"/>
          <w:sz w:val="22"/>
          <w:szCs w:val="22"/>
        </w:rPr>
      </w:pPr>
      <w:r w:rsidRPr="00EC183C">
        <w:rPr>
          <w:caps/>
          <w:snapToGrid w:val="0"/>
          <w:sz w:val="22"/>
          <w:szCs w:val="22"/>
        </w:rPr>
        <w:t>Multi-State Permits:</w:t>
      </w:r>
      <w:r w:rsidR="0098586E">
        <w:rPr>
          <w:snapToGrid w:val="0"/>
          <w:sz w:val="22"/>
          <w:szCs w:val="22"/>
        </w:rPr>
        <w:t xml:space="preserve"> means </w:t>
      </w:r>
      <w:r w:rsidRPr="00EC183C">
        <w:rPr>
          <w:snapToGrid w:val="0"/>
          <w:sz w:val="22"/>
          <w:szCs w:val="22"/>
        </w:rPr>
        <w:t xml:space="preserve">those overlimit permits that specify an origin and/or destination located outside the State of </w:t>
      </w:r>
      <w:smartTag w:uri="urn:schemas-microsoft-com:office:smarttags" w:element="State">
        <w:smartTag w:uri="urn:schemas-microsoft-com:office:smarttags" w:element="place">
          <w:r w:rsidRPr="00EC183C">
            <w:rPr>
              <w:snapToGrid w:val="0"/>
              <w:sz w:val="22"/>
              <w:szCs w:val="22"/>
            </w:rPr>
            <w:t>Maine</w:t>
          </w:r>
        </w:smartTag>
      </w:smartTag>
      <w:r w:rsidRPr="00EC183C">
        <w:rPr>
          <w:snapToGrid w:val="0"/>
          <w:sz w:val="22"/>
          <w:szCs w:val="22"/>
        </w:rPr>
        <w:t xml:space="preserve">. </w:t>
      </w:r>
      <w:r w:rsidR="001D4C1F">
        <w:rPr>
          <w:snapToGrid w:val="0"/>
          <w:sz w:val="22"/>
          <w:szCs w:val="22"/>
        </w:rPr>
        <w:t>[</w:t>
      </w:r>
      <w:r w:rsidRPr="00EC183C">
        <w:rPr>
          <w:snapToGrid w:val="0"/>
          <w:sz w:val="22"/>
          <w:szCs w:val="22"/>
        </w:rPr>
        <w:t xml:space="preserve">See </w:t>
      </w:r>
      <w:smartTag w:uri="urn:schemas-microsoft-com:office:smarttags" w:element="place">
        <w:r w:rsidR="005E6259">
          <w:rPr>
            <w:snapToGrid w:val="0"/>
            <w:sz w:val="22"/>
            <w:szCs w:val="22"/>
          </w:rPr>
          <w:t>NEW</w:t>
        </w:r>
        <w:r w:rsidRPr="00EC183C">
          <w:rPr>
            <w:snapToGrid w:val="0"/>
            <w:sz w:val="22"/>
            <w:szCs w:val="22"/>
          </w:rPr>
          <w:t xml:space="preserve"> </w:t>
        </w:r>
        <w:r w:rsidR="005E6259">
          <w:rPr>
            <w:snapToGrid w:val="0"/>
            <w:sz w:val="22"/>
            <w:szCs w:val="22"/>
          </w:rPr>
          <w:t>ENGLAND</w:t>
        </w:r>
      </w:smartTag>
      <w:r w:rsidRPr="00EC183C">
        <w:rPr>
          <w:snapToGrid w:val="0"/>
          <w:sz w:val="22"/>
          <w:szCs w:val="22"/>
        </w:rPr>
        <w:t xml:space="preserve"> </w:t>
      </w:r>
      <w:r w:rsidR="005E6259">
        <w:rPr>
          <w:snapToGrid w:val="0"/>
          <w:sz w:val="22"/>
          <w:szCs w:val="22"/>
        </w:rPr>
        <w:t>TRANSPORTATION</w:t>
      </w:r>
      <w:r w:rsidR="00157AD8" w:rsidRPr="00EC183C">
        <w:rPr>
          <w:snapToGrid w:val="0"/>
          <w:sz w:val="22"/>
          <w:szCs w:val="22"/>
        </w:rPr>
        <w:t xml:space="preserve"> </w:t>
      </w:r>
      <w:r w:rsidR="005E6259">
        <w:rPr>
          <w:snapToGrid w:val="0"/>
          <w:sz w:val="22"/>
          <w:szCs w:val="22"/>
        </w:rPr>
        <w:t>CONSORTIUM</w:t>
      </w:r>
      <w:r w:rsidR="00157AD8" w:rsidRPr="00EC183C">
        <w:rPr>
          <w:snapToGrid w:val="0"/>
          <w:sz w:val="22"/>
          <w:szCs w:val="22"/>
        </w:rPr>
        <w:t xml:space="preserve"> (NETC) and NAS</w:t>
      </w:r>
      <w:r w:rsidRPr="00EC183C">
        <w:rPr>
          <w:snapToGrid w:val="0"/>
          <w:sz w:val="22"/>
          <w:szCs w:val="22"/>
        </w:rPr>
        <w:t xml:space="preserve">TO </w:t>
      </w:r>
      <w:r w:rsidR="005E6259">
        <w:rPr>
          <w:snapToGrid w:val="0"/>
          <w:sz w:val="22"/>
          <w:szCs w:val="22"/>
        </w:rPr>
        <w:t>OVERSIZE</w:t>
      </w:r>
      <w:r w:rsidRPr="00EC183C">
        <w:rPr>
          <w:snapToGrid w:val="0"/>
          <w:sz w:val="22"/>
          <w:szCs w:val="22"/>
        </w:rPr>
        <w:t xml:space="preserve"> </w:t>
      </w:r>
      <w:r w:rsidR="005E6259">
        <w:rPr>
          <w:snapToGrid w:val="0"/>
          <w:sz w:val="22"/>
          <w:szCs w:val="22"/>
        </w:rPr>
        <w:t>AND</w:t>
      </w:r>
      <w:r w:rsidRPr="00EC183C">
        <w:rPr>
          <w:snapToGrid w:val="0"/>
          <w:sz w:val="22"/>
          <w:szCs w:val="22"/>
        </w:rPr>
        <w:t xml:space="preserve"> </w:t>
      </w:r>
      <w:r w:rsidR="005E6259">
        <w:rPr>
          <w:snapToGrid w:val="0"/>
          <w:sz w:val="22"/>
          <w:szCs w:val="22"/>
        </w:rPr>
        <w:t>OVERWEIGHT</w:t>
      </w:r>
      <w:r w:rsidRPr="00EC183C">
        <w:rPr>
          <w:snapToGrid w:val="0"/>
          <w:sz w:val="22"/>
          <w:szCs w:val="22"/>
        </w:rPr>
        <w:t xml:space="preserve"> </w:t>
      </w:r>
      <w:r w:rsidR="005E6259">
        <w:rPr>
          <w:snapToGrid w:val="0"/>
          <w:sz w:val="22"/>
          <w:szCs w:val="22"/>
        </w:rPr>
        <w:t>PERMIT</w:t>
      </w:r>
      <w:r w:rsidRPr="00EC183C">
        <w:rPr>
          <w:snapToGrid w:val="0"/>
          <w:sz w:val="22"/>
          <w:szCs w:val="22"/>
        </w:rPr>
        <w:t xml:space="preserve"> </w:t>
      </w:r>
      <w:r w:rsidR="005E6259">
        <w:rPr>
          <w:snapToGrid w:val="0"/>
          <w:sz w:val="22"/>
          <w:szCs w:val="22"/>
        </w:rPr>
        <w:t>AGREEMENT</w:t>
      </w:r>
      <w:r w:rsidRPr="00EC183C">
        <w:rPr>
          <w:snapToGrid w:val="0"/>
          <w:sz w:val="22"/>
          <w:szCs w:val="22"/>
        </w:rPr>
        <w:t xml:space="preserve"> (NOOPA)</w:t>
      </w:r>
      <w:r w:rsidR="001D4C1F">
        <w:rPr>
          <w:snapToGrid w:val="0"/>
          <w:sz w:val="22"/>
          <w:szCs w:val="22"/>
        </w:rPr>
        <w:t>]</w:t>
      </w:r>
      <w:r w:rsidRPr="00EC183C">
        <w:rPr>
          <w:snapToGrid w:val="0"/>
          <w:sz w:val="22"/>
          <w:szCs w:val="22"/>
        </w:rPr>
        <w:t>.</w:t>
      </w:r>
    </w:p>
    <w:p w:rsidR="00FF426B" w:rsidRPr="00EC183C" w:rsidRDefault="00FF426B" w:rsidP="00C05F84">
      <w:pPr>
        <w:pStyle w:val="List2"/>
        <w:ind w:left="0" w:firstLine="0"/>
        <w:rPr>
          <w:caps/>
          <w:snapToGrid w:val="0"/>
          <w:sz w:val="22"/>
          <w:szCs w:val="22"/>
        </w:rPr>
      </w:pPr>
    </w:p>
    <w:p w:rsidR="00FF426B" w:rsidRPr="00EC183C" w:rsidRDefault="005F5BE9" w:rsidP="00C05F84">
      <w:pPr>
        <w:pStyle w:val="List2"/>
        <w:numPr>
          <w:ilvl w:val="0"/>
          <w:numId w:val="74"/>
        </w:numPr>
        <w:tabs>
          <w:tab w:val="left" w:pos="1080"/>
        </w:tabs>
        <w:ind w:hanging="540"/>
        <w:rPr>
          <w:snapToGrid w:val="0"/>
          <w:sz w:val="22"/>
          <w:szCs w:val="22"/>
        </w:rPr>
      </w:pPr>
      <w:r w:rsidRPr="00EC183C">
        <w:rPr>
          <w:caps/>
          <w:snapToGrid w:val="0"/>
          <w:sz w:val="22"/>
          <w:szCs w:val="22"/>
        </w:rPr>
        <w:t>NASTO Oversize and Overweight Permit Agreement (NOOPA):</w:t>
      </w:r>
      <w:r w:rsidR="0098586E">
        <w:rPr>
          <w:snapToGrid w:val="0"/>
          <w:sz w:val="22"/>
          <w:szCs w:val="22"/>
        </w:rPr>
        <w:t xml:space="preserve"> means </w:t>
      </w:r>
      <w:r w:rsidRPr="00EC183C">
        <w:rPr>
          <w:snapToGrid w:val="0"/>
          <w:sz w:val="22"/>
          <w:szCs w:val="22"/>
        </w:rPr>
        <w:t>a multi-state agreement among the jurisdictions belonging to the Northe</w:t>
      </w:r>
      <w:r w:rsidR="00157AD8" w:rsidRPr="00EC183C">
        <w:rPr>
          <w:snapToGrid w:val="0"/>
          <w:sz w:val="22"/>
          <w:szCs w:val="22"/>
        </w:rPr>
        <w:t>ast Association of State</w:t>
      </w:r>
      <w:r w:rsidRPr="00EC183C">
        <w:rPr>
          <w:snapToGrid w:val="0"/>
          <w:sz w:val="22"/>
          <w:szCs w:val="22"/>
        </w:rPr>
        <w:t xml:space="preserve"> </w:t>
      </w:r>
      <w:r w:rsidR="006C71B8" w:rsidRPr="00EC183C">
        <w:rPr>
          <w:snapToGrid w:val="0"/>
          <w:sz w:val="22"/>
          <w:szCs w:val="22"/>
        </w:rPr>
        <w:t xml:space="preserve">Transportation </w:t>
      </w:r>
      <w:r w:rsidRPr="00EC183C">
        <w:rPr>
          <w:snapToGrid w:val="0"/>
          <w:sz w:val="22"/>
          <w:szCs w:val="22"/>
        </w:rPr>
        <w:t xml:space="preserve">Officials </w:t>
      </w:r>
      <w:r w:rsidR="000D04B3">
        <w:rPr>
          <w:snapToGrid w:val="0"/>
          <w:sz w:val="22"/>
          <w:szCs w:val="22"/>
        </w:rPr>
        <w:t xml:space="preserve">(NASTO) </w:t>
      </w:r>
      <w:r w:rsidRPr="00EC183C">
        <w:rPr>
          <w:snapToGrid w:val="0"/>
          <w:sz w:val="22"/>
          <w:szCs w:val="22"/>
        </w:rPr>
        <w:t xml:space="preserve">to issue expedited overlimit permits </w:t>
      </w:r>
      <w:r w:rsidRPr="00401DA6">
        <w:rPr>
          <w:snapToGrid w:val="0"/>
          <w:sz w:val="22"/>
          <w:szCs w:val="22"/>
        </w:rPr>
        <w:t xml:space="preserve">to </w:t>
      </w:r>
      <w:r w:rsidR="00E528BE" w:rsidRPr="00401DA6">
        <w:rPr>
          <w:snapToGrid w:val="0"/>
          <w:sz w:val="22"/>
          <w:szCs w:val="22"/>
        </w:rPr>
        <w:t xml:space="preserve">move </w:t>
      </w:r>
      <w:r w:rsidRPr="00401DA6">
        <w:rPr>
          <w:snapToGrid w:val="0"/>
          <w:sz w:val="22"/>
          <w:szCs w:val="22"/>
        </w:rPr>
        <w:t>loads</w:t>
      </w:r>
      <w:r w:rsidRPr="00EC183C">
        <w:rPr>
          <w:snapToGrid w:val="0"/>
          <w:sz w:val="22"/>
          <w:szCs w:val="22"/>
        </w:rPr>
        <w:t xml:space="preserve"> meeting certain criteria. The permittee is issued a single permit via a permit service.</w:t>
      </w:r>
    </w:p>
    <w:p w:rsidR="00FF426B" w:rsidRPr="00EC183C" w:rsidRDefault="00FF426B" w:rsidP="00C05F84">
      <w:pPr>
        <w:pStyle w:val="List2"/>
        <w:ind w:left="0" w:firstLine="0"/>
        <w:rPr>
          <w:caps/>
          <w:snapToGrid w:val="0"/>
          <w:sz w:val="22"/>
          <w:szCs w:val="22"/>
        </w:rPr>
      </w:pPr>
    </w:p>
    <w:p w:rsidR="00FF426B" w:rsidRPr="00C05F84" w:rsidRDefault="005F5BE9" w:rsidP="00396F3B">
      <w:pPr>
        <w:pStyle w:val="List2"/>
        <w:numPr>
          <w:ilvl w:val="0"/>
          <w:numId w:val="74"/>
        </w:numPr>
        <w:tabs>
          <w:tab w:val="left" w:pos="1080"/>
        </w:tabs>
        <w:ind w:right="-270" w:hanging="540"/>
        <w:rPr>
          <w:caps/>
          <w:snapToGrid w:val="0"/>
          <w:sz w:val="22"/>
          <w:szCs w:val="22"/>
        </w:rPr>
      </w:pPr>
      <w:r w:rsidRPr="00EC183C">
        <w:rPr>
          <w:caps/>
          <w:snapToGrid w:val="0"/>
          <w:sz w:val="22"/>
          <w:szCs w:val="22"/>
        </w:rPr>
        <w:t>New England Transportation Consortium (NETC):</w:t>
      </w:r>
      <w:r w:rsidR="0030051E">
        <w:rPr>
          <w:rStyle w:val="FootnoteReference"/>
          <w:caps/>
          <w:snapToGrid w:val="0"/>
          <w:sz w:val="22"/>
          <w:szCs w:val="22"/>
        </w:rPr>
        <w:footnoteReference w:id="2"/>
      </w:r>
      <w:r w:rsidR="0098586E">
        <w:rPr>
          <w:snapToGrid w:val="0"/>
          <w:sz w:val="22"/>
          <w:szCs w:val="22"/>
        </w:rPr>
        <w:t xml:space="preserve"> means </w:t>
      </w:r>
      <w:r w:rsidRPr="00EC183C">
        <w:rPr>
          <w:snapToGrid w:val="0"/>
          <w:sz w:val="22"/>
          <w:szCs w:val="22"/>
        </w:rPr>
        <w:t xml:space="preserve">an agreement among the states of </w:t>
      </w:r>
      <w:smartTag w:uri="urn:schemas-microsoft-com:office:smarttags" w:element="State">
        <w:r w:rsidRPr="00EC183C">
          <w:rPr>
            <w:snapToGrid w:val="0"/>
            <w:sz w:val="22"/>
            <w:szCs w:val="22"/>
          </w:rPr>
          <w:t>Maine</w:t>
        </w:r>
      </w:smartTag>
      <w:r w:rsidRPr="00EC183C">
        <w:rPr>
          <w:snapToGrid w:val="0"/>
          <w:sz w:val="22"/>
          <w:szCs w:val="22"/>
        </w:rPr>
        <w:t xml:space="preserve">, </w:t>
      </w:r>
      <w:smartTag w:uri="urn:schemas-microsoft-com:office:smarttags" w:element="State">
        <w:r w:rsidRPr="00EC183C">
          <w:rPr>
            <w:snapToGrid w:val="0"/>
            <w:sz w:val="22"/>
            <w:szCs w:val="22"/>
          </w:rPr>
          <w:t>Massachusetts</w:t>
        </w:r>
      </w:smartTag>
      <w:r w:rsidRPr="00EC183C">
        <w:rPr>
          <w:snapToGrid w:val="0"/>
          <w:sz w:val="22"/>
          <w:szCs w:val="22"/>
        </w:rPr>
        <w:t xml:space="preserve">, </w:t>
      </w:r>
      <w:smartTag w:uri="urn:schemas-microsoft-com:office:smarttags" w:element="State">
        <w:r w:rsidRPr="00EC183C">
          <w:rPr>
            <w:snapToGrid w:val="0"/>
            <w:sz w:val="22"/>
            <w:szCs w:val="22"/>
          </w:rPr>
          <w:t>New Hampshire</w:t>
        </w:r>
      </w:smartTag>
      <w:r w:rsidRPr="00EC183C">
        <w:rPr>
          <w:snapToGrid w:val="0"/>
          <w:sz w:val="22"/>
          <w:szCs w:val="22"/>
        </w:rPr>
        <w:t xml:space="preserve">, </w:t>
      </w:r>
      <w:smartTag w:uri="urn:schemas-microsoft-com:office:smarttags" w:element="State">
        <w:r w:rsidRPr="00EC183C">
          <w:rPr>
            <w:snapToGrid w:val="0"/>
            <w:sz w:val="22"/>
            <w:szCs w:val="22"/>
          </w:rPr>
          <w:t>Rhode Island</w:t>
        </w:r>
      </w:smartTag>
      <w:r w:rsidRPr="00EC183C">
        <w:rPr>
          <w:snapToGrid w:val="0"/>
          <w:sz w:val="22"/>
          <w:szCs w:val="22"/>
        </w:rPr>
        <w:t xml:space="preserve">, and </w:t>
      </w:r>
      <w:smartTag w:uri="urn:schemas-microsoft-com:office:smarttags" w:element="place">
        <w:smartTag w:uri="urn:schemas-microsoft-com:office:smarttags" w:element="State">
          <w:r w:rsidRPr="00EC183C">
            <w:rPr>
              <w:snapToGrid w:val="0"/>
              <w:sz w:val="22"/>
              <w:szCs w:val="22"/>
            </w:rPr>
            <w:t>Vermont</w:t>
          </w:r>
        </w:smartTag>
      </w:smartTag>
      <w:r w:rsidRPr="00EC183C">
        <w:rPr>
          <w:snapToGrid w:val="0"/>
          <w:sz w:val="22"/>
          <w:szCs w:val="22"/>
        </w:rPr>
        <w:t xml:space="preserve"> to issue multi-state overlimit permits to vehicles meeting certain conditions and traveling on a designated </w:t>
      </w:r>
      <w:r w:rsidR="00E528BE" w:rsidRPr="00401DA6">
        <w:rPr>
          <w:snapToGrid w:val="0"/>
          <w:sz w:val="22"/>
          <w:szCs w:val="22"/>
        </w:rPr>
        <w:t xml:space="preserve">highway </w:t>
      </w:r>
      <w:r w:rsidRPr="00EC183C">
        <w:rPr>
          <w:snapToGrid w:val="0"/>
          <w:sz w:val="22"/>
          <w:szCs w:val="22"/>
        </w:rPr>
        <w:t>network. The issuing state issues a single permit on behalf of all affected states.</w:t>
      </w:r>
    </w:p>
    <w:p w:rsidR="00C05F84" w:rsidRPr="00EC183C" w:rsidRDefault="00C05F84" w:rsidP="00C05F84">
      <w:pPr>
        <w:pStyle w:val="List2"/>
        <w:ind w:left="0" w:firstLine="0"/>
        <w:rPr>
          <w:caps/>
          <w:snapToGrid w:val="0"/>
          <w:sz w:val="22"/>
          <w:szCs w:val="22"/>
        </w:rPr>
      </w:pPr>
    </w:p>
    <w:p w:rsidR="00FF426B" w:rsidRDefault="005F5BE9" w:rsidP="00C05F84">
      <w:pPr>
        <w:pStyle w:val="List2"/>
        <w:numPr>
          <w:ilvl w:val="0"/>
          <w:numId w:val="74"/>
        </w:numPr>
        <w:tabs>
          <w:tab w:val="left" w:pos="1080"/>
        </w:tabs>
        <w:ind w:hanging="540"/>
        <w:rPr>
          <w:snapToGrid w:val="0"/>
          <w:sz w:val="22"/>
          <w:szCs w:val="22"/>
        </w:rPr>
      </w:pPr>
      <w:r w:rsidRPr="00EC183C">
        <w:rPr>
          <w:caps/>
          <w:snapToGrid w:val="0"/>
          <w:sz w:val="22"/>
          <w:szCs w:val="22"/>
        </w:rPr>
        <w:t>Night Moves:</w:t>
      </w:r>
      <w:r w:rsidR="0098586E">
        <w:rPr>
          <w:snapToGrid w:val="0"/>
          <w:sz w:val="22"/>
          <w:szCs w:val="22"/>
        </w:rPr>
        <w:t xml:space="preserve"> means </w:t>
      </w:r>
      <w:r w:rsidRPr="00EC183C">
        <w:rPr>
          <w:snapToGrid w:val="0"/>
          <w:sz w:val="22"/>
          <w:szCs w:val="22"/>
        </w:rPr>
        <w:t>those moves that will</w:t>
      </w:r>
      <w:r w:rsidR="00EC5B97">
        <w:rPr>
          <w:snapToGrid w:val="0"/>
          <w:sz w:val="22"/>
          <w:szCs w:val="22"/>
        </w:rPr>
        <w:t xml:space="preserve"> take place </w:t>
      </w:r>
      <w:r w:rsidR="00EC5B97" w:rsidRPr="00401DA6">
        <w:rPr>
          <w:snapToGrid w:val="0"/>
          <w:sz w:val="22"/>
          <w:szCs w:val="22"/>
        </w:rPr>
        <w:t>between one-</w:t>
      </w:r>
      <w:r w:rsidR="00AD794E" w:rsidRPr="00401DA6">
        <w:rPr>
          <w:snapToGrid w:val="0"/>
          <w:sz w:val="22"/>
          <w:szCs w:val="22"/>
        </w:rPr>
        <w:t>half hour after</w:t>
      </w:r>
      <w:r w:rsidR="00AD794E" w:rsidRPr="00EC183C">
        <w:rPr>
          <w:snapToGrid w:val="0"/>
          <w:sz w:val="22"/>
          <w:szCs w:val="22"/>
        </w:rPr>
        <w:t xml:space="preserve"> sunse</w:t>
      </w:r>
      <w:r w:rsidR="00EC5B97">
        <w:rPr>
          <w:snapToGrid w:val="0"/>
          <w:sz w:val="22"/>
          <w:szCs w:val="22"/>
        </w:rPr>
        <w:t>t, and one-</w:t>
      </w:r>
      <w:r w:rsidR="00AD794E" w:rsidRPr="00EC183C">
        <w:rPr>
          <w:snapToGrid w:val="0"/>
          <w:sz w:val="22"/>
          <w:szCs w:val="22"/>
        </w:rPr>
        <w:t xml:space="preserve">half </w:t>
      </w:r>
      <w:r w:rsidRPr="00EC183C">
        <w:rPr>
          <w:snapToGrid w:val="0"/>
          <w:sz w:val="22"/>
          <w:szCs w:val="22"/>
        </w:rPr>
        <w:t>hour before</w:t>
      </w:r>
      <w:r w:rsidR="00E528BE" w:rsidRPr="00EC183C">
        <w:rPr>
          <w:snapToGrid w:val="0"/>
          <w:sz w:val="22"/>
          <w:szCs w:val="22"/>
        </w:rPr>
        <w:t xml:space="preserve"> sunrise as defined in Title </w:t>
      </w:r>
      <w:r w:rsidR="00E528BE" w:rsidRPr="00401DA6">
        <w:rPr>
          <w:snapToGrid w:val="0"/>
          <w:sz w:val="22"/>
          <w:szCs w:val="22"/>
        </w:rPr>
        <w:t>29</w:t>
      </w:r>
      <w:r w:rsidRPr="00401DA6">
        <w:rPr>
          <w:snapToGrid w:val="0"/>
          <w:sz w:val="22"/>
          <w:szCs w:val="22"/>
        </w:rPr>
        <w:t xml:space="preserve">-A </w:t>
      </w:r>
      <w:r w:rsidR="005E160B" w:rsidRPr="00401DA6">
        <w:rPr>
          <w:snapToGrid w:val="0"/>
          <w:sz w:val="22"/>
          <w:szCs w:val="22"/>
        </w:rPr>
        <w:t xml:space="preserve">M.R.S.A. </w:t>
      </w:r>
      <w:r w:rsidR="002C5830" w:rsidRPr="00401DA6">
        <w:rPr>
          <w:sz w:val="22"/>
          <w:szCs w:val="22"/>
        </w:rPr>
        <w:t>§</w:t>
      </w:r>
      <w:r w:rsidR="00216E16">
        <w:rPr>
          <w:snapToGrid w:val="0"/>
          <w:sz w:val="22"/>
          <w:szCs w:val="22"/>
        </w:rPr>
        <w:t>101</w:t>
      </w:r>
      <w:r w:rsidR="008962B2">
        <w:rPr>
          <w:snapToGrid w:val="0"/>
          <w:sz w:val="22"/>
          <w:szCs w:val="22"/>
        </w:rPr>
        <w:t>(</w:t>
      </w:r>
      <w:r w:rsidRPr="00EC183C">
        <w:rPr>
          <w:snapToGrid w:val="0"/>
          <w:sz w:val="22"/>
          <w:szCs w:val="22"/>
        </w:rPr>
        <w:t>78</w:t>
      </w:r>
      <w:r w:rsidR="008962B2">
        <w:rPr>
          <w:snapToGrid w:val="0"/>
          <w:sz w:val="22"/>
          <w:szCs w:val="22"/>
        </w:rPr>
        <w:t>)</w:t>
      </w:r>
      <w:r w:rsidRPr="00EC183C">
        <w:rPr>
          <w:snapToGrid w:val="0"/>
          <w:sz w:val="22"/>
          <w:szCs w:val="22"/>
        </w:rPr>
        <w:t>.</w:t>
      </w:r>
    </w:p>
    <w:p w:rsidR="006C66B2" w:rsidRDefault="006C66B2" w:rsidP="00C05F84">
      <w:pPr>
        <w:pStyle w:val="List2"/>
        <w:ind w:left="0" w:firstLine="0"/>
        <w:rPr>
          <w:snapToGrid w:val="0"/>
          <w:sz w:val="22"/>
          <w:szCs w:val="22"/>
        </w:rPr>
      </w:pPr>
    </w:p>
    <w:p w:rsidR="006C66B2" w:rsidRDefault="006C66B2" w:rsidP="00C05F84">
      <w:pPr>
        <w:pStyle w:val="List2"/>
        <w:numPr>
          <w:ilvl w:val="0"/>
          <w:numId w:val="74"/>
        </w:numPr>
        <w:tabs>
          <w:tab w:val="left" w:pos="1080"/>
        </w:tabs>
        <w:ind w:hanging="540"/>
        <w:rPr>
          <w:snapToGrid w:val="0"/>
          <w:sz w:val="22"/>
          <w:szCs w:val="22"/>
        </w:rPr>
      </w:pPr>
      <w:r w:rsidRPr="00334D5F">
        <w:rPr>
          <w:snapToGrid w:val="0"/>
          <w:sz w:val="22"/>
          <w:szCs w:val="22"/>
        </w:rPr>
        <w:t xml:space="preserve">NON-CONFORMING </w:t>
      </w:r>
      <w:r w:rsidR="00317D32" w:rsidRPr="00334D5F">
        <w:rPr>
          <w:snapToGrid w:val="0"/>
          <w:sz w:val="22"/>
          <w:szCs w:val="22"/>
        </w:rPr>
        <w:t>SEMI</w:t>
      </w:r>
      <w:r w:rsidRPr="00334D5F">
        <w:rPr>
          <w:snapToGrid w:val="0"/>
          <w:sz w:val="22"/>
          <w:szCs w:val="22"/>
        </w:rPr>
        <w:t xml:space="preserve">TRAILER: </w:t>
      </w:r>
      <w:r w:rsidR="00241EEB" w:rsidRPr="00334D5F">
        <w:rPr>
          <w:snapToGrid w:val="0"/>
          <w:sz w:val="22"/>
          <w:szCs w:val="22"/>
        </w:rPr>
        <w:t xml:space="preserve">means a semitrailer whose total structural length exceeds 48 feet but does not exceed 53 feet </w:t>
      </w:r>
      <w:r w:rsidR="00141535" w:rsidRPr="00334D5F">
        <w:rPr>
          <w:snapToGrid w:val="0"/>
          <w:sz w:val="22"/>
          <w:szCs w:val="22"/>
        </w:rPr>
        <w:t>and</w:t>
      </w:r>
      <w:r w:rsidR="00241EEB" w:rsidRPr="00334D5F">
        <w:rPr>
          <w:snapToGrid w:val="0"/>
          <w:sz w:val="22"/>
          <w:szCs w:val="22"/>
        </w:rPr>
        <w:t xml:space="preserve"> the semitrailer does not meet the conditions</w:t>
      </w:r>
      <w:r w:rsidR="00141535" w:rsidRPr="00334D5F">
        <w:rPr>
          <w:snapToGrid w:val="0"/>
          <w:sz w:val="22"/>
          <w:szCs w:val="22"/>
        </w:rPr>
        <w:t xml:space="preserve"> defined in Title 29-A M.R.S.A. </w:t>
      </w:r>
      <w:r w:rsidR="00141535" w:rsidRPr="00334D5F">
        <w:rPr>
          <w:sz w:val="22"/>
          <w:szCs w:val="22"/>
        </w:rPr>
        <w:t>§</w:t>
      </w:r>
      <w:r w:rsidR="00334D5F" w:rsidRPr="00334D5F">
        <w:rPr>
          <w:snapToGrid w:val="0"/>
          <w:sz w:val="22"/>
          <w:szCs w:val="22"/>
        </w:rPr>
        <w:t>2390(J)</w:t>
      </w:r>
      <w:r w:rsidR="00572677" w:rsidRPr="00334D5F">
        <w:rPr>
          <w:snapToGrid w:val="0"/>
          <w:sz w:val="22"/>
          <w:szCs w:val="22"/>
        </w:rPr>
        <w:t>.</w:t>
      </w:r>
    </w:p>
    <w:p w:rsidR="0070456C" w:rsidRPr="00334D5F" w:rsidRDefault="0070456C" w:rsidP="00C05F84">
      <w:pPr>
        <w:pStyle w:val="List2"/>
        <w:ind w:left="0" w:firstLine="0"/>
        <w:rPr>
          <w:snapToGrid w:val="0"/>
          <w:sz w:val="22"/>
          <w:szCs w:val="22"/>
        </w:rPr>
      </w:pPr>
    </w:p>
    <w:p w:rsidR="009B6FDF" w:rsidRPr="00EC183C" w:rsidRDefault="005F5BE9" w:rsidP="00C05F84">
      <w:pPr>
        <w:pStyle w:val="List2"/>
        <w:numPr>
          <w:ilvl w:val="0"/>
          <w:numId w:val="74"/>
        </w:numPr>
        <w:tabs>
          <w:tab w:val="left" w:pos="1080"/>
        </w:tabs>
        <w:ind w:hanging="540"/>
        <w:rPr>
          <w:snapToGrid w:val="0"/>
          <w:sz w:val="22"/>
          <w:szCs w:val="22"/>
        </w:rPr>
      </w:pPr>
      <w:r w:rsidRPr="00EC183C">
        <w:rPr>
          <w:caps/>
          <w:snapToGrid w:val="0"/>
          <w:sz w:val="22"/>
          <w:szCs w:val="22"/>
        </w:rPr>
        <w:t>Non-Divisible Load:</w:t>
      </w:r>
      <w:r w:rsidR="0098586E">
        <w:rPr>
          <w:snapToGrid w:val="0"/>
          <w:sz w:val="22"/>
          <w:szCs w:val="22"/>
        </w:rPr>
        <w:t xml:space="preserve"> means</w:t>
      </w:r>
      <w:r w:rsidRPr="00EC183C">
        <w:rPr>
          <w:snapToGrid w:val="0"/>
          <w:sz w:val="22"/>
          <w:szCs w:val="22"/>
        </w:rPr>
        <w:t xml:space="preserve"> a load which, if separated into smaller loads or vehicles, would: </w:t>
      </w:r>
    </w:p>
    <w:p w:rsidR="009B6FDF" w:rsidRPr="00EC183C" w:rsidRDefault="009B6FDF" w:rsidP="00C05F84">
      <w:pPr>
        <w:pStyle w:val="List3"/>
        <w:ind w:left="540" w:firstLine="0"/>
        <w:rPr>
          <w:snapToGrid w:val="0"/>
          <w:sz w:val="22"/>
          <w:szCs w:val="22"/>
        </w:rPr>
      </w:pPr>
    </w:p>
    <w:p w:rsidR="00FC5C0E" w:rsidRDefault="005F5BE9" w:rsidP="00E35BDD">
      <w:pPr>
        <w:pStyle w:val="List3"/>
        <w:numPr>
          <w:ilvl w:val="0"/>
          <w:numId w:val="91"/>
        </w:numPr>
        <w:tabs>
          <w:tab w:val="clear" w:pos="1728"/>
        </w:tabs>
        <w:ind w:left="1620" w:hanging="540"/>
        <w:rPr>
          <w:snapToGrid w:val="0"/>
          <w:sz w:val="22"/>
          <w:szCs w:val="22"/>
        </w:rPr>
      </w:pPr>
      <w:r w:rsidRPr="00EC183C">
        <w:rPr>
          <w:snapToGrid w:val="0"/>
          <w:sz w:val="22"/>
          <w:szCs w:val="22"/>
        </w:rPr>
        <w:t>make it unable to perform the function for which it was intended</w:t>
      </w:r>
      <w:r w:rsidRPr="00401DA6">
        <w:rPr>
          <w:snapToGrid w:val="0"/>
          <w:sz w:val="22"/>
          <w:szCs w:val="22"/>
        </w:rPr>
        <w:t xml:space="preserve">; </w:t>
      </w:r>
      <w:r w:rsidR="005E160B" w:rsidRPr="00401DA6">
        <w:rPr>
          <w:snapToGrid w:val="0"/>
          <w:sz w:val="22"/>
          <w:szCs w:val="22"/>
        </w:rPr>
        <w:t>or</w:t>
      </w:r>
    </w:p>
    <w:p w:rsidR="00FC5C0E" w:rsidRDefault="00FC5C0E" w:rsidP="00C05F84">
      <w:pPr>
        <w:pStyle w:val="List3"/>
        <w:ind w:firstLine="0"/>
        <w:rPr>
          <w:snapToGrid w:val="0"/>
          <w:sz w:val="22"/>
          <w:szCs w:val="22"/>
        </w:rPr>
      </w:pPr>
    </w:p>
    <w:p w:rsidR="00FC5C0E" w:rsidRDefault="00FC5C0E" w:rsidP="00E35BDD">
      <w:pPr>
        <w:pStyle w:val="List3"/>
        <w:numPr>
          <w:ilvl w:val="0"/>
          <w:numId w:val="91"/>
        </w:numPr>
        <w:tabs>
          <w:tab w:val="clear" w:pos="1728"/>
        </w:tabs>
        <w:ind w:left="1620" w:hanging="540"/>
        <w:rPr>
          <w:snapToGrid w:val="0"/>
          <w:sz w:val="22"/>
          <w:szCs w:val="22"/>
        </w:rPr>
      </w:pPr>
      <w:r>
        <w:rPr>
          <w:snapToGrid w:val="0"/>
          <w:sz w:val="22"/>
          <w:szCs w:val="22"/>
        </w:rPr>
        <w:t>destroy its value; or</w:t>
      </w:r>
    </w:p>
    <w:p w:rsidR="00FC5C0E" w:rsidRDefault="00FC5C0E" w:rsidP="00C05F84">
      <w:pPr>
        <w:pStyle w:val="List3"/>
        <w:ind w:firstLine="0"/>
        <w:rPr>
          <w:snapToGrid w:val="0"/>
          <w:sz w:val="22"/>
          <w:szCs w:val="22"/>
        </w:rPr>
      </w:pPr>
    </w:p>
    <w:p w:rsidR="009B6FDF" w:rsidRPr="00EC183C" w:rsidRDefault="00045321" w:rsidP="00E35BDD">
      <w:pPr>
        <w:pStyle w:val="List3"/>
        <w:numPr>
          <w:ilvl w:val="0"/>
          <w:numId w:val="91"/>
        </w:numPr>
        <w:tabs>
          <w:tab w:val="clear" w:pos="1728"/>
        </w:tabs>
        <w:ind w:left="1620" w:hanging="540"/>
        <w:rPr>
          <w:snapToGrid w:val="0"/>
          <w:sz w:val="22"/>
          <w:szCs w:val="22"/>
        </w:rPr>
      </w:pPr>
      <w:proofErr w:type="gramStart"/>
      <w:r w:rsidRPr="00EC183C">
        <w:rPr>
          <w:snapToGrid w:val="0"/>
          <w:sz w:val="22"/>
          <w:szCs w:val="22"/>
        </w:rPr>
        <w:t>require</w:t>
      </w:r>
      <w:proofErr w:type="gramEnd"/>
      <w:r w:rsidR="005F5BE9" w:rsidRPr="00EC183C">
        <w:rPr>
          <w:snapToGrid w:val="0"/>
          <w:sz w:val="22"/>
          <w:szCs w:val="22"/>
        </w:rPr>
        <w:t xml:space="preserve"> more than eight work hours to dismantle using appropriate equipment. </w:t>
      </w:r>
    </w:p>
    <w:p w:rsidR="009B6FDF" w:rsidRPr="00EC183C" w:rsidRDefault="009B6FDF" w:rsidP="00C05F84">
      <w:pPr>
        <w:pStyle w:val="List3"/>
        <w:ind w:firstLine="0"/>
        <w:rPr>
          <w:snapToGrid w:val="0"/>
          <w:sz w:val="22"/>
          <w:szCs w:val="22"/>
        </w:rPr>
      </w:pPr>
    </w:p>
    <w:p w:rsidR="00FF426B" w:rsidRPr="00EC183C" w:rsidRDefault="005F5BE9" w:rsidP="00C05F84">
      <w:pPr>
        <w:pStyle w:val="List3"/>
        <w:ind w:firstLine="0"/>
        <w:rPr>
          <w:snapToGrid w:val="0"/>
          <w:sz w:val="22"/>
          <w:szCs w:val="22"/>
        </w:rPr>
      </w:pPr>
      <w:r w:rsidRPr="00EC183C">
        <w:rPr>
          <w:snapToGrid w:val="0"/>
          <w:sz w:val="22"/>
          <w:szCs w:val="22"/>
        </w:rPr>
        <w:t>Sealed oceangoing containers, spent nuclear materials in</w:t>
      </w:r>
      <w:r w:rsidR="009B6FDF" w:rsidRPr="00EC183C">
        <w:rPr>
          <w:snapToGrid w:val="0"/>
          <w:sz w:val="22"/>
          <w:szCs w:val="22"/>
        </w:rPr>
        <w:t xml:space="preserve"> casks, and government</w:t>
      </w:r>
      <w:r w:rsidR="00FF426B" w:rsidRPr="00EC183C">
        <w:rPr>
          <w:snapToGrid w:val="0"/>
          <w:sz w:val="22"/>
          <w:szCs w:val="22"/>
        </w:rPr>
        <w:t xml:space="preserve"> </w:t>
      </w:r>
      <w:r w:rsidR="009B6FDF" w:rsidRPr="00EC183C">
        <w:rPr>
          <w:snapToGrid w:val="0"/>
          <w:sz w:val="22"/>
          <w:szCs w:val="22"/>
        </w:rPr>
        <w:t>c</w:t>
      </w:r>
      <w:r w:rsidRPr="00EC183C">
        <w:rPr>
          <w:snapToGrid w:val="0"/>
          <w:sz w:val="22"/>
          <w:szCs w:val="22"/>
        </w:rPr>
        <w:t>ontrolled military vehicles and their loads will be considered non-divisible.</w:t>
      </w:r>
    </w:p>
    <w:p w:rsidR="00FF426B" w:rsidRPr="00396F3B" w:rsidRDefault="00FF426B" w:rsidP="00C05F84">
      <w:pPr>
        <w:pStyle w:val="List3"/>
        <w:tabs>
          <w:tab w:val="left" w:pos="1080"/>
          <w:tab w:val="left" w:pos="1440"/>
        </w:tabs>
        <w:ind w:firstLine="0"/>
        <w:rPr>
          <w:snapToGrid w:val="0"/>
          <w:sz w:val="22"/>
          <w:szCs w:val="22"/>
        </w:rPr>
      </w:pPr>
    </w:p>
    <w:p w:rsidR="00D15939" w:rsidRPr="00EC183C" w:rsidRDefault="005F5BE9" w:rsidP="00396F3B">
      <w:pPr>
        <w:pStyle w:val="List2"/>
        <w:numPr>
          <w:ilvl w:val="0"/>
          <w:numId w:val="74"/>
        </w:numPr>
        <w:tabs>
          <w:tab w:val="left" w:pos="1080"/>
        </w:tabs>
        <w:ind w:right="-90" w:hanging="540"/>
        <w:rPr>
          <w:snapToGrid w:val="0"/>
          <w:sz w:val="22"/>
          <w:szCs w:val="22"/>
        </w:rPr>
      </w:pPr>
      <w:r w:rsidRPr="00EC183C">
        <w:rPr>
          <w:caps/>
          <w:snapToGrid w:val="0"/>
          <w:sz w:val="22"/>
          <w:szCs w:val="22"/>
        </w:rPr>
        <w:t xml:space="preserve">Official Holidays, Holidays, </w:t>
      </w:r>
      <w:proofErr w:type="gramStart"/>
      <w:r w:rsidRPr="00EC183C">
        <w:rPr>
          <w:caps/>
          <w:snapToGrid w:val="0"/>
          <w:sz w:val="22"/>
          <w:szCs w:val="22"/>
        </w:rPr>
        <w:t>Legal</w:t>
      </w:r>
      <w:proofErr w:type="gramEnd"/>
      <w:r w:rsidRPr="00EC183C">
        <w:rPr>
          <w:caps/>
          <w:snapToGrid w:val="0"/>
          <w:sz w:val="22"/>
          <w:szCs w:val="22"/>
        </w:rPr>
        <w:t xml:space="preserve"> Holidays:</w:t>
      </w:r>
      <w:r w:rsidRPr="00EC183C">
        <w:rPr>
          <w:snapToGrid w:val="0"/>
          <w:sz w:val="22"/>
          <w:szCs w:val="22"/>
        </w:rPr>
        <w:t xml:space="preserve"> </w:t>
      </w:r>
      <w:r w:rsidR="0098586E">
        <w:rPr>
          <w:snapToGrid w:val="0"/>
          <w:sz w:val="22"/>
          <w:szCs w:val="22"/>
        </w:rPr>
        <w:t>means</w:t>
      </w:r>
      <w:r w:rsidRPr="00EC183C">
        <w:rPr>
          <w:snapToGrid w:val="0"/>
          <w:sz w:val="22"/>
          <w:szCs w:val="22"/>
        </w:rPr>
        <w:t xml:space="preserve"> the official list of state holidays published by the Department of Administrative &amp; Financial Services, Bureau of Human Resources. The Overlimit Permit Unit generally will be closed on these days. The list will be further divided into major holidays when the movement o</w:t>
      </w:r>
      <w:r w:rsidR="00167B6E">
        <w:rPr>
          <w:snapToGrid w:val="0"/>
          <w:sz w:val="22"/>
          <w:szCs w:val="22"/>
        </w:rPr>
        <w:t>f overlimit loads is prohibited</w:t>
      </w:r>
      <w:r w:rsidRPr="00EC183C">
        <w:rPr>
          <w:snapToGrid w:val="0"/>
          <w:sz w:val="22"/>
          <w:szCs w:val="22"/>
        </w:rPr>
        <w:t xml:space="preserve"> and minor holidays when the movement of overlimit loads is allowed.</w:t>
      </w:r>
      <w:r w:rsidR="004E3F48" w:rsidRPr="00EC183C">
        <w:rPr>
          <w:snapToGrid w:val="0"/>
          <w:sz w:val="22"/>
          <w:szCs w:val="22"/>
        </w:rPr>
        <w:t xml:space="preserve"> </w:t>
      </w:r>
      <w:r w:rsidR="007941A0" w:rsidRPr="00EC183C">
        <w:rPr>
          <w:snapToGrid w:val="0"/>
          <w:sz w:val="22"/>
          <w:szCs w:val="22"/>
        </w:rPr>
        <w:t>Please note that NETC states each have their own designated holidays, whic</w:t>
      </w:r>
      <w:r w:rsidR="00D15939" w:rsidRPr="00EC183C">
        <w:rPr>
          <w:snapToGrid w:val="0"/>
          <w:sz w:val="22"/>
          <w:szCs w:val="22"/>
        </w:rPr>
        <w:t>h may affect multi-state travel.</w:t>
      </w:r>
    </w:p>
    <w:p w:rsidR="00D15939" w:rsidRPr="00EC183C" w:rsidRDefault="00D15939" w:rsidP="00C05F84">
      <w:pPr>
        <w:pStyle w:val="List2"/>
        <w:ind w:left="1080" w:firstLine="0"/>
        <w:rPr>
          <w:snapToGrid w:val="0"/>
          <w:sz w:val="22"/>
          <w:szCs w:val="22"/>
        </w:rPr>
      </w:pPr>
    </w:p>
    <w:p w:rsidR="00767F2A" w:rsidRPr="00EC183C" w:rsidRDefault="00D15939" w:rsidP="00C05F84">
      <w:pPr>
        <w:pStyle w:val="List2"/>
        <w:numPr>
          <w:ilvl w:val="0"/>
          <w:numId w:val="75"/>
        </w:numPr>
        <w:tabs>
          <w:tab w:val="clear" w:pos="1620"/>
        </w:tabs>
        <w:ind w:hanging="540"/>
        <w:rPr>
          <w:snapToGrid w:val="0"/>
          <w:sz w:val="22"/>
          <w:szCs w:val="22"/>
        </w:rPr>
      </w:pPr>
      <w:r w:rsidRPr="00EC183C">
        <w:rPr>
          <w:snapToGrid w:val="0"/>
          <w:sz w:val="22"/>
          <w:szCs w:val="22"/>
        </w:rPr>
        <w:t>A list of holidays can be found at</w:t>
      </w:r>
      <w:r w:rsidR="004776EF">
        <w:rPr>
          <w:snapToGrid w:val="0"/>
          <w:sz w:val="22"/>
          <w:szCs w:val="22"/>
        </w:rPr>
        <w:t>:</w:t>
      </w:r>
    </w:p>
    <w:p w:rsidR="00767F2A" w:rsidRDefault="007E2A90" w:rsidP="004776EF">
      <w:pPr>
        <w:pStyle w:val="List2"/>
        <w:ind w:left="1620" w:firstLine="0"/>
        <w:rPr>
          <w:snapToGrid w:val="0"/>
          <w:sz w:val="22"/>
          <w:szCs w:val="22"/>
        </w:rPr>
      </w:pPr>
      <w:hyperlink r:id="rId9" w:history="1">
        <w:r w:rsidR="004776EF" w:rsidRPr="004776EF">
          <w:rPr>
            <w:rStyle w:val="Hyperlink"/>
            <w:snapToGrid w:val="0"/>
            <w:sz w:val="22"/>
            <w:szCs w:val="22"/>
          </w:rPr>
          <w:t>http://www.maine.gov/sos/bmv/c</w:t>
        </w:r>
        <w:r w:rsidR="004776EF" w:rsidRPr="004776EF">
          <w:rPr>
            <w:rStyle w:val="Hyperlink"/>
            <w:snapToGrid w:val="0"/>
            <w:sz w:val="22"/>
            <w:szCs w:val="22"/>
          </w:rPr>
          <w:t>o</w:t>
        </w:r>
        <w:r w:rsidR="004776EF" w:rsidRPr="004776EF">
          <w:rPr>
            <w:rStyle w:val="Hyperlink"/>
            <w:snapToGrid w:val="0"/>
            <w:sz w:val="22"/>
            <w:szCs w:val="22"/>
          </w:rPr>
          <w:t>mmercial/2017%20Holiday%20Letter.pdf</w:t>
        </w:r>
      </w:hyperlink>
      <w:r w:rsidR="004776EF">
        <w:rPr>
          <w:snapToGrid w:val="0"/>
          <w:sz w:val="22"/>
          <w:szCs w:val="22"/>
        </w:rPr>
        <w:t xml:space="preserve"> .</w:t>
      </w:r>
    </w:p>
    <w:p w:rsidR="004776EF" w:rsidRPr="00EC183C" w:rsidRDefault="004776EF" w:rsidP="004776EF">
      <w:pPr>
        <w:pStyle w:val="List2"/>
        <w:ind w:left="1620" w:firstLine="0"/>
        <w:rPr>
          <w:snapToGrid w:val="0"/>
          <w:sz w:val="22"/>
          <w:szCs w:val="22"/>
        </w:rPr>
      </w:pPr>
    </w:p>
    <w:p w:rsidR="00767F2A" w:rsidRPr="00EC183C" w:rsidRDefault="005F5BE9" w:rsidP="00C05F84">
      <w:pPr>
        <w:pStyle w:val="List2"/>
        <w:numPr>
          <w:ilvl w:val="0"/>
          <w:numId w:val="74"/>
        </w:numPr>
        <w:tabs>
          <w:tab w:val="left" w:pos="1080"/>
        </w:tabs>
        <w:ind w:hanging="540"/>
        <w:rPr>
          <w:snapToGrid w:val="0"/>
          <w:sz w:val="22"/>
          <w:szCs w:val="22"/>
        </w:rPr>
      </w:pPr>
      <w:r w:rsidRPr="00EC183C">
        <w:rPr>
          <w:caps/>
          <w:snapToGrid w:val="0"/>
          <w:sz w:val="22"/>
          <w:szCs w:val="22"/>
        </w:rPr>
        <w:t>Origin, Starting Point:</w:t>
      </w:r>
      <w:r w:rsidRPr="00EC183C">
        <w:rPr>
          <w:snapToGrid w:val="0"/>
          <w:sz w:val="22"/>
          <w:szCs w:val="22"/>
        </w:rPr>
        <w:t xml:space="preserve"> </w:t>
      </w:r>
      <w:r w:rsidR="0098586E">
        <w:rPr>
          <w:snapToGrid w:val="0"/>
          <w:sz w:val="22"/>
          <w:szCs w:val="22"/>
        </w:rPr>
        <w:t>means</w:t>
      </w:r>
      <w:r w:rsidRPr="00EC183C">
        <w:rPr>
          <w:snapToGrid w:val="0"/>
          <w:sz w:val="22"/>
          <w:szCs w:val="22"/>
        </w:rPr>
        <w:t xml:space="preserve"> </w:t>
      </w:r>
      <w:r w:rsidRPr="00401DA6">
        <w:rPr>
          <w:snapToGrid w:val="0"/>
          <w:sz w:val="22"/>
          <w:szCs w:val="22"/>
        </w:rPr>
        <w:t>the point where</w:t>
      </w:r>
      <w:r w:rsidRPr="00EC183C">
        <w:rPr>
          <w:snapToGrid w:val="0"/>
          <w:sz w:val="22"/>
          <w:szCs w:val="22"/>
        </w:rPr>
        <w:t xml:space="preserve"> the overlimit load will be allowed by the applicable overlimit permit to begin movement upon open sections of the public highways within the context of the vehicle</w:t>
      </w:r>
      <w:r w:rsidR="00B0256C" w:rsidRPr="00EC183C">
        <w:rPr>
          <w:snapToGrid w:val="0"/>
          <w:sz w:val="22"/>
          <w:szCs w:val="22"/>
        </w:rPr>
        <w:t>’</w:t>
      </w:r>
      <w:r w:rsidRPr="00EC183C">
        <w:rPr>
          <w:snapToGrid w:val="0"/>
          <w:sz w:val="22"/>
          <w:szCs w:val="22"/>
        </w:rPr>
        <w:t>s current single move, and along those routes specified by the applicable overlimit permit.</w:t>
      </w:r>
    </w:p>
    <w:p w:rsidR="00767F2A" w:rsidRPr="00EC183C" w:rsidRDefault="00767F2A" w:rsidP="00C05F84">
      <w:pPr>
        <w:pStyle w:val="List2"/>
        <w:ind w:left="0" w:firstLine="0"/>
        <w:rPr>
          <w:snapToGrid w:val="0"/>
          <w:sz w:val="22"/>
          <w:szCs w:val="22"/>
        </w:rPr>
      </w:pPr>
    </w:p>
    <w:p w:rsidR="00767F2A" w:rsidRPr="00EC183C" w:rsidRDefault="005F5BE9" w:rsidP="00C05F84">
      <w:pPr>
        <w:pStyle w:val="List2"/>
        <w:numPr>
          <w:ilvl w:val="0"/>
          <w:numId w:val="74"/>
        </w:numPr>
        <w:tabs>
          <w:tab w:val="left" w:pos="1080"/>
        </w:tabs>
        <w:ind w:hanging="540"/>
        <w:rPr>
          <w:snapToGrid w:val="0"/>
          <w:sz w:val="22"/>
          <w:szCs w:val="22"/>
        </w:rPr>
      </w:pPr>
      <w:r w:rsidRPr="00EC183C">
        <w:rPr>
          <w:caps/>
          <w:snapToGrid w:val="0"/>
          <w:sz w:val="22"/>
          <w:szCs w:val="22"/>
        </w:rPr>
        <w:t>Over Height</w:t>
      </w:r>
      <w:r w:rsidR="007353ED" w:rsidRPr="005E1A94">
        <w:rPr>
          <w:caps/>
          <w:snapToGrid w:val="0"/>
          <w:sz w:val="22"/>
          <w:szCs w:val="22"/>
        </w:rPr>
        <w:t>/OVERHEIGHT</w:t>
      </w:r>
      <w:r w:rsidRPr="00EC183C">
        <w:rPr>
          <w:caps/>
          <w:snapToGrid w:val="0"/>
          <w:sz w:val="22"/>
          <w:szCs w:val="22"/>
        </w:rPr>
        <w:t>:</w:t>
      </w:r>
      <w:r w:rsidR="0098586E">
        <w:rPr>
          <w:snapToGrid w:val="0"/>
          <w:sz w:val="22"/>
          <w:szCs w:val="22"/>
        </w:rPr>
        <w:t xml:space="preserve"> means</w:t>
      </w:r>
      <w:r w:rsidRPr="00EC183C">
        <w:rPr>
          <w:snapToGrid w:val="0"/>
          <w:sz w:val="22"/>
          <w:szCs w:val="22"/>
        </w:rPr>
        <w:t xml:space="preserve"> height that exceeds the legal limit as established </w:t>
      </w:r>
      <w:r w:rsidRPr="00401DA6">
        <w:rPr>
          <w:snapToGrid w:val="0"/>
          <w:sz w:val="22"/>
          <w:szCs w:val="22"/>
        </w:rPr>
        <w:t xml:space="preserve">in </w:t>
      </w:r>
      <w:r w:rsidR="000C3D98" w:rsidRPr="00401DA6">
        <w:rPr>
          <w:snapToGrid w:val="0"/>
          <w:sz w:val="22"/>
          <w:szCs w:val="22"/>
        </w:rPr>
        <w:t>Title</w:t>
      </w:r>
      <w:r w:rsidR="000C3D98">
        <w:rPr>
          <w:snapToGrid w:val="0"/>
          <w:color w:val="0000FF"/>
          <w:sz w:val="22"/>
          <w:szCs w:val="22"/>
        </w:rPr>
        <w:t xml:space="preserve"> </w:t>
      </w:r>
      <w:r w:rsidRPr="00EC183C">
        <w:rPr>
          <w:snapToGrid w:val="0"/>
          <w:sz w:val="22"/>
          <w:szCs w:val="22"/>
        </w:rPr>
        <w:t xml:space="preserve">29-A M.R.S.A. </w:t>
      </w:r>
      <w:r w:rsidR="002C5830" w:rsidRPr="00956231">
        <w:rPr>
          <w:sz w:val="22"/>
          <w:szCs w:val="22"/>
        </w:rPr>
        <w:t>§</w:t>
      </w:r>
      <w:r w:rsidRPr="00EC183C">
        <w:rPr>
          <w:snapToGrid w:val="0"/>
          <w:sz w:val="22"/>
          <w:szCs w:val="22"/>
        </w:rPr>
        <w:t>2380.</w:t>
      </w:r>
    </w:p>
    <w:p w:rsidR="00767F2A" w:rsidRPr="00EC183C" w:rsidRDefault="00767F2A" w:rsidP="00C05F84">
      <w:pPr>
        <w:pStyle w:val="List2"/>
        <w:ind w:left="0" w:firstLine="0"/>
        <w:rPr>
          <w:caps/>
          <w:snapToGrid w:val="0"/>
          <w:sz w:val="22"/>
          <w:szCs w:val="22"/>
        </w:rPr>
      </w:pPr>
    </w:p>
    <w:p w:rsidR="00767F2A" w:rsidRPr="00EC183C" w:rsidRDefault="005F5BE9" w:rsidP="00C05F84">
      <w:pPr>
        <w:pStyle w:val="List2"/>
        <w:numPr>
          <w:ilvl w:val="0"/>
          <w:numId w:val="74"/>
        </w:numPr>
        <w:tabs>
          <w:tab w:val="left" w:pos="1080"/>
        </w:tabs>
        <w:ind w:hanging="540"/>
        <w:rPr>
          <w:snapToGrid w:val="0"/>
          <w:sz w:val="22"/>
          <w:szCs w:val="22"/>
        </w:rPr>
      </w:pPr>
      <w:r w:rsidRPr="00EC183C">
        <w:rPr>
          <w:caps/>
          <w:snapToGrid w:val="0"/>
          <w:sz w:val="22"/>
          <w:szCs w:val="22"/>
        </w:rPr>
        <w:t>Over Length</w:t>
      </w:r>
      <w:r w:rsidR="007353ED" w:rsidRPr="005E1A94">
        <w:rPr>
          <w:caps/>
          <w:snapToGrid w:val="0"/>
          <w:sz w:val="22"/>
          <w:szCs w:val="22"/>
        </w:rPr>
        <w:t>/OVERLENGTH</w:t>
      </w:r>
      <w:r w:rsidRPr="00EC183C">
        <w:rPr>
          <w:caps/>
          <w:snapToGrid w:val="0"/>
          <w:sz w:val="22"/>
          <w:szCs w:val="22"/>
        </w:rPr>
        <w:t>:</w:t>
      </w:r>
      <w:r w:rsidRPr="00EC183C">
        <w:rPr>
          <w:snapToGrid w:val="0"/>
          <w:sz w:val="22"/>
          <w:szCs w:val="22"/>
        </w:rPr>
        <w:t xml:space="preserve"> </w:t>
      </w:r>
      <w:r w:rsidR="0098586E">
        <w:rPr>
          <w:snapToGrid w:val="0"/>
          <w:sz w:val="22"/>
          <w:szCs w:val="22"/>
        </w:rPr>
        <w:t>means</w:t>
      </w:r>
      <w:r w:rsidRPr="00EC183C">
        <w:rPr>
          <w:snapToGrid w:val="0"/>
          <w:sz w:val="22"/>
          <w:szCs w:val="22"/>
        </w:rPr>
        <w:t xml:space="preserve"> length that exceeds the legal limit as established </w:t>
      </w:r>
      <w:r w:rsidRPr="00401DA6">
        <w:rPr>
          <w:snapToGrid w:val="0"/>
          <w:sz w:val="22"/>
          <w:szCs w:val="22"/>
        </w:rPr>
        <w:t xml:space="preserve">in </w:t>
      </w:r>
      <w:r w:rsidR="000C3D98" w:rsidRPr="00401DA6">
        <w:rPr>
          <w:snapToGrid w:val="0"/>
          <w:sz w:val="22"/>
          <w:szCs w:val="22"/>
        </w:rPr>
        <w:t xml:space="preserve">Title </w:t>
      </w:r>
      <w:r w:rsidRPr="00401DA6">
        <w:rPr>
          <w:snapToGrid w:val="0"/>
          <w:sz w:val="22"/>
          <w:szCs w:val="22"/>
        </w:rPr>
        <w:t>29</w:t>
      </w:r>
      <w:r w:rsidRPr="00EC183C">
        <w:rPr>
          <w:snapToGrid w:val="0"/>
          <w:sz w:val="22"/>
          <w:szCs w:val="22"/>
        </w:rPr>
        <w:t xml:space="preserve">-A M.R.S.A. </w:t>
      </w:r>
      <w:r w:rsidR="002C5830" w:rsidRPr="00956231">
        <w:rPr>
          <w:sz w:val="22"/>
          <w:szCs w:val="22"/>
        </w:rPr>
        <w:t>§</w:t>
      </w:r>
      <w:r w:rsidRPr="00EC183C">
        <w:rPr>
          <w:snapToGrid w:val="0"/>
          <w:sz w:val="22"/>
          <w:szCs w:val="22"/>
        </w:rPr>
        <w:t>2390.</w:t>
      </w:r>
    </w:p>
    <w:p w:rsidR="00767F2A" w:rsidRPr="00EC183C" w:rsidRDefault="00767F2A" w:rsidP="00C05F84">
      <w:pPr>
        <w:pStyle w:val="List2"/>
        <w:ind w:left="0" w:firstLine="0"/>
        <w:rPr>
          <w:snapToGrid w:val="0"/>
          <w:color w:val="0000FF"/>
          <w:sz w:val="22"/>
          <w:szCs w:val="22"/>
        </w:rPr>
      </w:pPr>
    </w:p>
    <w:p w:rsidR="00767F2A" w:rsidRPr="00401DA6" w:rsidRDefault="00E528BE" w:rsidP="00C05F84">
      <w:pPr>
        <w:pStyle w:val="List2"/>
        <w:numPr>
          <w:ilvl w:val="0"/>
          <w:numId w:val="74"/>
        </w:numPr>
        <w:tabs>
          <w:tab w:val="left" w:pos="1080"/>
        </w:tabs>
        <w:ind w:hanging="540"/>
        <w:rPr>
          <w:snapToGrid w:val="0"/>
          <w:sz w:val="22"/>
          <w:szCs w:val="22"/>
        </w:rPr>
      </w:pPr>
      <w:r w:rsidRPr="00401DA6">
        <w:rPr>
          <w:snapToGrid w:val="0"/>
          <w:sz w:val="22"/>
          <w:szCs w:val="22"/>
        </w:rPr>
        <w:t xml:space="preserve">OVERLIMIT: </w:t>
      </w:r>
      <w:r w:rsidR="0098586E" w:rsidRPr="00401DA6">
        <w:rPr>
          <w:snapToGrid w:val="0"/>
          <w:sz w:val="22"/>
          <w:szCs w:val="22"/>
        </w:rPr>
        <w:t>means</w:t>
      </w:r>
      <w:r w:rsidRPr="00401DA6">
        <w:rPr>
          <w:snapToGrid w:val="0"/>
          <w:sz w:val="22"/>
          <w:szCs w:val="22"/>
        </w:rPr>
        <w:t xml:space="preserve"> height, length, width, or weight that exceeds the legal limit.</w:t>
      </w:r>
    </w:p>
    <w:p w:rsidR="00767F2A" w:rsidRPr="00EC183C" w:rsidRDefault="00767F2A" w:rsidP="00C05F84">
      <w:pPr>
        <w:pStyle w:val="List2"/>
        <w:ind w:left="0" w:firstLine="0"/>
        <w:rPr>
          <w:caps/>
          <w:snapToGrid w:val="0"/>
          <w:sz w:val="22"/>
          <w:szCs w:val="22"/>
        </w:rPr>
      </w:pPr>
    </w:p>
    <w:p w:rsidR="00767F2A" w:rsidRPr="00EC183C" w:rsidRDefault="005F5BE9" w:rsidP="00C05F84">
      <w:pPr>
        <w:pStyle w:val="List2"/>
        <w:numPr>
          <w:ilvl w:val="0"/>
          <w:numId w:val="74"/>
        </w:numPr>
        <w:tabs>
          <w:tab w:val="left" w:pos="1080"/>
        </w:tabs>
        <w:ind w:hanging="540"/>
        <w:rPr>
          <w:snapToGrid w:val="0"/>
          <w:sz w:val="22"/>
          <w:szCs w:val="22"/>
        </w:rPr>
      </w:pPr>
      <w:r w:rsidRPr="00EC183C">
        <w:rPr>
          <w:caps/>
          <w:snapToGrid w:val="0"/>
          <w:sz w:val="22"/>
          <w:szCs w:val="22"/>
        </w:rPr>
        <w:t>Overlimit Permit Unit:</w:t>
      </w:r>
      <w:r w:rsidRPr="00EC183C">
        <w:rPr>
          <w:snapToGrid w:val="0"/>
          <w:sz w:val="22"/>
          <w:szCs w:val="22"/>
        </w:rPr>
        <w:t xml:space="preserve"> </w:t>
      </w:r>
      <w:r w:rsidR="0098586E">
        <w:rPr>
          <w:snapToGrid w:val="0"/>
          <w:sz w:val="22"/>
          <w:szCs w:val="22"/>
        </w:rPr>
        <w:t>means</w:t>
      </w:r>
      <w:r w:rsidRPr="00EC183C">
        <w:rPr>
          <w:snapToGrid w:val="0"/>
          <w:sz w:val="22"/>
          <w:szCs w:val="22"/>
        </w:rPr>
        <w:t xml:space="preserve"> the unit within the </w:t>
      </w:r>
      <w:r w:rsidRPr="00401DA6">
        <w:rPr>
          <w:snapToGrid w:val="0"/>
          <w:sz w:val="22"/>
          <w:szCs w:val="22"/>
        </w:rPr>
        <w:t>Bureau</w:t>
      </w:r>
      <w:r w:rsidR="00D21F34" w:rsidRPr="00401DA6">
        <w:rPr>
          <w:snapToGrid w:val="0"/>
          <w:sz w:val="22"/>
          <w:szCs w:val="22"/>
        </w:rPr>
        <w:t>’s</w:t>
      </w:r>
      <w:r w:rsidR="00401DA6">
        <w:rPr>
          <w:snapToGrid w:val="0"/>
          <w:sz w:val="22"/>
          <w:szCs w:val="22"/>
        </w:rPr>
        <w:t xml:space="preserve"> </w:t>
      </w:r>
      <w:r w:rsidRPr="00EC183C">
        <w:rPr>
          <w:snapToGrid w:val="0"/>
          <w:sz w:val="22"/>
          <w:szCs w:val="22"/>
        </w:rPr>
        <w:t>Office of Motor Carrier Services with the authority and responsibility to routinely process overlimit permits.</w:t>
      </w:r>
    </w:p>
    <w:p w:rsidR="00767F2A" w:rsidRPr="00EC183C" w:rsidRDefault="00767F2A" w:rsidP="00C05F84">
      <w:pPr>
        <w:pStyle w:val="List2"/>
        <w:ind w:left="0" w:firstLine="0"/>
        <w:rPr>
          <w:caps/>
          <w:snapToGrid w:val="0"/>
          <w:sz w:val="22"/>
          <w:szCs w:val="22"/>
        </w:rPr>
      </w:pPr>
    </w:p>
    <w:p w:rsidR="00767F2A" w:rsidRPr="00EC183C" w:rsidRDefault="005F5BE9" w:rsidP="00C05F84">
      <w:pPr>
        <w:pStyle w:val="List2"/>
        <w:numPr>
          <w:ilvl w:val="0"/>
          <w:numId w:val="74"/>
        </w:numPr>
        <w:tabs>
          <w:tab w:val="left" w:pos="1080"/>
        </w:tabs>
        <w:ind w:hanging="540"/>
        <w:rPr>
          <w:snapToGrid w:val="0"/>
          <w:sz w:val="22"/>
          <w:szCs w:val="22"/>
        </w:rPr>
      </w:pPr>
      <w:r w:rsidRPr="00EC183C">
        <w:rPr>
          <w:caps/>
          <w:snapToGrid w:val="0"/>
          <w:sz w:val="22"/>
          <w:szCs w:val="22"/>
        </w:rPr>
        <w:t>Oversize/Overdimensional:</w:t>
      </w:r>
      <w:r w:rsidRPr="00EC183C">
        <w:rPr>
          <w:snapToGrid w:val="0"/>
          <w:sz w:val="22"/>
          <w:szCs w:val="22"/>
        </w:rPr>
        <w:t xml:space="preserve"> </w:t>
      </w:r>
      <w:r w:rsidR="0098586E">
        <w:rPr>
          <w:snapToGrid w:val="0"/>
          <w:sz w:val="22"/>
          <w:szCs w:val="22"/>
        </w:rPr>
        <w:t>means</w:t>
      </w:r>
      <w:r w:rsidRPr="00EC183C">
        <w:rPr>
          <w:snapToGrid w:val="0"/>
          <w:sz w:val="22"/>
          <w:szCs w:val="22"/>
        </w:rPr>
        <w:t xml:space="preserve"> height, length, or width that exceeds the legal</w:t>
      </w:r>
      <w:r w:rsidR="00396F3B">
        <w:rPr>
          <w:snapToGrid w:val="0"/>
          <w:sz w:val="22"/>
          <w:szCs w:val="22"/>
        </w:rPr>
        <w:t> </w:t>
      </w:r>
      <w:r w:rsidRPr="00EC183C">
        <w:rPr>
          <w:snapToGrid w:val="0"/>
          <w:sz w:val="22"/>
          <w:szCs w:val="22"/>
        </w:rPr>
        <w:t>limit.</w:t>
      </w:r>
    </w:p>
    <w:p w:rsidR="00767F2A" w:rsidRPr="00EC183C" w:rsidRDefault="00767F2A" w:rsidP="00C05F84">
      <w:pPr>
        <w:pStyle w:val="List2"/>
        <w:ind w:left="0" w:firstLine="0"/>
        <w:rPr>
          <w:caps/>
          <w:snapToGrid w:val="0"/>
          <w:sz w:val="22"/>
          <w:szCs w:val="22"/>
        </w:rPr>
      </w:pPr>
    </w:p>
    <w:p w:rsidR="00490837" w:rsidRDefault="005F5BE9" w:rsidP="00C05F84">
      <w:pPr>
        <w:pStyle w:val="List2"/>
        <w:numPr>
          <w:ilvl w:val="0"/>
          <w:numId w:val="74"/>
        </w:numPr>
        <w:tabs>
          <w:tab w:val="left" w:pos="1080"/>
        </w:tabs>
        <w:ind w:hanging="540"/>
        <w:rPr>
          <w:snapToGrid w:val="0"/>
          <w:sz w:val="22"/>
          <w:szCs w:val="22"/>
        </w:rPr>
      </w:pPr>
      <w:r w:rsidRPr="00EC183C">
        <w:rPr>
          <w:caps/>
          <w:snapToGrid w:val="0"/>
          <w:sz w:val="22"/>
          <w:szCs w:val="22"/>
        </w:rPr>
        <w:t>Overweight:</w:t>
      </w:r>
      <w:r w:rsidRPr="00EC183C">
        <w:rPr>
          <w:b/>
          <w:snapToGrid w:val="0"/>
          <w:sz w:val="22"/>
          <w:szCs w:val="22"/>
        </w:rPr>
        <w:t xml:space="preserve"> </w:t>
      </w:r>
      <w:r w:rsidR="0098586E">
        <w:rPr>
          <w:snapToGrid w:val="0"/>
          <w:sz w:val="22"/>
          <w:szCs w:val="22"/>
        </w:rPr>
        <w:t>means</w:t>
      </w:r>
      <w:r w:rsidRPr="00EC183C">
        <w:rPr>
          <w:snapToGrid w:val="0"/>
          <w:sz w:val="22"/>
          <w:szCs w:val="22"/>
        </w:rPr>
        <w:t xml:space="preserve"> weight that exceeds the legal limit </w:t>
      </w:r>
      <w:r w:rsidR="00072159" w:rsidRPr="005E6259">
        <w:rPr>
          <w:snapToGrid w:val="0"/>
          <w:sz w:val="22"/>
          <w:szCs w:val="22"/>
        </w:rPr>
        <w:t>as</w:t>
      </w:r>
      <w:r w:rsidR="00072159">
        <w:rPr>
          <w:snapToGrid w:val="0"/>
          <w:color w:val="993366"/>
          <w:sz w:val="22"/>
          <w:szCs w:val="22"/>
        </w:rPr>
        <w:t xml:space="preserve"> </w:t>
      </w:r>
      <w:r w:rsidRPr="00EC183C">
        <w:rPr>
          <w:snapToGrid w:val="0"/>
          <w:sz w:val="22"/>
          <w:szCs w:val="22"/>
        </w:rPr>
        <w:t xml:space="preserve">established in </w:t>
      </w:r>
      <w:r w:rsidR="003378B9" w:rsidRPr="003378D1">
        <w:rPr>
          <w:snapToGrid w:val="0"/>
          <w:sz w:val="22"/>
          <w:szCs w:val="22"/>
        </w:rPr>
        <w:t xml:space="preserve">Title </w:t>
      </w:r>
      <w:r w:rsidR="00D7121C" w:rsidRPr="003378D1">
        <w:rPr>
          <w:snapToGrid w:val="0"/>
          <w:sz w:val="22"/>
          <w:szCs w:val="22"/>
        </w:rPr>
        <w:t>2</w:t>
      </w:r>
      <w:r w:rsidR="00D7121C">
        <w:rPr>
          <w:snapToGrid w:val="0"/>
          <w:sz w:val="22"/>
          <w:szCs w:val="22"/>
        </w:rPr>
        <w:t>9-A,</w:t>
      </w:r>
      <w:r w:rsidRPr="00EC183C">
        <w:rPr>
          <w:snapToGrid w:val="0"/>
          <w:sz w:val="22"/>
          <w:szCs w:val="22"/>
        </w:rPr>
        <w:t xml:space="preserve"> </w:t>
      </w:r>
      <w:r w:rsidR="00D7121C">
        <w:rPr>
          <w:snapToGrid w:val="0"/>
          <w:sz w:val="22"/>
          <w:szCs w:val="22"/>
        </w:rPr>
        <w:t>C</w:t>
      </w:r>
      <w:r w:rsidRPr="00EC183C">
        <w:rPr>
          <w:snapToGrid w:val="0"/>
          <w:sz w:val="22"/>
          <w:szCs w:val="22"/>
        </w:rPr>
        <w:t>hapter 21.</w:t>
      </w:r>
    </w:p>
    <w:p w:rsidR="00490837" w:rsidRDefault="00490837" w:rsidP="00C05F84">
      <w:pPr>
        <w:pStyle w:val="List2"/>
        <w:ind w:left="0" w:firstLine="0"/>
        <w:rPr>
          <w:caps/>
          <w:snapToGrid w:val="0"/>
          <w:sz w:val="22"/>
          <w:szCs w:val="22"/>
        </w:rPr>
      </w:pPr>
    </w:p>
    <w:p w:rsidR="00767F2A" w:rsidRDefault="005F5BE9" w:rsidP="00C05F84">
      <w:pPr>
        <w:pStyle w:val="List2"/>
        <w:numPr>
          <w:ilvl w:val="0"/>
          <w:numId w:val="74"/>
        </w:numPr>
        <w:tabs>
          <w:tab w:val="left" w:pos="1080"/>
        </w:tabs>
        <w:ind w:hanging="540"/>
        <w:rPr>
          <w:snapToGrid w:val="0"/>
          <w:sz w:val="22"/>
          <w:szCs w:val="22"/>
        </w:rPr>
      </w:pPr>
      <w:r w:rsidRPr="00EC183C">
        <w:rPr>
          <w:caps/>
          <w:snapToGrid w:val="0"/>
          <w:sz w:val="22"/>
          <w:szCs w:val="22"/>
        </w:rPr>
        <w:t>Overweight-Only:</w:t>
      </w:r>
      <w:r w:rsidRPr="00EC183C">
        <w:rPr>
          <w:snapToGrid w:val="0"/>
          <w:sz w:val="22"/>
          <w:szCs w:val="22"/>
        </w:rPr>
        <w:t xml:space="preserve"> </w:t>
      </w:r>
      <w:r w:rsidR="0098586E" w:rsidRPr="001D3A43">
        <w:rPr>
          <w:snapToGrid w:val="0"/>
          <w:sz w:val="22"/>
          <w:szCs w:val="22"/>
        </w:rPr>
        <w:t xml:space="preserve">means </w:t>
      </w:r>
      <w:r w:rsidRPr="001D3A43">
        <w:rPr>
          <w:snapToGrid w:val="0"/>
          <w:sz w:val="22"/>
          <w:szCs w:val="22"/>
        </w:rPr>
        <w:t>weight that exceeds the legal weight limit, but also of legal height, width, and length.</w:t>
      </w:r>
    </w:p>
    <w:p w:rsidR="003378D1" w:rsidRDefault="003378D1" w:rsidP="00C05F84">
      <w:pPr>
        <w:pStyle w:val="List2"/>
        <w:ind w:left="0" w:firstLine="0"/>
        <w:rPr>
          <w:snapToGrid w:val="0"/>
          <w:sz w:val="22"/>
          <w:szCs w:val="22"/>
        </w:rPr>
      </w:pPr>
    </w:p>
    <w:p w:rsidR="003378D1" w:rsidRPr="00EC183C" w:rsidRDefault="003378D1" w:rsidP="00C05F84">
      <w:pPr>
        <w:pStyle w:val="List2"/>
        <w:numPr>
          <w:ilvl w:val="0"/>
          <w:numId w:val="74"/>
        </w:numPr>
        <w:tabs>
          <w:tab w:val="left" w:pos="1080"/>
        </w:tabs>
        <w:ind w:hanging="540"/>
        <w:rPr>
          <w:snapToGrid w:val="0"/>
          <w:sz w:val="22"/>
          <w:szCs w:val="22"/>
        </w:rPr>
      </w:pPr>
      <w:r w:rsidRPr="003378D1">
        <w:rPr>
          <w:caps/>
          <w:snapToGrid w:val="0"/>
          <w:sz w:val="22"/>
          <w:szCs w:val="22"/>
        </w:rPr>
        <w:t>Over Width</w:t>
      </w:r>
      <w:r w:rsidR="007353ED" w:rsidRPr="005E1A94">
        <w:rPr>
          <w:caps/>
          <w:snapToGrid w:val="0"/>
          <w:sz w:val="22"/>
          <w:szCs w:val="22"/>
        </w:rPr>
        <w:t>/OVERWIDTH</w:t>
      </w:r>
      <w:r w:rsidRPr="003378D1">
        <w:rPr>
          <w:caps/>
          <w:snapToGrid w:val="0"/>
          <w:sz w:val="22"/>
          <w:szCs w:val="22"/>
        </w:rPr>
        <w:t>:</w:t>
      </w:r>
      <w:r w:rsidRPr="00EC183C">
        <w:rPr>
          <w:snapToGrid w:val="0"/>
          <w:sz w:val="22"/>
          <w:szCs w:val="22"/>
        </w:rPr>
        <w:t xml:space="preserve"> </w:t>
      </w:r>
      <w:r>
        <w:rPr>
          <w:snapToGrid w:val="0"/>
          <w:sz w:val="22"/>
          <w:szCs w:val="22"/>
        </w:rPr>
        <w:t>means</w:t>
      </w:r>
      <w:r w:rsidRPr="00EC183C">
        <w:rPr>
          <w:snapToGrid w:val="0"/>
          <w:sz w:val="22"/>
          <w:szCs w:val="22"/>
        </w:rPr>
        <w:t xml:space="preserve"> width that exceeds the legal limit as established in </w:t>
      </w:r>
      <w:r w:rsidRPr="00401DA6">
        <w:rPr>
          <w:snapToGrid w:val="0"/>
          <w:sz w:val="22"/>
          <w:szCs w:val="22"/>
        </w:rPr>
        <w:t>Title 29</w:t>
      </w:r>
      <w:r w:rsidRPr="00EC183C">
        <w:rPr>
          <w:snapToGrid w:val="0"/>
          <w:sz w:val="22"/>
          <w:szCs w:val="22"/>
        </w:rPr>
        <w:t xml:space="preserve">-A M.R.S.A. </w:t>
      </w:r>
      <w:r w:rsidRPr="00956231">
        <w:rPr>
          <w:sz w:val="22"/>
          <w:szCs w:val="22"/>
        </w:rPr>
        <w:t>§</w:t>
      </w:r>
      <w:r w:rsidRPr="00EC183C">
        <w:rPr>
          <w:snapToGrid w:val="0"/>
          <w:sz w:val="22"/>
          <w:szCs w:val="22"/>
        </w:rPr>
        <w:t>2380.</w:t>
      </w:r>
    </w:p>
    <w:p w:rsidR="00715B2C" w:rsidRPr="00715B2C" w:rsidRDefault="00715B2C" w:rsidP="00C05F84">
      <w:pPr>
        <w:pStyle w:val="List2"/>
        <w:ind w:left="0" w:firstLine="0"/>
        <w:rPr>
          <w:snapToGrid w:val="0"/>
          <w:sz w:val="22"/>
          <w:szCs w:val="22"/>
        </w:rPr>
      </w:pPr>
    </w:p>
    <w:p w:rsidR="00767F2A" w:rsidRPr="00EC183C" w:rsidRDefault="005F5BE9" w:rsidP="00C05F84">
      <w:pPr>
        <w:pStyle w:val="List2"/>
        <w:numPr>
          <w:ilvl w:val="0"/>
          <w:numId w:val="74"/>
        </w:numPr>
        <w:tabs>
          <w:tab w:val="left" w:pos="1080"/>
        </w:tabs>
        <w:ind w:hanging="540"/>
        <w:rPr>
          <w:snapToGrid w:val="0"/>
          <w:sz w:val="22"/>
          <w:szCs w:val="22"/>
        </w:rPr>
      </w:pPr>
      <w:r w:rsidRPr="00EC183C">
        <w:rPr>
          <w:caps/>
          <w:snapToGrid w:val="0"/>
          <w:sz w:val="22"/>
          <w:szCs w:val="22"/>
        </w:rPr>
        <w:t>Permit/Overlimit Permit:</w:t>
      </w:r>
      <w:r w:rsidR="0098586E">
        <w:rPr>
          <w:snapToGrid w:val="0"/>
          <w:sz w:val="22"/>
          <w:szCs w:val="22"/>
        </w:rPr>
        <w:t xml:space="preserve"> means </w:t>
      </w:r>
      <w:r w:rsidRPr="00EC183C">
        <w:rPr>
          <w:snapToGrid w:val="0"/>
          <w:sz w:val="22"/>
          <w:szCs w:val="22"/>
        </w:rPr>
        <w:t>a document approved by the Overlimit Permit Unit allowing the legal transport of overlimit loads and/or vehicles upon public highways within a certain time frame, and under certain conditions</w:t>
      </w:r>
      <w:r w:rsidR="00767F2A" w:rsidRPr="00EC183C">
        <w:rPr>
          <w:snapToGrid w:val="0"/>
          <w:sz w:val="22"/>
          <w:szCs w:val="22"/>
        </w:rPr>
        <w:t>.</w:t>
      </w:r>
    </w:p>
    <w:p w:rsidR="00767F2A" w:rsidRPr="00EC183C" w:rsidRDefault="00767F2A" w:rsidP="00C05F84">
      <w:pPr>
        <w:pStyle w:val="List2"/>
        <w:ind w:left="0" w:firstLine="0"/>
        <w:rPr>
          <w:caps/>
          <w:snapToGrid w:val="0"/>
          <w:sz w:val="22"/>
          <w:szCs w:val="22"/>
        </w:rPr>
      </w:pPr>
    </w:p>
    <w:p w:rsidR="00767F2A" w:rsidRPr="00EC183C" w:rsidRDefault="005F5BE9" w:rsidP="00C05F84">
      <w:pPr>
        <w:pStyle w:val="List2"/>
        <w:numPr>
          <w:ilvl w:val="0"/>
          <w:numId w:val="74"/>
        </w:numPr>
        <w:tabs>
          <w:tab w:val="left" w:pos="1080"/>
        </w:tabs>
        <w:ind w:hanging="540"/>
        <w:rPr>
          <w:snapToGrid w:val="0"/>
          <w:sz w:val="22"/>
          <w:szCs w:val="22"/>
        </w:rPr>
      </w:pPr>
      <w:r w:rsidRPr="00EC183C">
        <w:rPr>
          <w:caps/>
          <w:snapToGrid w:val="0"/>
          <w:sz w:val="22"/>
          <w:szCs w:val="22"/>
        </w:rPr>
        <w:t>Permit Bundling:</w:t>
      </w:r>
      <w:r w:rsidRPr="00EC183C">
        <w:rPr>
          <w:b/>
          <w:snapToGrid w:val="0"/>
          <w:sz w:val="22"/>
          <w:szCs w:val="22"/>
        </w:rPr>
        <w:t xml:space="preserve"> </w:t>
      </w:r>
      <w:r w:rsidR="0098586E">
        <w:rPr>
          <w:snapToGrid w:val="0"/>
          <w:sz w:val="22"/>
          <w:szCs w:val="22"/>
        </w:rPr>
        <w:t>means</w:t>
      </w:r>
      <w:r w:rsidRPr="00EC183C">
        <w:rPr>
          <w:snapToGrid w:val="0"/>
          <w:sz w:val="22"/>
          <w:szCs w:val="22"/>
        </w:rPr>
        <w:t xml:space="preserve"> the consolidation of an applicant’s similar permit requests into a single application and permit.</w:t>
      </w:r>
    </w:p>
    <w:p w:rsidR="00767F2A" w:rsidRPr="00EC183C" w:rsidRDefault="00767F2A" w:rsidP="00C05F84">
      <w:pPr>
        <w:pStyle w:val="List2"/>
        <w:ind w:left="0" w:firstLine="0"/>
        <w:rPr>
          <w:caps/>
          <w:snapToGrid w:val="0"/>
          <w:sz w:val="22"/>
          <w:szCs w:val="22"/>
        </w:rPr>
      </w:pPr>
    </w:p>
    <w:p w:rsidR="00767F2A" w:rsidRPr="00EC183C" w:rsidRDefault="005F5BE9" w:rsidP="00C05F84">
      <w:pPr>
        <w:pStyle w:val="List2"/>
        <w:numPr>
          <w:ilvl w:val="0"/>
          <w:numId w:val="74"/>
        </w:numPr>
        <w:tabs>
          <w:tab w:val="left" w:pos="1080"/>
        </w:tabs>
        <w:ind w:hanging="540"/>
        <w:rPr>
          <w:snapToGrid w:val="0"/>
          <w:sz w:val="22"/>
          <w:szCs w:val="22"/>
        </w:rPr>
      </w:pPr>
      <w:r w:rsidRPr="00EC183C">
        <w:rPr>
          <w:caps/>
          <w:snapToGrid w:val="0"/>
          <w:sz w:val="22"/>
          <w:szCs w:val="22"/>
        </w:rPr>
        <w:t>Permit Number:</w:t>
      </w:r>
      <w:r w:rsidRPr="00EC183C">
        <w:rPr>
          <w:snapToGrid w:val="0"/>
          <w:sz w:val="22"/>
          <w:szCs w:val="22"/>
        </w:rPr>
        <w:t xml:space="preserve"> </w:t>
      </w:r>
      <w:r w:rsidR="0098586E">
        <w:rPr>
          <w:snapToGrid w:val="0"/>
          <w:sz w:val="22"/>
          <w:szCs w:val="22"/>
        </w:rPr>
        <w:t>means</w:t>
      </w:r>
      <w:r w:rsidRPr="00EC183C">
        <w:rPr>
          <w:snapToGrid w:val="0"/>
          <w:sz w:val="22"/>
          <w:szCs w:val="22"/>
        </w:rPr>
        <w:t xml:space="preserve"> the computer-assigned number used to validate, activate, and track permits. The permit number will be communicated to the instant permit user in order to activate an instant permit.</w:t>
      </w:r>
    </w:p>
    <w:p w:rsidR="00767F2A" w:rsidRPr="00EC183C" w:rsidRDefault="00767F2A" w:rsidP="00C05F84">
      <w:pPr>
        <w:pStyle w:val="List2"/>
        <w:ind w:left="0" w:firstLine="0"/>
        <w:rPr>
          <w:caps/>
          <w:snapToGrid w:val="0"/>
          <w:sz w:val="22"/>
          <w:szCs w:val="22"/>
        </w:rPr>
      </w:pPr>
    </w:p>
    <w:p w:rsidR="00767F2A" w:rsidRPr="00EC183C" w:rsidRDefault="005F5BE9" w:rsidP="00C05F84">
      <w:pPr>
        <w:pStyle w:val="List2"/>
        <w:numPr>
          <w:ilvl w:val="0"/>
          <w:numId w:val="74"/>
        </w:numPr>
        <w:tabs>
          <w:tab w:val="left" w:pos="1080"/>
        </w:tabs>
        <w:ind w:hanging="540"/>
        <w:rPr>
          <w:snapToGrid w:val="0"/>
          <w:sz w:val="22"/>
          <w:szCs w:val="22"/>
        </w:rPr>
      </w:pPr>
      <w:r w:rsidRPr="00EC183C">
        <w:rPr>
          <w:caps/>
          <w:snapToGrid w:val="0"/>
          <w:sz w:val="22"/>
          <w:szCs w:val="22"/>
        </w:rPr>
        <w:t>Permit Office:</w:t>
      </w:r>
      <w:r w:rsidRPr="00EC183C">
        <w:rPr>
          <w:snapToGrid w:val="0"/>
          <w:sz w:val="22"/>
          <w:szCs w:val="22"/>
        </w:rPr>
        <w:t xml:space="preserve"> </w:t>
      </w:r>
      <w:r w:rsidR="0098586E">
        <w:rPr>
          <w:snapToGrid w:val="0"/>
          <w:sz w:val="22"/>
          <w:szCs w:val="22"/>
        </w:rPr>
        <w:t>means</w:t>
      </w:r>
      <w:r w:rsidRPr="00EC183C">
        <w:rPr>
          <w:snapToGrid w:val="0"/>
          <w:sz w:val="22"/>
          <w:szCs w:val="22"/>
        </w:rPr>
        <w:t xml:space="preserve"> the same as th</w:t>
      </w:r>
      <w:r w:rsidR="00C30EEF" w:rsidRPr="00EC183C">
        <w:rPr>
          <w:snapToGrid w:val="0"/>
          <w:sz w:val="22"/>
          <w:szCs w:val="22"/>
        </w:rPr>
        <w:t>e Overlimit Permit U</w:t>
      </w:r>
      <w:r w:rsidRPr="00EC183C">
        <w:rPr>
          <w:snapToGrid w:val="0"/>
          <w:sz w:val="22"/>
          <w:szCs w:val="22"/>
        </w:rPr>
        <w:t>nit.</w:t>
      </w:r>
    </w:p>
    <w:p w:rsidR="00767F2A" w:rsidRPr="00EC183C" w:rsidRDefault="00767F2A" w:rsidP="00C05F84">
      <w:pPr>
        <w:pStyle w:val="List2"/>
        <w:ind w:left="0" w:firstLine="0"/>
        <w:rPr>
          <w:caps/>
          <w:snapToGrid w:val="0"/>
          <w:sz w:val="22"/>
          <w:szCs w:val="22"/>
        </w:rPr>
      </w:pPr>
    </w:p>
    <w:p w:rsidR="00767F2A" w:rsidRPr="00EC183C" w:rsidRDefault="005F5BE9" w:rsidP="00396F3B">
      <w:pPr>
        <w:pStyle w:val="List2"/>
        <w:numPr>
          <w:ilvl w:val="0"/>
          <w:numId w:val="74"/>
        </w:numPr>
        <w:tabs>
          <w:tab w:val="left" w:pos="1080"/>
        </w:tabs>
        <w:ind w:right="-180" w:hanging="540"/>
        <w:rPr>
          <w:snapToGrid w:val="0"/>
          <w:sz w:val="22"/>
          <w:szCs w:val="22"/>
        </w:rPr>
      </w:pPr>
      <w:r w:rsidRPr="00EC183C">
        <w:rPr>
          <w:caps/>
          <w:snapToGrid w:val="0"/>
          <w:sz w:val="22"/>
          <w:szCs w:val="22"/>
        </w:rPr>
        <w:t>Permittee:</w:t>
      </w:r>
      <w:r w:rsidRPr="00EC183C">
        <w:rPr>
          <w:snapToGrid w:val="0"/>
          <w:sz w:val="22"/>
          <w:szCs w:val="22"/>
        </w:rPr>
        <w:t xml:space="preserve"> </w:t>
      </w:r>
      <w:r w:rsidR="0098586E">
        <w:rPr>
          <w:snapToGrid w:val="0"/>
          <w:sz w:val="22"/>
          <w:szCs w:val="22"/>
        </w:rPr>
        <w:t>means</w:t>
      </w:r>
      <w:r w:rsidRPr="00EC183C">
        <w:rPr>
          <w:snapToGrid w:val="0"/>
          <w:sz w:val="22"/>
          <w:szCs w:val="22"/>
        </w:rPr>
        <w:t xml:space="preserve"> the </w:t>
      </w:r>
      <w:r w:rsidR="008273C1" w:rsidRPr="00191825">
        <w:rPr>
          <w:snapToGrid w:val="0"/>
          <w:sz w:val="22"/>
          <w:szCs w:val="22"/>
        </w:rPr>
        <w:t xml:space="preserve">entity </w:t>
      </w:r>
      <w:r w:rsidRPr="00191825">
        <w:rPr>
          <w:snapToGrid w:val="0"/>
          <w:sz w:val="22"/>
          <w:szCs w:val="22"/>
        </w:rPr>
        <w:t>t</w:t>
      </w:r>
      <w:r w:rsidRPr="00EC183C">
        <w:rPr>
          <w:snapToGrid w:val="0"/>
          <w:sz w:val="22"/>
          <w:szCs w:val="22"/>
        </w:rPr>
        <w:t xml:space="preserve">o </w:t>
      </w:r>
      <w:proofErr w:type="gramStart"/>
      <w:r w:rsidRPr="00EC183C">
        <w:rPr>
          <w:snapToGrid w:val="0"/>
          <w:sz w:val="22"/>
          <w:szCs w:val="22"/>
        </w:rPr>
        <w:t>whom</w:t>
      </w:r>
      <w:proofErr w:type="gramEnd"/>
      <w:r w:rsidRPr="00EC183C">
        <w:rPr>
          <w:snapToGrid w:val="0"/>
          <w:sz w:val="22"/>
          <w:szCs w:val="22"/>
        </w:rPr>
        <w:t xml:space="preserve"> a permit has been granted in accordance with this rule.</w:t>
      </w:r>
    </w:p>
    <w:p w:rsidR="00767F2A" w:rsidRPr="00EC183C" w:rsidRDefault="00767F2A" w:rsidP="00C05F84">
      <w:pPr>
        <w:pStyle w:val="List2"/>
        <w:ind w:left="0" w:firstLine="0"/>
        <w:rPr>
          <w:caps/>
          <w:snapToGrid w:val="0"/>
          <w:sz w:val="22"/>
          <w:szCs w:val="22"/>
        </w:rPr>
      </w:pPr>
    </w:p>
    <w:p w:rsidR="00767F2A" w:rsidRPr="00EC183C" w:rsidRDefault="005F5BE9" w:rsidP="00C05F84">
      <w:pPr>
        <w:pStyle w:val="List2"/>
        <w:numPr>
          <w:ilvl w:val="0"/>
          <w:numId w:val="74"/>
        </w:numPr>
        <w:tabs>
          <w:tab w:val="left" w:pos="1080"/>
        </w:tabs>
        <w:ind w:hanging="540"/>
        <w:rPr>
          <w:snapToGrid w:val="0"/>
          <w:sz w:val="22"/>
          <w:szCs w:val="22"/>
        </w:rPr>
      </w:pPr>
      <w:r w:rsidRPr="00EC183C">
        <w:rPr>
          <w:caps/>
          <w:snapToGrid w:val="0"/>
          <w:sz w:val="22"/>
          <w:szCs w:val="22"/>
        </w:rPr>
        <w:t>Police Escort:</w:t>
      </w:r>
      <w:r w:rsidRPr="00EC183C">
        <w:rPr>
          <w:snapToGrid w:val="0"/>
          <w:sz w:val="22"/>
          <w:szCs w:val="22"/>
        </w:rPr>
        <w:t xml:space="preserve"> </w:t>
      </w:r>
      <w:r w:rsidR="0098586E">
        <w:rPr>
          <w:snapToGrid w:val="0"/>
          <w:sz w:val="22"/>
          <w:szCs w:val="22"/>
        </w:rPr>
        <w:t>means</w:t>
      </w:r>
      <w:r w:rsidRPr="00EC183C">
        <w:rPr>
          <w:snapToGrid w:val="0"/>
          <w:sz w:val="22"/>
          <w:szCs w:val="22"/>
        </w:rPr>
        <w:t xml:space="preserve"> </w:t>
      </w:r>
      <w:r w:rsidR="00622A27" w:rsidRPr="005E1A94">
        <w:rPr>
          <w:snapToGrid w:val="0"/>
          <w:sz w:val="22"/>
          <w:szCs w:val="22"/>
        </w:rPr>
        <w:t>a</w:t>
      </w:r>
      <w:r w:rsidR="00622A27">
        <w:rPr>
          <w:snapToGrid w:val="0"/>
          <w:sz w:val="22"/>
          <w:szCs w:val="22"/>
        </w:rPr>
        <w:t xml:space="preserve"> </w:t>
      </w:r>
      <w:r w:rsidRPr="00EC183C">
        <w:rPr>
          <w:snapToGrid w:val="0"/>
          <w:sz w:val="22"/>
          <w:szCs w:val="22"/>
        </w:rPr>
        <w:t>uniformed</w:t>
      </w:r>
      <w:r w:rsidR="00FE6254">
        <w:rPr>
          <w:snapToGrid w:val="0"/>
          <w:color w:val="0000FF"/>
          <w:sz w:val="22"/>
          <w:szCs w:val="22"/>
        </w:rPr>
        <w:t xml:space="preserve"> </w:t>
      </w:r>
      <w:r w:rsidRPr="00EC183C">
        <w:rPr>
          <w:snapToGrid w:val="0"/>
          <w:sz w:val="22"/>
          <w:szCs w:val="22"/>
        </w:rPr>
        <w:t xml:space="preserve">police officer(s) with </w:t>
      </w:r>
      <w:r w:rsidR="00FE6254" w:rsidRPr="005E1A94">
        <w:rPr>
          <w:snapToGrid w:val="0"/>
          <w:sz w:val="22"/>
          <w:szCs w:val="22"/>
        </w:rPr>
        <w:t>a</w:t>
      </w:r>
      <w:r w:rsidR="00FE6254">
        <w:rPr>
          <w:snapToGrid w:val="0"/>
          <w:color w:val="0000FF"/>
          <w:sz w:val="22"/>
          <w:szCs w:val="22"/>
        </w:rPr>
        <w:t xml:space="preserve"> </w:t>
      </w:r>
      <w:r w:rsidRPr="00EC183C">
        <w:rPr>
          <w:snapToGrid w:val="0"/>
          <w:sz w:val="22"/>
          <w:szCs w:val="22"/>
        </w:rPr>
        <w:t xml:space="preserve">police vehicle(s) assigned to escort </w:t>
      </w:r>
      <w:r w:rsidR="00FE6254" w:rsidRPr="005E1A94">
        <w:rPr>
          <w:snapToGrid w:val="0"/>
          <w:sz w:val="22"/>
          <w:szCs w:val="22"/>
        </w:rPr>
        <w:t>an</w:t>
      </w:r>
      <w:r w:rsidR="00FE6254">
        <w:rPr>
          <w:snapToGrid w:val="0"/>
          <w:color w:val="0000FF"/>
          <w:sz w:val="22"/>
          <w:szCs w:val="22"/>
        </w:rPr>
        <w:t xml:space="preserve"> </w:t>
      </w:r>
      <w:r w:rsidRPr="00EC183C">
        <w:rPr>
          <w:snapToGrid w:val="0"/>
          <w:sz w:val="22"/>
          <w:szCs w:val="22"/>
        </w:rPr>
        <w:t xml:space="preserve">overlimit </w:t>
      </w:r>
      <w:r w:rsidRPr="005E1A94">
        <w:rPr>
          <w:snapToGrid w:val="0"/>
          <w:sz w:val="22"/>
          <w:szCs w:val="22"/>
        </w:rPr>
        <w:t>load</w:t>
      </w:r>
      <w:r w:rsidR="00FE6254" w:rsidRPr="005E1A94">
        <w:rPr>
          <w:snapToGrid w:val="0"/>
          <w:sz w:val="22"/>
          <w:szCs w:val="22"/>
        </w:rPr>
        <w:t>(</w:t>
      </w:r>
      <w:r w:rsidRPr="005E1A94">
        <w:rPr>
          <w:snapToGrid w:val="0"/>
          <w:sz w:val="22"/>
          <w:szCs w:val="22"/>
        </w:rPr>
        <w:t>s</w:t>
      </w:r>
      <w:r w:rsidR="00FE6254" w:rsidRPr="005E1A94">
        <w:rPr>
          <w:snapToGrid w:val="0"/>
          <w:sz w:val="22"/>
          <w:szCs w:val="22"/>
        </w:rPr>
        <w:t>)</w:t>
      </w:r>
      <w:r w:rsidRPr="005E1A94">
        <w:rPr>
          <w:snapToGrid w:val="0"/>
          <w:sz w:val="22"/>
          <w:szCs w:val="22"/>
        </w:rPr>
        <w:t>,</w:t>
      </w:r>
      <w:r w:rsidRPr="00EC183C">
        <w:rPr>
          <w:snapToGrid w:val="0"/>
          <w:sz w:val="22"/>
          <w:szCs w:val="22"/>
        </w:rPr>
        <w:t xml:space="preserve"> to control traffic, and to protect public safety.</w:t>
      </w:r>
      <w:r w:rsidR="007941A0" w:rsidRPr="00EC183C">
        <w:rPr>
          <w:snapToGrid w:val="0"/>
          <w:sz w:val="22"/>
          <w:szCs w:val="22"/>
        </w:rPr>
        <w:t xml:space="preserve"> A police escort must have jurisdiction over the entire route to be</w:t>
      </w:r>
      <w:r w:rsidR="001D4EEF">
        <w:rPr>
          <w:snapToGrid w:val="0"/>
          <w:color w:val="0000FF"/>
          <w:sz w:val="22"/>
          <w:szCs w:val="22"/>
        </w:rPr>
        <w:t xml:space="preserve"> </w:t>
      </w:r>
      <w:r w:rsidR="001D4EEF" w:rsidRPr="005E1A94">
        <w:rPr>
          <w:snapToGrid w:val="0"/>
          <w:sz w:val="22"/>
          <w:szCs w:val="22"/>
        </w:rPr>
        <w:t>traveled</w:t>
      </w:r>
      <w:r w:rsidR="007941A0" w:rsidRPr="00EC183C">
        <w:rPr>
          <w:snapToGrid w:val="0"/>
          <w:sz w:val="22"/>
          <w:szCs w:val="22"/>
        </w:rPr>
        <w:t>.</w:t>
      </w:r>
      <w:r w:rsidR="004E3F48" w:rsidRPr="00EC183C">
        <w:rPr>
          <w:snapToGrid w:val="0"/>
          <w:sz w:val="22"/>
          <w:szCs w:val="22"/>
        </w:rPr>
        <w:t xml:space="preserve"> </w:t>
      </w:r>
      <w:r w:rsidR="007941A0" w:rsidRPr="00EC183C">
        <w:rPr>
          <w:snapToGrid w:val="0"/>
          <w:sz w:val="22"/>
          <w:szCs w:val="22"/>
        </w:rPr>
        <w:t>That is, a move within one county may use an escort from the county sheriff’s office.</w:t>
      </w:r>
      <w:r w:rsidR="004E3F48" w:rsidRPr="00EC183C">
        <w:rPr>
          <w:snapToGrid w:val="0"/>
          <w:sz w:val="22"/>
          <w:szCs w:val="22"/>
        </w:rPr>
        <w:t xml:space="preserve"> </w:t>
      </w:r>
      <w:r w:rsidR="007941A0" w:rsidRPr="00EC183C">
        <w:rPr>
          <w:snapToGrid w:val="0"/>
          <w:sz w:val="22"/>
          <w:szCs w:val="22"/>
        </w:rPr>
        <w:t>A move across county lines must use a state police escort.</w:t>
      </w:r>
    </w:p>
    <w:p w:rsidR="00767F2A" w:rsidRPr="00EC183C" w:rsidRDefault="00767F2A" w:rsidP="00C05F84">
      <w:pPr>
        <w:pStyle w:val="List2"/>
        <w:ind w:left="0" w:firstLine="0"/>
        <w:rPr>
          <w:caps/>
          <w:snapToGrid w:val="0"/>
          <w:sz w:val="22"/>
          <w:szCs w:val="22"/>
        </w:rPr>
      </w:pPr>
    </w:p>
    <w:p w:rsidR="00767F2A" w:rsidRPr="00EC183C" w:rsidRDefault="005F5BE9" w:rsidP="00C05F84">
      <w:pPr>
        <w:pStyle w:val="List2"/>
        <w:numPr>
          <w:ilvl w:val="0"/>
          <w:numId w:val="74"/>
        </w:numPr>
        <w:tabs>
          <w:tab w:val="left" w:pos="1080"/>
        </w:tabs>
        <w:ind w:hanging="540"/>
        <w:rPr>
          <w:snapToGrid w:val="0"/>
          <w:sz w:val="22"/>
          <w:szCs w:val="22"/>
        </w:rPr>
      </w:pPr>
      <w:r w:rsidRPr="00EC183C">
        <w:rPr>
          <w:caps/>
          <w:snapToGrid w:val="0"/>
          <w:sz w:val="22"/>
          <w:szCs w:val="22"/>
        </w:rPr>
        <w:t>Posted Road/Bridge:</w:t>
      </w:r>
      <w:r w:rsidRPr="00EC183C">
        <w:rPr>
          <w:snapToGrid w:val="0"/>
          <w:sz w:val="22"/>
          <w:szCs w:val="22"/>
        </w:rPr>
        <w:t xml:space="preserve"> </w:t>
      </w:r>
      <w:r w:rsidR="0098586E">
        <w:rPr>
          <w:snapToGrid w:val="0"/>
          <w:sz w:val="22"/>
          <w:szCs w:val="22"/>
        </w:rPr>
        <w:t>means</w:t>
      </w:r>
      <w:r w:rsidRPr="00EC183C">
        <w:rPr>
          <w:snapToGrid w:val="0"/>
          <w:sz w:val="22"/>
          <w:szCs w:val="22"/>
        </w:rPr>
        <w:t xml:space="preserve"> a road or bridge that has been restricted as to weight or dimensions in order to preserve the life of the</w:t>
      </w:r>
      <w:r w:rsidRPr="005E1A94">
        <w:rPr>
          <w:snapToGrid w:val="0"/>
          <w:sz w:val="22"/>
          <w:szCs w:val="22"/>
        </w:rPr>
        <w:t xml:space="preserve"> </w:t>
      </w:r>
      <w:r w:rsidR="00622A27" w:rsidRPr="005E1A94">
        <w:rPr>
          <w:snapToGrid w:val="0"/>
          <w:sz w:val="22"/>
          <w:szCs w:val="22"/>
        </w:rPr>
        <w:t>infrastructure</w:t>
      </w:r>
      <w:r w:rsidRPr="00EC183C">
        <w:rPr>
          <w:snapToGrid w:val="0"/>
          <w:sz w:val="22"/>
          <w:szCs w:val="22"/>
        </w:rPr>
        <w:t>, to protect public safety, or due to physical limitations.</w:t>
      </w:r>
    </w:p>
    <w:p w:rsidR="00767F2A" w:rsidRPr="00EC183C" w:rsidRDefault="00767F2A" w:rsidP="00C05F84">
      <w:pPr>
        <w:pStyle w:val="List2"/>
        <w:ind w:left="0" w:firstLine="0"/>
        <w:rPr>
          <w:caps/>
          <w:snapToGrid w:val="0"/>
          <w:sz w:val="22"/>
          <w:szCs w:val="22"/>
        </w:rPr>
      </w:pPr>
    </w:p>
    <w:p w:rsidR="00767F2A" w:rsidRPr="00EC183C" w:rsidRDefault="005F5BE9" w:rsidP="00C05F84">
      <w:pPr>
        <w:pStyle w:val="List2"/>
        <w:numPr>
          <w:ilvl w:val="0"/>
          <w:numId w:val="74"/>
        </w:numPr>
        <w:tabs>
          <w:tab w:val="left" w:pos="1080"/>
        </w:tabs>
        <w:ind w:hanging="540"/>
        <w:rPr>
          <w:snapToGrid w:val="0"/>
          <w:sz w:val="22"/>
          <w:szCs w:val="22"/>
        </w:rPr>
      </w:pPr>
      <w:r w:rsidRPr="00EC183C">
        <w:rPr>
          <w:caps/>
          <w:snapToGrid w:val="0"/>
          <w:sz w:val="22"/>
          <w:szCs w:val="22"/>
        </w:rPr>
        <w:t>Proper Authority:</w:t>
      </w:r>
      <w:r w:rsidRPr="00EC183C">
        <w:rPr>
          <w:snapToGrid w:val="0"/>
          <w:sz w:val="22"/>
          <w:szCs w:val="22"/>
        </w:rPr>
        <w:t xml:space="preserve"> </w:t>
      </w:r>
      <w:r w:rsidR="0098586E">
        <w:rPr>
          <w:snapToGrid w:val="0"/>
          <w:sz w:val="22"/>
          <w:szCs w:val="22"/>
        </w:rPr>
        <w:t>means</w:t>
      </w:r>
      <w:r w:rsidRPr="00EC183C">
        <w:rPr>
          <w:snapToGrid w:val="0"/>
          <w:sz w:val="22"/>
          <w:szCs w:val="22"/>
        </w:rPr>
        <w:t xml:space="preserve"> the same as “Issuing Au</w:t>
      </w:r>
      <w:r w:rsidR="00767F2A" w:rsidRPr="00EC183C">
        <w:rPr>
          <w:snapToGrid w:val="0"/>
          <w:sz w:val="22"/>
          <w:szCs w:val="22"/>
        </w:rPr>
        <w:t>thority”.</w:t>
      </w:r>
    </w:p>
    <w:p w:rsidR="00767F2A" w:rsidRPr="00EC183C" w:rsidRDefault="00767F2A" w:rsidP="00C05F84">
      <w:pPr>
        <w:pStyle w:val="List2"/>
        <w:ind w:left="0" w:firstLine="0"/>
        <w:rPr>
          <w:caps/>
          <w:snapToGrid w:val="0"/>
          <w:sz w:val="22"/>
          <w:szCs w:val="22"/>
        </w:rPr>
      </w:pPr>
    </w:p>
    <w:p w:rsidR="00767F2A" w:rsidRPr="00EC183C" w:rsidRDefault="009F7B0D" w:rsidP="00C05F84">
      <w:pPr>
        <w:pStyle w:val="List2"/>
        <w:numPr>
          <w:ilvl w:val="0"/>
          <w:numId w:val="74"/>
        </w:numPr>
        <w:tabs>
          <w:tab w:val="left" w:pos="1080"/>
        </w:tabs>
        <w:ind w:hanging="540"/>
        <w:rPr>
          <w:snapToGrid w:val="0"/>
          <w:sz w:val="22"/>
          <w:szCs w:val="22"/>
        </w:rPr>
      </w:pPr>
      <w:r w:rsidRPr="00EC183C">
        <w:rPr>
          <w:caps/>
          <w:snapToGrid w:val="0"/>
          <w:sz w:val="22"/>
          <w:szCs w:val="22"/>
        </w:rPr>
        <w:t>Return</w:t>
      </w:r>
      <w:r w:rsidRPr="00EC183C">
        <w:rPr>
          <w:caps/>
          <w:snapToGrid w:val="0"/>
          <w:sz w:val="22"/>
          <w:szCs w:val="22"/>
        </w:rPr>
        <w:fldChar w:fldCharType="begin"/>
      </w:r>
      <w:r w:rsidRPr="00EC183C">
        <w:rPr>
          <w:caps/>
          <w:sz w:val="22"/>
          <w:szCs w:val="22"/>
        </w:rPr>
        <w:instrText xml:space="preserve"> XE </w:instrText>
      </w:r>
      <w:r w:rsidR="00B0256C" w:rsidRPr="00EC183C">
        <w:rPr>
          <w:caps/>
          <w:sz w:val="22"/>
          <w:szCs w:val="22"/>
        </w:rPr>
        <w:instrText>“</w:instrText>
      </w:r>
      <w:r w:rsidRPr="00EC183C">
        <w:rPr>
          <w:caps/>
          <w:snapToGrid w:val="0"/>
          <w:sz w:val="22"/>
          <w:szCs w:val="22"/>
        </w:rPr>
        <w:instrText>Return</w:instrText>
      </w:r>
      <w:r w:rsidR="00B0256C" w:rsidRPr="00EC183C">
        <w:rPr>
          <w:caps/>
          <w:sz w:val="22"/>
          <w:szCs w:val="22"/>
        </w:rPr>
        <w:instrText>”</w:instrText>
      </w:r>
      <w:r w:rsidRPr="00EC183C">
        <w:rPr>
          <w:caps/>
          <w:sz w:val="22"/>
          <w:szCs w:val="22"/>
        </w:rPr>
        <w:instrText xml:space="preserve"> </w:instrText>
      </w:r>
      <w:r w:rsidRPr="00EC183C">
        <w:rPr>
          <w:caps/>
          <w:snapToGrid w:val="0"/>
          <w:sz w:val="22"/>
          <w:szCs w:val="22"/>
        </w:rPr>
        <w:fldChar w:fldCharType="end"/>
      </w:r>
      <w:r w:rsidRPr="00EC183C">
        <w:rPr>
          <w:caps/>
          <w:snapToGrid w:val="0"/>
          <w:sz w:val="22"/>
          <w:szCs w:val="22"/>
        </w:rPr>
        <w:t>:</w:t>
      </w:r>
      <w:r w:rsidRPr="00EC183C">
        <w:rPr>
          <w:snapToGrid w:val="0"/>
          <w:sz w:val="22"/>
          <w:szCs w:val="22"/>
        </w:rPr>
        <w:t xml:space="preserve"> </w:t>
      </w:r>
      <w:r w:rsidR="0098586E">
        <w:rPr>
          <w:snapToGrid w:val="0"/>
          <w:sz w:val="22"/>
          <w:szCs w:val="22"/>
        </w:rPr>
        <w:t>means</w:t>
      </w:r>
      <w:r w:rsidRPr="00EC183C">
        <w:rPr>
          <w:snapToGrid w:val="0"/>
          <w:sz w:val="22"/>
          <w:szCs w:val="22"/>
        </w:rPr>
        <w:t xml:space="preserve"> completing a single move, and returning to the point of origin by the same route.</w:t>
      </w:r>
      <w:r w:rsidR="004E3F48" w:rsidRPr="00EC183C">
        <w:rPr>
          <w:snapToGrid w:val="0"/>
          <w:sz w:val="22"/>
          <w:szCs w:val="22"/>
        </w:rPr>
        <w:t xml:space="preserve"> </w:t>
      </w:r>
      <w:r w:rsidRPr="00EC183C">
        <w:rPr>
          <w:snapToGrid w:val="0"/>
          <w:sz w:val="22"/>
          <w:szCs w:val="22"/>
        </w:rPr>
        <w:t>This constitutes two moves</w:t>
      </w:r>
      <w:r w:rsidR="00914D89">
        <w:rPr>
          <w:snapToGrid w:val="0"/>
          <w:sz w:val="22"/>
          <w:szCs w:val="22"/>
        </w:rPr>
        <w:t>.</w:t>
      </w:r>
    </w:p>
    <w:p w:rsidR="00767F2A" w:rsidRPr="00EC183C" w:rsidRDefault="00767F2A" w:rsidP="00C05F84">
      <w:pPr>
        <w:pStyle w:val="List2"/>
        <w:ind w:left="0" w:firstLine="0"/>
        <w:rPr>
          <w:caps/>
          <w:snapToGrid w:val="0"/>
          <w:sz w:val="22"/>
          <w:szCs w:val="22"/>
        </w:rPr>
      </w:pPr>
    </w:p>
    <w:p w:rsidR="00767F2A" w:rsidRPr="00EC183C" w:rsidRDefault="005F5BE9" w:rsidP="00C05F84">
      <w:pPr>
        <w:pStyle w:val="List2"/>
        <w:numPr>
          <w:ilvl w:val="0"/>
          <w:numId w:val="74"/>
        </w:numPr>
        <w:tabs>
          <w:tab w:val="left" w:pos="1080"/>
        </w:tabs>
        <w:ind w:hanging="540"/>
        <w:rPr>
          <w:snapToGrid w:val="0"/>
          <w:sz w:val="22"/>
          <w:szCs w:val="22"/>
        </w:rPr>
      </w:pPr>
      <w:r w:rsidRPr="00EC183C">
        <w:rPr>
          <w:caps/>
          <w:snapToGrid w:val="0"/>
          <w:sz w:val="22"/>
          <w:szCs w:val="22"/>
        </w:rPr>
        <w:t>Route:</w:t>
      </w:r>
      <w:r w:rsidRPr="00EC183C">
        <w:rPr>
          <w:snapToGrid w:val="0"/>
          <w:sz w:val="22"/>
          <w:szCs w:val="22"/>
        </w:rPr>
        <w:t xml:space="preserve"> </w:t>
      </w:r>
      <w:r w:rsidR="0098586E">
        <w:rPr>
          <w:snapToGrid w:val="0"/>
          <w:sz w:val="22"/>
          <w:szCs w:val="22"/>
        </w:rPr>
        <w:t>means</w:t>
      </w:r>
      <w:r w:rsidRPr="00EC183C">
        <w:rPr>
          <w:snapToGrid w:val="0"/>
          <w:sz w:val="22"/>
          <w:szCs w:val="22"/>
        </w:rPr>
        <w:t xml:space="preserve"> part or all of a set of highways linking the intended origin to the intended destination of an overlimit move creating a single path.</w:t>
      </w:r>
    </w:p>
    <w:p w:rsidR="00767F2A" w:rsidRPr="00EC183C" w:rsidRDefault="00767F2A" w:rsidP="00C05F84">
      <w:pPr>
        <w:pStyle w:val="List2"/>
        <w:ind w:left="0" w:firstLine="0"/>
        <w:rPr>
          <w:caps/>
          <w:snapToGrid w:val="0"/>
          <w:sz w:val="22"/>
          <w:szCs w:val="22"/>
        </w:rPr>
      </w:pPr>
    </w:p>
    <w:p w:rsidR="00767F2A" w:rsidRPr="006B300E" w:rsidRDefault="005F5BE9" w:rsidP="00C05F84">
      <w:pPr>
        <w:pStyle w:val="List2"/>
        <w:numPr>
          <w:ilvl w:val="0"/>
          <w:numId w:val="74"/>
        </w:numPr>
        <w:tabs>
          <w:tab w:val="left" w:pos="1080"/>
        </w:tabs>
        <w:ind w:hanging="540"/>
        <w:rPr>
          <w:sz w:val="22"/>
          <w:szCs w:val="22"/>
        </w:rPr>
      </w:pPr>
      <w:r w:rsidRPr="006B300E">
        <w:rPr>
          <w:caps/>
          <w:snapToGrid w:val="0"/>
          <w:sz w:val="22"/>
          <w:szCs w:val="22"/>
        </w:rPr>
        <w:t>Routing:</w:t>
      </w:r>
      <w:r w:rsidRPr="006B300E">
        <w:rPr>
          <w:snapToGrid w:val="0"/>
          <w:sz w:val="22"/>
          <w:szCs w:val="22"/>
        </w:rPr>
        <w:t xml:space="preserve"> </w:t>
      </w:r>
      <w:r w:rsidR="0098586E" w:rsidRPr="00334D5F">
        <w:rPr>
          <w:snapToGrid w:val="0"/>
          <w:sz w:val="22"/>
          <w:szCs w:val="22"/>
        </w:rPr>
        <w:t>means</w:t>
      </w:r>
      <w:r w:rsidRPr="00334D5F">
        <w:rPr>
          <w:snapToGrid w:val="0"/>
          <w:sz w:val="22"/>
          <w:szCs w:val="22"/>
        </w:rPr>
        <w:t xml:space="preserve"> the designation of routes for the movement of overlimit loads. The </w:t>
      </w:r>
      <w:r w:rsidR="003C487C" w:rsidRPr="00334D5F">
        <w:rPr>
          <w:snapToGrid w:val="0"/>
          <w:sz w:val="22"/>
          <w:szCs w:val="22"/>
        </w:rPr>
        <w:t>objective</w:t>
      </w:r>
      <w:r w:rsidR="009172AC">
        <w:rPr>
          <w:snapToGrid w:val="0"/>
          <w:sz w:val="22"/>
          <w:szCs w:val="22"/>
        </w:rPr>
        <w:t xml:space="preserve"> </w:t>
      </w:r>
      <w:r w:rsidR="003C487C" w:rsidRPr="00334D5F">
        <w:rPr>
          <w:snapToGrid w:val="0"/>
          <w:sz w:val="22"/>
          <w:szCs w:val="22"/>
        </w:rPr>
        <w:t xml:space="preserve">in permit </w:t>
      </w:r>
      <w:r w:rsidRPr="00334D5F">
        <w:rPr>
          <w:snapToGrid w:val="0"/>
          <w:sz w:val="22"/>
          <w:szCs w:val="22"/>
        </w:rPr>
        <w:t xml:space="preserve">routing is to designate the most direct, practical route available that </w:t>
      </w:r>
      <w:r w:rsidR="00CC6B95" w:rsidRPr="00334D5F">
        <w:rPr>
          <w:snapToGrid w:val="0"/>
          <w:sz w:val="22"/>
          <w:szCs w:val="22"/>
        </w:rPr>
        <w:t xml:space="preserve">ensures public safety, minimizes disruption to the public, and </w:t>
      </w:r>
      <w:r w:rsidRPr="00334D5F">
        <w:rPr>
          <w:snapToGrid w:val="0"/>
          <w:sz w:val="22"/>
          <w:szCs w:val="22"/>
        </w:rPr>
        <w:t>avoids highway restrictions such as construction projects, posted roads, and height and weight restricted bridges</w:t>
      </w:r>
      <w:r w:rsidR="00692BC0">
        <w:rPr>
          <w:snapToGrid w:val="0"/>
          <w:sz w:val="22"/>
          <w:szCs w:val="22"/>
        </w:rPr>
        <w:t>,</w:t>
      </w:r>
      <w:r w:rsidRPr="00334D5F">
        <w:rPr>
          <w:snapToGrid w:val="0"/>
          <w:sz w:val="22"/>
          <w:szCs w:val="22"/>
        </w:rPr>
        <w:t xml:space="preserve"> etc. </w:t>
      </w:r>
      <w:r w:rsidR="006C4A7A" w:rsidRPr="00334D5F">
        <w:rPr>
          <w:sz w:val="22"/>
          <w:szCs w:val="22"/>
        </w:rPr>
        <w:t xml:space="preserve">Financial impact is not </w:t>
      </w:r>
      <w:r w:rsidR="00691BD0" w:rsidRPr="00334D5F">
        <w:rPr>
          <w:sz w:val="22"/>
          <w:szCs w:val="22"/>
        </w:rPr>
        <w:t>a</w:t>
      </w:r>
      <w:r w:rsidR="006C4A7A" w:rsidRPr="00334D5F">
        <w:rPr>
          <w:sz w:val="22"/>
          <w:szCs w:val="22"/>
        </w:rPr>
        <w:t xml:space="preserve"> consideration when evaluating the </w:t>
      </w:r>
      <w:r w:rsidR="00373F72" w:rsidRPr="00334D5F">
        <w:rPr>
          <w:sz w:val="22"/>
          <w:szCs w:val="22"/>
        </w:rPr>
        <w:t>safest, m</w:t>
      </w:r>
      <w:r w:rsidR="00334D5F" w:rsidRPr="00334D5F">
        <w:rPr>
          <w:sz w:val="22"/>
          <w:szCs w:val="22"/>
        </w:rPr>
        <w:t>ost direct and practical route</w:t>
      </w:r>
      <w:r w:rsidR="00CC6B95" w:rsidRPr="00334D5F">
        <w:rPr>
          <w:sz w:val="22"/>
          <w:szCs w:val="22"/>
        </w:rPr>
        <w:t>.</w:t>
      </w:r>
      <w:r w:rsidR="005920B8">
        <w:rPr>
          <w:sz w:val="22"/>
          <w:szCs w:val="22"/>
        </w:rPr>
        <w:t xml:space="preserve"> </w:t>
      </w:r>
      <w:r w:rsidRPr="00334D5F">
        <w:rPr>
          <w:snapToGrid w:val="0"/>
          <w:sz w:val="22"/>
          <w:szCs w:val="22"/>
        </w:rPr>
        <w:t>A permittee may not deviate from assigned routing without permission unless directed by a police officer; except that a permittee may follow a signed detour.</w:t>
      </w:r>
      <w:r w:rsidR="00860FD0" w:rsidRPr="00334D5F">
        <w:rPr>
          <w:snapToGrid w:val="0"/>
          <w:sz w:val="22"/>
          <w:szCs w:val="22"/>
        </w:rPr>
        <w:t xml:space="preserve"> The Issuing Authority has the right to modify re</w:t>
      </w:r>
      <w:r w:rsidR="00AD794E" w:rsidRPr="00334D5F">
        <w:rPr>
          <w:snapToGrid w:val="0"/>
          <w:sz w:val="22"/>
          <w:szCs w:val="22"/>
        </w:rPr>
        <w:t>quested routes when issuing an overlimit p</w:t>
      </w:r>
      <w:r w:rsidR="00767F2A" w:rsidRPr="00334D5F">
        <w:rPr>
          <w:snapToGrid w:val="0"/>
          <w:sz w:val="22"/>
          <w:szCs w:val="22"/>
        </w:rPr>
        <w:t>ermit.</w:t>
      </w:r>
    </w:p>
    <w:p w:rsidR="00767F2A" w:rsidRPr="00EC183C" w:rsidRDefault="00767F2A" w:rsidP="00C05F84">
      <w:pPr>
        <w:pStyle w:val="List2"/>
        <w:ind w:left="0" w:firstLine="0"/>
        <w:rPr>
          <w:snapToGrid w:val="0"/>
          <w:sz w:val="22"/>
          <w:szCs w:val="22"/>
        </w:rPr>
      </w:pPr>
    </w:p>
    <w:p w:rsidR="005E696A" w:rsidRDefault="007A0CAC" w:rsidP="00C05F84">
      <w:pPr>
        <w:pStyle w:val="List2"/>
        <w:numPr>
          <w:ilvl w:val="0"/>
          <w:numId w:val="74"/>
        </w:numPr>
        <w:tabs>
          <w:tab w:val="left" w:pos="1080"/>
        </w:tabs>
        <w:ind w:hanging="540"/>
        <w:rPr>
          <w:sz w:val="22"/>
          <w:szCs w:val="22"/>
        </w:rPr>
      </w:pPr>
      <w:r w:rsidRPr="00EC183C">
        <w:rPr>
          <w:snapToGrid w:val="0"/>
          <w:sz w:val="22"/>
          <w:szCs w:val="22"/>
        </w:rPr>
        <w:t xml:space="preserve">SECRETARY: </w:t>
      </w:r>
      <w:r w:rsidR="0098586E">
        <w:rPr>
          <w:snapToGrid w:val="0"/>
          <w:sz w:val="22"/>
          <w:szCs w:val="22"/>
        </w:rPr>
        <w:t>means</w:t>
      </w:r>
      <w:r w:rsidRPr="00EC183C">
        <w:rPr>
          <w:sz w:val="22"/>
          <w:szCs w:val="22"/>
        </w:rPr>
        <w:t xml:space="preserve"> the Maine Secretary of State, or any </w:t>
      </w:r>
      <w:r w:rsidR="005F12C6" w:rsidRPr="008D3E1B">
        <w:rPr>
          <w:sz w:val="22"/>
          <w:szCs w:val="22"/>
        </w:rPr>
        <w:t>designee</w:t>
      </w:r>
      <w:r w:rsidR="00703B8A" w:rsidRPr="008D3E1B">
        <w:rPr>
          <w:sz w:val="22"/>
          <w:szCs w:val="22"/>
        </w:rPr>
        <w:t xml:space="preserve"> duly authorized to act on behalf of the Secretary of State</w:t>
      </w:r>
      <w:r w:rsidR="0098586E" w:rsidRPr="008D3E1B">
        <w:rPr>
          <w:sz w:val="22"/>
          <w:szCs w:val="22"/>
        </w:rPr>
        <w:t xml:space="preserve"> </w:t>
      </w:r>
      <w:r w:rsidR="005F12C6" w:rsidRPr="008D3E1B">
        <w:rPr>
          <w:sz w:val="22"/>
          <w:szCs w:val="22"/>
        </w:rPr>
        <w:t>to administer this rule</w:t>
      </w:r>
      <w:r w:rsidRPr="008D3E1B">
        <w:rPr>
          <w:sz w:val="22"/>
          <w:szCs w:val="22"/>
        </w:rPr>
        <w:t>.</w:t>
      </w:r>
    </w:p>
    <w:p w:rsidR="006937BB" w:rsidRDefault="006937BB" w:rsidP="00C05F84">
      <w:pPr>
        <w:pStyle w:val="List2"/>
        <w:ind w:left="0" w:firstLine="0"/>
        <w:rPr>
          <w:sz w:val="22"/>
          <w:szCs w:val="22"/>
        </w:rPr>
      </w:pPr>
    </w:p>
    <w:p w:rsidR="006937BB" w:rsidRDefault="006937BB" w:rsidP="00C05F84">
      <w:pPr>
        <w:pStyle w:val="List2"/>
        <w:numPr>
          <w:ilvl w:val="0"/>
          <w:numId w:val="74"/>
        </w:numPr>
        <w:tabs>
          <w:tab w:val="left" w:pos="1080"/>
        </w:tabs>
        <w:ind w:hanging="540"/>
        <w:rPr>
          <w:sz w:val="22"/>
          <w:szCs w:val="22"/>
        </w:rPr>
      </w:pPr>
      <w:r>
        <w:rPr>
          <w:sz w:val="22"/>
          <w:szCs w:val="22"/>
        </w:rPr>
        <w:t xml:space="preserve">SEMITRAILER: </w:t>
      </w:r>
      <w:r w:rsidR="00EF24BF">
        <w:rPr>
          <w:sz w:val="22"/>
          <w:szCs w:val="22"/>
        </w:rPr>
        <w:t>means a vehicle without motive power</w:t>
      </w:r>
      <w:r w:rsidR="007F7FDC">
        <w:rPr>
          <w:sz w:val="22"/>
          <w:szCs w:val="22"/>
        </w:rPr>
        <w:t>,</w:t>
      </w:r>
      <w:r w:rsidR="00EF24BF">
        <w:rPr>
          <w:sz w:val="22"/>
          <w:szCs w:val="22"/>
        </w:rPr>
        <w:t xml:space="preserve"> designed to be </w:t>
      </w:r>
      <w:r w:rsidR="00C332FA">
        <w:rPr>
          <w:sz w:val="22"/>
          <w:szCs w:val="22"/>
        </w:rPr>
        <w:t>drawn by a motor vehicle</w:t>
      </w:r>
      <w:r w:rsidR="007F7FDC">
        <w:rPr>
          <w:sz w:val="22"/>
          <w:szCs w:val="22"/>
        </w:rPr>
        <w:t>,</w:t>
      </w:r>
      <w:r w:rsidR="00C332FA">
        <w:rPr>
          <w:sz w:val="22"/>
          <w:szCs w:val="22"/>
        </w:rPr>
        <w:t xml:space="preserve"> and </w:t>
      </w:r>
      <w:r w:rsidR="00EF24BF">
        <w:rPr>
          <w:sz w:val="22"/>
          <w:szCs w:val="22"/>
        </w:rPr>
        <w:t xml:space="preserve">constructed so that </w:t>
      </w:r>
      <w:r w:rsidR="007F7FDC">
        <w:rPr>
          <w:sz w:val="22"/>
          <w:szCs w:val="22"/>
        </w:rPr>
        <w:t>some</w:t>
      </w:r>
      <w:r w:rsidR="00EF24BF">
        <w:rPr>
          <w:sz w:val="22"/>
          <w:szCs w:val="22"/>
        </w:rPr>
        <w:t xml:space="preserve"> part of its weight </w:t>
      </w:r>
      <w:r w:rsidR="007F7FDC">
        <w:rPr>
          <w:sz w:val="22"/>
          <w:szCs w:val="22"/>
        </w:rPr>
        <w:t xml:space="preserve">and its load </w:t>
      </w:r>
      <w:r w:rsidR="00EF24BF">
        <w:rPr>
          <w:sz w:val="22"/>
          <w:szCs w:val="22"/>
        </w:rPr>
        <w:t xml:space="preserve">rests upon or is carried by </w:t>
      </w:r>
      <w:r w:rsidR="007F7FDC">
        <w:rPr>
          <w:sz w:val="22"/>
          <w:szCs w:val="22"/>
        </w:rPr>
        <w:t>the motor</w:t>
      </w:r>
      <w:r w:rsidR="00EF24BF">
        <w:rPr>
          <w:sz w:val="22"/>
          <w:szCs w:val="22"/>
        </w:rPr>
        <w:t xml:space="preserve"> vehicle.</w:t>
      </w:r>
    </w:p>
    <w:p w:rsidR="00490837" w:rsidRDefault="00490837" w:rsidP="00C05F84">
      <w:pPr>
        <w:pStyle w:val="List2"/>
        <w:ind w:left="0" w:firstLine="0"/>
        <w:rPr>
          <w:sz w:val="22"/>
          <w:szCs w:val="22"/>
        </w:rPr>
      </w:pPr>
    </w:p>
    <w:p w:rsidR="00767F2A" w:rsidRPr="00EC183C" w:rsidRDefault="00E93D77" w:rsidP="00C05F84">
      <w:pPr>
        <w:pStyle w:val="List2"/>
        <w:numPr>
          <w:ilvl w:val="0"/>
          <w:numId w:val="74"/>
        </w:numPr>
        <w:tabs>
          <w:tab w:val="left" w:pos="1080"/>
        </w:tabs>
        <w:ind w:hanging="540"/>
        <w:rPr>
          <w:snapToGrid w:val="0"/>
          <w:sz w:val="22"/>
          <w:szCs w:val="22"/>
        </w:rPr>
      </w:pPr>
      <w:r>
        <w:rPr>
          <w:snapToGrid w:val="0"/>
          <w:sz w:val="22"/>
          <w:szCs w:val="22"/>
        </w:rPr>
        <w:t>STATE</w:t>
      </w:r>
      <w:r w:rsidR="005F5BE9" w:rsidRPr="00EC183C">
        <w:rPr>
          <w:caps/>
          <w:snapToGrid w:val="0"/>
          <w:sz w:val="22"/>
          <w:szCs w:val="22"/>
        </w:rPr>
        <w:t xml:space="preserve"> Police-Only Moves:</w:t>
      </w:r>
      <w:r w:rsidR="005F5BE9" w:rsidRPr="00EC183C">
        <w:rPr>
          <w:snapToGrid w:val="0"/>
          <w:sz w:val="22"/>
          <w:szCs w:val="22"/>
        </w:rPr>
        <w:t xml:space="preserve"> </w:t>
      </w:r>
      <w:r w:rsidR="0098586E">
        <w:rPr>
          <w:snapToGrid w:val="0"/>
          <w:sz w:val="22"/>
          <w:szCs w:val="22"/>
        </w:rPr>
        <w:t>means</w:t>
      </w:r>
      <w:r w:rsidR="005F5BE9" w:rsidRPr="00EC183C">
        <w:rPr>
          <w:snapToGrid w:val="0"/>
          <w:sz w:val="22"/>
          <w:szCs w:val="22"/>
        </w:rPr>
        <w:t xml:space="preserve"> those moves, authorized by a Maine State Police Troop Commander, that do not require notification </w:t>
      </w:r>
      <w:r w:rsidR="00622A27" w:rsidRPr="005E1A94">
        <w:rPr>
          <w:snapToGrid w:val="0"/>
          <w:sz w:val="22"/>
          <w:szCs w:val="22"/>
        </w:rPr>
        <w:t>to</w:t>
      </w:r>
      <w:r w:rsidR="005F5BE9" w:rsidRPr="00EC183C">
        <w:rPr>
          <w:snapToGrid w:val="0"/>
          <w:sz w:val="22"/>
          <w:szCs w:val="22"/>
        </w:rPr>
        <w:t xml:space="preserve"> the Bureau</w:t>
      </w:r>
      <w:r w:rsidR="00B0256C" w:rsidRPr="00EC183C">
        <w:rPr>
          <w:snapToGrid w:val="0"/>
          <w:sz w:val="22"/>
          <w:szCs w:val="22"/>
        </w:rPr>
        <w:t>’</w:t>
      </w:r>
      <w:r w:rsidR="005F5BE9" w:rsidRPr="00EC183C">
        <w:rPr>
          <w:snapToGrid w:val="0"/>
          <w:sz w:val="22"/>
          <w:szCs w:val="22"/>
        </w:rPr>
        <w:t>s Motor Carrier Services Overlimit Permit Unit.</w:t>
      </w:r>
    </w:p>
    <w:p w:rsidR="00767F2A" w:rsidRPr="00EC183C" w:rsidRDefault="00767F2A" w:rsidP="00C05F84">
      <w:pPr>
        <w:pStyle w:val="List2"/>
        <w:ind w:left="0" w:firstLine="0"/>
        <w:rPr>
          <w:caps/>
          <w:snapToGrid w:val="0"/>
          <w:sz w:val="22"/>
          <w:szCs w:val="22"/>
        </w:rPr>
      </w:pPr>
    </w:p>
    <w:p w:rsidR="00767F2A" w:rsidRPr="00EC183C" w:rsidRDefault="005F5BE9" w:rsidP="00C05F84">
      <w:pPr>
        <w:pStyle w:val="List2"/>
        <w:numPr>
          <w:ilvl w:val="0"/>
          <w:numId w:val="74"/>
        </w:numPr>
        <w:tabs>
          <w:tab w:val="left" w:pos="1080"/>
        </w:tabs>
        <w:ind w:hanging="540"/>
        <w:rPr>
          <w:sz w:val="22"/>
          <w:szCs w:val="22"/>
        </w:rPr>
      </w:pPr>
      <w:r w:rsidRPr="00EC183C">
        <w:rPr>
          <w:caps/>
          <w:snapToGrid w:val="0"/>
          <w:sz w:val="22"/>
          <w:szCs w:val="22"/>
        </w:rPr>
        <w:t>Structural Parts:</w:t>
      </w:r>
      <w:r w:rsidRPr="00EC183C">
        <w:rPr>
          <w:snapToGrid w:val="0"/>
          <w:sz w:val="22"/>
          <w:szCs w:val="22"/>
        </w:rPr>
        <w:t xml:space="preserve"> </w:t>
      </w:r>
      <w:r w:rsidR="0098586E">
        <w:rPr>
          <w:snapToGrid w:val="0"/>
          <w:sz w:val="22"/>
          <w:szCs w:val="22"/>
        </w:rPr>
        <w:t>means</w:t>
      </w:r>
      <w:r w:rsidRPr="00EC183C">
        <w:rPr>
          <w:snapToGrid w:val="0"/>
          <w:sz w:val="22"/>
          <w:szCs w:val="22"/>
        </w:rPr>
        <w:t xml:space="preserve"> any object or protrusion that is part of, connected to, joined, fastened or otherwise attached to a motor vehicle with the exception of </w:t>
      </w:r>
      <w:r w:rsidR="00C30EEF" w:rsidRPr="00EC183C">
        <w:rPr>
          <w:snapToGrid w:val="0"/>
          <w:sz w:val="22"/>
          <w:szCs w:val="22"/>
        </w:rPr>
        <w:t xml:space="preserve">an </w:t>
      </w:r>
      <w:r w:rsidRPr="00EC183C">
        <w:rPr>
          <w:snapToGrid w:val="0"/>
          <w:sz w:val="22"/>
          <w:szCs w:val="22"/>
        </w:rPr>
        <w:t>antenna.</w:t>
      </w:r>
    </w:p>
    <w:p w:rsidR="00715B2C" w:rsidRPr="00715B2C" w:rsidRDefault="00715B2C" w:rsidP="00C05F84">
      <w:pPr>
        <w:pStyle w:val="List2"/>
        <w:ind w:left="0" w:firstLine="0"/>
        <w:rPr>
          <w:sz w:val="22"/>
          <w:szCs w:val="22"/>
        </w:rPr>
      </w:pPr>
    </w:p>
    <w:p w:rsidR="00767F2A" w:rsidRPr="0070456C" w:rsidRDefault="00BC79B2" w:rsidP="00C05F84">
      <w:pPr>
        <w:pStyle w:val="List2"/>
        <w:numPr>
          <w:ilvl w:val="0"/>
          <w:numId w:val="74"/>
        </w:numPr>
        <w:tabs>
          <w:tab w:val="left" w:pos="1080"/>
        </w:tabs>
        <w:ind w:hanging="540"/>
        <w:rPr>
          <w:sz w:val="22"/>
          <w:szCs w:val="22"/>
        </w:rPr>
      </w:pPr>
      <w:r w:rsidRPr="00EC183C">
        <w:rPr>
          <w:snapToGrid w:val="0"/>
          <w:sz w:val="22"/>
          <w:szCs w:val="22"/>
        </w:rPr>
        <w:t>S</w:t>
      </w:r>
      <w:r w:rsidR="00FE1DC8" w:rsidRPr="00EC183C">
        <w:rPr>
          <w:snapToGrid w:val="0"/>
          <w:sz w:val="22"/>
          <w:szCs w:val="22"/>
        </w:rPr>
        <w:t>UPER LOAD</w:t>
      </w:r>
      <w:r w:rsidRPr="00EC183C">
        <w:rPr>
          <w:snapToGrid w:val="0"/>
          <w:sz w:val="22"/>
          <w:szCs w:val="22"/>
        </w:rPr>
        <w:fldChar w:fldCharType="begin"/>
      </w:r>
      <w:r w:rsidRPr="00EC183C">
        <w:rPr>
          <w:sz w:val="22"/>
          <w:szCs w:val="22"/>
        </w:rPr>
        <w:instrText xml:space="preserve"> XE </w:instrText>
      </w:r>
      <w:r w:rsidR="00B0256C" w:rsidRPr="00EC183C">
        <w:rPr>
          <w:sz w:val="22"/>
          <w:szCs w:val="22"/>
        </w:rPr>
        <w:instrText>“</w:instrText>
      </w:r>
      <w:r w:rsidRPr="00EC183C">
        <w:rPr>
          <w:snapToGrid w:val="0"/>
          <w:sz w:val="22"/>
          <w:szCs w:val="22"/>
        </w:rPr>
        <w:instrText>Super Load</w:instrText>
      </w:r>
      <w:r w:rsidR="00B0256C" w:rsidRPr="00EC183C">
        <w:rPr>
          <w:sz w:val="22"/>
          <w:szCs w:val="22"/>
        </w:rPr>
        <w:instrText>”</w:instrText>
      </w:r>
      <w:r w:rsidRPr="00EC183C">
        <w:rPr>
          <w:sz w:val="22"/>
          <w:szCs w:val="22"/>
        </w:rPr>
        <w:instrText xml:space="preserve"> </w:instrText>
      </w:r>
      <w:r w:rsidRPr="00EC183C">
        <w:rPr>
          <w:snapToGrid w:val="0"/>
          <w:sz w:val="22"/>
          <w:szCs w:val="22"/>
        </w:rPr>
        <w:fldChar w:fldCharType="end"/>
      </w:r>
      <w:r w:rsidRPr="00EC183C">
        <w:rPr>
          <w:snapToGrid w:val="0"/>
          <w:sz w:val="22"/>
          <w:szCs w:val="22"/>
        </w:rPr>
        <w:t xml:space="preserve">: </w:t>
      </w:r>
      <w:r w:rsidR="00907321" w:rsidRPr="006B650B">
        <w:rPr>
          <w:snapToGrid w:val="0"/>
          <w:sz w:val="22"/>
          <w:szCs w:val="22"/>
        </w:rPr>
        <w:t xml:space="preserve">means the same as </w:t>
      </w:r>
      <w:r w:rsidRPr="006B650B">
        <w:rPr>
          <w:snapToGrid w:val="0"/>
          <w:sz w:val="22"/>
          <w:szCs w:val="22"/>
        </w:rPr>
        <w:t>“</w:t>
      </w:r>
      <w:r w:rsidRPr="00EC183C">
        <w:rPr>
          <w:snapToGrid w:val="0"/>
          <w:sz w:val="22"/>
          <w:szCs w:val="22"/>
        </w:rPr>
        <w:t>Extreme”.</w:t>
      </w:r>
    </w:p>
    <w:p w:rsidR="0070456C" w:rsidRPr="00A32DF7" w:rsidRDefault="0070456C" w:rsidP="00C05F84">
      <w:pPr>
        <w:pStyle w:val="List2"/>
        <w:ind w:left="0" w:firstLine="0"/>
        <w:rPr>
          <w:sz w:val="22"/>
          <w:szCs w:val="22"/>
        </w:rPr>
      </w:pPr>
    </w:p>
    <w:p w:rsidR="00A32DF7" w:rsidRPr="00E93D77" w:rsidRDefault="00A32DF7" w:rsidP="00C05F84">
      <w:pPr>
        <w:pStyle w:val="List2"/>
        <w:numPr>
          <w:ilvl w:val="0"/>
          <w:numId w:val="74"/>
        </w:numPr>
        <w:tabs>
          <w:tab w:val="left" w:pos="1080"/>
        </w:tabs>
        <w:ind w:hanging="540"/>
        <w:rPr>
          <w:sz w:val="22"/>
          <w:szCs w:val="22"/>
        </w:rPr>
      </w:pPr>
      <w:r w:rsidRPr="006B650B">
        <w:rPr>
          <w:snapToGrid w:val="0"/>
          <w:sz w:val="22"/>
          <w:szCs w:val="22"/>
        </w:rPr>
        <w:t>TITLE 29-A: any reference</w:t>
      </w:r>
      <w:r w:rsidR="009F021C" w:rsidRPr="006B650B">
        <w:rPr>
          <w:snapToGrid w:val="0"/>
          <w:sz w:val="22"/>
          <w:szCs w:val="22"/>
        </w:rPr>
        <w:t xml:space="preserve"> to Title 29-A means Title 29-A of the Maine Revised Statutes Annotated (M.R.S.A.).</w:t>
      </w:r>
    </w:p>
    <w:p w:rsidR="00E93D77" w:rsidRDefault="00E93D77" w:rsidP="00C05F84">
      <w:pPr>
        <w:pStyle w:val="List2"/>
        <w:ind w:left="0" w:firstLine="0"/>
        <w:rPr>
          <w:sz w:val="22"/>
          <w:szCs w:val="22"/>
        </w:rPr>
      </w:pPr>
    </w:p>
    <w:p w:rsidR="00E93D77" w:rsidRPr="006B650B" w:rsidRDefault="00E93D77" w:rsidP="00C05F84">
      <w:pPr>
        <w:pStyle w:val="List2"/>
        <w:numPr>
          <w:ilvl w:val="0"/>
          <w:numId w:val="74"/>
        </w:numPr>
        <w:tabs>
          <w:tab w:val="left" w:pos="1080"/>
        </w:tabs>
        <w:ind w:hanging="540"/>
        <w:rPr>
          <w:sz w:val="22"/>
          <w:szCs w:val="22"/>
        </w:rPr>
      </w:pPr>
      <w:r>
        <w:rPr>
          <w:snapToGrid w:val="0"/>
          <w:sz w:val="22"/>
          <w:szCs w:val="22"/>
        </w:rPr>
        <w:t xml:space="preserve">TRAILER: </w:t>
      </w:r>
      <w:r w:rsidR="00D84188">
        <w:rPr>
          <w:snapToGrid w:val="0"/>
          <w:sz w:val="22"/>
          <w:szCs w:val="22"/>
        </w:rPr>
        <w:t>means a vehicle without motive power</w:t>
      </w:r>
      <w:r w:rsidR="007F7FDC">
        <w:rPr>
          <w:snapToGrid w:val="0"/>
          <w:sz w:val="22"/>
          <w:szCs w:val="22"/>
        </w:rPr>
        <w:t>,</w:t>
      </w:r>
      <w:r w:rsidR="00D84188">
        <w:rPr>
          <w:snapToGrid w:val="0"/>
          <w:sz w:val="22"/>
          <w:szCs w:val="22"/>
        </w:rPr>
        <w:t xml:space="preserve"> designed to </w:t>
      </w:r>
      <w:r w:rsidR="007F7FDC">
        <w:rPr>
          <w:snapToGrid w:val="0"/>
          <w:sz w:val="22"/>
          <w:szCs w:val="22"/>
        </w:rPr>
        <w:t xml:space="preserve">carry persons or property and to </w:t>
      </w:r>
      <w:r w:rsidR="00D84188">
        <w:rPr>
          <w:snapToGrid w:val="0"/>
          <w:sz w:val="22"/>
          <w:szCs w:val="22"/>
        </w:rPr>
        <w:t>be drawn by a motor vehicle</w:t>
      </w:r>
      <w:r w:rsidR="007F7FDC">
        <w:rPr>
          <w:snapToGrid w:val="0"/>
          <w:sz w:val="22"/>
          <w:szCs w:val="22"/>
        </w:rPr>
        <w:t>,</w:t>
      </w:r>
      <w:r w:rsidR="00D84188">
        <w:rPr>
          <w:snapToGrid w:val="0"/>
          <w:sz w:val="22"/>
          <w:szCs w:val="22"/>
        </w:rPr>
        <w:t xml:space="preserve"> </w:t>
      </w:r>
      <w:r w:rsidR="00A80F7E">
        <w:rPr>
          <w:snapToGrid w:val="0"/>
          <w:sz w:val="22"/>
          <w:szCs w:val="22"/>
        </w:rPr>
        <w:t xml:space="preserve">not operated on tracks, </w:t>
      </w:r>
      <w:r w:rsidR="00D84188">
        <w:rPr>
          <w:snapToGrid w:val="0"/>
          <w:sz w:val="22"/>
          <w:szCs w:val="22"/>
        </w:rPr>
        <w:t xml:space="preserve">and so constructed that no part of its weight </w:t>
      </w:r>
      <w:r w:rsidR="007F7FDC">
        <w:rPr>
          <w:snapToGrid w:val="0"/>
          <w:sz w:val="22"/>
          <w:szCs w:val="22"/>
        </w:rPr>
        <w:t>and</w:t>
      </w:r>
      <w:r w:rsidR="00D84188">
        <w:rPr>
          <w:snapToGrid w:val="0"/>
          <w:sz w:val="22"/>
          <w:szCs w:val="22"/>
        </w:rPr>
        <w:t xml:space="preserve"> its load rests upon or is carried by the towing vehicle.</w:t>
      </w:r>
    </w:p>
    <w:p w:rsidR="00767F2A" w:rsidRPr="00EC183C" w:rsidRDefault="00767F2A" w:rsidP="00C05F84">
      <w:pPr>
        <w:pStyle w:val="List2"/>
        <w:ind w:left="0" w:firstLine="0"/>
        <w:rPr>
          <w:caps/>
          <w:sz w:val="22"/>
          <w:szCs w:val="22"/>
        </w:rPr>
      </w:pPr>
    </w:p>
    <w:p w:rsidR="00767F2A" w:rsidRPr="00EC183C" w:rsidRDefault="005F5BE9" w:rsidP="00C05F84">
      <w:pPr>
        <w:pStyle w:val="List2"/>
        <w:numPr>
          <w:ilvl w:val="0"/>
          <w:numId w:val="74"/>
        </w:numPr>
        <w:tabs>
          <w:tab w:val="left" w:pos="1080"/>
        </w:tabs>
        <w:ind w:hanging="540"/>
        <w:rPr>
          <w:b/>
          <w:sz w:val="22"/>
          <w:szCs w:val="22"/>
        </w:rPr>
      </w:pPr>
      <w:r w:rsidRPr="00EC183C">
        <w:rPr>
          <w:caps/>
          <w:sz w:val="22"/>
          <w:szCs w:val="22"/>
        </w:rPr>
        <w:t>Truck:</w:t>
      </w:r>
      <w:r w:rsidRPr="00EC183C">
        <w:rPr>
          <w:sz w:val="22"/>
          <w:szCs w:val="22"/>
        </w:rPr>
        <w:t xml:space="preserve"> </w:t>
      </w:r>
      <w:r w:rsidR="009B71F7">
        <w:rPr>
          <w:sz w:val="22"/>
          <w:szCs w:val="22"/>
        </w:rPr>
        <w:t>means</w:t>
      </w:r>
      <w:r w:rsidRPr="00EC183C">
        <w:rPr>
          <w:sz w:val="22"/>
          <w:szCs w:val="22"/>
        </w:rPr>
        <w:t xml:space="preserve"> a motor vehicle designed and u</w:t>
      </w:r>
      <w:r w:rsidR="007371FF">
        <w:rPr>
          <w:sz w:val="22"/>
          <w:szCs w:val="22"/>
        </w:rPr>
        <w:t xml:space="preserve">sed primarily to carry property. </w:t>
      </w:r>
      <w:r w:rsidRPr="00EC183C">
        <w:rPr>
          <w:sz w:val="22"/>
          <w:szCs w:val="22"/>
        </w:rPr>
        <w:t>A truck may be used to tow trailers and semitrailers.</w:t>
      </w:r>
    </w:p>
    <w:p w:rsidR="00767F2A" w:rsidRPr="00EC183C" w:rsidRDefault="00767F2A" w:rsidP="00C05F84">
      <w:pPr>
        <w:pStyle w:val="List2"/>
        <w:ind w:left="0" w:firstLine="0"/>
        <w:rPr>
          <w:b/>
          <w:caps/>
          <w:sz w:val="22"/>
          <w:szCs w:val="22"/>
        </w:rPr>
      </w:pPr>
    </w:p>
    <w:p w:rsidR="00767F2A" w:rsidRPr="00EC183C" w:rsidRDefault="00C15DE9" w:rsidP="00C05F84">
      <w:pPr>
        <w:pStyle w:val="List2"/>
        <w:numPr>
          <w:ilvl w:val="0"/>
          <w:numId w:val="74"/>
        </w:numPr>
        <w:tabs>
          <w:tab w:val="left" w:pos="1080"/>
        </w:tabs>
        <w:ind w:hanging="540"/>
        <w:rPr>
          <w:snapToGrid w:val="0"/>
          <w:sz w:val="22"/>
          <w:szCs w:val="22"/>
        </w:rPr>
      </w:pPr>
      <w:r>
        <w:rPr>
          <w:caps/>
          <w:sz w:val="22"/>
          <w:szCs w:val="22"/>
        </w:rPr>
        <w:t xml:space="preserve">Truck </w:t>
      </w:r>
      <w:r w:rsidR="005F5BE9" w:rsidRPr="00EC183C">
        <w:rPr>
          <w:caps/>
          <w:sz w:val="22"/>
          <w:szCs w:val="22"/>
        </w:rPr>
        <w:t>Tractor:</w:t>
      </w:r>
      <w:r w:rsidR="005F5BE9" w:rsidRPr="00EC183C">
        <w:rPr>
          <w:sz w:val="22"/>
          <w:szCs w:val="22"/>
        </w:rPr>
        <w:t xml:space="preserve"> </w:t>
      </w:r>
      <w:r w:rsidR="009B71F7">
        <w:rPr>
          <w:sz w:val="22"/>
          <w:szCs w:val="22"/>
        </w:rPr>
        <w:t>means</w:t>
      </w:r>
      <w:r w:rsidR="005F5BE9" w:rsidRPr="00EC183C">
        <w:rPr>
          <w:sz w:val="22"/>
          <w:szCs w:val="22"/>
        </w:rPr>
        <w:t xml:space="preserve"> a motor vehicle designed and used exclusi</w:t>
      </w:r>
      <w:r w:rsidR="00925BDB">
        <w:rPr>
          <w:sz w:val="22"/>
          <w:szCs w:val="22"/>
        </w:rPr>
        <w:t xml:space="preserve">vely </w:t>
      </w:r>
      <w:r w:rsidR="003E05F8">
        <w:rPr>
          <w:sz w:val="22"/>
          <w:szCs w:val="22"/>
        </w:rPr>
        <w:t>to draw</w:t>
      </w:r>
      <w:r w:rsidR="00925BDB">
        <w:rPr>
          <w:sz w:val="22"/>
          <w:szCs w:val="22"/>
        </w:rPr>
        <w:t xml:space="preserve"> other vehicles</w:t>
      </w:r>
      <w:r w:rsidR="005F5BE9" w:rsidRPr="00EC183C">
        <w:rPr>
          <w:sz w:val="22"/>
          <w:szCs w:val="22"/>
        </w:rPr>
        <w:t xml:space="preserve"> and not constructed to carry a load other than </w:t>
      </w:r>
      <w:r w:rsidR="003E05F8">
        <w:rPr>
          <w:sz w:val="22"/>
          <w:szCs w:val="22"/>
        </w:rPr>
        <w:t xml:space="preserve">a </w:t>
      </w:r>
      <w:r w:rsidR="005F5BE9" w:rsidRPr="00EC183C">
        <w:rPr>
          <w:sz w:val="22"/>
          <w:szCs w:val="22"/>
        </w:rPr>
        <w:t xml:space="preserve">part of the weight of the vehicle and </w:t>
      </w:r>
      <w:r w:rsidR="003E05F8">
        <w:rPr>
          <w:sz w:val="22"/>
          <w:szCs w:val="22"/>
        </w:rPr>
        <w:t xml:space="preserve">the load </w:t>
      </w:r>
      <w:r w:rsidR="005F5BE9" w:rsidRPr="00EC183C">
        <w:rPr>
          <w:sz w:val="22"/>
          <w:szCs w:val="22"/>
        </w:rPr>
        <w:t>drawn.</w:t>
      </w:r>
    </w:p>
    <w:p w:rsidR="00767F2A" w:rsidRPr="00EC183C" w:rsidRDefault="00767F2A" w:rsidP="00C05F84">
      <w:pPr>
        <w:pStyle w:val="List2"/>
        <w:ind w:left="0" w:firstLine="0"/>
        <w:rPr>
          <w:caps/>
          <w:snapToGrid w:val="0"/>
          <w:sz w:val="22"/>
          <w:szCs w:val="22"/>
        </w:rPr>
      </w:pPr>
    </w:p>
    <w:p w:rsidR="00767F2A" w:rsidRPr="00EC183C" w:rsidRDefault="005F5BE9" w:rsidP="00C05F84">
      <w:pPr>
        <w:pStyle w:val="List2"/>
        <w:numPr>
          <w:ilvl w:val="0"/>
          <w:numId w:val="74"/>
        </w:numPr>
        <w:tabs>
          <w:tab w:val="left" w:pos="1080"/>
        </w:tabs>
        <w:ind w:hanging="540"/>
        <w:rPr>
          <w:snapToGrid w:val="0"/>
          <w:sz w:val="22"/>
          <w:szCs w:val="22"/>
        </w:rPr>
      </w:pPr>
      <w:r w:rsidRPr="00EC183C">
        <w:rPr>
          <w:caps/>
          <w:snapToGrid w:val="0"/>
          <w:sz w:val="22"/>
          <w:szCs w:val="22"/>
        </w:rPr>
        <w:t>Tree Length Logs:</w:t>
      </w:r>
      <w:r w:rsidRPr="00EC183C">
        <w:rPr>
          <w:snapToGrid w:val="0"/>
          <w:sz w:val="22"/>
          <w:szCs w:val="22"/>
        </w:rPr>
        <w:t xml:space="preserve"> </w:t>
      </w:r>
      <w:r w:rsidR="009B71F7">
        <w:rPr>
          <w:snapToGrid w:val="0"/>
          <w:sz w:val="22"/>
          <w:szCs w:val="22"/>
        </w:rPr>
        <w:t>means</w:t>
      </w:r>
      <w:r w:rsidRPr="00EC183C">
        <w:rPr>
          <w:snapToGrid w:val="0"/>
          <w:sz w:val="22"/>
          <w:szCs w:val="22"/>
        </w:rPr>
        <w:t xml:space="preserve"> a load of logs with an overall length over </w:t>
      </w:r>
      <w:r w:rsidR="002C5830" w:rsidRPr="005B6C1F">
        <w:rPr>
          <w:snapToGrid w:val="0"/>
          <w:sz w:val="22"/>
          <w:szCs w:val="22"/>
        </w:rPr>
        <w:t xml:space="preserve">74 </w:t>
      </w:r>
      <w:r w:rsidRPr="00EC183C">
        <w:rPr>
          <w:snapToGrid w:val="0"/>
          <w:sz w:val="22"/>
          <w:szCs w:val="22"/>
        </w:rPr>
        <w:t xml:space="preserve">feet but not more than </w:t>
      </w:r>
      <w:r w:rsidR="002C5830" w:rsidRPr="005B6C1F">
        <w:rPr>
          <w:snapToGrid w:val="0"/>
          <w:sz w:val="22"/>
          <w:szCs w:val="22"/>
        </w:rPr>
        <w:t xml:space="preserve">80 </w:t>
      </w:r>
      <w:r w:rsidRPr="00EC183C">
        <w:rPr>
          <w:snapToGrid w:val="0"/>
          <w:sz w:val="22"/>
          <w:szCs w:val="22"/>
        </w:rPr>
        <w:t>feet. The weight</w:t>
      </w:r>
      <w:r w:rsidR="00B27F45" w:rsidRPr="00EC183C">
        <w:rPr>
          <w:snapToGrid w:val="0"/>
          <w:sz w:val="22"/>
          <w:szCs w:val="22"/>
        </w:rPr>
        <w:t xml:space="preserve">, </w:t>
      </w:r>
      <w:r w:rsidR="000258A1" w:rsidRPr="00EC183C">
        <w:rPr>
          <w:snapToGrid w:val="0"/>
          <w:sz w:val="22"/>
          <w:szCs w:val="22"/>
        </w:rPr>
        <w:t>width</w:t>
      </w:r>
      <w:r w:rsidR="00FD0D85" w:rsidRPr="00EC183C">
        <w:rPr>
          <w:snapToGrid w:val="0"/>
          <w:sz w:val="22"/>
          <w:szCs w:val="22"/>
        </w:rPr>
        <w:t>,</w:t>
      </w:r>
      <w:r w:rsidRPr="00EC183C">
        <w:rPr>
          <w:snapToGrid w:val="0"/>
          <w:sz w:val="22"/>
          <w:szCs w:val="22"/>
        </w:rPr>
        <w:t xml:space="preserve"> and height must be within legal limits.</w:t>
      </w:r>
    </w:p>
    <w:p w:rsidR="00767F2A" w:rsidRPr="00EC183C" w:rsidRDefault="00767F2A" w:rsidP="00C05F84">
      <w:pPr>
        <w:pStyle w:val="List2"/>
        <w:ind w:left="0" w:firstLine="0"/>
        <w:rPr>
          <w:caps/>
          <w:snapToGrid w:val="0"/>
          <w:sz w:val="22"/>
          <w:szCs w:val="22"/>
        </w:rPr>
      </w:pPr>
    </w:p>
    <w:p w:rsidR="00767F2A" w:rsidRPr="00EC183C" w:rsidRDefault="005F5BE9" w:rsidP="00C05F84">
      <w:pPr>
        <w:pStyle w:val="List2"/>
        <w:numPr>
          <w:ilvl w:val="0"/>
          <w:numId w:val="74"/>
        </w:numPr>
        <w:tabs>
          <w:tab w:val="left" w:pos="1080"/>
        </w:tabs>
        <w:ind w:hanging="540"/>
        <w:rPr>
          <w:snapToGrid w:val="0"/>
          <w:sz w:val="22"/>
          <w:szCs w:val="22"/>
        </w:rPr>
      </w:pPr>
      <w:r w:rsidRPr="00EC183C">
        <w:rPr>
          <w:caps/>
          <w:snapToGrid w:val="0"/>
          <w:sz w:val="22"/>
          <w:szCs w:val="22"/>
        </w:rPr>
        <w:t>Trip Permit:</w:t>
      </w:r>
      <w:r w:rsidRPr="00EC183C">
        <w:rPr>
          <w:snapToGrid w:val="0"/>
          <w:sz w:val="22"/>
          <w:szCs w:val="22"/>
        </w:rPr>
        <w:t xml:space="preserve"> </w:t>
      </w:r>
      <w:r w:rsidR="009B71F7">
        <w:rPr>
          <w:snapToGrid w:val="0"/>
          <w:sz w:val="22"/>
          <w:szCs w:val="22"/>
        </w:rPr>
        <w:t>means</w:t>
      </w:r>
      <w:r w:rsidRPr="00EC183C">
        <w:rPr>
          <w:snapToGrid w:val="0"/>
          <w:sz w:val="22"/>
          <w:szCs w:val="22"/>
        </w:rPr>
        <w:t xml:space="preserve"> permission to move a load from a predetermined origin to a predetermined destination in a single direction over the course of a single trip along designated, pre-approved routes, within a designated period of time.</w:t>
      </w:r>
    </w:p>
    <w:p w:rsidR="00767F2A" w:rsidRPr="00EC183C" w:rsidRDefault="00767F2A" w:rsidP="00C05F84">
      <w:pPr>
        <w:pStyle w:val="List2"/>
        <w:ind w:left="0" w:firstLine="0"/>
        <w:rPr>
          <w:caps/>
          <w:snapToGrid w:val="0"/>
          <w:sz w:val="22"/>
          <w:szCs w:val="22"/>
        </w:rPr>
      </w:pPr>
    </w:p>
    <w:p w:rsidR="00767F2A" w:rsidRPr="00EC183C" w:rsidRDefault="005F5BE9" w:rsidP="00C05F84">
      <w:pPr>
        <w:pStyle w:val="List2"/>
        <w:numPr>
          <w:ilvl w:val="0"/>
          <w:numId w:val="74"/>
        </w:numPr>
        <w:tabs>
          <w:tab w:val="left" w:pos="1080"/>
        </w:tabs>
        <w:ind w:hanging="540"/>
        <w:rPr>
          <w:snapToGrid w:val="0"/>
          <w:sz w:val="22"/>
          <w:szCs w:val="22"/>
        </w:rPr>
      </w:pPr>
      <w:r w:rsidRPr="00EC183C">
        <w:rPr>
          <w:caps/>
          <w:snapToGrid w:val="0"/>
          <w:sz w:val="22"/>
          <w:szCs w:val="22"/>
        </w:rPr>
        <w:t>Underclearance:</w:t>
      </w:r>
      <w:r w:rsidRPr="00EC183C">
        <w:rPr>
          <w:snapToGrid w:val="0"/>
          <w:sz w:val="22"/>
          <w:szCs w:val="22"/>
        </w:rPr>
        <w:t xml:space="preserve"> </w:t>
      </w:r>
      <w:r w:rsidR="009B71F7">
        <w:rPr>
          <w:snapToGrid w:val="0"/>
          <w:sz w:val="22"/>
          <w:szCs w:val="22"/>
        </w:rPr>
        <w:t>means</w:t>
      </w:r>
      <w:r w:rsidRPr="00EC183C">
        <w:rPr>
          <w:snapToGrid w:val="0"/>
          <w:sz w:val="22"/>
          <w:szCs w:val="22"/>
        </w:rPr>
        <w:t xml:space="preserve"> the vertical distance between the ground and the lowest point of the vehicle or load.</w:t>
      </w:r>
    </w:p>
    <w:p w:rsidR="00767F2A" w:rsidRPr="00EC183C" w:rsidRDefault="00767F2A" w:rsidP="00C05F84">
      <w:pPr>
        <w:pStyle w:val="List2"/>
        <w:ind w:left="0" w:firstLine="0"/>
        <w:rPr>
          <w:caps/>
          <w:snapToGrid w:val="0"/>
          <w:sz w:val="22"/>
          <w:szCs w:val="22"/>
        </w:rPr>
      </w:pPr>
    </w:p>
    <w:p w:rsidR="00C05F84" w:rsidRPr="00D415C4" w:rsidRDefault="00A36CED" w:rsidP="00D415C4">
      <w:pPr>
        <w:pStyle w:val="List2"/>
        <w:numPr>
          <w:ilvl w:val="0"/>
          <w:numId w:val="74"/>
        </w:numPr>
        <w:tabs>
          <w:tab w:val="left" w:pos="1080"/>
        </w:tabs>
        <w:ind w:hanging="540"/>
        <w:rPr>
          <w:snapToGrid w:val="0"/>
          <w:sz w:val="22"/>
          <w:szCs w:val="22"/>
        </w:rPr>
      </w:pPr>
      <w:r>
        <w:rPr>
          <w:caps/>
          <w:snapToGrid w:val="0"/>
          <w:sz w:val="22"/>
          <w:szCs w:val="22"/>
        </w:rPr>
        <w:t>US</w:t>
      </w:r>
      <w:r w:rsidR="004B3DAE" w:rsidRPr="00EC183C">
        <w:rPr>
          <w:caps/>
          <w:snapToGrid w:val="0"/>
          <w:sz w:val="22"/>
          <w:szCs w:val="22"/>
        </w:rPr>
        <w:t>DOT Number:</w:t>
      </w:r>
      <w:r w:rsidR="004B3DAE" w:rsidRPr="00EC183C">
        <w:rPr>
          <w:snapToGrid w:val="0"/>
          <w:sz w:val="22"/>
          <w:szCs w:val="22"/>
        </w:rPr>
        <w:t xml:space="preserve"> </w:t>
      </w:r>
      <w:r w:rsidR="009B71F7">
        <w:rPr>
          <w:snapToGrid w:val="0"/>
          <w:sz w:val="22"/>
          <w:szCs w:val="22"/>
        </w:rPr>
        <w:t>a</w:t>
      </w:r>
      <w:r w:rsidR="004B3DAE" w:rsidRPr="00EC183C">
        <w:rPr>
          <w:snapToGrid w:val="0"/>
          <w:sz w:val="22"/>
          <w:szCs w:val="22"/>
        </w:rPr>
        <w:t xml:space="preserve">lso known as a census number, means a motor carrier identification number issued by FMCSA, provided for under </w:t>
      </w:r>
      <w:r w:rsidR="00615CBD">
        <w:rPr>
          <w:snapToGrid w:val="0"/>
          <w:sz w:val="22"/>
          <w:szCs w:val="22"/>
        </w:rPr>
        <w:t xml:space="preserve">49 C.F.R. </w:t>
      </w:r>
      <w:r w:rsidR="002C5830" w:rsidRPr="0097030D">
        <w:rPr>
          <w:sz w:val="22"/>
          <w:szCs w:val="22"/>
        </w:rPr>
        <w:t>§</w:t>
      </w:r>
      <w:r w:rsidR="0097030D" w:rsidRPr="0097030D">
        <w:rPr>
          <w:snapToGrid w:val="0"/>
          <w:sz w:val="22"/>
          <w:szCs w:val="22"/>
        </w:rPr>
        <w:t>390.19(h</w:t>
      </w:r>
      <w:proofErr w:type="gramStart"/>
      <w:r w:rsidR="0097030D" w:rsidRPr="0097030D">
        <w:rPr>
          <w:snapToGrid w:val="0"/>
          <w:sz w:val="22"/>
          <w:szCs w:val="22"/>
        </w:rPr>
        <w:t>)(</w:t>
      </w:r>
      <w:proofErr w:type="gramEnd"/>
      <w:r w:rsidR="0097030D" w:rsidRPr="0097030D">
        <w:rPr>
          <w:snapToGrid w:val="0"/>
          <w:sz w:val="22"/>
          <w:szCs w:val="22"/>
        </w:rPr>
        <w:t>1)</w:t>
      </w:r>
      <w:r w:rsidR="004B3DAE" w:rsidRPr="0097030D">
        <w:rPr>
          <w:snapToGrid w:val="0"/>
          <w:sz w:val="22"/>
          <w:szCs w:val="22"/>
        </w:rPr>
        <w:t>.</w:t>
      </w:r>
    </w:p>
    <w:p w:rsidR="00A04E9C" w:rsidRPr="00767F2A" w:rsidRDefault="00396F3B" w:rsidP="00C05F84">
      <w:pPr>
        <w:pStyle w:val="List2"/>
        <w:keepNext/>
        <w:keepLines/>
        <w:ind w:left="0" w:firstLine="0"/>
        <w:rPr>
          <w:b/>
          <w:snapToGrid w:val="0"/>
          <w:sz w:val="22"/>
          <w:szCs w:val="22"/>
        </w:rPr>
      </w:pPr>
      <w:r>
        <w:rPr>
          <w:b/>
          <w:sz w:val="22"/>
          <w:szCs w:val="22"/>
        </w:rPr>
        <w:br w:type="page"/>
      </w:r>
      <w:r w:rsidR="00A04E9C" w:rsidRPr="00767F2A">
        <w:rPr>
          <w:b/>
          <w:sz w:val="22"/>
          <w:szCs w:val="22"/>
        </w:rPr>
        <w:t>SECTION 2.</w:t>
      </w:r>
      <w:r w:rsidR="005920B8">
        <w:rPr>
          <w:b/>
          <w:sz w:val="22"/>
          <w:szCs w:val="22"/>
        </w:rPr>
        <w:t xml:space="preserve"> </w:t>
      </w:r>
      <w:r w:rsidR="00A04E9C" w:rsidRPr="00767F2A">
        <w:rPr>
          <w:b/>
          <w:sz w:val="22"/>
          <w:szCs w:val="22"/>
        </w:rPr>
        <w:t>SYNOPSIS</w:t>
      </w:r>
    </w:p>
    <w:p w:rsidR="003F6C64" w:rsidRPr="00767F2A" w:rsidRDefault="003F6C64" w:rsidP="00C05F84">
      <w:pPr>
        <w:keepNext/>
        <w:keepLines/>
        <w:rPr>
          <w:sz w:val="22"/>
          <w:szCs w:val="22"/>
        </w:rPr>
      </w:pPr>
    </w:p>
    <w:p w:rsidR="001652A2" w:rsidRPr="005B6C1F" w:rsidRDefault="008E30AF" w:rsidP="00C05F84">
      <w:pPr>
        <w:pStyle w:val="List2"/>
        <w:keepNext/>
        <w:keepLines/>
        <w:ind w:left="540" w:firstLine="0"/>
        <w:rPr>
          <w:sz w:val="22"/>
          <w:szCs w:val="22"/>
        </w:rPr>
      </w:pPr>
      <w:r w:rsidRPr="005B6C1F">
        <w:rPr>
          <w:sz w:val="22"/>
          <w:szCs w:val="22"/>
        </w:rPr>
        <w:t>The Secretary</w:t>
      </w:r>
      <w:r w:rsidR="00A04E9C" w:rsidRPr="005B6C1F">
        <w:rPr>
          <w:sz w:val="22"/>
          <w:szCs w:val="22"/>
        </w:rPr>
        <w:t>, acting under guidelines and advice of th</w:t>
      </w:r>
      <w:r w:rsidRPr="005B6C1F">
        <w:rPr>
          <w:sz w:val="22"/>
          <w:szCs w:val="22"/>
        </w:rPr>
        <w:t>e Commissioner</w:t>
      </w:r>
      <w:r w:rsidR="00A04E9C" w:rsidRPr="005B6C1F">
        <w:rPr>
          <w:sz w:val="22"/>
          <w:szCs w:val="22"/>
        </w:rPr>
        <w:t xml:space="preserve">, may issue permits to </w:t>
      </w:r>
      <w:r w:rsidR="009A7B74" w:rsidRPr="005B6C1F">
        <w:rPr>
          <w:sz w:val="22"/>
          <w:szCs w:val="22"/>
        </w:rPr>
        <w:t>move</w:t>
      </w:r>
      <w:r w:rsidR="00A04E9C" w:rsidRPr="005B6C1F">
        <w:rPr>
          <w:sz w:val="22"/>
          <w:szCs w:val="22"/>
        </w:rPr>
        <w:t xml:space="preserve"> non-divisible vehicle</w:t>
      </w:r>
      <w:r w:rsidR="009A7B74" w:rsidRPr="005B6C1F">
        <w:rPr>
          <w:sz w:val="22"/>
          <w:szCs w:val="22"/>
        </w:rPr>
        <w:t>s</w:t>
      </w:r>
      <w:r w:rsidR="00A04E9C" w:rsidRPr="005B6C1F">
        <w:rPr>
          <w:sz w:val="22"/>
          <w:szCs w:val="22"/>
        </w:rPr>
        <w:t xml:space="preserve"> and</w:t>
      </w:r>
      <w:r w:rsidR="009A7B74" w:rsidRPr="005B6C1F">
        <w:rPr>
          <w:sz w:val="22"/>
          <w:szCs w:val="22"/>
        </w:rPr>
        <w:t>/or</w:t>
      </w:r>
      <w:r w:rsidR="00A04E9C" w:rsidRPr="005B6C1F">
        <w:rPr>
          <w:sz w:val="22"/>
          <w:szCs w:val="22"/>
        </w:rPr>
        <w:t xml:space="preserve"> load</w:t>
      </w:r>
      <w:r w:rsidR="009A7B74" w:rsidRPr="005B6C1F">
        <w:rPr>
          <w:sz w:val="22"/>
          <w:szCs w:val="22"/>
        </w:rPr>
        <w:t>s</w:t>
      </w:r>
      <w:r w:rsidR="00A04E9C" w:rsidRPr="005B6C1F">
        <w:rPr>
          <w:sz w:val="22"/>
          <w:szCs w:val="22"/>
        </w:rPr>
        <w:t xml:space="preserve"> which exceed the </w:t>
      </w:r>
      <w:r w:rsidR="009A7B74" w:rsidRPr="005B6C1F">
        <w:rPr>
          <w:sz w:val="22"/>
          <w:szCs w:val="22"/>
        </w:rPr>
        <w:t xml:space="preserve">legal length, width, height, or </w:t>
      </w:r>
      <w:r w:rsidR="00A04E9C" w:rsidRPr="005B6C1F">
        <w:rPr>
          <w:sz w:val="22"/>
          <w:szCs w:val="22"/>
        </w:rPr>
        <w:t xml:space="preserve">weight </w:t>
      </w:r>
      <w:r w:rsidR="009A7B74" w:rsidRPr="005B6C1F">
        <w:rPr>
          <w:sz w:val="22"/>
          <w:szCs w:val="22"/>
        </w:rPr>
        <w:t xml:space="preserve">limits </w:t>
      </w:r>
      <w:r w:rsidR="00A04E9C" w:rsidRPr="005B6C1F">
        <w:rPr>
          <w:sz w:val="22"/>
          <w:szCs w:val="22"/>
        </w:rPr>
        <w:t xml:space="preserve">established in Title 29-A, Chapter 21, over roads, highways </w:t>
      </w:r>
      <w:r w:rsidR="007D23F8" w:rsidRPr="005B6C1F">
        <w:rPr>
          <w:sz w:val="22"/>
          <w:szCs w:val="22"/>
        </w:rPr>
        <w:t>and</w:t>
      </w:r>
      <w:r w:rsidR="00A04E9C" w:rsidRPr="005B6C1F">
        <w:rPr>
          <w:sz w:val="22"/>
          <w:szCs w:val="22"/>
        </w:rPr>
        <w:t xml:space="preserve"> bridges maintained by the Maine Department of Transportation.</w:t>
      </w:r>
    </w:p>
    <w:p w:rsidR="0079064D" w:rsidRPr="005B6C1F" w:rsidRDefault="0079064D" w:rsidP="00C05F84">
      <w:pPr>
        <w:pStyle w:val="List2"/>
        <w:ind w:left="540" w:firstLine="0"/>
        <w:rPr>
          <w:sz w:val="22"/>
          <w:szCs w:val="22"/>
        </w:rPr>
      </w:pPr>
    </w:p>
    <w:p w:rsidR="00C600B5" w:rsidRPr="005B6C1F" w:rsidRDefault="001652A2" w:rsidP="00C05F84">
      <w:pPr>
        <w:pStyle w:val="List2"/>
        <w:ind w:left="540" w:firstLine="0"/>
        <w:rPr>
          <w:sz w:val="22"/>
          <w:szCs w:val="22"/>
        </w:rPr>
      </w:pPr>
      <w:r w:rsidRPr="005B6C1F">
        <w:rPr>
          <w:sz w:val="22"/>
          <w:szCs w:val="22"/>
        </w:rPr>
        <w:t>The Secretary, through joint action with the New England Transportation Consor</w:t>
      </w:r>
      <w:r w:rsidR="0063372C" w:rsidRPr="005B6C1F">
        <w:rPr>
          <w:sz w:val="22"/>
          <w:szCs w:val="22"/>
        </w:rPr>
        <w:t xml:space="preserve">tium, may also issue permits to </w:t>
      </w:r>
      <w:r w:rsidRPr="005B6C1F">
        <w:rPr>
          <w:sz w:val="22"/>
          <w:szCs w:val="22"/>
        </w:rPr>
        <w:t>move non-divisible overlimit vehicles and/or loads</w:t>
      </w:r>
      <w:r w:rsidR="0063372C" w:rsidRPr="005B6C1F">
        <w:rPr>
          <w:sz w:val="22"/>
          <w:szCs w:val="22"/>
        </w:rPr>
        <w:t xml:space="preserve"> which fall within length, height, width, and weight limits </w:t>
      </w:r>
      <w:r w:rsidR="00334584" w:rsidRPr="005B6C1F">
        <w:rPr>
          <w:sz w:val="22"/>
          <w:szCs w:val="22"/>
        </w:rPr>
        <w:t xml:space="preserve">as outlined in this rule </w:t>
      </w:r>
      <w:r w:rsidR="0063372C" w:rsidRPr="005B6C1F">
        <w:rPr>
          <w:sz w:val="22"/>
          <w:szCs w:val="22"/>
        </w:rPr>
        <w:t>over</w:t>
      </w:r>
      <w:r w:rsidR="00334584" w:rsidRPr="005B6C1F">
        <w:rPr>
          <w:sz w:val="22"/>
          <w:szCs w:val="22"/>
        </w:rPr>
        <w:t xml:space="preserve"> specific, designated routes within the five consortium states.</w:t>
      </w:r>
    </w:p>
    <w:p w:rsidR="00334584" w:rsidRPr="005B6C1F" w:rsidRDefault="00334584" w:rsidP="00C05F84">
      <w:pPr>
        <w:pStyle w:val="List2"/>
        <w:ind w:left="540" w:firstLine="0"/>
      </w:pPr>
    </w:p>
    <w:p w:rsidR="006C6686" w:rsidRPr="005B6C1F" w:rsidRDefault="00D6123A" w:rsidP="00C05F84">
      <w:pPr>
        <w:pStyle w:val="List2"/>
        <w:ind w:left="540" w:firstLine="0"/>
        <w:rPr>
          <w:sz w:val="22"/>
          <w:szCs w:val="22"/>
        </w:rPr>
      </w:pPr>
      <w:r w:rsidRPr="005B6C1F">
        <w:rPr>
          <w:sz w:val="22"/>
          <w:szCs w:val="22"/>
        </w:rPr>
        <w:t>An overlimit permit is required to</w:t>
      </w:r>
      <w:r w:rsidR="00A14759">
        <w:rPr>
          <w:sz w:val="22"/>
          <w:szCs w:val="22"/>
        </w:rPr>
        <w:t xml:space="preserve"> transport a non-divisible </w:t>
      </w:r>
      <w:r w:rsidR="00A14759" w:rsidRPr="005E1A94">
        <w:rPr>
          <w:sz w:val="22"/>
          <w:szCs w:val="22"/>
        </w:rPr>
        <w:t>over</w:t>
      </w:r>
      <w:r w:rsidRPr="005E1A94">
        <w:rPr>
          <w:sz w:val="22"/>
          <w:szCs w:val="22"/>
        </w:rPr>
        <w:t>dimensional</w:t>
      </w:r>
      <w:r w:rsidRPr="005B6C1F">
        <w:rPr>
          <w:sz w:val="22"/>
          <w:szCs w:val="22"/>
        </w:rPr>
        <w:t xml:space="preserve"> and/or overweight vehicle and/or load upon public highways</w:t>
      </w:r>
      <w:r w:rsidR="0079064D" w:rsidRPr="005B6C1F">
        <w:rPr>
          <w:sz w:val="22"/>
          <w:szCs w:val="22"/>
        </w:rPr>
        <w:t>,</w:t>
      </w:r>
      <w:r w:rsidRPr="005B6C1F">
        <w:rPr>
          <w:sz w:val="22"/>
          <w:szCs w:val="22"/>
        </w:rPr>
        <w:t xml:space="preserve"> </w:t>
      </w:r>
      <w:r w:rsidR="0079064D" w:rsidRPr="005B6C1F">
        <w:rPr>
          <w:sz w:val="22"/>
          <w:szCs w:val="22"/>
        </w:rPr>
        <w:t xml:space="preserve">using certain routes, </w:t>
      </w:r>
      <w:r w:rsidRPr="005B6C1F">
        <w:rPr>
          <w:sz w:val="22"/>
          <w:szCs w:val="22"/>
        </w:rPr>
        <w:t>from a single orig</w:t>
      </w:r>
      <w:r w:rsidR="007371FF">
        <w:rPr>
          <w:sz w:val="22"/>
          <w:szCs w:val="22"/>
        </w:rPr>
        <w:t xml:space="preserve">in to a single destination. </w:t>
      </w:r>
      <w:r w:rsidR="0079064D" w:rsidRPr="005B6C1F">
        <w:rPr>
          <w:sz w:val="22"/>
          <w:szCs w:val="22"/>
        </w:rPr>
        <w:t>This rule establishes the requirements, standards</w:t>
      </w:r>
      <w:r w:rsidR="000D6A04">
        <w:rPr>
          <w:sz w:val="22"/>
          <w:szCs w:val="22"/>
        </w:rPr>
        <w:t>,</w:t>
      </w:r>
      <w:r w:rsidR="0079064D" w:rsidRPr="005B6C1F">
        <w:rPr>
          <w:sz w:val="22"/>
          <w:szCs w:val="22"/>
        </w:rPr>
        <w:t xml:space="preserve"> and administrative procedures for issuing overlimit permits as well as the requirements and standards for pilot and police escorts.</w:t>
      </w:r>
    </w:p>
    <w:p w:rsidR="009957C9" w:rsidRDefault="009957C9" w:rsidP="00C05F84">
      <w:pPr>
        <w:rPr>
          <w:b/>
          <w:sz w:val="22"/>
          <w:szCs w:val="22"/>
        </w:rPr>
      </w:pPr>
    </w:p>
    <w:p w:rsidR="00C05F84" w:rsidRDefault="00C05F84" w:rsidP="00C05F84">
      <w:pPr>
        <w:rPr>
          <w:b/>
          <w:sz w:val="22"/>
          <w:szCs w:val="22"/>
        </w:rPr>
      </w:pPr>
    </w:p>
    <w:p w:rsidR="006C6686" w:rsidRPr="005B6C1F" w:rsidRDefault="006C6686" w:rsidP="00C05F84">
      <w:pPr>
        <w:rPr>
          <w:b/>
          <w:sz w:val="22"/>
          <w:szCs w:val="22"/>
        </w:rPr>
      </w:pPr>
      <w:proofErr w:type="gramStart"/>
      <w:r>
        <w:rPr>
          <w:b/>
          <w:sz w:val="22"/>
          <w:szCs w:val="22"/>
        </w:rPr>
        <w:t>SECTION 3.</w:t>
      </w:r>
      <w:proofErr w:type="gramEnd"/>
      <w:r w:rsidR="005920B8">
        <w:rPr>
          <w:b/>
          <w:sz w:val="22"/>
          <w:szCs w:val="22"/>
        </w:rPr>
        <w:t xml:space="preserve"> </w:t>
      </w:r>
      <w:r>
        <w:rPr>
          <w:b/>
          <w:sz w:val="22"/>
          <w:szCs w:val="22"/>
        </w:rPr>
        <w:t xml:space="preserve">COMMUNICATION AND CONTACT </w:t>
      </w:r>
      <w:r w:rsidRPr="005B6C1F">
        <w:rPr>
          <w:b/>
          <w:sz w:val="22"/>
          <w:szCs w:val="22"/>
        </w:rPr>
        <w:t>INFORMATION</w:t>
      </w:r>
    </w:p>
    <w:p w:rsidR="006C6686" w:rsidRDefault="006C6686" w:rsidP="00C05F84">
      <w:pPr>
        <w:rPr>
          <w:b/>
          <w:sz w:val="22"/>
          <w:szCs w:val="22"/>
        </w:rPr>
      </w:pPr>
    </w:p>
    <w:p w:rsidR="002B5630" w:rsidRPr="00396F3B" w:rsidRDefault="006C6686" w:rsidP="00E35BDD">
      <w:pPr>
        <w:numPr>
          <w:ilvl w:val="0"/>
          <w:numId w:val="92"/>
        </w:numPr>
        <w:rPr>
          <w:b/>
          <w:sz w:val="22"/>
          <w:szCs w:val="22"/>
        </w:rPr>
      </w:pPr>
      <w:r w:rsidRPr="00396F3B">
        <w:rPr>
          <w:b/>
          <w:sz w:val="22"/>
          <w:szCs w:val="22"/>
        </w:rPr>
        <w:t>Overlimit Permit Unit</w:t>
      </w:r>
    </w:p>
    <w:p w:rsidR="002B5630" w:rsidRDefault="002B5630" w:rsidP="00C05F84">
      <w:pPr>
        <w:ind w:left="540"/>
        <w:rPr>
          <w:b/>
          <w:sz w:val="22"/>
          <w:szCs w:val="22"/>
        </w:rPr>
      </w:pPr>
    </w:p>
    <w:p w:rsidR="002B5630" w:rsidRPr="00A16BD2" w:rsidRDefault="002B5630" w:rsidP="00C05F84">
      <w:pPr>
        <w:numPr>
          <w:ilvl w:val="1"/>
          <w:numId w:val="1"/>
        </w:numPr>
        <w:tabs>
          <w:tab w:val="clear" w:pos="1440"/>
        </w:tabs>
        <w:ind w:left="1620" w:hanging="540"/>
        <w:rPr>
          <w:b/>
          <w:sz w:val="22"/>
          <w:szCs w:val="22"/>
        </w:rPr>
      </w:pPr>
      <w:r>
        <w:rPr>
          <w:sz w:val="22"/>
          <w:szCs w:val="22"/>
        </w:rPr>
        <w:t>All written communication should be addressed to:</w:t>
      </w:r>
    </w:p>
    <w:p w:rsidR="00A16BD2" w:rsidRDefault="00A16BD2" w:rsidP="00C05F84">
      <w:pPr>
        <w:rPr>
          <w:sz w:val="22"/>
          <w:szCs w:val="22"/>
        </w:rPr>
      </w:pPr>
    </w:p>
    <w:p w:rsidR="00A16BD2" w:rsidRDefault="00A16BD2" w:rsidP="00C05F84">
      <w:pPr>
        <w:ind w:left="1620"/>
        <w:rPr>
          <w:sz w:val="22"/>
          <w:szCs w:val="22"/>
        </w:rPr>
      </w:pPr>
      <w:r>
        <w:rPr>
          <w:sz w:val="22"/>
          <w:szCs w:val="22"/>
        </w:rPr>
        <w:t>Bureau of Motor Vehicles</w:t>
      </w:r>
    </w:p>
    <w:p w:rsidR="00A16BD2" w:rsidRDefault="00A16BD2" w:rsidP="00C05F84">
      <w:pPr>
        <w:ind w:left="1620"/>
        <w:rPr>
          <w:sz w:val="22"/>
          <w:szCs w:val="22"/>
        </w:rPr>
      </w:pPr>
      <w:r>
        <w:rPr>
          <w:sz w:val="22"/>
          <w:szCs w:val="22"/>
        </w:rPr>
        <w:t>Motor Carrier Services – Overlimit Permit Unit</w:t>
      </w:r>
    </w:p>
    <w:p w:rsidR="00A16BD2" w:rsidRDefault="00A16BD2" w:rsidP="00C05F84">
      <w:pPr>
        <w:ind w:left="1620"/>
        <w:rPr>
          <w:sz w:val="22"/>
          <w:szCs w:val="22"/>
        </w:rPr>
      </w:pPr>
      <w:r>
        <w:rPr>
          <w:sz w:val="22"/>
          <w:szCs w:val="22"/>
        </w:rPr>
        <w:t>29 State House Station</w:t>
      </w:r>
    </w:p>
    <w:p w:rsidR="00A16BD2" w:rsidRPr="002B5630" w:rsidRDefault="00A16BD2" w:rsidP="00C05F84">
      <w:pPr>
        <w:ind w:left="1620"/>
        <w:rPr>
          <w:b/>
          <w:sz w:val="22"/>
          <w:szCs w:val="22"/>
        </w:rPr>
      </w:pPr>
      <w:smartTag w:uri="urn:schemas-microsoft-com:office:smarttags" w:element="place">
        <w:smartTag w:uri="urn:schemas-microsoft-com:office:smarttags" w:element="City">
          <w:r>
            <w:rPr>
              <w:sz w:val="22"/>
              <w:szCs w:val="22"/>
            </w:rPr>
            <w:t>Augusta</w:t>
          </w:r>
        </w:smartTag>
        <w:r>
          <w:rPr>
            <w:sz w:val="22"/>
            <w:szCs w:val="22"/>
          </w:rPr>
          <w:t xml:space="preserve">, </w:t>
        </w:r>
        <w:smartTag w:uri="urn:schemas-microsoft-com:office:smarttags" w:element="State">
          <w:r>
            <w:rPr>
              <w:sz w:val="22"/>
              <w:szCs w:val="22"/>
            </w:rPr>
            <w:t>ME</w:t>
          </w:r>
        </w:smartTag>
        <w:r>
          <w:rPr>
            <w:sz w:val="22"/>
            <w:szCs w:val="22"/>
          </w:rPr>
          <w:t xml:space="preserve"> </w:t>
        </w:r>
        <w:smartTag w:uri="urn:schemas-microsoft-com:office:smarttags" w:element="PostalCode">
          <w:r>
            <w:rPr>
              <w:sz w:val="22"/>
              <w:szCs w:val="22"/>
            </w:rPr>
            <w:t>04333-0029</w:t>
          </w:r>
        </w:smartTag>
      </w:smartTag>
    </w:p>
    <w:p w:rsidR="002B5630" w:rsidRPr="002B5630" w:rsidRDefault="002B5630" w:rsidP="00C05F84">
      <w:pPr>
        <w:ind w:left="900"/>
        <w:rPr>
          <w:b/>
          <w:sz w:val="22"/>
          <w:szCs w:val="22"/>
        </w:rPr>
      </w:pPr>
    </w:p>
    <w:p w:rsidR="00F27EE6" w:rsidRDefault="00F27EE6" w:rsidP="00C05F84">
      <w:pPr>
        <w:numPr>
          <w:ilvl w:val="1"/>
          <w:numId w:val="1"/>
        </w:numPr>
        <w:tabs>
          <w:tab w:val="clear" w:pos="1440"/>
        </w:tabs>
        <w:ind w:left="1620" w:hanging="540"/>
        <w:rPr>
          <w:b/>
          <w:sz w:val="22"/>
          <w:szCs w:val="22"/>
        </w:rPr>
      </w:pPr>
      <w:r>
        <w:rPr>
          <w:sz w:val="22"/>
          <w:szCs w:val="22"/>
        </w:rPr>
        <w:t xml:space="preserve">All communications and documents are deemed to be officially received when delivered to the Overlimit Permit Unit at the </w:t>
      </w:r>
      <w:r w:rsidRPr="008D3E1B">
        <w:rPr>
          <w:sz w:val="22"/>
          <w:szCs w:val="22"/>
        </w:rPr>
        <w:t>Bureau</w:t>
      </w:r>
      <w:r w:rsidR="000D5A54" w:rsidRPr="008D3E1B">
        <w:rPr>
          <w:sz w:val="22"/>
          <w:szCs w:val="22"/>
        </w:rPr>
        <w:t>’s Main</w:t>
      </w:r>
      <w:r w:rsidRPr="008D3E1B">
        <w:rPr>
          <w:sz w:val="22"/>
          <w:szCs w:val="22"/>
        </w:rPr>
        <w:t xml:space="preserve"> Office in </w:t>
      </w:r>
      <w:smartTag w:uri="urn:schemas-microsoft-com:office:smarttags" w:element="place">
        <w:smartTag w:uri="urn:schemas-microsoft-com:office:smarttags" w:element="City">
          <w:r w:rsidRPr="008D3E1B">
            <w:rPr>
              <w:sz w:val="22"/>
              <w:szCs w:val="22"/>
            </w:rPr>
            <w:t>Augusta</w:t>
          </w:r>
        </w:smartTag>
        <w:r w:rsidRPr="008D3E1B">
          <w:rPr>
            <w:sz w:val="22"/>
            <w:szCs w:val="22"/>
          </w:rPr>
          <w:t xml:space="preserve">, </w:t>
        </w:r>
        <w:smartTag w:uri="urn:schemas-microsoft-com:office:smarttags" w:element="State">
          <w:r w:rsidRPr="008D3E1B">
            <w:rPr>
              <w:sz w:val="22"/>
              <w:szCs w:val="22"/>
            </w:rPr>
            <w:t>Maine</w:t>
          </w:r>
        </w:smartTag>
      </w:smartTag>
      <w:r>
        <w:rPr>
          <w:sz w:val="22"/>
          <w:szCs w:val="22"/>
        </w:rPr>
        <w:t>.</w:t>
      </w:r>
    </w:p>
    <w:p w:rsidR="00F27EE6" w:rsidRDefault="00F27EE6" w:rsidP="00C05F84">
      <w:pPr>
        <w:ind w:left="1080"/>
        <w:rPr>
          <w:b/>
          <w:sz w:val="22"/>
          <w:szCs w:val="22"/>
        </w:rPr>
      </w:pPr>
    </w:p>
    <w:p w:rsidR="00F27EE6" w:rsidRPr="00F27EE6" w:rsidRDefault="00F27EE6" w:rsidP="00C05F84">
      <w:pPr>
        <w:numPr>
          <w:ilvl w:val="1"/>
          <w:numId w:val="1"/>
        </w:numPr>
        <w:tabs>
          <w:tab w:val="clear" w:pos="1440"/>
        </w:tabs>
        <w:ind w:left="1620" w:hanging="540"/>
        <w:rPr>
          <w:b/>
          <w:sz w:val="22"/>
          <w:szCs w:val="22"/>
        </w:rPr>
      </w:pPr>
      <w:r>
        <w:rPr>
          <w:sz w:val="22"/>
          <w:szCs w:val="22"/>
        </w:rPr>
        <w:t>The contact information for the Overlimit Permit Unit is as follows:</w:t>
      </w:r>
    </w:p>
    <w:p w:rsidR="00F27EE6" w:rsidRPr="00F27EE6" w:rsidRDefault="00F27EE6" w:rsidP="00C05F84">
      <w:pPr>
        <w:ind w:left="1080"/>
        <w:rPr>
          <w:b/>
          <w:sz w:val="22"/>
          <w:szCs w:val="22"/>
        </w:rPr>
      </w:pPr>
    </w:p>
    <w:p w:rsidR="00F27EE6" w:rsidRPr="00F27EE6" w:rsidRDefault="00F27EE6" w:rsidP="00C05F84">
      <w:pPr>
        <w:numPr>
          <w:ilvl w:val="0"/>
          <w:numId w:val="3"/>
        </w:numPr>
        <w:tabs>
          <w:tab w:val="clear" w:pos="1440"/>
        </w:tabs>
        <w:ind w:left="2160" w:hanging="540"/>
        <w:rPr>
          <w:b/>
          <w:sz w:val="22"/>
          <w:szCs w:val="22"/>
        </w:rPr>
      </w:pPr>
      <w:r>
        <w:rPr>
          <w:sz w:val="22"/>
          <w:szCs w:val="22"/>
        </w:rPr>
        <w:t>Telephone: (207) 624-9000 ext. 52134</w:t>
      </w:r>
    </w:p>
    <w:p w:rsidR="00F27EE6" w:rsidRPr="00F27EE6" w:rsidRDefault="00F27EE6" w:rsidP="00C05F84">
      <w:pPr>
        <w:ind w:left="1620"/>
        <w:rPr>
          <w:b/>
          <w:sz w:val="22"/>
          <w:szCs w:val="22"/>
        </w:rPr>
      </w:pPr>
    </w:p>
    <w:p w:rsidR="00F27EE6" w:rsidRPr="00F27EE6" w:rsidRDefault="00F27EE6" w:rsidP="00C05F84">
      <w:pPr>
        <w:numPr>
          <w:ilvl w:val="0"/>
          <w:numId w:val="3"/>
        </w:numPr>
        <w:tabs>
          <w:tab w:val="clear" w:pos="1440"/>
        </w:tabs>
        <w:ind w:left="2160" w:hanging="540"/>
        <w:rPr>
          <w:b/>
          <w:sz w:val="22"/>
          <w:szCs w:val="22"/>
        </w:rPr>
      </w:pPr>
      <w:r>
        <w:rPr>
          <w:sz w:val="22"/>
          <w:szCs w:val="22"/>
        </w:rPr>
        <w:t>Fax: (207) 622-5332</w:t>
      </w:r>
    </w:p>
    <w:p w:rsidR="00F27EE6" w:rsidRDefault="00F27EE6" w:rsidP="00C05F84">
      <w:pPr>
        <w:ind w:left="1620"/>
        <w:rPr>
          <w:b/>
          <w:sz w:val="22"/>
          <w:szCs w:val="22"/>
        </w:rPr>
      </w:pPr>
    </w:p>
    <w:p w:rsidR="00F27EE6" w:rsidRPr="00F27EE6" w:rsidRDefault="00F27EE6" w:rsidP="00C05F84">
      <w:pPr>
        <w:numPr>
          <w:ilvl w:val="0"/>
          <w:numId w:val="3"/>
        </w:numPr>
        <w:tabs>
          <w:tab w:val="clear" w:pos="1440"/>
        </w:tabs>
        <w:ind w:left="2160" w:hanging="540"/>
        <w:rPr>
          <w:b/>
          <w:sz w:val="22"/>
          <w:szCs w:val="22"/>
        </w:rPr>
      </w:pPr>
      <w:r>
        <w:rPr>
          <w:sz w:val="22"/>
          <w:szCs w:val="22"/>
        </w:rPr>
        <w:t xml:space="preserve">Email: </w:t>
      </w:r>
      <w:hyperlink r:id="rId10" w:history="1">
        <w:r w:rsidR="004776EF" w:rsidRPr="00BF1D28">
          <w:rPr>
            <w:rStyle w:val="Hyperlink"/>
            <w:sz w:val="22"/>
            <w:szCs w:val="22"/>
          </w:rPr>
          <w:t>overp</w:t>
        </w:r>
        <w:r w:rsidR="004776EF" w:rsidRPr="00BF1D28">
          <w:rPr>
            <w:rStyle w:val="Hyperlink"/>
            <w:sz w:val="22"/>
            <w:szCs w:val="22"/>
          </w:rPr>
          <w:t>e</w:t>
        </w:r>
        <w:r w:rsidR="004776EF" w:rsidRPr="00BF1D28">
          <w:rPr>
            <w:rStyle w:val="Hyperlink"/>
            <w:sz w:val="22"/>
            <w:szCs w:val="22"/>
          </w:rPr>
          <w:t>rmits@maine.gov</w:t>
        </w:r>
      </w:hyperlink>
    </w:p>
    <w:p w:rsidR="00F27EE6" w:rsidRDefault="00F27EE6" w:rsidP="00C05F84">
      <w:pPr>
        <w:ind w:left="1620"/>
        <w:rPr>
          <w:b/>
          <w:sz w:val="22"/>
          <w:szCs w:val="22"/>
        </w:rPr>
      </w:pPr>
    </w:p>
    <w:p w:rsidR="00F27EE6" w:rsidRPr="00F27EE6" w:rsidRDefault="00F1344C" w:rsidP="00C05F84">
      <w:pPr>
        <w:numPr>
          <w:ilvl w:val="0"/>
          <w:numId w:val="3"/>
        </w:numPr>
        <w:tabs>
          <w:tab w:val="clear" w:pos="1440"/>
        </w:tabs>
        <w:ind w:left="2160" w:hanging="540"/>
        <w:rPr>
          <w:b/>
          <w:sz w:val="22"/>
          <w:szCs w:val="22"/>
        </w:rPr>
      </w:pPr>
      <w:r>
        <w:rPr>
          <w:sz w:val="22"/>
          <w:szCs w:val="22"/>
        </w:rPr>
        <w:t>Online information:</w:t>
      </w:r>
      <w:r w:rsidRPr="00F1344C">
        <w:rPr>
          <w:color w:val="1F497D"/>
          <w:sz w:val="28"/>
          <w:szCs w:val="28"/>
        </w:rPr>
        <w:t xml:space="preserve"> </w:t>
      </w:r>
      <w:hyperlink r:id="rId11" w:history="1">
        <w:r w:rsidRPr="00F1344C">
          <w:rPr>
            <w:rStyle w:val="Hyperlink"/>
            <w:sz w:val="22"/>
            <w:szCs w:val="22"/>
          </w:rPr>
          <w:t>http://www.maine.go</w:t>
        </w:r>
        <w:r w:rsidRPr="00F1344C">
          <w:rPr>
            <w:rStyle w:val="Hyperlink"/>
            <w:sz w:val="22"/>
            <w:szCs w:val="22"/>
          </w:rPr>
          <w:t>v</w:t>
        </w:r>
        <w:r w:rsidRPr="00F1344C">
          <w:rPr>
            <w:rStyle w:val="Hyperlink"/>
            <w:sz w:val="22"/>
            <w:szCs w:val="22"/>
          </w:rPr>
          <w:t>/sos/bmv/commercial/olpermits.html</w:t>
        </w:r>
      </w:hyperlink>
      <w:r>
        <w:rPr>
          <w:sz w:val="22"/>
          <w:szCs w:val="22"/>
        </w:rPr>
        <w:t xml:space="preserve"> .</w:t>
      </w:r>
    </w:p>
    <w:p w:rsidR="00F27EE6" w:rsidRDefault="00F27EE6" w:rsidP="00C05F84">
      <w:pPr>
        <w:ind w:left="1080"/>
        <w:rPr>
          <w:b/>
          <w:sz w:val="22"/>
          <w:szCs w:val="22"/>
        </w:rPr>
      </w:pPr>
    </w:p>
    <w:p w:rsidR="00F27EE6" w:rsidRPr="00F7523E" w:rsidRDefault="00F27EE6" w:rsidP="00C05F84">
      <w:pPr>
        <w:numPr>
          <w:ilvl w:val="1"/>
          <w:numId w:val="1"/>
        </w:numPr>
        <w:tabs>
          <w:tab w:val="clear" w:pos="1440"/>
        </w:tabs>
        <w:ind w:left="1620" w:hanging="540"/>
        <w:rPr>
          <w:b/>
          <w:sz w:val="22"/>
          <w:szCs w:val="22"/>
        </w:rPr>
      </w:pPr>
      <w:r w:rsidRPr="00F7523E">
        <w:rPr>
          <w:b/>
          <w:sz w:val="22"/>
          <w:szCs w:val="22"/>
        </w:rPr>
        <w:t>Walk in location</w:t>
      </w:r>
    </w:p>
    <w:p w:rsidR="006B3C07" w:rsidRDefault="006B3C07" w:rsidP="00C05F84">
      <w:pPr>
        <w:ind w:left="1080"/>
        <w:rPr>
          <w:sz w:val="22"/>
          <w:szCs w:val="22"/>
        </w:rPr>
      </w:pPr>
    </w:p>
    <w:p w:rsidR="006B3C07" w:rsidRDefault="006B3C07" w:rsidP="00C05F84">
      <w:pPr>
        <w:ind w:left="1620"/>
        <w:rPr>
          <w:sz w:val="22"/>
          <w:szCs w:val="22"/>
        </w:rPr>
      </w:pPr>
      <w:r>
        <w:rPr>
          <w:sz w:val="22"/>
          <w:szCs w:val="22"/>
        </w:rPr>
        <w:t>Bureau of Motor Vehicles</w:t>
      </w:r>
    </w:p>
    <w:p w:rsidR="001550E6" w:rsidRPr="00CC0EA4" w:rsidRDefault="001550E6" w:rsidP="00C05F84">
      <w:pPr>
        <w:ind w:left="1620"/>
        <w:rPr>
          <w:sz w:val="22"/>
          <w:szCs w:val="22"/>
        </w:rPr>
      </w:pPr>
      <w:r w:rsidRPr="00CC0EA4">
        <w:rPr>
          <w:sz w:val="22"/>
          <w:szCs w:val="22"/>
        </w:rPr>
        <w:t>Motor Carrier Services</w:t>
      </w:r>
    </w:p>
    <w:p w:rsidR="006B3C07" w:rsidRDefault="006B3C07" w:rsidP="00C05F84">
      <w:pPr>
        <w:ind w:left="1620"/>
        <w:rPr>
          <w:sz w:val="22"/>
          <w:szCs w:val="22"/>
        </w:rPr>
      </w:pPr>
      <w:smartTag w:uri="urn:schemas-microsoft-com:office:smarttags" w:element="Street">
        <w:smartTag w:uri="urn:schemas-microsoft-com:office:smarttags" w:element="address">
          <w:r>
            <w:rPr>
              <w:sz w:val="22"/>
              <w:szCs w:val="22"/>
            </w:rPr>
            <w:t>101 Hospital Street</w:t>
          </w:r>
        </w:smartTag>
      </w:smartTag>
    </w:p>
    <w:p w:rsidR="006B3C07" w:rsidRPr="006C6686" w:rsidRDefault="006B3C07" w:rsidP="00C05F84">
      <w:pPr>
        <w:ind w:left="1620"/>
        <w:rPr>
          <w:b/>
          <w:sz w:val="22"/>
          <w:szCs w:val="22"/>
        </w:rPr>
      </w:pPr>
      <w:smartTag w:uri="urn:schemas-microsoft-com:office:smarttags" w:element="place">
        <w:smartTag w:uri="urn:schemas-microsoft-com:office:smarttags" w:element="City">
          <w:r>
            <w:rPr>
              <w:sz w:val="22"/>
              <w:szCs w:val="22"/>
            </w:rPr>
            <w:t>Augusta</w:t>
          </w:r>
        </w:smartTag>
        <w:r>
          <w:rPr>
            <w:sz w:val="22"/>
            <w:szCs w:val="22"/>
          </w:rPr>
          <w:t xml:space="preserve">, </w:t>
        </w:r>
        <w:smartTag w:uri="urn:schemas-microsoft-com:office:smarttags" w:element="State">
          <w:r>
            <w:rPr>
              <w:sz w:val="22"/>
              <w:szCs w:val="22"/>
            </w:rPr>
            <w:t>Maine</w:t>
          </w:r>
        </w:smartTag>
      </w:smartTag>
    </w:p>
    <w:p w:rsidR="006C6686" w:rsidRPr="006C6686" w:rsidRDefault="006C6686" w:rsidP="00C05F84">
      <w:pPr>
        <w:ind w:left="540"/>
        <w:rPr>
          <w:b/>
          <w:sz w:val="22"/>
          <w:szCs w:val="22"/>
        </w:rPr>
      </w:pPr>
    </w:p>
    <w:p w:rsidR="00F27EE6" w:rsidRPr="00E95C1C" w:rsidRDefault="006C6686" w:rsidP="00C05F84">
      <w:pPr>
        <w:keepNext/>
        <w:keepLines/>
        <w:numPr>
          <w:ilvl w:val="0"/>
          <w:numId w:val="1"/>
        </w:numPr>
        <w:tabs>
          <w:tab w:val="clear" w:pos="720"/>
          <w:tab w:val="left" w:pos="1080"/>
        </w:tabs>
        <w:ind w:left="1080" w:hanging="540"/>
        <w:rPr>
          <w:b/>
          <w:sz w:val="22"/>
          <w:szCs w:val="22"/>
        </w:rPr>
      </w:pPr>
      <w:r w:rsidRPr="00E95C1C">
        <w:rPr>
          <w:b/>
          <w:sz w:val="22"/>
          <w:szCs w:val="22"/>
        </w:rPr>
        <w:t>Bureau of Motor Vehicles Accounting Section</w:t>
      </w:r>
    </w:p>
    <w:p w:rsidR="00234B2C" w:rsidRPr="00234B2C" w:rsidRDefault="00234B2C" w:rsidP="00C05F84">
      <w:pPr>
        <w:keepNext/>
        <w:keepLines/>
        <w:ind w:left="540"/>
        <w:rPr>
          <w:b/>
          <w:sz w:val="22"/>
          <w:szCs w:val="22"/>
        </w:rPr>
      </w:pPr>
    </w:p>
    <w:p w:rsidR="00234B2C" w:rsidRPr="009F2BA7" w:rsidRDefault="00234B2C" w:rsidP="00C05F84">
      <w:pPr>
        <w:keepNext/>
        <w:keepLines/>
        <w:numPr>
          <w:ilvl w:val="0"/>
          <w:numId w:val="6"/>
        </w:numPr>
        <w:tabs>
          <w:tab w:val="clear" w:pos="1620"/>
        </w:tabs>
        <w:ind w:left="1620" w:hanging="540"/>
        <w:rPr>
          <w:b/>
          <w:sz w:val="22"/>
          <w:szCs w:val="22"/>
        </w:rPr>
      </w:pPr>
      <w:r>
        <w:rPr>
          <w:sz w:val="22"/>
          <w:szCs w:val="22"/>
        </w:rPr>
        <w:t>All payments for invoiced amounts should be sent to:</w:t>
      </w:r>
    </w:p>
    <w:p w:rsidR="009F2BA7" w:rsidRDefault="009F2BA7" w:rsidP="00C05F84">
      <w:pPr>
        <w:keepNext/>
        <w:keepLines/>
        <w:ind w:left="1080"/>
        <w:rPr>
          <w:sz w:val="22"/>
          <w:szCs w:val="22"/>
        </w:rPr>
      </w:pPr>
    </w:p>
    <w:p w:rsidR="009F2BA7" w:rsidRDefault="009F2BA7" w:rsidP="00C05F84">
      <w:pPr>
        <w:keepNext/>
        <w:keepLines/>
        <w:ind w:left="1620"/>
        <w:rPr>
          <w:sz w:val="22"/>
          <w:szCs w:val="22"/>
        </w:rPr>
      </w:pPr>
      <w:r>
        <w:rPr>
          <w:sz w:val="22"/>
          <w:szCs w:val="22"/>
        </w:rPr>
        <w:t>Bureau of Motor Vehicles</w:t>
      </w:r>
    </w:p>
    <w:p w:rsidR="009F2BA7" w:rsidRDefault="009F2BA7" w:rsidP="00C05F84">
      <w:pPr>
        <w:keepNext/>
        <w:keepLines/>
        <w:ind w:left="1620"/>
        <w:rPr>
          <w:sz w:val="22"/>
          <w:szCs w:val="22"/>
        </w:rPr>
      </w:pPr>
      <w:r>
        <w:rPr>
          <w:sz w:val="22"/>
          <w:szCs w:val="22"/>
        </w:rPr>
        <w:t xml:space="preserve">Accounting - Overlimit Accounts </w:t>
      </w:r>
      <w:r w:rsidR="009349CA">
        <w:rPr>
          <w:sz w:val="22"/>
          <w:szCs w:val="22"/>
        </w:rPr>
        <w:t>Receivable</w:t>
      </w:r>
    </w:p>
    <w:p w:rsidR="009F2BA7" w:rsidRDefault="009F2BA7" w:rsidP="00C05F84">
      <w:pPr>
        <w:keepNext/>
        <w:keepLines/>
        <w:ind w:left="1620"/>
        <w:rPr>
          <w:sz w:val="22"/>
          <w:szCs w:val="22"/>
        </w:rPr>
      </w:pPr>
      <w:r>
        <w:rPr>
          <w:sz w:val="22"/>
          <w:szCs w:val="22"/>
        </w:rPr>
        <w:t>29 State House Station</w:t>
      </w:r>
    </w:p>
    <w:p w:rsidR="009F2BA7" w:rsidRPr="006C6686" w:rsidRDefault="009F2BA7" w:rsidP="00C05F84">
      <w:pPr>
        <w:keepNext/>
        <w:keepLines/>
        <w:ind w:left="1620"/>
        <w:rPr>
          <w:b/>
          <w:sz w:val="22"/>
          <w:szCs w:val="22"/>
        </w:rPr>
      </w:pPr>
      <w:smartTag w:uri="urn:schemas-microsoft-com:office:smarttags" w:element="place">
        <w:smartTag w:uri="urn:schemas-microsoft-com:office:smarttags" w:element="City">
          <w:r>
            <w:rPr>
              <w:sz w:val="22"/>
              <w:szCs w:val="22"/>
            </w:rPr>
            <w:t>Augusta</w:t>
          </w:r>
        </w:smartTag>
        <w:r>
          <w:rPr>
            <w:sz w:val="22"/>
            <w:szCs w:val="22"/>
          </w:rPr>
          <w:t xml:space="preserve">, </w:t>
        </w:r>
        <w:smartTag w:uri="urn:schemas-microsoft-com:office:smarttags" w:element="State">
          <w:r>
            <w:rPr>
              <w:sz w:val="22"/>
              <w:szCs w:val="22"/>
            </w:rPr>
            <w:t>ME</w:t>
          </w:r>
        </w:smartTag>
        <w:r>
          <w:rPr>
            <w:sz w:val="22"/>
            <w:szCs w:val="22"/>
          </w:rPr>
          <w:t xml:space="preserve"> </w:t>
        </w:r>
        <w:smartTag w:uri="urn:schemas-microsoft-com:office:smarttags" w:element="PostalCode">
          <w:r>
            <w:rPr>
              <w:sz w:val="22"/>
              <w:szCs w:val="22"/>
            </w:rPr>
            <w:t>04333-0029</w:t>
          </w:r>
        </w:smartTag>
      </w:smartTag>
    </w:p>
    <w:p w:rsidR="006C6686" w:rsidRDefault="006C6686" w:rsidP="00C05F84">
      <w:pPr>
        <w:ind w:left="540"/>
        <w:rPr>
          <w:b/>
          <w:sz w:val="22"/>
          <w:szCs w:val="22"/>
        </w:rPr>
      </w:pPr>
    </w:p>
    <w:p w:rsidR="006C6686" w:rsidRPr="00E95C1C" w:rsidRDefault="006C6686" w:rsidP="00C05F84">
      <w:pPr>
        <w:numPr>
          <w:ilvl w:val="0"/>
          <w:numId w:val="1"/>
        </w:numPr>
        <w:tabs>
          <w:tab w:val="clear" w:pos="720"/>
          <w:tab w:val="left" w:pos="1080"/>
        </w:tabs>
        <w:ind w:left="1080" w:hanging="540"/>
        <w:rPr>
          <w:b/>
          <w:sz w:val="22"/>
          <w:szCs w:val="22"/>
        </w:rPr>
      </w:pPr>
      <w:r w:rsidRPr="00E95C1C">
        <w:rPr>
          <w:b/>
          <w:sz w:val="22"/>
          <w:szCs w:val="22"/>
        </w:rPr>
        <w:t xml:space="preserve">Road and </w:t>
      </w:r>
      <w:r w:rsidR="00FE1831" w:rsidRPr="00E95C1C">
        <w:rPr>
          <w:b/>
          <w:sz w:val="22"/>
          <w:szCs w:val="22"/>
        </w:rPr>
        <w:t>T</w:t>
      </w:r>
      <w:r w:rsidRPr="00E95C1C">
        <w:rPr>
          <w:b/>
          <w:sz w:val="22"/>
          <w:szCs w:val="22"/>
        </w:rPr>
        <w:t xml:space="preserve">raffic </w:t>
      </w:r>
      <w:r w:rsidR="00FE1831" w:rsidRPr="00E95C1C">
        <w:rPr>
          <w:b/>
          <w:sz w:val="22"/>
          <w:szCs w:val="22"/>
        </w:rPr>
        <w:t>C</w:t>
      </w:r>
      <w:r w:rsidR="009349CA" w:rsidRPr="00E95C1C">
        <w:rPr>
          <w:b/>
          <w:sz w:val="22"/>
          <w:szCs w:val="22"/>
        </w:rPr>
        <w:t>onditions</w:t>
      </w:r>
    </w:p>
    <w:p w:rsidR="00035CFB" w:rsidRPr="00035CFB" w:rsidRDefault="00035CFB" w:rsidP="00C05F84">
      <w:pPr>
        <w:ind w:left="1080"/>
        <w:rPr>
          <w:b/>
          <w:sz w:val="22"/>
          <w:szCs w:val="22"/>
        </w:rPr>
      </w:pPr>
    </w:p>
    <w:p w:rsidR="0030051E" w:rsidRDefault="00035CFB" w:rsidP="0030051E">
      <w:pPr>
        <w:numPr>
          <w:ilvl w:val="0"/>
          <w:numId w:val="5"/>
        </w:numPr>
        <w:rPr>
          <w:sz w:val="22"/>
          <w:szCs w:val="22"/>
        </w:rPr>
      </w:pPr>
      <w:r w:rsidRPr="0030051E">
        <w:rPr>
          <w:sz w:val="22"/>
          <w:szCs w:val="22"/>
        </w:rPr>
        <w:t xml:space="preserve">Internet: </w:t>
      </w:r>
      <w:hyperlink r:id="rId12" w:history="1">
        <w:r w:rsidR="00E95C1C" w:rsidRPr="00BB4004">
          <w:rPr>
            <w:rStyle w:val="Hyperlink"/>
            <w:sz w:val="22"/>
            <w:szCs w:val="22"/>
            <w:u w:val="none"/>
          </w:rPr>
          <w:t>www.newe</w:t>
        </w:r>
        <w:r w:rsidR="00E95C1C" w:rsidRPr="00BB4004">
          <w:rPr>
            <w:rStyle w:val="Hyperlink"/>
            <w:sz w:val="22"/>
            <w:szCs w:val="22"/>
            <w:u w:val="none"/>
          </w:rPr>
          <w:t>n</w:t>
        </w:r>
        <w:r w:rsidR="00E95C1C" w:rsidRPr="00BB4004">
          <w:rPr>
            <w:rStyle w:val="Hyperlink"/>
            <w:sz w:val="22"/>
            <w:szCs w:val="22"/>
            <w:u w:val="none"/>
          </w:rPr>
          <w:t>gland511.org</w:t>
        </w:r>
      </w:hyperlink>
      <w:r w:rsidR="00E95C1C" w:rsidRPr="0030051E">
        <w:rPr>
          <w:sz w:val="22"/>
          <w:szCs w:val="22"/>
        </w:rPr>
        <w:t xml:space="preserve"> .</w:t>
      </w:r>
    </w:p>
    <w:p w:rsidR="0030051E" w:rsidRPr="0030051E" w:rsidRDefault="0030051E" w:rsidP="0030051E">
      <w:pPr>
        <w:numPr>
          <w:ilvl w:val="0"/>
          <w:numId w:val="5"/>
        </w:numPr>
        <w:rPr>
          <w:sz w:val="22"/>
          <w:szCs w:val="22"/>
          <w:u w:val="single"/>
        </w:rPr>
      </w:pPr>
      <w:r w:rsidRPr="0030051E">
        <w:rPr>
          <w:sz w:val="22"/>
          <w:szCs w:val="22"/>
          <w:u w:val="single"/>
        </w:rPr>
        <w:t>Crane router:</w:t>
      </w:r>
      <w:r w:rsidR="007E2A90">
        <w:rPr>
          <w:sz w:val="22"/>
          <w:szCs w:val="22"/>
          <w:u w:val="single"/>
        </w:rPr>
        <w:t xml:space="preserve"> </w:t>
      </w:r>
      <w:r w:rsidRPr="0030051E">
        <w:rPr>
          <w:sz w:val="22"/>
          <w:szCs w:val="22"/>
          <w:u w:val="single"/>
        </w:rPr>
        <w:t>http://mdotapps.maine.gov/cranerouter/</w:t>
      </w:r>
    </w:p>
    <w:p w:rsidR="006C6686" w:rsidRDefault="006C6686" w:rsidP="00C05F84">
      <w:pPr>
        <w:ind w:left="1080"/>
        <w:rPr>
          <w:b/>
          <w:sz w:val="22"/>
          <w:szCs w:val="22"/>
        </w:rPr>
      </w:pPr>
    </w:p>
    <w:p w:rsidR="006C6686" w:rsidRPr="00E95C1C" w:rsidRDefault="006C6686" w:rsidP="00C05F84">
      <w:pPr>
        <w:numPr>
          <w:ilvl w:val="0"/>
          <w:numId w:val="1"/>
        </w:numPr>
        <w:tabs>
          <w:tab w:val="clear" w:pos="720"/>
          <w:tab w:val="left" w:pos="1080"/>
        </w:tabs>
        <w:ind w:left="1080" w:hanging="540"/>
        <w:rPr>
          <w:b/>
          <w:sz w:val="22"/>
          <w:szCs w:val="22"/>
        </w:rPr>
      </w:pPr>
      <w:r w:rsidRPr="00E95C1C">
        <w:rPr>
          <w:b/>
          <w:sz w:val="22"/>
          <w:szCs w:val="22"/>
        </w:rPr>
        <w:t>Maine Turnpike Authority</w:t>
      </w:r>
    </w:p>
    <w:p w:rsidR="00035CFB" w:rsidRPr="00035CFB" w:rsidRDefault="00035CFB" w:rsidP="00C05F84">
      <w:pPr>
        <w:ind w:left="2052"/>
        <w:rPr>
          <w:b/>
          <w:sz w:val="22"/>
          <w:szCs w:val="22"/>
        </w:rPr>
      </w:pPr>
    </w:p>
    <w:p w:rsidR="00035CFB" w:rsidRPr="00524972" w:rsidRDefault="00035CFB" w:rsidP="00C05F84">
      <w:pPr>
        <w:numPr>
          <w:ilvl w:val="0"/>
          <w:numId w:val="4"/>
        </w:numPr>
        <w:tabs>
          <w:tab w:val="clear" w:pos="2052"/>
        </w:tabs>
        <w:ind w:left="1620" w:hanging="540"/>
        <w:rPr>
          <w:b/>
          <w:sz w:val="22"/>
          <w:szCs w:val="22"/>
        </w:rPr>
      </w:pPr>
      <w:r>
        <w:rPr>
          <w:sz w:val="22"/>
          <w:szCs w:val="22"/>
        </w:rPr>
        <w:t>Mailing Address:</w:t>
      </w:r>
    </w:p>
    <w:p w:rsidR="00524972" w:rsidRDefault="00524972" w:rsidP="00C05F84">
      <w:pPr>
        <w:ind w:left="1080"/>
        <w:rPr>
          <w:sz w:val="22"/>
          <w:szCs w:val="22"/>
        </w:rPr>
      </w:pPr>
    </w:p>
    <w:p w:rsidR="00524972" w:rsidRDefault="00524972" w:rsidP="00C05F84">
      <w:pPr>
        <w:ind w:left="1620"/>
        <w:rPr>
          <w:sz w:val="22"/>
          <w:szCs w:val="22"/>
        </w:rPr>
      </w:pPr>
      <w:smartTag w:uri="urn:schemas-microsoft-com:office:smarttags" w:element="State">
        <w:smartTag w:uri="urn:schemas-microsoft-com:office:smarttags" w:element="place">
          <w:r>
            <w:rPr>
              <w:sz w:val="22"/>
              <w:szCs w:val="22"/>
            </w:rPr>
            <w:t>Maine</w:t>
          </w:r>
        </w:smartTag>
      </w:smartTag>
      <w:r>
        <w:rPr>
          <w:sz w:val="22"/>
          <w:szCs w:val="22"/>
        </w:rPr>
        <w:t xml:space="preserve"> Turnpike Authority</w:t>
      </w:r>
    </w:p>
    <w:p w:rsidR="00524972" w:rsidRPr="00853AC8" w:rsidRDefault="00853AC8" w:rsidP="00C05F84">
      <w:pPr>
        <w:ind w:left="1620"/>
        <w:rPr>
          <w:sz w:val="22"/>
          <w:szCs w:val="22"/>
        </w:rPr>
      </w:pPr>
      <w:smartTag w:uri="urn:schemas-microsoft-com:office:smarttags" w:element="Street">
        <w:smartTag w:uri="urn:schemas-microsoft-com:office:smarttags" w:element="address">
          <w:r w:rsidRPr="00853AC8">
            <w:rPr>
              <w:sz w:val="22"/>
              <w:szCs w:val="22"/>
            </w:rPr>
            <w:t>2360 Congress Street</w:t>
          </w:r>
        </w:smartTag>
      </w:smartTag>
    </w:p>
    <w:p w:rsidR="00524972" w:rsidRPr="00035CFB" w:rsidRDefault="00524972" w:rsidP="00C05F84">
      <w:pPr>
        <w:ind w:left="1620"/>
        <w:rPr>
          <w:b/>
          <w:sz w:val="22"/>
          <w:szCs w:val="22"/>
        </w:rPr>
      </w:pPr>
      <w:smartTag w:uri="urn:schemas-microsoft-com:office:smarttags" w:element="place">
        <w:smartTag w:uri="urn:schemas-microsoft-com:office:smarttags" w:element="City">
          <w:r>
            <w:rPr>
              <w:sz w:val="22"/>
              <w:szCs w:val="22"/>
            </w:rPr>
            <w:t>Portland</w:t>
          </w:r>
        </w:smartTag>
        <w:r>
          <w:rPr>
            <w:sz w:val="22"/>
            <w:szCs w:val="22"/>
          </w:rPr>
          <w:t xml:space="preserve">, </w:t>
        </w:r>
        <w:smartTag w:uri="urn:schemas-microsoft-com:office:smarttags" w:element="State">
          <w:r>
            <w:rPr>
              <w:sz w:val="22"/>
              <w:szCs w:val="22"/>
            </w:rPr>
            <w:t>ME</w:t>
          </w:r>
        </w:smartTag>
        <w:r>
          <w:rPr>
            <w:sz w:val="22"/>
            <w:szCs w:val="22"/>
          </w:rPr>
          <w:t xml:space="preserve"> </w:t>
        </w:r>
        <w:smartTag w:uri="urn:schemas-microsoft-com:office:smarttags" w:element="PostalCode">
          <w:r>
            <w:rPr>
              <w:sz w:val="22"/>
              <w:szCs w:val="22"/>
            </w:rPr>
            <w:t>0410</w:t>
          </w:r>
          <w:r w:rsidR="00853AC8">
            <w:rPr>
              <w:sz w:val="22"/>
              <w:szCs w:val="22"/>
            </w:rPr>
            <w:t>2</w:t>
          </w:r>
        </w:smartTag>
      </w:smartTag>
    </w:p>
    <w:p w:rsidR="00035CFB" w:rsidRPr="00035CFB" w:rsidRDefault="00035CFB" w:rsidP="00C05F84">
      <w:pPr>
        <w:ind w:left="1260" w:hanging="360"/>
        <w:rPr>
          <w:b/>
          <w:sz w:val="22"/>
          <w:szCs w:val="22"/>
        </w:rPr>
      </w:pPr>
    </w:p>
    <w:p w:rsidR="00035CFB" w:rsidRPr="00035CFB" w:rsidRDefault="00035CFB" w:rsidP="00C05F84">
      <w:pPr>
        <w:numPr>
          <w:ilvl w:val="0"/>
          <w:numId w:val="4"/>
        </w:numPr>
        <w:tabs>
          <w:tab w:val="clear" w:pos="2052"/>
        </w:tabs>
        <w:ind w:left="1620" w:hanging="540"/>
        <w:rPr>
          <w:b/>
          <w:sz w:val="22"/>
          <w:szCs w:val="22"/>
        </w:rPr>
      </w:pPr>
      <w:r>
        <w:rPr>
          <w:sz w:val="22"/>
          <w:szCs w:val="22"/>
        </w:rPr>
        <w:t>Telephone: (207) 871-7771 or (800) 698-7747</w:t>
      </w:r>
    </w:p>
    <w:p w:rsidR="00035CFB" w:rsidRDefault="00035CFB" w:rsidP="00C05F84">
      <w:pPr>
        <w:ind w:left="1080"/>
        <w:rPr>
          <w:b/>
          <w:sz w:val="22"/>
          <w:szCs w:val="22"/>
        </w:rPr>
      </w:pPr>
    </w:p>
    <w:p w:rsidR="00035CFB" w:rsidRPr="006C6686" w:rsidRDefault="00035CFB" w:rsidP="00C05F84">
      <w:pPr>
        <w:numPr>
          <w:ilvl w:val="0"/>
          <w:numId w:val="4"/>
        </w:numPr>
        <w:tabs>
          <w:tab w:val="clear" w:pos="2052"/>
        </w:tabs>
        <w:ind w:left="1620" w:hanging="540"/>
        <w:rPr>
          <w:b/>
          <w:sz w:val="22"/>
          <w:szCs w:val="22"/>
        </w:rPr>
      </w:pPr>
      <w:r>
        <w:rPr>
          <w:sz w:val="22"/>
          <w:szCs w:val="22"/>
        </w:rPr>
        <w:t xml:space="preserve">Internet: </w:t>
      </w:r>
      <w:hyperlink r:id="rId13" w:history="1">
        <w:r w:rsidRPr="00035CFB">
          <w:rPr>
            <w:rStyle w:val="Hyperlink"/>
            <w:sz w:val="22"/>
            <w:szCs w:val="22"/>
          </w:rPr>
          <w:t>www.maineturnpike.com/</w:t>
        </w:r>
      </w:hyperlink>
      <w:r w:rsidR="00E95C1C">
        <w:rPr>
          <w:sz w:val="22"/>
          <w:szCs w:val="22"/>
        </w:rPr>
        <w:t xml:space="preserve"> .</w:t>
      </w:r>
    </w:p>
    <w:p w:rsidR="006C6686" w:rsidRDefault="006C6686" w:rsidP="00C05F84">
      <w:pPr>
        <w:ind w:left="540"/>
        <w:rPr>
          <w:b/>
          <w:sz w:val="22"/>
          <w:szCs w:val="22"/>
        </w:rPr>
      </w:pPr>
    </w:p>
    <w:p w:rsidR="006C6686" w:rsidRPr="00E95C1C" w:rsidRDefault="006C6686" w:rsidP="00C05F84">
      <w:pPr>
        <w:numPr>
          <w:ilvl w:val="0"/>
          <w:numId w:val="1"/>
        </w:numPr>
        <w:tabs>
          <w:tab w:val="clear" w:pos="720"/>
          <w:tab w:val="left" w:pos="1080"/>
        </w:tabs>
        <w:ind w:left="1080" w:hanging="540"/>
        <w:rPr>
          <w:b/>
          <w:sz w:val="22"/>
          <w:szCs w:val="22"/>
        </w:rPr>
      </w:pPr>
      <w:r w:rsidRPr="00E95C1C">
        <w:rPr>
          <w:b/>
          <w:sz w:val="22"/>
          <w:szCs w:val="22"/>
        </w:rPr>
        <w:t>Maine Department of Transportation</w:t>
      </w:r>
    </w:p>
    <w:p w:rsidR="00685DB3" w:rsidRDefault="00685DB3" w:rsidP="00C05F84">
      <w:pPr>
        <w:rPr>
          <w:sz w:val="22"/>
          <w:szCs w:val="22"/>
        </w:rPr>
      </w:pPr>
    </w:p>
    <w:p w:rsidR="00685DB3" w:rsidRPr="00CC0EA4" w:rsidRDefault="00CC0EA4" w:rsidP="00C05F84">
      <w:pPr>
        <w:numPr>
          <w:ilvl w:val="0"/>
          <w:numId w:val="76"/>
        </w:numPr>
        <w:tabs>
          <w:tab w:val="clear" w:pos="1080"/>
        </w:tabs>
        <w:ind w:left="1620" w:hanging="540"/>
        <w:rPr>
          <w:sz w:val="22"/>
          <w:szCs w:val="22"/>
        </w:rPr>
      </w:pPr>
      <w:r>
        <w:rPr>
          <w:sz w:val="22"/>
          <w:szCs w:val="22"/>
        </w:rPr>
        <w:t xml:space="preserve">Maintenance Regions: </w:t>
      </w:r>
      <w:hyperlink r:id="rId14" w:history="1">
        <w:r w:rsidR="00667F9F" w:rsidRPr="00667F9F">
          <w:rPr>
            <w:rStyle w:val="Hyperlink"/>
            <w:sz w:val="22"/>
            <w:szCs w:val="22"/>
          </w:rPr>
          <w:t>http://www.maine.gov/mdot/about/regions/</w:t>
        </w:r>
      </w:hyperlink>
      <w:r w:rsidR="00E95C1C">
        <w:rPr>
          <w:color w:val="0000FF"/>
          <w:sz w:val="22"/>
          <w:szCs w:val="22"/>
        </w:rPr>
        <w:t xml:space="preserve"> .</w:t>
      </w:r>
    </w:p>
    <w:p w:rsidR="006C6686" w:rsidRDefault="006C6686" w:rsidP="00C05F84">
      <w:pPr>
        <w:ind w:left="540"/>
        <w:rPr>
          <w:b/>
          <w:sz w:val="22"/>
          <w:szCs w:val="22"/>
        </w:rPr>
      </w:pPr>
    </w:p>
    <w:p w:rsidR="00CC0EA4" w:rsidRPr="00E95C1C" w:rsidRDefault="00CC0EA4" w:rsidP="00C05F84">
      <w:pPr>
        <w:numPr>
          <w:ilvl w:val="0"/>
          <w:numId w:val="1"/>
        </w:numPr>
        <w:tabs>
          <w:tab w:val="clear" w:pos="720"/>
          <w:tab w:val="left" w:pos="1080"/>
        </w:tabs>
        <w:ind w:left="1080" w:hanging="540"/>
        <w:rPr>
          <w:b/>
          <w:sz w:val="22"/>
          <w:szCs w:val="22"/>
        </w:rPr>
      </w:pPr>
      <w:r w:rsidRPr="00E95C1C">
        <w:rPr>
          <w:b/>
          <w:sz w:val="22"/>
          <w:szCs w:val="22"/>
        </w:rPr>
        <w:t>Maine State Police</w:t>
      </w:r>
    </w:p>
    <w:p w:rsidR="00DC214C" w:rsidRDefault="00DC214C" w:rsidP="00C05F84">
      <w:pPr>
        <w:ind w:left="540"/>
        <w:rPr>
          <w:sz w:val="22"/>
          <w:szCs w:val="22"/>
        </w:rPr>
      </w:pPr>
    </w:p>
    <w:p w:rsidR="00DC214C" w:rsidRPr="00DC18E5" w:rsidRDefault="00DC18E5" w:rsidP="00E35BDD">
      <w:pPr>
        <w:numPr>
          <w:ilvl w:val="0"/>
          <w:numId w:val="84"/>
        </w:numPr>
        <w:tabs>
          <w:tab w:val="clear" w:pos="720"/>
        </w:tabs>
        <w:ind w:left="1620" w:hanging="540"/>
        <w:rPr>
          <w:b/>
          <w:sz w:val="22"/>
          <w:szCs w:val="22"/>
        </w:rPr>
      </w:pPr>
      <w:r>
        <w:rPr>
          <w:sz w:val="22"/>
          <w:szCs w:val="22"/>
        </w:rPr>
        <w:t xml:space="preserve">Field Troops: </w:t>
      </w:r>
      <w:hyperlink r:id="rId15" w:tooltip="http://www.maine.gov/dps/msp/field_troops/" w:history="1">
        <w:r w:rsidRPr="00DC18E5">
          <w:rPr>
            <w:rStyle w:val="Hyperlink"/>
            <w:sz w:val="22"/>
            <w:szCs w:val="22"/>
          </w:rPr>
          <w:t>http://www.maine.gov/dps/msp/field_troops/</w:t>
        </w:r>
      </w:hyperlink>
      <w:r w:rsidR="00E95C1C">
        <w:rPr>
          <w:color w:val="0000FF"/>
          <w:sz w:val="22"/>
          <w:szCs w:val="22"/>
        </w:rPr>
        <w:t xml:space="preserve"> .</w:t>
      </w:r>
    </w:p>
    <w:p w:rsidR="00CC0EA4" w:rsidRPr="00CC0EA4" w:rsidRDefault="00CC0EA4" w:rsidP="00C05F84">
      <w:pPr>
        <w:ind w:left="540"/>
        <w:rPr>
          <w:b/>
          <w:sz w:val="22"/>
          <w:szCs w:val="22"/>
        </w:rPr>
      </w:pPr>
    </w:p>
    <w:p w:rsidR="006C6686" w:rsidRPr="00E95C1C" w:rsidRDefault="006C6686" w:rsidP="00C05F84">
      <w:pPr>
        <w:numPr>
          <w:ilvl w:val="0"/>
          <w:numId w:val="1"/>
        </w:numPr>
        <w:tabs>
          <w:tab w:val="clear" w:pos="720"/>
          <w:tab w:val="left" w:pos="1080"/>
        </w:tabs>
        <w:ind w:left="1080" w:hanging="540"/>
        <w:rPr>
          <w:b/>
          <w:sz w:val="22"/>
          <w:szCs w:val="22"/>
        </w:rPr>
      </w:pPr>
      <w:r w:rsidRPr="00E95C1C">
        <w:rPr>
          <w:b/>
          <w:sz w:val="22"/>
          <w:szCs w:val="22"/>
        </w:rPr>
        <w:t>Information Resource of Maine (InforME)</w:t>
      </w:r>
    </w:p>
    <w:p w:rsidR="006C6686" w:rsidRDefault="006C6686" w:rsidP="00C05F84">
      <w:pPr>
        <w:ind w:left="540"/>
        <w:rPr>
          <w:b/>
          <w:sz w:val="22"/>
          <w:szCs w:val="22"/>
        </w:rPr>
      </w:pPr>
    </w:p>
    <w:p w:rsidR="00E55BF7" w:rsidRDefault="006C6686" w:rsidP="00C05F84">
      <w:pPr>
        <w:numPr>
          <w:ilvl w:val="0"/>
          <w:numId w:val="2"/>
        </w:numPr>
        <w:tabs>
          <w:tab w:val="clear" w:pos="720"/>
        </w:tabs>
        <w:ind w:left="1620" w:hanging="540"/>
        <w:rPr>
          <w:b/>
          <w:sz w:val="22"/>
          <w:szCs w:val="22"/>
        </w:rPr>
      </w:pPr>
      <w:r>
        <w:rPr>
          <w:sz w:val="22"/>
          <w:szCs w:val="22"/>
        </w:rPr>
        <w:t>General Information</w:t>
      </w:r>
      <w:r w:rsidR="002B5630">
        <w:rPr>
          <w:sz w:val="22"/>
          <w:szCs w:val="22"/>
        </w:rPr>
        <w:t xml:space="preserve">: </w:t>
      </w:r>
      <w:hyperlink r:id="rId16" w:history="1">
        <w:r w:rsidR="002B5630" w:rsidRPr="002B5630">
          <w:rPr>
            <w:rStyle w:val="Hyperlink"/>
            <w:sz w:val="22"/>
            <w:szCs w:val="22"/>
          </w:rPr>
          <w:t>www.maine.gov/informe/</w:t>
        </w:r>
      </w:hyperlink>
      <w:r w:rsidR="00E95C1C">
        <w:rPr>
          <w:sz w:val="22"/>
          <w:szCs w:val="22"/>
        </w:rPr>
        <w:t xml:space="preserve"> .</w:t>
      </w:r>
    </w:p>
    <w:p w:rsidR="00E55BF7" w:rsidRDefault="00E55BF7" w:rsidP="00C05F84">
      <w:pPr>
        <w:ind w:left="1080"/>
        <w:rPr>
          <w:b/>
          <w:sz w:val="22"/>
          <w:szCs w:val="22"/>
        </w:rPr>
      </w:pPr>
    </w:p>
    <w:p w:rsidR="002B5630" w:rsidRPr="00DB3213" w:rsidRDefault="002B5630" w:rsidP="00C05F84">
      <w:pPr>
        <w:numPr>
          <w:ilvl w:val="0"/>
          <w:numId w:val="2"/>
        </w:numPr>
        <w:tabs>
          <w:tab w:val="clear" w:pos="720"/>
        </w:tabs>
        <w:ind w:left="1620" w:hanging="540"/>
        <w:rPr>
          <w:b/>
          <w:sz w:val="22"/>
          <w:szCs w:val="22"/>
        </w:rPr>
      </w:pPr>
      <w:r>
        <w:rPr>
          <w:sz w:val="22"/>
          <w:szCs w:val="22"/>
        </w:rPr>
        <w:t xml:space="preserve">Online </w:t>
      </w:r>
      <w:r w:rsidR="001550E6" w:rsidRPr="00366F88">
        <w:rPr>
          <w:sz w:val="22"/>
          <w:szCs w:val="22"/>
        </w:rPr>
        <w:t xml:space="preserve">Overlimit </w:t>
      </w:r>
      <w:r>
        <w:rPr>
          <w:sz w:val="22"/>
          <w:szCs w:val="22"/>
        </w:rPr>
        <w:t xml:space="preserve">Permit Processing: </w:t>
      </w:r>
      <w:hyperlink r:id="rId17" w:history="1">
        <w:r w:rsidRPr="002B5630">
          <w:rPr>
            <w:rStyle w:val="Hyperlink"/>
            <w:sz w:val="22"/>
            <w:szCs w:val="22"/>
          </w:rPr>
          <w:t>www.maine.gov/overlimit</w:t>
        </w:r>
      </w:hyperlink>
      <w:r w:rsidR="00E95C1C">
        <w:rPr>
          <w:sz w:val="22"/>
          <w:szCs w:val="22"/>
        </w:rPr>
        <w:t xml:space="preserve"> .</w:t>
      </w:r>
    </w:p>
    <w:p w:rsidR="00DB3213" w:rsidRDefault="00DB3213" w:rsidP="00C05F84">
      <w:pPr>
        <w:ind w:left="1080"/>
        <w:rPr>
          <w:b/>
          <w:sz w:val="22"/>
          <w:szCs w:val="22"/>
        </w:rPr>
      </w:pPr>
    </w:p>
    <w:p w:rsidR="00DB3213" w:rsidRPr="00366F88" w:rsidRDefault="00DB3213" w:rsidP="00C05F84">
      <w:pPr>
        <w:numPr>
          <w:ilvl w:val="0"/>
          <w:numId w:val="2"/>
        </w:numPr>
        <w:tabs>
          <w:tab w:val="clear" w:pos="720"/>
        </w:tabs>
        <w:ind w:left="1620" w:hanging="540"/>
        <w:rPr>
          <w:b/>
          <w:sz w:val="22"/>
          <w:szCs w:val="22"/>
        </w:rPr>
      </w:pPr>
      <w:r w:rsidRPr="00366F88">
        <w:rPr>
          <w:sz w:val="22"/>
          <w:szCs w:val="22"/>
        </w:rPr>
        <w:t>Telephone: (207) 621-2600; (207) 512-5605; (877) 212-6500</w:t>
      </w:r>
    </w:p>
    <w:p w:rsidR="00976496" w:rsidRPr="00E95C1C" w:rsidRDefault="00976496" w:rsidP="00C05F84">
      <w:pPr>
        <w:ind w:left="1080"/>
        <w:rPr>
          <w:b/>
          <w:sz w:val="22"/>
          <w:szCs w:val="22"/>
        </w:rPr>
      </w:pPr>
    </w:p>
    <w:p w:rsidR="00976496" w:rsidRPr="00E95C1C" w:rsidRDefault="00976496" w:rsidP="00C05F84">
      <w:pPr>
        <w:numPr>
          <w:ilvl w:val="0"/>
          <w:numId w:val="2"/>
        </w:numPr>
        <w:tabs>
          <w:tab w:val="clear" w:pos="720"/>
        </w:tabs>
        <w:ind w:left="1620" w:hanging="540"/>
        <w:rPr>
          <w:b/>
          <w:sz w:val="22"/>
          <w:szCs w:val="22"/>
        </w:rPr>
      </w:pPr>
      <w:r w:rsidRPr="00366F88">
        <w:rPr>
          <w:sz w:val="22"/>
          <w:szCs w:val="22"/>
        </w:rPr>
        <w:t>Email:</w:t>
      </w:r>
      <w:r>
        <w:rPr>
          <w:color w:val="0000FF"/>
          <w:sz w:val="22"/>
          <w:szCs w:val="22"/>
        </w:rPr>
        <w:t xml:space="preserve"> </w:t>
      </w:r>
      <w:hyperlink r:id="rId18" w:history="1">
        <w:r w:rsidRPr="00366F88">
          <w:rPr>
            <w:rStyle w:val="Hyperlink"/>
            <w:sz w:val="22"/>
            <w:szCs w:val="22"/>
          </w:rPr>
          <w:t>info@informe.org</w:t>
        </w:r>
      </w:hyperlink>
      <w:r w:rsidR="00E95C1C">
        <w:rPr>
          <w:color w:val="0000FF"/>
          <w:sz w:val="22"/>
          <w:szCs w:val="22"/>
        </w:rPr>
        <w:t xml:space="preserve"> .</w:t>
      </w:r>
    </w:p>
    <w:p w:rsidR="006C6686" w:rsidRDefault="006C6686" w:rsidP="00C05F84"/>
    <w:p w:rsidR="00C05F84" w:rsidRDefault="00C05F84" w:rsidP="00C05F84">
      <w:pPr>
        <w:pStyle w:val="DefaultText"/>
        <w:rPr>
          <w:b/>
          <w:sz w:val="22"/>
          <w:szCs w:val="22"/>
        </w:rPr>
      </w:pPr>
    </w:p>
    <w:p w:rsidR="00236D19" w:rsidRPr="00956231" w:rsidRDefault="00F76691" w:rsidP="00C05F84">
      <w:pPr>
        <w:pStyle w:val="DefaultText"/>
        <w:keepNext/>
        <w:keepLines/>
        <w:rPr>
          <w:b/>
          <w:sz w:val="22"/>
          <w:szCs w:val="22"/>
        </w:rPr>
      </w:pPr>
      <w:proofErr w:type="gramStart"/>
      <w:r w:rsidRPr="00956231">
        <w:rPr>
          <w:b/>
          <w:sz w:val="22"/>
          <w:szCs w:val="22"/>
        </w:rPr>
        <w:t>SECTION 4.</w:t>
      </w:r>
      <w:proofErr w:type="gramEnd"/>
      <w:r w:rsidR="005920B8">
        <w:rPr>
          <w:b/>
          <w:sz w:val="22"/>
          <w:szCs w:val="22"/>
        </w:rPr>
        <w:t xml:space="preserve"> </w:t>
      </w:r>
      <w:r w:rsidR="00C46F80" w:rsidRPr="00956231">
        <w:rPr>
          <w:b/>
          <w:sz w:val="22"/>
          <w:szCs w:val="22"/>
        </w:rPr>
        <w:t xml:space="preserve">PAYMENTS AND </w:t>
      </w:r>
      <w:r w:rsidRPr="00956231">
        <w:rPr>
          <w:b/>
          <w:sz w:val="22"/>
          <w:szCs w:val="22"/>
        </w:rPr>
        <w:t>REMITTANCES</w:t>
      </w:r>
      <w:r w:rsidR="00C46F80" w:rsidRPr="00956231">
        <w:rPr>
          <w:b/>
          <w:sz w:val="22"/>
          <w:szCs w:val="22"/>
        </w:rPr>
        <w:t xml:space="preserve"> </w:t>
      </w:r>
    </w:p>
    <w:p w:rsidR="00236D19" w:rsidRPr="00956231" w:rsidRDefault="00236D19" w:rsidP="00C05F84">
      <w:pPr>
        <w:pStyle w:val="DefaultText"/>
        <w:keepNext/>
        <w:keepLines/>
        <w:rPr>
          <w:sz w:val="22"/>
          <w:szCs w:val="22"/>
        </w:rPr>
      </w:pPr>
    </w:p>
    <w:p w:rsidR="004B531B" w:rsidRPr="00E95C1C" w:rsidRDefault="00C46F80" w:rsidP="00C05F84">
      <w:pPr>
        <w:pStyle w:val="DefaultText"/>
        <w:keepNext/>
        <w:keepLines/>
        <w:numPr>
          <w:ilvl w:val="0"/>
          <w:numId w:val="7"/>
        </w:numPr>
        <w:tabs>
          <w:tab w:val="clear" w:pos="720"/>
          <w:tab w:val="left" w:pos="1080"/>
        </w:tabs>
        <w:ind w:left="1080" w:hanging="540"/>
        <w:rPr>
          <w:b/>
          <w:sz w:val="22"/>
          <w:szCs w:val="22"/>
        </w:rPr>
      </w:pPr>
      <w:r w:rsidRPr="00E95C1C">
        <w:rPr>
          <w:b/>
          <w:sz w:val="22"/>
          <w:szCs w:val="22"/>
        </w:rPr>
        <w:t>General Information</w:t>
      </w:r>
    </w:p>
    <w:p w:rsidR="004B531B" w:rsidRPr="00956231" w:rsidRDefault="004B531B" w:rsidP="00C05F84">
      <w:pPr>
        <w:pStyle w:val="List2"/>
        <w:keepNext/>
        <w:keepLines/>
        <w:ind w:left="0" w:firstLine="0"/>
        <w:rPr>
          <w:sz w:val="22"/>
          <w:szCs w:val="22"/>
        </w:rPr>
      </w:pPr>
    </w:p>
    <w:p w:rsidR="00F5554A" w:rsidRDefault="00C46F80" w:rsidP="00C05F84">
      <w:pPr>
        <w:pStyle w:val="List2"/>
        <w:keepNext/>
        <w:keepLines/>
        <w:numPr>
          <w:ilvl w:val="1"/>
          <w:numId w:val="7"/>
        </w:numPr>
        <w:tabs>
          <w:tab w:val="clear" w:pos="1080"/>
        </w:tabs>
        <w:ind w:left="1620" w:hanging="540"/>
        <w:rPr>
          <w:sz w:val="22"/>
          <w:szCs w:val="22"/>
        </w:rPr>
      </w:pPr>
      <w:r w:rsidRPr="00956231">
        <w:rPr>
          <w:sz w:val="22"/>
          <w:szCs w:val="22"/>
        </w:rPr>
        <w:t>Overlimit permits are issued either upon payment or on a credit basis for existing overlimit permit</w:t>
      </w:r>
      <w:r w:rsidR="00F5554A">
        <w:rPr>
          <w:sz w:val="22"/>
          <w:szCs w:val="22"/>
        </w:rPr>
        <w:t xml:space="preserve"> </w:t>
      </w:r>
      <w:r w:rsidRPr="00956231">
        <w:rPr>
          <w:sz w:val="22"/>
          <w:szCs w:val="22"/>
        </w:rPr>
        <w:t>account holders.</w:t>
      </w:r>
    </w:p>
    <w:p w:rsidR="00F5554A" w:rsidRDefault="00F5554A" w:rsidP="00C05F84">
      <w:pPr>
        <w:pStyle w:val="List2"/>
        <w:ind w:left="1080" w:firstLine="0"/>
        <w:rPr>
          <w:sz w:val="22"/>
          <w:szCs w:val="22"/>
        </w:rPr>
      </w:pPr>
    </w:p>
    <w:p w:rsidR="00F5554A" w:rsidRDefault="00C46F80" w:rsidP="00C05F84">
      <w:pPr>
        <w:pStyle w:val="List2"/>
        <w:numPr>
          <w:ilvl w:val="1"/>
          <w:numId w:val="7"/>
        </w:numPr>
        <w:tabs>
          <w:tab w:val="clear" w:pos="1080"/>
        </w:tabs>
        <w:ind w:left="1620" w:hanging="540"/>
        <w:rPr>
          <w:sz w:val="22"/>
          <w:szCs w:val="22"/>
        </w:rPr>
      </w:pPr>
      <w:r w:rsidRPr="00956231">
        <w:rPr>
          <w:sz w:val="22"/>
          <w:szCs w:val="22"/>
        </w:rPr>
        <w:t>Remittances must be in the form of a money order, bank draft, or credit card authorization (</w:t>
      </w:r>
      <w:r w:rsidR="009D0A8A">
        <w:rPr>
          <w:sz w:val="22"/>
          <w:szCs w:val="22"/>
        </w:rPr>
        <w:t>S</w:t>
      </w:r>
      <w:r w:rsidR="007371FF">
        <w:rPr>
          <w:sz w:val="22"/>
          <w:szCs w:val="22"/>
        </w:rPr>
        <w:t xml:space="preserve">ee restrictions below). </w:t>
      </w:r>
      <w:r w:rsidRPr="00956231">
        <w:rPr>
          <w:sz w:val="22"/>
          <w:szCs w:val="22"/>
        </w:rPr>
        <w:t>Money orders and checks should be made payable to the Maine Secretary of State.</w:t>
      </w:r>
    </w:p>
    <w:p w:rsidR="00F5554A" w:rsidRDefault="00F5554A" w:rsidP="00C05F84">
      <w:pPr>
        <w:pStyle w:val="List2"/>
        <w:ind w:left="1080" w:firstLine="0"/>
        <w:rPr>
          <w:sz w:val="22"/>
          <w:szCs w:val="22"/>
        </w:rPr>
      </w:pPr>
    </w:p>
    <w:p w:rsidR="00F5554A" w:rsidRDefault="00C46F80" w:rsidP="00C05F84">
      <w:pPr>
        <w:pStyle w:val="List2"/>
        <w:numPr>
          <w:ilvl w:val="1"/>
          <w:numId w:val="7"/>
        </w:numPr>
        <w:tabs>
          <w:tab w:val="clear" w:pos="1080"/>
        </w:tabs>
        <w:ind w:left="1620" w:hanging="540"/>
        <w:rPr>
          <w:sz w:val="22"/>
          <w:szCs w:val="22"/>
        </w:rPr>
      </w:pPr>
      <w:r w:rsidRPr="00956231">
        <w:rPr>
          <w:sz w:val="22"/>
          <w:szCs w:val="22"/>
        </w:rPr>
        <w:t>Personal checks will be</w:t>
      </w:r>
      <w:r w:rsidR="00F5554A">
        <w:rPr>
          <w:sz w:val="22"/>
          <w:szCs w:val="22"/>
        </w:rPr>
        <w:t xml:space="preserve"> accepted subject to collection.</w:t>
      </w:r>
    </w:p>
    <w:p w:rsidR="00F5554A" w:rsidRDefault="00F5554A" w:rsidP="00C05F84">
      <w:pPr>
        <w:pStyle w:val="List2"/>
        <w:ind w:left="1080" w:firstLine="0"/>
        <w:rPr>
          <w:sz w:val="22"/>
          <w:szCs w:val="22"/>
        </w:rPr>
      </w:pPr>
    </w:p>
    <w:p w:rsidR="00684BB6" w:rsidRDefault="00C46F80" w:rsidP="00E95C1C">
      <w:pPr>
        <w:pStyle w:val="List2"/>
        <w:numPr>
          <w:ilvl w:val="1"/>
          <w:numId w:val="7"/>
        </w:numPr>
        <w:tabs>
          <w:tab w:val="clear" w:pos="1080"/>
          <w:tab w:val="left" w:pos="1620"/>
        </w:tabs>
        <w:ind w:left="1620" w:hanging="540"/>
        <w:rPr>
          <w:sz w:val="22"/>
          <w:szCs w:val="22"/>
        </w:rPr>
      </w:pPr>
      <w:r w:rsidRPr="00684BB6">
        <w:rPr>
          <w:sz w:val="22"/>
          <w:szCs w:val="22"/>
        </w:rPr>
        <w:t>Cash payments will be accepted from walk-in customer</w:t>
      </w:r>
      <w:r w:rsidR="007371FF" w:rsidRPr="00C62813">
        <w:rPr>
          <w:sz w:val="22"/>
          <w:szCs w:val="22"/>
        </w:rPr>
        <w:t xml:space="preserve">s. </w:t>
      </w:r>
      <w:r w:rsidRPr="00C62813">
        <w:rPr>
          <w:sz w:val="22"/>
          <w:szCs w:val="22"/>
        </w:rPr>
        <w:t>Remittances in currency are wholl</w:t>
      </w:r>
      <w:r w:rsidR="007371FF" w:rsidRPr="00C62813">
        <w:rPr>
          <w:sz w:val="22"/>
          <w:szCs w:val="22"/>
        </w:rPr>
        <w:t xml:space="preserve">y at the risk of the remitter. </w:t>
      </w:r>
      <w:r w:rsidRPr="00C62813">
        <w:rPr>
          <w:sz w:val="22"/>
          <w:szCs w:val="22"/>
        </w:rPr>
        <w:t>The Bureau assumes no responsibility for any loss of currency sent by mai</w:t>
      </w:r>
      <w:r w:rsidR="00684BB6">
        <w:rPr>
          <w:sz w:val="22"/>
          <w:szCs w:val="22"/>
        </w:rPr>
        <w:t>l.</w:t>
      </w:r>
    </w:p>
    <w:p w:rsidR="00684BB6" w:rsidRPr="00C62813" w:rsidRDefault="00684BB6" w:rsidP="00E95C1C">
      <w:pPr>
        <w:pStyle w:val="List2"/>
        <w:tabs>
          <w:tab w:val="left" w:pos="1620"/>
        </w:tabs>
        <w:ind w:left="1620" w:hanging="540"/>
        <w:rPr>
          <w:sz w:val="22"/>
          <w:szCs w:val="22"/>
        </w:rPr>
      </w:pPr>
    </w:p>
    <w:p w:rsidR="00684BB6" w:rsidRPr="00C62813" w:rsidRDefault="00FC06D4" w:rsidP="00E95C1C">
      <w:pPr>
        <w:pStyle w:val="List2"/>
        <w:numPr>
          <w:ilvl w:val="1"/>
          <w:numId w:val="7"/>
        </w:numPr>
        <w:tabs>
          <w:tab w:val="clear" w:pos="1080"/>
          <w:tab w:val="left" w:pos="1620"/>
        </w:tabs>
        <w:ind w:left="1620" w:hanging="540"/>
        <w:rPr>
          <w:sz w:val="22"/>
          <w:szCs w:val="22"/>
        </w:rPr>
      </w:pPr>
      <w:r w:rsidRPr="00C62813">
        <w:rPr>
          <w:sz w:val="22"/>
          <w:szCs w:val="22"/>
        </w:rPr>
        <w:t xml:space="preserve">The Bureau accepts major credit cards. </w:t>
      </w:r>
    </w:p>
    <w:p w:rsidR="00F5554A" w:rsidRPr="00C62813" w:rsidRDefault="00F5554A" w:rsidP="00C62813">
      <w:pPr>
        <w:pStyle w:val="List2"/>
        <w:ind w:left="1080" w:firstLine="0"/>
        <w:rPr>
          <w:sz w:val="22"/>
          <w:szCs w:val="22"/>
        </w:rPr>
      </w:pPr>
    </w:p>
    <w:p w:rsidR="00F5554A" w:rsidRDefault="00C46F80" w:rsidP="00C05F84">
      <w:pPr>
        <w:pStyle w:val="List2"/>
        <w:numPr>
          <w:ilvl w:val="1"/>
          <w:numId w:val="7"/>
        </w:numPr>
        <w:tabs>
          <w:tab w:val="clear" w:pos="1080"/>
        </w:tabs>
        <w:ind w:left="1620" w:hanging="540"/>
        <w:rPr>
          <w:sz w:val="22"/>
          <w:szCs w:val="22"/>
        </w:rPr>
      </w:pPr>
      <w:r w:rsidRPr="00956231">
        <w:rPr>
          <w:sz w:val="22"/>
          <w:szCs w:val="22"/>
        </w:rPr>
        <w:t xml:space="preserve">All payments must be in </w:t>
      </w:r>
      <w:smartTag w:uri="urn:schemas-microsoft-com:office:smarttags" w:element="country-region">
        <w:smartTag w:uri="urn:schemas-microsoft-com:office:smarttags" w:element="place">
          <w:r w:rsidRPr="00956231">
            <w:rPr>
              <w:sz w:val="22"/>
              <w:szCs w:val="22"/>
            </w:rPr>
            <w:t>U.S.</w:t>
          </w:r>
        </w:smartTag>
      </w:smartTag>
      <w:r w:rsidRPr="00956231">
        <w:rPr>
          <w:sz w:val="22"/>
          <w:szCs w:val="22"/>
        </w:rPr>
        <w:t xml:space="preserve"> currency.</w:t>
      </w:r>
    </w:p>
    <w:p w:rsidR="007371FF" w:rsidRDefault="007371FF" w:rsidP="00C05F84">
      <w:pPr>
        <w:pStyle w:val="List2"/>
        <w:ind w:left="1080" w:firstLine="0"/>
        <w:rPr>
          <w:sz w:val="22"/>
          <w:szCs w:val="22"/>
        </w:rPr>
      </w:pPr>
    </w:p>
    <w:p w:rsidR="00236D19" w:rsidRPr="00956231" w:rsidRDefault="00D63D13" w:rsidP="00C05F84">
      <w:pPr>
        <w:pStyle w:val="List2"/>
        <w:numPr>
          <w:ilvl w:val="1"/>
          <w:numId w:val="7"/>
        </w:numPr>
        <w:tabs>
          <w:tab w:val="clear" w:pos="1080"/>
        </w:tabs>
        <w:ind w:left="1627" w:hanging="547"/>
        <w:rPr>
          <w:sz w:val="22"/>
          <w:szCs w:val="22"/>
        </w:rPr>
      </w:pPr>
      <w:r w:rsidRPr="00D63D13">
        <w:rPr>
          <w:sz w:val="22"/>
          <w:szCs w:val="22"/>
        </w:rPr>
        <w:t>All p</w:t>
      </w:r>
      <w:r w:rsidR="00791B9F" w:rsidRPr="00D63D13">
        <w:rPr>
          <w:sz w:val="22"/>
          <w:szCs w:val="22"/>
        </w:rPr>
        <w:t xml:space="preserve">ermit applications with check or money order payments </w:t>
      </w:r>
      <w:r w:rsidRPr="00D63D13">
        <w:rPr>
          <w:sz w:val="22"/>
          <w:szCs w:val="22"/>
        </w:rPr>
        <w:t>must</w:t>
      </w:r>
      <w:r w:rsidR="00791B9F" w:rsidRPr="00D63D13">
        <w:rPr>
          <w:sz w:val="22"/>
          <w:szCs w:val="22"/>
        </w:rPr>
        <w:t xml:space="preserve"> be mailed or hand delivered to the Overlimit Permit Unit. Only applications with credit card payments can be processed by fax.</w:t>
      </w:r>
      <w:r w:rsidR="00791B9F">
        <w:rPr>
          <w:color w:val="0000FF"/>
          <w:sz w:val="22"/>
          <w:szCs w:val="22"/>
        </w:rPr>
        <w:t xml:space="preserve"> </w:t>
      </w:r>
      <w:r w:rsidR="00774AC7" w:rsidRPr="00956231">
        <w:rPr>
          <w:sz w:val="22"/>
          <w:szCs w:val="22"/>
        </w:rPr>
        <w:t>(</w:t>
      </w:r>
      <w:r w:rsidR="009D0A8A" w:rsidRPr="00956231">
        <w:rPr>
          <w:sz w:val="22"/>
          <w:szCs w:val="22"/>
        </w:rPr>
        <w:t>See</w:t>
      </w:r>
      <w:r w:rsidR="00774AC7" w:rsidRPr="00956231">
        <w:rPr>
          <w:sz w:val="22"/>
          <w:szCs w:val="22"/>
        </w:rPr>
        <w:t xml:space="preserve"> Sectio</w:t>
      </w:r>
      <w:r w:rsidR="001550E6">
        <w:rPr>
          <w:sz w:val="22"/>
          <w:szCs w:val="22"/>
        </w:rPr>
        <w:t xml:space="preserve">n 3 – Communication and Contact </w:t>
      </w:r>
      <w:r w:rsidR="001550E6" w:rsidRPr="00137426">
        <w:rPr>
          <w:sz w:val="22"/>
          <w:szCs w:val="22"/>
        </w:rPr>
        <w:t>Information</w:t>
      </w:r>
      <w:r w:rsidR="00C46F80" w:rsidRPr="00137426">
        <w:rPr>
          <w:sz w:val="22"/>
          <w:szCs w:val="22"/>
        </w:rPr>
        <w:t>)</w:t>
      </w:r>
      <w:r w:rsidR="00C46F80" w:rsidRPr="00956231">
        <w:rPr>
          <w:sz w:val="22"/>
          <w:szCs w:val="22"/>
        </w:rPr>
        <w:t>.</w:t>
      </w:r>
    </w:p>
    <w:p w:rsidR="00236D19" w:rsidRPr="00956231" w:rsidRDefault="00236D19" w:rsidP="00C05F84">
      <w:pPr>
        <w:pStyle w:val="List2"/>
        <w:ind w:left="540" w:firstLine="0"/>
        <w:rPr>
          <w:sz w:val="22"/>
          <w:szCs w:val="22"/>
        </w:rPr>
      </w:pPr>
    </w:p>
    <w:p w:rsidR="00236D19" w:rsidRPr="00E95C1C" w:rsidRDefault="00C46F80" w:rsidP="00C05F84">
      <w:pPr>
        <w:pStyle w:val="List2"/>
        <w:numPr>
          <w:ilvl w:val="0"/>
          <w:numId w:val="7"/>
        </w:numPr>
        <w:tabs>
          <w:tab w:val="clear" w:pos="720"/>
          <w:tab w:val="left" w:pos="1080"/>
        </w:tabs>
        <w:ind w:left="1080" w:hanging="540"/>
        <w:rPr>
          <w:b/>
          <w:sz w:val="22"/>
          <w:szCs w:val="22"/>
        </w:rPr>
      </w:pPr>
      <w:r w:rsidRPr="00E95C1C">
        <w:rPr>
          <w:b/>
          <w:sz w:val="22"/>
          <w:szCs w:val="22"/>
        </w:rPr>
        <w:t>Permits Issued on a Credit Basis</w:t>
      </w:r>
    </w:p>
    <w:p w:rsidR="00F5554A" w:rsidRDefault="00F5554A" w:rsidP="00C05F84">
      <w:pPr>
        <w:pStyle w:val="List2"/>
        <w:ind w:left="540" w:firstLine="0"/>
        <w:rPr>
          <w:sz w:val="22"/>
          <w:szCs w:val="22"/>
        </w:rPr>
      </w:pPr>
    </w:p>
    <w:p w:rsidR="00F5554A" w:rsidRDefault="00C46F80" w:rsidP="00C05F84">
      <w:pPr>
        <w:pStyle w:val="List2"/>
        <w:numPr>
          <w:ilvl w:val="0"/>
          <w:numId w:val="8"/>
        </w:numPr>
        <w:tabs>
          <w:tab w:val="clear" w:pos="1080"/>
        </w:tabs>
        <w:ind w:left="1620" w:hanging="540"/>
        <w:rPr>
          <w:sz w:val="22"/>
          <w:szCs w:val="22"/>
        </w:rPr>
      </w:pPr>
      <w:r w:rsidRPr="00956231">
        <w:rPr>
          <w:sz w:val="22"/>
          <w:szCs w:val="22"/>
        </w:rPr>
        <w:t>All account applications or credit requests should be mailed or faxed to the Overlimit Permit Unit</w:t>
      </w:r>
      <w:r w:rsidR="005B15FE" w:rsidRPr="00956231">
        <w:rPr>
          <w:sz w:val="22"/>
          <w:szCs w:val="22"/>
        </w:rPr>
        <w:t>.</w:t>
      </w:r>
      <w:r w:rsidRPr="00956231">
        <w:rPr>
          <w:sz w:val="22"/>
          <w:szCs w:val="22"/>
        </w:rPr>
        <w:t xml:space="preserve"> (</w:t>
      </w:r>
      <w:r w:rsidR="00DD650D" w:rsidRPr="00956231">
        <w:rPr>
          <w:sz w:val="22"/>
          <w:szCs w:val="22"/>
        </w:rPr>
        <w:t>See</w:t>
      </w:r>
      <w:r w:rsidR="008E30AF" w:rsidRPr="00956231">
        <w:rPr>
          <w:sz w:val="22"/>
          <w:szCs w:val="22"/>
        </w:rPr>
        <w:t xml:space="preserve"> Section 3 – </w:t>
      </w:r>
      <w:r w:rsidR="001550E6">
        <w:rPr>
          <w:sz w:val="22"/>
          <w:szCs w:val="22"/>
        </w:rPr>
        <w:t xml:space="preserve">Communication and </w:t>
      </w:r>
      <w:r w:rsidR="001550E6" w:rsidRPr="00137426">
        <w:rPr>
          <w:sz w:val="22"/>
          <w:szCs w:val="22"/>
        </w:rPr>
        <w:t>Contact Information</w:t>
      </w:r>
      <w:r w:rsidR="005B15FE" w:rsidRPr="00956231">
        <w:rPr>
          <w:sz w:val="22"/>
          <w:szCs w:val="22"/>
        </w:rPr>
        <w:t>)</w:t>
      </w:r>
      <w:r w:rsidR="00F5554A">
        <w:rPr>
          <w:sz w:val="22"/>
          <w:szCs w:val="22"/>
        </w:rPr>
        <w:t>.</w:t>
      </w:r>
    </w:p>
    <w:p w:rsidR="00F5554A" w:rsidRDefault="00F5554A" w:rsidP="00C05F84">
      <w:pPr>
        <w:pStyle w:val="List2"/>
        <w:ind w:left="1080" w:firstLine="0"/>
        <w:rPr>
          <w:sz w:val="22"/>
          <w:szCs w:val="22"/>
        </w:rPr>
      </w:pPr>
    </w:p>
    <w:p w:rsidR="00F5554A" w:rsidRDefault="00C46F80" w:rsidP="00C05F84">
      <w:pPr>
        <w:pStyle w:val="List2"/>
        <w:numPr>
          <w:ilvl w:val="0"/>
          <w:numId w:val="8"/>
        </w:numPr>
        <w:tabs>
          <w:tab w:val="clear" w:pos="1080"/>
        </w:tabs>
        <w:ind w:left="1620" w:hanging="540"/>
        <w:rPr>
          <w:sz w:val="22"/>
          <w:szCs w:val="22"/>
        </w:rPr>
      </w:pPr>
      <w:r w:rsidRPr="00956231">
        <w:rPr>
          <w:sz w:val="22"/>
          <w:szCs w:val="22"/>
        </w:rPr>
        <w:t>When permits are issued on a credit basis, all account charges for a month will be</w:t>
      </w:r>
      <w:r w:rsidR="00F5554A">
        <w:rPr>
          <w:sz w:val="22"/>
          <w:szCs w:val="22"/>
        </w:rPr>
        <w:t xml:space="preserve"> </w:t>
      </w:r>
      <w:r w:rsidRPr="00956231">
        <w:rPr>
          <w:sz w:val="22"/>
          <w:szCs w:val="22"/>
        </w:rPr>
        <w:t>invoiced on the first busine</w:t>
      </w:r>
      <w:r w:rsidR="007371FF">
        <w:rPr>
          <w:sz w:val="22"/>
          <w:szCs w:val="22"/>
        </w:rPr>
        <w:t xml:space="preserve">ss day of the following month. </w:t>
      </w:r>
      <w:r w:rsidRPr="00956231">
        <w:rPr>
          <w:sz w:val="22"/>
          <w:szCs w:val="22"/>
        </w:rPr>
        <w:t>Payment for any invoiced amount is due in full on or before the last day of the month in which the charges were</w:t>
      </w:r>
      <w:r w:rsidR="00F7523E">
        <w:rPr>
          <w:sz w:val="22"/>
          <w:szCs w:val="22"/>
        </w:rPr>
        <w:t> </w:t>
      </w:r>
      <w:r w:rsidR="00F5554A">
        <w:rPr>
          <w:sz w:val="22"/>
          <w:szCs w:val="22"/>
        </w:rPr>
        <w:t>billed.</w:t>
      </w:r>
    </w:p>
    <w:p w:rsidR="00F5554A" w:rsidRDefault="00F5554A" w:rsidP="00C05F84">
      <w:pPr>
        <w:pStyle w:val="List2"/>
        <w:ind w:left="1080" w:firstLine="0"/>
        <w:rPr>
          <w:sz w:val="22"/>
          <w:szCs w:val="22"/>
        </w:rPr>
      </w:pPr>
    </w:p>
    <w:p w:rsidR="00F5554A" w:rsidRDefault="00C46F80" w:rsidP="00C05F84">
      <w:pPr>
        <w:pStyle w:val="List2"/>
        <w:numPr>
          <w:ilvl w:val="0"/>
          <w:numId w:val="8"/>
        </w:numPr>
        <w:tabs>
          <w:tab w:val="clear" w:pos="1080"/>
        </w:tabs>
        <w:ind w:left="1620" w:hanging="540"/>
        <w:rPr>
          <w:sz w:val="22"/>
          <w:szCs w:val="22"/>
        </w:rPr>
      </w:pPr>
      <w:r w:rsidRPr="00956231">
        <w:rPr>
          <w:sz w:val="22"/>
          <w:szCs w:val="22"/>
        </w:rPr>
        <w:t>Remittances for invoiced amounts must include t</w:t>
      </w:r>
      <w:r w:rsidR="00057DF6" w:rsidRPr="00956231">
        <w:rPr>
          <w:sz w:val="22"/>
          <w:szCs w:val="22"/>
        </w:rPr>
        <w:t>he account n</w:t>
      </w:r>
      <w:r w:rsidRPr="00956231">
        <w:rPr>
          <w:sz w:val="22"/>
          <w:szCs w:val="22"/>
        </w:rPr>
        <w:t>umber and be sent to the</w:t>
      </w:r>
      <w:r w:rsidR="00F7523E">
        <w:rPr>
          <w:sz w:val="22"/>
          <w:szCs w:val="22"/>
        </w:rPr>
        <w:t> </w:t>
      </w:r>
      <w:r w:rsidRPr="00956231">
        <w:rPr>
          <w:sz w:val="22"/>
          <w:szCs w:val="22"/>
        </w:rPr>
        <w:t>Bureau</w:t>
      </w:r>
      <w:r w:rsidR="00B0256C" w:rsidRPr="00956231">
        <w:rPr>
          <w:sz w:val="22"/>
          <w:szCs w:val="22"/>
        </w:rPr>
        <w:t>’</w:t>
      </w:r>
      <w:r w:rsidRPr="00956231">
        <w:rPr>
          <w:sz w:val="22"/>
          <w:szCs w:val="22"/>
        </w:rPr>
        <w:t>s Accounting Office</w:t>
      </w:r>
      <w:r w:rsidR="005B15FE" w:rsidRPr="00956231">
        <w:rPr>
          <w:sz w:val="22"/>
          <w:szCs w:val="22"/>
        </w:rPr>
        <w:t>.</w:t>
      </w:r>
      <w:r w:rsidRPr="00956231">
        <w:rPr>
          <w:sz w:val="22"/>
          <w:szCs w:val="22"/>
        </w:rPr>
        <w:t xml:space="preserve"> (</w:t>
      </w:r>
      <w:r w:rsidR="00DD650D" w:rsidRPr="00956231">
        <w:rPr>
          <w:sz w:val="22"/>
          <w:szCs w:val="22"/>
        </w:rPr>
        <w:t>See</w:t>
      </w:r>
      <w:r w:rsidR="00774AC7" w:rsidRPr="00956231">
        <w:rPr>
          <w:sz w:val="22"/>
          <w:szCs w:val="22"/>
        </w:rPr>
        <w:t xml:space="preserve"> Section 3 – </w:t>
      </w:r>
      <w:r w:rsidR="001550E6">
        <w:rPr>
          <w:sz w:val="22"/>
          <w:szCs w:val="22"/>
        </w:rPr>
        <w:t xml:space="preserve">Communication and </w:t>
      </w:r>
      <w:r w:rsidR="001550E6" w:rsidRPr="00137426">
        <w:rPr>
          <w:sz w:val="22"/>
          <w:szCs w:val="22"/>
        </w:rPr>
        <w:t>Contact Information</w:t>
      </w:r>
      <w:r w:rsidR="005B15FE" w:rsidRPr="00956231">
        <w:rPr>
          <w:sz w:val="22"/>
          <w:szCs w:val="22"/>
        </w:rPr>
        <w:t>)</w:t>
      </w:r>
      <w:r w:rsidR="00F5554A">
        <w:rPr>
          <w:sz w:val="22"/>
          <w:szCs w:val="22"/>
        </w:rPr>
        <w:t>.</w:t>
      </w:r>
    </w:p>
    <w:p w:rsidR="00F5554A" w:rsidRDefault="00F5554A" w:rsidP="00C05F84">
      <w:pPr>
        <w:pStyle w:val="List2"/>
        <w:ind w:left="1080" w:firstLine="0"/>
        <w:rPr>
          <w:sz w:val="22"/>
          <w:szCs w:val="22"/>
        </w:rPr>
      </w:pPr>
    </w:p>
    <w:p w:rsidR="00F5554A" w:rsidRPr="009E3F46" w:rsidRDefault="009E3F46" w:rsidP="00C05F84">
      <w:pPr>
        <w:pStyle w:val="List2"/>
        <w:numPr>
          <w:ilvl w:val="0"/>
          <w:numId w:val="8"/>
        </w:numPr>
        <w:tabs>
          <w:tab w:val="clear" w:pos="1080"/>
        </w:tabs>
        <w:ind w:left="1620" w:hanging="540"/>
        <w:rPr>
          <w:sz w:val="22"/>
          <w:szCs w:val="22"/>
        </w:rPr>
      </w:pPr>
      <w:r w:rsidRPr="009E3F46">
        <w:rPr>
          <w:sz w:val="22"/>
          <w:szCs w:val="22"/>
        </w:rPr>
        <w:t>If payment for any invoiced amount is not received in full by the payment due date, the Overlimit Permit Unit will not process any additional permit applications for the account holder until the account balance is paid in full.</w:t>
      </w:r>
      <w:r w:rsidR="005920B8">
        <w:rPr>
          <w:sz w:val="22"/>
          <w:szCs w:val="22"/>
        </w:rPr>
        <w:t xml:space="preserve"> </w:t>
      </w:r>
    </w:p>
    <w:p w:rsidR="00F5554A" w:rsidRDefault="00F5554A" w:rsidP="00C05F84">
      <w:pPr>
        <w:pStyle w:val="List2"/>
        <w:ind w:left="1080" w:firstLine="0"/>
        <w:rPr>
          <w:sz w:val="22"/>
          <w:szCs w:val="22"/>
        </w:rPr>
      </w:pPr>
    </w:p>
    <w:p w:rsidR="00F5554A" w:rsidRDefault="00C46F80" w:rsidP="00C05F84">
      <w:pPr>
        <w:pStyle w:val="List2"/>
        <w:numPr>
          <w:ilvl w:val="0"/>
          <w:numId w:val="8"/>
        </w:numPr>
        <w:tabs>
          <w:tab w:val="clear" w:pos="1080"/>
        </w:tabs>
        <w:ind w:left="1620" w:hanging="540"/>
        <w:rPr>
          <w:sz w:val="22"/>
          <w:szCs w:val="22"/>
        </w:rPr>
      </w:pPr>
      <w:r w:rsidRPr="00956231">
        <w:rPr>
          <w:sz w:val="22"/>
          <w:szCs w:val="22"/>
        </w:rPr>
        <w:t xml:space="preserve">When a permit fee required to be collected by the Secretary is not paid when due, the Secretary may, after complying with the notice requirements </w:t>
      </w:r>
      <w:r w:rsidRPr="00DC6C88">
        <w:rPr>
          <w:sz w:val="22"/>
          <w:szCs w:val="22"/>
        </w:rPr>
        <w:t xml:space="preserve">of </w:t>
      </w:r>
      <w:r w:rsidR="00976496" w:rsidRPr="00DC6C88">
        <w:rPr>
          <w:sz w:val="22"/>
          <w:szCs w:val="22"/>
        </w:rPr>
        <w:t>Title</w:t>
      </w:r>
      <w:r w:rsidR="00976496" w:rsidRPr="00976496">
        <w:rPr>
          <w:color w:val="0000FF"/>
          <w:sz w:val="22"/>
          <w:szCs w:val="22"/>
        </w:rPr>
        <w:t xml:space="preserve"> </w:t>
      </w:r>
      <w:r w:rsidRPr="00956231">
        <w:rPr>
          <w:sz w:val="22"/>
          <w:szCs w:val="22"/>
        </w:rPr>
        <w:t>29-A §154-A, suspend all licenses, permits, certificates and registrations of any persons liable for the permit fee.</w:t>
      </w:r>
    </w:p>
    <w:p w:rsidR="00F5554A" w:rsidRDefault="00F5554A" w:rsidP="00C05F84">
      <w:pPr>
        <w:pStyle w:val="List2"/>
        <w:ind w:left="1080" w:firstLine="0"/>
        <w:rPr>
          <w:sz w:val="22"/>
          <w:szCs w:val="22"/>
        </w:rPr>
      </w:pPr>
    </w:p>
    <w:p w:rsidR="00236D19" w:rsidRPr="00956231" w:rsidRDefault="00C46F80" w:rsidP="00C05F84">
      <w:pPr>
        <w:pStyle w:val="List2"/>
        <w:numPr>
          <w:ilvl w:val="0"/>
          <w:numId w:val="8"/>
        </w:numPr>
        <w:tabs>
          <w:tab w:val="clear" w:pos="1080"/>
        </w:tabs>
        <w:ind w:left="1620" w:hanging="540"/>
        <w:rPr>
          <w:sz w:val="22"/>
          <w:szCs w:val="22"/>
        </w:rPr>
      </w:pPr>
      <w:r w:rsidRPr="00956231">
        <w:rPr>
          <w:sz w:val="22"/>
          <w:szCs w:val="22"/>
        </w:rPr>
        <w:t>The Office of Motor Carrier Services will not issue any credentials to an account holder whose account is delinquent.</w:t>
      </w:r>
    </w:p>
    <w:p w:rsidR="00236D19" w:rsidRPr="00956231" w:rsidRDefault="00236D19" w:rsidP="00C05F84">
      <w:pPr>
        <w:pStyle w:val="List2"/>
        <w:ind w:left="540" w:firstLine="0"/>
        <w:rPr>
          <w:sz w:val="22"/>
          <w:szCs w:val="22"/>
        </w:rPr>
      </w:pPr>
    </w:p>
    <w:p w:rsidR="00236D19" w:rsidRPr="00E95C1C" w:rsidRDefault="00C46F80" w:rsidP="00C05F84">
      <w:pPr>
        <w:pStyle w:val="List2"/>
        <w:numPr>
          <w:ilvl w:val="0"/>
          <w:numId w:val="7"/>
        </w:numPr>
        <w:tabs>
          <w:tab w:val="clear" w:pos="720"/>
          <w:tab w:val="left" w:pos="1080"/>
        </w:tabs>
        <w:ind w:left="1080" w:hanging="540"/>
        <w:rPr>
          <w:b/>
          <w:sz w:val="22"/>
          <w:szCs w:val="22"/>
        </w:rPr>
      </w:pPr>
      <w:r w:rsidRPr="00E95C1C">
        <w:rPr>
          <w:b/>
          <w:sz w:val="22"/>
          <w:szCs w:val="22"/>
        </w:rPr>
        <w:t>Non-Sufficient Funds (Returned Checks)</w:t>
      </w:r>
    </w:p>
    <w:p w:rsidR="00236D19" w:rsidRPr="00956231" w:rsidRDefault="00236D19" w:rsidP="00C05F84">
      <w:pPr>
        <w:pStyle w:val="List2"/>
        <w:ind w:left="540" w:firstLine="0"/>
      </w:pPr>
    </w:p>
    <w:p w:rsidR="007E7159" w:rsidRDefault="00C46F80" w:rsidP="00C05F84">
      <w:pPr>
        <w:pStyle w:val="List2"/>
        <w:numPr>
          <w:ilvl w:val="0"/>
          <w:numId w:val="9"/>
        </w:numPr>
        <w:tabs>
          <w:tab w:val="clear" w:pos="1080"/>
        </w:tabs>
        <w:ind w:left="1620" w:hanging="540"/>
        <w:rPr>
          <w:sz w:val="22"/>
          <w:szCs w:val="22"/>
        </w:rPr>
      </w:pPr>
      <w:r w:rsidRPr="00956231">
        <w:rPr>
          <w:sz w:val="22"/>
          <w:szCs w:val="22"/>
        </w:rPr>
        <w:t>In the event a permittee</w:t>
      </w:r>
      <w:r w:rsidR="00B0256C" w:rsidRPr="00956231">
        <w:rPr>
          <w:sz w:val="22"/>
          <w:szCs w:val="22"/>
        </w:rPr>
        <w:t>’</w:t>
      </w:r>
      <w:r w:rsidRPr="00956231">
        <w:rPr>
          <w:sz w:val="22"/>
          <w:szCs w:val="22"/>
        </w:rPr>
        <w:t>s check is returned for insufficient funds, or for any other reason, the Secretary may, after complying with statutory requirements for a notice of dishonor, suspend the permittee</w:t>
      </w:r>
      <w:r w:rsidR="00B0256C" w:rsidRPr="00956231">
        <w:rPr>
          <w:sz w:val="22"/>
          <w:szCs w:val="22"/>
        </w:rPr>
        <w:t>’</w:t>
      </w:r>
      <w:r w:rsidR="007371FF">
        <w:rPr>
          <w:sz w:val="22"/>
          <w:szCs w:val="22"/>
        </w:rPr>
        <w:t xml:space="preserve">s license and registration. </w:t>
      </w:r>
      <w:r w:rsidRPr="00956231">
        <w:rPr>
          <w:sz w:val="22"/>
          <w:szCs w:val="22"/>
        </w:rPr>
        <w:t>The Overlimit Permit Unit will no</w:t>
      </w:r>
      <w:r w:rsidR="0012302A" w:rsidRPr="00956231">
        <w:rPr>
          <w:sz w:val="22"/>
          <w:szCs w:val="22"/>
        </w:rPr>
        <w:t>t process any additional permit</w:t>
      </w:r>
      <w:r w:rsidRPr="00956231">
        <w:rPr>
          <w:sz w:val="22"/>
          <w:szCs w:val="22"/>
        </w:rPr>
        <w:t xml:space="preserve"> applications or requests until the permittee has completely satisfied the delinquency and associated reinstatement fee.</w:t>
      </w:r>
    </w:p>
    <w:p w:rsidR="007E7159" w:rsidRDefault="007E7159" w:rsidP="00C05F84">
      <w:pPr>
        <w:pStyle w:val="List2"/>
        <w:ind w:left="1080" w:firstLine="0"/>
        <w:rPr>
          <w:sz w:val="22"/>
          <w:szCs w:val="22"/>
        </w:rPr>
      </w:pPr>
    </w:p>
    <w:p w:rsidR="00236D19" w:rsidRPr="00956231" w:rsidRDefault="00C46F80" w:rsidP="00C05F84">
      <w:pPr>
        <w:pStyle w:val="List2"/>
        <w:numPr>
          <w:ilvl w:val="0"/>
          <w:numId w:val="9"/>
        </w:numPr>
        <w:tabs>
          <w:tab w:val="clear" w:pos="1080"/>
        </w:tabs>
        <w:ind w:left="1620" w:hanging="540"/>
        <w:rPr>
          <w:sz w:val="22"/>
          <w:szCs w:val="22"/>
        </w:rPr>
      </w:pPr>
      <w:r w:rsidRPr="00956231">
        <w:rPr>
          <w:sz w:val="22"/>
          <w:szCs w:val="22"/>
        </w:rPr>
        <w:t>A permittee who has had a check returned for any reason will be required to pay for subsequent permits with certified funds.</w:t>
      </w:r>
    </w:p>
    <w:p w:rsidR="00236D19" w:rsidRPr="00956231" w:rsidRDefault="00236D19" w:rsidP="00C05F84">
      <w:pPr>
        <w:pStyle w:val="List2"/>
        <w:ind w:left="540" w:firstLine="0"/>
        <w:rPr>
          <w:sz w:val="22"/>
          <w:szCs w:val="22"/>
        </w:rPr>
      </w:pPr>
    </w:p>
    <w:p w:rsidR="00236D19" w:rsidRPr="00E95C1C" w:rsidRDefault="00DA71AE" w:rsidP="00C05F84">
      <w:pPr>
        <w:pStyle w:val="List2"/>
        <w:numPr>
          <w:ilvl w:val="0"/>
          <w:numId w:val="7"/>
        </w:numPr>
        <w:tabs>
          <w:tab w:val="clear" w:pos="720"/>
          <w:tab w:val="left" w:pos="1080"/>
        </w:tabs>
        <w:ind w:left="1080" w:hanging="540"/>
        <w:rPr>
          <w:b/>
          <w:sz w:val="22"/>
          <w:szCs w:val="22"/>
        </w:rPr>
      </w:pPr>
      <w:r w:rsidRPr="00E95C1C">
        <w:rPr>
          <w:b/>
          <w:sz w:val="22"/>
          <w:szCs w:val="22"/>
        </w:rPr>
        <w:t>Refunds</w:t>
      </w:r>
    </w:p>
    <w:p w:rsidR="00236D19" w:rsidRPr="00956231" w:rsidRDefault="00236D19" w:rsidP="00C05F84">
      <w:pPr>
        <w:pStyle w:val="List2"/>
        <w:ind w:left="1080" w:firstLine="0"/>
        <w:rPr>
          <w:sz w:val="22"/>
          <w:szCs w:val="22"/>
        </w:rPr>
      </w:pPr>
    </w:p>
    <w:p w:rsidR="00DA71AE" w:rsidRPr="00434A67" w:rsidRDefault="007E7159" w:rsidP="00C05F84">
      <w:pPr>
        <w:pStyle w:val="List2"/>
        <w:numPr>
          <w:ilvl w:val="0"/>
          <w:numId w:val="10"/>
        </w:numPr>
        <w:tabs>
          <w:tab w:val="clear" w:pos="1080"/>
        </w:tabs>
        <w:ind w:left="1620" w:hanging="540"/>
        <w:rPr>
          <w:sz w:val="22"/>
          <w:szCs w:val="22"/>
        </w:rPr>
      </w:pPr>
      <w:r w:rsidRPr="00434A67">
        <w:rPr>
          <w:sz w:val="22"/>
          <w:szCs w:val="22"/>
        </w:rPr>
        <w:t>A r</w:t>
      </w:r>
      <w:r w:rsidR="00DA71AE" w:rsidRPr="00434A67">
        <w:rPr>
          <w:sz w:val="22"/>
          <w:szCs w:val="22"/>
        </w:rPr>
        <w:t xml:space="preserve">efund will be issued only if it can be determined by the Issuing Authority that the </w:t>
      </w:r>
      <w:r w:rsidR="00C77371" w:rsidRPr="00434A67">
        <w:rPr>
          <w:sz w:val="22"/>
          <w:szCs w:val="22"/>
        </w:rPr>
        <w:t xml:space="preserve">permitted </w:t>
      </w:r>
      <w:r w:rsidR="00DA71AE" w:rsidRPr="00434A67">
        <w:rPr>
          <w:sz w:val="22"/>
          <w:szCs w:val="22"/>
        </w:rPr>
        <w:t>move</w:t>
      </w:r>
      <w:r w:rsidR="008376F6">
        <w:rPr>
          <w:sz w:val="22"/>
          <w:szCs w:val="22"/>
        </w:rPr>
        <w:t xml:space="preserve"> </w:t>
      </w:r>
      <w:r w:rsidR="00C77371" w:rsidRPr="00434A67">
        <w:rPr>
          <w:sz w:val="22"/>
          <w:szCs w:val="22"/>
        </w:rPr>
        <w:t>has</w:t>
      </w:r>
      <w:r w:rsidR="00DA71AE" w:rsidRPr="00434A67">
        <w:rPr>
          <w:sz w:val="22"/>
          <w:szCs w:val="22"/>
        </w:rPr>
        <w:t xml:space="preserve"> not been made.</w:t>
      </w:r>
    </w:p>
    <w:p w:rsidR="00C46F80" w:rsidRDefault="00C46F80" w:rsidP="00C05F84">
      <w:pPr>
        <w:pStyle w:val="DefaultText"/>
        <w:rPr>
          <w:b/>
          <w:sz w:val="22"/>
          <w:szCs w:val="22"/>
        </w:rPr>
      </w:pPr>
    </w:p>
    <w:p w:rsidR="00C05F84" w:rsidRDefault="00C05F84" w:rsidP="00C05F84">
      <w:pPr>
        <w:pStyle w:val="DefaultText"/>
        <w:rPr>
          <w:b/>
          <w:sz w:val="22"/>
          <w:szCs w:val="22"/>
        </w:rPr>
      </w:pPr>
    </w:p>
    <w:p w:rsidR="00F76691" w:rsidRPr="00956231" w:rsidRDefault="00F76691" w:rsidP="00C05F84">
      <w:pPr>
        <w:pStyle w:val="DefaultText"/>
        <w:rPr>
          <w:b/>
          <w:sz w:val="22"/>
          <w:szCs w:val="22"/>
        </w:rPr>
      </w:pPr>
      <w:proofErr w:type="gramStart"/>
      <w:r w:rsidRPr="00956231">
        <w:rPr>
          <w:b/>
          <w:sz w:val="22"/>
          <w:szCs w:val="22"/>
        </w:rPr>
        <w:t>SECTION 5.</w:t>
      </w:r>
      <w:proofErr w:type="gramEnd"/>
      <w:r w:rsidR="005920B8">
        <w:rPr>
          <w:b/>
          <w:sz w:val="22"/>
          <w:szCs w:val="22"/>
        </w:rPr>
        <w:t xml:space="preserve"> </w:t>
      </w:r>
      <w:r w:rsidRPr="00956231">
        <w:rPr>
          <w:b/>
          <w:sz w:val="22"/>
          <w:szCs w:val="22"/>
        </w:rPr>
        <w:t>LEGAL NAME</w:t>
      </w:r>
      <w:r w:rsidR="00F87E8C" w:rsidRPr="00956231">
        <w:rPr>
          <w:b/>
          <w:sz w:val="22"/>
          <w:szCs w:val="22"/>
        </w:rPr>
        <w:t xml:space="preserve"> AND ADDRESS</w:t>
      </w:r>
    </w:p>
    <w:p w:rsidR="000C4A50" w:rsidRPr="00956231" w:rsidRDefault="000C4A50" w:rsidP="00C05F84">
      <w:pPr>
        <w:pStyle w:val="DefaultText"/>
        <w:rPr>
          <w:b/>
          <w:sz w:val="22"/>
          <w:szCs w:val="22"/>
        </w:rPr>
      </w:pPr>
    </w:p>
    <w:p w:rsidR="00800AE4" w:rsidRPr="00DC6C88" w:rsidRDefault="00F87E8C" w:rsidP="00C05F84">
      <w:pPr>
        <w:pStyle w:val="DefaultText"/>
        <w:numPr>
          <w:ilvl w:val="0"/>
          <w:numId w:val="11"/>
        </w:numPr>
        <w:tabs>
          <w:tab w:val="clear" w:pos="720"/>
          <w:tab w:val="left" w:pos="1080"/>
        </w:tabs>
        <w:ind w:left="1080" w:hanging="540"/>
        <w:rPr>
          <w:b/>
          <w:sz w:val="22"/>
          <w:szCs w:val="22"/>
        </w:rPr>
      </w:pPr>
      <w:r w:rsidRPr="00DC6C88">
        <w:rPr>
          <w:sz w:val="22"/>
          <w:szCs w:val="22"/>
        </w:rPr>
        <w:t xml:space="preserve">The legal name </w:t>
      </w:r>
      <w:r w:rsidR="00307B61" w:rsidRPr="00DC6C88">
        <w:rPr>
          <w:sz w:val="22"/>
          <w:szCs w:val="22"/>
        </w:rPr>
        <w:t>recorded</w:t>
      </w:r>
      <w:r w:rsidRPr="00DC6C88">
        <w:rPr>
          <w:sz w:val="22"/>
          <w:szCs w:val="22"/>
        </w:rPr>
        <w:t xml:space="preserve"> on </w:t>
      </w:r>
      <w:r w:rsidR="00307B61" w:rsidRPr="00DC6C88">
        <w:rPr>
          <w:sz w:val="22"/>
          <w:szCs w:val="22"/>
        </w:rPr>
        <w:t>an account or permit</w:t>
      </w:r>
      <w:r w:rsidRPr="00DC6C88">
        <w:rPr>
          <w:sz w:val="22"/>
          <w:szCs w:val="22"/>
        </w:rPr>
        <w:t xml:space="preserve"> application must be consiste</w:t>
      </w:r>
      <w:r w:rsidR="000C4A50" w:rsidRPr="00DC6C88">
        <w:rPr>
          <w:sz w:val="22"/>
          <w:szCs w:val="22"/>
        </w:rPr>
        <w:t>nt with the legal name on other</w:t>
      </w:r>
      <w:r w:rsidR="00800AE4" w:rsidRPr="00DC6C88">
        <w:rPr>
          <w:sz w:val="22"/>
          <w:szCs w:val="22"/>
        </w:rPr>
        <w:t xml:space="preserve"> </w:t>
      </w:r>
      <w:r w:rsidRPr="00DC6C88">
        <w:rPr>
          <w:sz w:val="22"/>
          <w:szCs w:val="22"/>
        </w:rPr>
        <w:t>applications for motor carrier credentials as well as with any applicable state and federal filings</w:t>
      </w:r>
      <w:r w:rsidR="00307B61" w:rsidRPr="00DC6C88">
        <w:rPr>
          <w:sz w:val="22"/>
          <w:szCs w:val="22"/>
        </w:rPr>
        <w:t xml:space="preserve"> (for example: </w:t>
      </w:r>
      <w:proofErr w:type="gramStart"/>
      <w:r w:rsidR="00307B61" w:rsidRPr="00DC6C88">
        <w:rPr>
          <w:sz w:val="22"/>
          <w:szCs w:val="22"/>
        </w:rPr>
        <w:t>a state</w:t>
      </w:r>
      <w:proofErr w:type="gramEnd"/>
      <w:r w:rsidR="00307B61" w:rsidRPr="00DC6C88">
        <w:rPr>
          <w:sz w:val="22"/>
          <w:szCs w:val="22"/>
        </w:rPr>
        <w:t xml:space="preserve"> corporate filing or FMCSA census information)</w:t>
      </w:r>
      <w:r w:rsidRPr="00DC6C88">
        <w:rPr>
          <w:sz w:val="22"/>
          <w:szCs w:val="22"/>
        </w:rPr>
        <w:t>.</w:t>
      </w:r>
      <w:r w:rsidR="005920B8">
        <w:rPr>
          <w:sz w:val="22"/>
          <w:szCs w:val="22"/>
        </w:rPr>
        <w:t xml:space="preserve"> </w:t>
      </w:r>
      <w:r w:rsidRPr="00DC6C88">
        <w:rPr>
          <w:sz w:val="22"/>
          <w:szCs w:val="22"/>
        </w:rPr>
        <w:t>The applicant may be required to rectify any legal name</w:t>
      </w:r>
      <w:r w:rsidR="00800AE4" w:rsidRPr="00DC6C88">
        <w:rPr>
          <w:sz w:val="22"/>
          <w:szCs w:val="22"/>
        </w:rPr>
        <w:t xml:space="preserve"> </w:t>
      </w:r>
      <w:r w:rsidRPr="00DC6C88">
        <w:rPr>
          <w:sz w:val="22"/>
          <w:szCs w:val="22"/>
        </w:rPr>
        <w:t>discrepancies before an overlimit permit will be processed</w:t>
      </w:r>
      <w:r w:rsidR="00CC311D" w:rsidRPr="00DC6C88">
        <w:rPr>
          <w:sz w:val="22"/>
          <w:szCs w:val="22"/>
        </w:rPr>
        <w:t xml:space="preserve"> or an overlimit permit account will be opened</w:t>
      </w:r>
      <w:r w:rsidRPr="00DC6C88">
        <w:rPr>
          <w:sz w:val="22"/>
          <w:szCs w:val="22"/>
        </w:rPr>
        <w:t>.</w:t>
      </w:r>
    </w:p>
    <w:p w:rsidR="00800AE4" w:rsidRPr="00800AE4" w:rsidRDefault="00800AE4" w:rsidP="00C05F84">
      <w:pPr>
        <w:pStyle w:val="DefaultText"/>
        <w:ind w:left="540"/>
        <w:rPr>
          <w:b/>
          <w:sz w:val="22"/>
          <w:szCs w:val="22"/>
        </w:rPr>
      </w:pPr>
    </w:p>
    <w:p w:rsidR="00800AE4" w:rsidRDefault="00F87E8C" w:rsidP="00C05F84">
      <w:pPr>
        <w:pStyle w:val="DefaultText"/>
        <w:numPr>
          <w:ilvl w:val="0"/>
          <w:numId w:val="11"/>
        </w:numPr>
        <w:tabs>
          <w:tab w:val="clear" w:pos="720"/>
          <w:tab w:val="left" w:pos="1080"/>
        </w:tabs>
        <w:ind w:left="1080" w:hanging="540"/>
        <w:rPr>
          <w:sz w:val="22"/>
          <w:szCs w:val="22"/>
        </w:rPr>
      </w:pPr>
      <w:r w:rsidRPr="00956231">
        <w:rPr>
          <w:sz w:val="22"/>
          <w:szCs w:val="22"/>
        </w:rPr>
        <w:t>Applicants must provide a contact name, phone number and business a</w:t>
      </w:r>
      <w:r w:rsidR="000C4A50" w:rsidRPr="00956231">
        <w:rPr>
          <w:sz w:val="22"/>
          <w:szCs w:val="22"/>
        </w:rPr>
        <w:t>ddress.</w:t>
      </w:r>
      <w:r w:rsidR="005920B8">
        <w:rPr>
          <w:sz w:val="22"/>
          <w:szCs w:val="22"/>
        </w:rPr>
        <w:t xml:space="preserve"> </w:t>
      </w:r>
      <w:r w:rsidR="000C4A50" w:rsidRPr="00956231">
        <w:rPr>
          <w:sz w:val="22"/>
          <w:szCs w:val="22"/>
        </w:rPr>
        <w:t>If the address is</w:t>
      </w:r>
      <w:r w:rsidR="00800AE4">
        <w:rPr>
          <w:sz w:val="22"/>
          <w:szCs w:val="22"/>
        </w:rPr>
        <w:t xml:space="preserve"> </w:t>
      </w:r>
      <w:r w:rsidRPr="00956231">
        <w:rPr>
          <w:sz w:val="22"/>
          <w:szCs w:val="22"/>
        </w:rPr>
        <w:t>a rural route, the applicant must include a box number.</w:t>
      </w:r>
    </w:p>
    <w:p w:rsidR="00800AE4" w:rsidRDefault="00800AE4" w:rsidP="00C05F84">
      <w:pPr>
        <w:pStyle w:val="DefaultText"/>
        <w:ind w:left="540"/>
        <w:rPr>
          <w:sz w:val="22"/>
          <w:szCs w:val="22"/>
        </w:rPr>
      </w:pPr>
    </w:p>
    <w:p w:rsidR="00F87E8C" w:rsidRPr="00956231" w:rsidRDefault="00F87E8C" w:rsidP="00C05F84">
      <w:pPr>
        <w:pStyle w:val="DefaultText"/>
        <w:numPr>
          <w:ilvl w:val="0"/>
          <w:numId w:val="11"/>
        </w:numPr>
        <w:tabs>
          <w:tab w:val="clear" w:pos="720"/>
          <w:tab w:val="left" w:pos="1080"/>
        </w:tabs>
        <w:ind w:left="1080" w:hanging="540"/>
        <w:rPr>
          <w:sz w:val="22"/>
          <w:szCs w:val="22"/>
        </w:rPr>
      </w:pPr>
      <w:r w:rsidRPr="00956231">
        <w:rPr>
          <w:sz w:val="22"/>
          <w:szCs w:val="22"/>
        </w:rPr>
        <w:t xml:space="preserve">An application </w:t>
      </w:r>
      <w:r w:rsidRPr="00DC6C88">
        <w:rPr>
          <w:sz w:val="22"/>
          <w:szCs w:val="22"/>
        </w:rPr>
        <w:t>for a</w:t>
      </w:r>
      <w:r w:rsidR="00D13A95" w:rsidRPr="00DC6C88">
        <w:rPr>
          <w:sz w:val="22"/>
          <w:szCs w:val="22"/>
        </w:rPr>
        <w:t>n account or</w:t>
      </w:r>
      <w:r w:rsidRPr="00DC6C88">
        <w:rPr>
          <w:sz w:val="22"/>
          <w:szCs w:val="22"/>
        </w:rPr>
        <w:t xml:space="preserve"> permit</w:t>
      </w:r>
      <w:r w:rsidRPr="00956231">
        <w:rPr>
          <w:sz w:val="22"/>
          <w:szCs w:val="22"/>
        </w:rPr>
        <w:t xml:space="preserve"> without sufficient name, address</w:t>
      </w:r>
      <w:r w:rsidR="000C4A50" w:rsidRPr="00956231">
        <w:rPr>
          <w:sz w:val="22"/>
          <w:szCs w:val="22"/>
        </w:rPr>
        <w:t>, or contact information may be</w:t>
      </w:r>
      <w:r w:rsidR="00800AE4">
        <w:rPr>
          <w:sz w:val="22"/>
          <w:szCs w:val="22"/>
        </w:rPr>
        <w:t xml:space="preserve"> </w:t>
      </w:r>
      <w:r w:rsidR="00DA0CB4" w:rsidRPr="00956231">
        <w:rPr>
          <w:sz w:val="22"/>
          <w:szCs w:val="22"/>
        </w:rPr>
        <w:t>returned to the applicant for completion prior to processing the application.</w:t>
      </w:r>
    </w:p>
    <w:p w:rsidR="005804A8" w:rsidRPr="00956231" w:rsidRDefault="005804A8" w:rsidP="00C05F84">
      <w:pPr>
        <w:pStyle w:val="DefaultText"/>
        <w:rPr>
          <w:b/>
          <w:sz w:val="22"/>
          <w:szCs w:val="22"/>
        </w:rPr>
      </w:pPr>
    </w:p>
    <w:p w:rsidR="00C05F84" w:rsidRDefault="00C05F84" w:rsidP="00C05F84">
      <w:pPr>
        <w:pStyle w:val="DefaultText"/>
        <w:rPr>
          <w:b/>
          <w:sz w:val="22"/>
          <w:szCs w:val="22"/>
        </w:rPr>
      </w:pPr>
    </w:p>
    <w:p w:rsidR="000939FA" w:rsidRPr="00956231" w:rsidRDefault="00800AE4" w:rsidP="00C05F84">
      <w:pPr>
        <w:pStyle w:val="DefaultText"/>
        <w:rPr>
          <w:b/>
          <w:sz w:val="22"/>
          <w:szCs w:val="22"/>
        </w:rPr>
      </w:pPr>
      <w:proofErr w:type="gramStart"/>
      <w:r>
        <w:rPr>
          <w:b/>
          <w:sz w:val="22"/>
          <w:szCs w:val="22"/>
        </w:rPr>
        <w:t>SECTION 6.</w:t>
      </w:r>
      <w:proofErr w:type="gramEnd"/>
      <w:r w:rsidR="005920B8">
        <w:rPr>
          <w:b/>
          <w:sz w:val="22"/>
          <w:szCs w:val="22"/>
        </w:rPr>
        <w:t xml:space="preserve"> </w:t>
      </w:r>
      <w:r w:rsidR="00F76691" w:rsidRPr="00956231">
        <w:rPr>
          <w:b/>
          <w:sz w:val="22"/>
          <w:szCs w:val="22"/>
        </w:rPr>
        <w:t>NAME AND ADDRESS CHANGES</w:t>
      </w:r>
    </w:p>
    <w:p w:rsidR="000939FA" w:rsidRPr="00956231" w:rsidRDefault="000939FA" w:rsidP="00C05F84">
      <w:pPr>
        <w:pStyle w:val="DefaultText"/>
        <w:rPr>
          <w:b/>
          <w:sz w:val="22"/>
          <w:szCs w:val="22"/>
        </w:rPr>
      </w:pPr>
    </w:p>
    <w:p w:rsidR="006C4AD5" w:rsidRPr="00E95C1C" w:rsidRDefault="00DA0CB4" w:rsidP="00C05F84">
      <w:pPr>
        <w:pStyle w:val="DefaultText"/>
        <w:numPr>
          <w:ilvl w:val="0"/>
          <w:numId w:val="12"/>
        </w:numPr>
        <w:tabs>
          <w:tab w:val="clear" w:pos="720"/>
          <w:tab w:val="left" w:pos="1080"/>
        </w:tabs>
        <w:ind w:left="1080" w:hanging="540"/>
        <w:rPr>
          <w:b/>
          <w:sz w:val="22"/>
          <w:szCs w:val="22"/>
        </w:rPr>
      </w:pPr>
      <w:r w:rsidRPr="00E95C1C">
        <w:rPr>
          <w:b/>
          <w:sz w:val="22"/>
          <w:szCs w:val="22"/>
        </w:rPr>
        <w:t>Name Change</w:t>
      </w:r>
    </w:p>
    <w:p w:rsidR="006C4AD5" w:rsidRDefault="006C4AD5" w:rsidP="00C05F84">
      <w:pPr>
        <w:pStyle w:val="DefaultText"/>
        <w:ind w:left="540"/>
        <w:rPr>
          <w:b/>
          <w:sz w:val="22"/>
          <w:szCs w:val="22"/>
        </w:rPr>
      </w:pPr>
    </w:p>
    <w:p w:rsidR="0073451B" w:rsidRDefault="00DA0CB4" w:rsidP="00C05F84">
      <w:pPr>
        <w:pStyle w:val="DefaultText"/>
        <w:numPr>
          <w:ilvl w:val="1"/>
          <w:numId w:val="12"/>
        </w:numPr>
        <w:tabs>
          <w:tab w:val="clear" w:pos="1080"/>
        </w:tabs>
        <w:ind w:left="1620" w:hanging="540"/>
        <w:rPr>
          <w:b/>
          <w:sz w:val="22"/>
          <w:szCs w:val="22"/>
        </w:rPr>
      </w:pPr>
      <w:r w:rsidRPr="00956231">
        <w:rPr>
          <w:sz w:val="22"/>
          <w:szCs w:val="22"/>
        </w:rPr>
        <w:t xml:space="preserve">Any change in name will require written notification of the change </w:t>
      </w:r>
      <w:r w:rsidRPr="00DC6C88">
        <w:rPr>
          <w:sz w:val="22"/>
          <w:szCs w:val="22"/>
        </w:rPr>
        <w:t xml:space="preserve">within </w:t>
      </w:r>
      <w:r w:rsidR="0022744F" w:rsidRPr="00DC6C88">
        <w:rPr>
          <w:sz w:val="22"/>
          <w:szCs w:val="22"/>
        </w:rPr>
        <w:t>30</w:t>
      </w:r>
      <w:r w:rsidR="00DC6C88">
        <w:rPr>
          <w:sz w:val="22"/>
          <w:szCs w:val="22"/>
        </w:rPr>
        <w:t xml:space="preserve"> </w:t>
      </w:r>
      <w:r w:rsidRPr="00956231">
        <w:rPr>
          <w:sz w:val="22"/>
          <w:szCs w:val="22"/>
        </w:rPr>
        <w:t>days of the change</w:t>
      </w:r>
      <w:r w:rsidR="00672886" w:rsidRPr="00956231">
        <w:rPr>
          <w:sz w:val="22"/>
          <w:szCs w:val="22"/>
        </w:rPr>
        <w:t>.</w:t>
      </w:r>
    </w:p>
    <w:p w:rsidR="0073451B" w:rsidRDefault="0073451B" w:rsidP="00C05F84">
      <w:pPr>
        <w:pStyle w:val="DefaultText"/>
        <w:ind w:left="1080"/>
        <w:rPr>
          <w:b/>
          <w:sz w:val="22"/>
          <w:szCs w:val="22"/>
        </w:rPr>
      </w:pPr>
    </w:p>
    <w:p w:rsidR="0022744F" w:rsidRPr="0073451B" w:rsidRDefault="00DA0CB4" w:rsidP="00C05F84">
      <w:pPr>
        <w:pStyle w:val="DefaultText"/>
        <w:numPr>
          <w:ilvl w:val="1"/>
          <w:numId w:val="12"/>
        </w:numPr>
        <w:tabs>
          <w:tab w:val="clear" w:pos="1080"/>
        </w:tabs>
        <w:ind w:left="1620" w:hanging="540"/>
        <w:rPr>
          <w:b/>
          <w:sz w:val="22"/>
          <w:szCs w:val="22"/>
        </w:rPr>
      </w:pPr>
      <w:r w:rsidRPr="00DC6C88">
        <w:rPr>
          <w:sz w:val="22"/>
          <w:szCs w:val="22"/>
        </w:rPr>
        <w:t>A</w:t>
      </w:r>
      <w:r w:rsidR="003F693D" w:rsidRPr="00DC6C88">
        <w:rPr>
          <w:sz w:val="22"/>
          <w:szCs w:val="22"/>
        </w:rPr>
        <w:t>n</w:t>
      </w:r>
      <w:r w:rsidRPr="00DC6C88">
        <w:rPr>
          <w:sz w:val="22"/>
          <w:szCs w:val="22"/>
        </w:rPr>
        <w:t xml:space="preserve"> </w:t>
      </w:r>
      <w:r w:rsidR="003F693D" w:rsidRPr="00DC6C88">
        <w:rPr>
          <w:sz w:val="22"/>
          <w:szCs w:val="22"/>
        </w:rPr>
        <w:t>account holder o</w:t>
      </w:r>
      <w:r w:rsidR="00B31E90" w:rsidRPr="00DC6C88">
        <w:rPr>
          <w:sz w:val="22"/>
          <w:szCs w:val="22"/>
        </w:rPr>
        <w:t>r applicant</w:t>
      </w:r>
      <w:r w:rsidR="00B31E90">
        <w:rPr>
          <w:color w:val="0000FF"/>
          <w:sz w:val="22"/>
          <w:szCs w:val="22"/>
        </w:rPr>
        <w:t xml:space="preserve"> </w:t>
      </w:r>
      <w:r w:rsidRPr="00956231">
        <w:rPr>
          <w:sz w:val="22"/>
          <w:szCs w:val="22"/>
        </w:rPr>
        <w:t>may report a name change by submitting a Motor Carrier Services Account Change Form or written n</w:t>
      </w:r>
      <w:r w:rsidR="0012302A" w:rsidRPr="00956231">
        <w:rPr>
          <w:sz w:val="22"/>
          <w:szCs w:val="22"/>
        </w:rPr>
        <w:t>otice to the Overlimit Permit</w:t>
      </w:r>
      <w:r w:rsidRPr="00956231">
        <w:rPr>
          <w:sz w:val="22"/>
          <w:szCs w:val="22"/>
        </w:rPr>
        <w:t xml:space="preserve"> Unit</w:t>
      </w:r>
      <w:r w:rsidR="00D20C70">
        <w:rPr>
          <w:sz w:val="22"/>
          <w:szCs w:val="22"/>
        </w:rPr>
        <w:t>.</w:t>
      </w:r>
    </w:p>
    <w:p w:rsidR="00D20C70" w:rsidRDefault="00D20C70" w:rsidP="00C05F84">
      <w:pPr>
        <w:pStyle w:val="DefaultText"/>
        <w:ind w:left="1080"/>
        <w:rPr>
          <w:sz w:val="22"/>
          <w:szCs w:val="22"/>
        </w:rPr>
      </w:pPr>
    </w:p>
    <w:p w:rsidR="0022744F" w:rsidRDefault="007A46D8" w:rsidP="00E95C1C">
      <w:pPr>
        <w:pStyle w:val="DefaultText"/>
        <w:numPr>
          <w:ilvl w:val="1"/>
          <w:numId w:val="12"/>
        </w:numPr>
        <w:tabs>
          <w:tab w:val="clear" w:pos="1080"/>
        </w:tabs>
        <w:ind w:left="1620" w:right="-90" w:hanging="540"/>
        <w:rPr>
          <w:sz w:val="22"/>
          <w:szCs w:val="22"/>
        </w:rPr>
      </w:pPr>
      <w:r w:rsidRPr="009719D8">
        <w:rPr>
          <w:sz w:val="22"/>
          <w:szCs w:val="22"/>
        </w:rPr>
        <w:t>An account holder or applicant</w:t>
      </w:r>
      <w:r w:rsidR="00DA0CB4" w:rsidRPr="009719D8">
        <w:rPr>
          <w:sz w:val="22"/>
          <w:szCs w:val="22"/>
        </w:rPr>
        <w:t xml:space="preserve"> may</w:t>
      </w:r>
      <w:r w:rsidR="00DA0CB4" w:rsidRPr="00956231">
        <w:rPr>
          <w:sz w:val="22"/>
          <w:szCs w:val="22"/>
        </w:rPr>
        <w:t xml:space="preserve"> change their name from an individual to a newly formed corporation provided there is no change in ownership or control of the company.</w:t>
      </w:r>
    </w:p>
    <w:p w:rsidR="00D20C70" w:rsidRDefault="00D20C70" w:rsidP="00C05F84">
      <w:pPr>
        <w:pStyle w:val="DefaultText"/>
        <w:ind w:left="1080"/>
        <w:rPr>
          <w:sz w:val="22"/>
          <w:szCs w:val="22"/>
        </w:rPr>
      </w:pPr>
    </w:p>
    <w:p w:rsidR="00D20C70" w:rsidRPr="00C34D0C" w:rsidRDefault="00D20C70" w:rsidP="00C05F84">
      <w:pPr>
        <w:pStyle w:val="DefaultText"/>
        <w:numPr>
          <w:ilvl w:val="1"/>
          <w:numId w:val="12"/>
        </w:numPr>
        <w:tabs>
          <w:tab w:val="clear" w:pos="1080"/>
        </w:tabs>
        <w:ind w:left="1620" w:hanging="540"/>
        <w:rPr>
          <w:sz w:val="22"/>
          <w:szCs w:val="22"/>
        </w:rPr>
      </w:pPr>
      <w:r w:rsidRPr="00C34D0C">
        <w:rPr>
          <w:sz w:val="22"/>
          <w:szCs w:val="22"/>
        </w:rPr>
        <w:t xml:space="preserve">When an account holder or applicant is a motor carrier required to file census information with the </w:t>
      </w:r>
      <w:r w:rsidRPr="00CF07CB">
        <w:rPr>
          <w:sz w:val="22"/>
          <w:szCs w:val="22"/>
        </w:rPr>
        <w:t>FMCSA</w:t>
      </w:r>
      <w:r w:rsidR="00EE582D" w:rsidRPr="00CF07CB">
        <w:rPr>
          <w:sz w:val="22"/>
          <w:szCs w:val="22"/>
        </w:rPr>
        <w:t xml:space="preserve"> or the State of </w:t>
      </w:r>
      <w:smartTag w:uri="urn:schemas-microsoft-com:office:smarttags" w:element="State">
        <w:smartTag w:uri="urn:schemas-microsoft-com:office:smarttags" w:element="place">
          <w:r w:rsidR="00EE582D" w:rsidRPr="00CF07CB">
            <w:rPr>
              <w:sz w:val="22"/>
              <w:szCs w:val="22"/>
            </w:rPr>
            <w:t>Maine</w:t>
          </w:r>
        </w:smartTag>
      </w:smartTag>
      <w:r w:rsidRPr="00CF07CB">
        <w:rPr>
          <w:sz w:val="22"/>
          <w:szCs w:val="22"/>
        </w:rPr>
        <w:t xml:space="preserve">, the name change notification must be submitted in conjunction with an updated Form MCS-150 </w:t>
      </w:r>
      <w:r w:rsidR="00EE582D" w:rsidRPr="00CF07CB">
        <w:rPr>
          <w:sz w:val="22"/>
          <w:szCs w:val="22"/>
        </w:rPr>
        <w:t xml:space="preserve">(interstate carriers) or Form MCS-253 (intrastate carriers) </w:t>
      </w:r>
      <w:r w:rsidRPr="00CF07CB">
        <w:rPr>
          <w:sz w:val="22"/>
          <w:szCs w:val="22"/>
        </w:rPr>
        <w:t>reporting the name change</w:t>
      </w:r>
      <w:r w:rsidRPr="00C34D0C">
        <w:rPr>
          <w:sz w:val="22"/>
          <w:szCs w:val="22"/>
        </w:rPr>
        <w:t>.</w:t>
      </w:r>
    </w:p>
    <w:p w:rsidR="0022744F" w:rsidRDefault="0022744F" w:rsidP="00C05F84">
      <w:pPr>
        <w:pStyle w:val="DefaultText"/>
        <w:tabs>
          <w:tab w:val="left" w:pos="2880"/>
        </w:tabs>
        <w:ind w:left="540"/>
        <w:rPr>
          <w:sz w:val="22"/>
          <w:szCs w:val="22"/>
        </w:rPr>
      </w:pPr>
    </w:p>
    <w:p w:rsidR="006C01E5" w:rsidRPr="00E95C1C" w:rsidRDefault="00DA0CB4" w:rsidP="00C05F84">
      <w:pPr>
        <w:pStyle w:val="DefaultText"/>
        <w:numPr>
          <w:ilvl w:val="0"/>
          <w:numId w:val="12"/>
        </w:numPr>
        <w:tabs>
          <w:tab w:val="clear" w:pos="720"/>
          <w:tab w:val="left" w:pos="1080"/>
        </w:tabs>
        <w:ind w:left="1080" w:hanging="540"/>
        <w:rPr>
          <w:b/>
          <w:sz w:val="22"/>
          <w:szCs w:val="22"/>
        </w:rPr>
      </w:pPr>
      <w:r w:rsidRPr="00E95C1C">
        <w:rPr>
          <w:b/>
          <w:sz w:val="22"/>
          <w:szCs w:val="22"/>
        </w:rPr>
        <w:t>Address Change</w:t>
      </w:r>
    </w:p>
    <w:p w:rsidR="006C01E5" w:rsidRPr="00956231" w:rsidRDefault="006C01E5" w:rsidP="00C05F84">
      <w:pPr>
        <w:pStyle w:val="DefaultText"/>
        <w:ind w:left="540"/>
        <w:rPr>
          <w:sz w:val="22"/>
          <w:szCs w:val="22"/>
        </w:rPr>
      </w:pPr>
    </w:p>
    <w:p w:rsidR="006C01E5" w:rsidRDefault="00DA0CB4" w:rsidP="00C05F84">
      <w:pPr>
        <w:pStyle w:val="DefaultText"/>
        <w:numPr>
          <w:ilvl w:val="1"/>
          <w:numId w:val="12"/>
        </w:numPr>
        <w:tabs>
          <w:tab w:val="clear" w:pos="1080"/>
        </w:tabs>
        <w:ind w:left="1620" w:hanging="540"/>
        <w:rPr>
          <w:sz w:val="22"/>
          <w:szCs w:val="22"/>
        </w:rPr>
      </w:pPr>
      <w:r w:rsidRPr="00956231">
        <w:rPr>
          <w:sz w:val="22"/>
          <w:szCs w:val="22"/>
        </w:rPr>
        <w:t xml:space="preserve">A carrier must report any changes to its principal place of business or mailing address </w:t>
      </w:r>
      <w:r w:rsidRPr="00C34D0C">
        <w:rPr>
          <w:sz w:val="22"/>
          <w:szCs w:val="22"/>
        </w:rPr>
        <w:t xml:space="preserve">within </w:t>
      </w:r>
      <w:r w:rsidR="007A46D8" w:rsidRPr="00C34D0C">
        <w:rPr>
          <w:sz w:val="22"/>
          <w:szCs w:val="22"/>
        </w:rPr>
        <w:t xml:space="preserve">30 </w:t>
      </w:r>
      <w:r w:rsidRPr="00C34D0C">
        <w:rPr>
          <w:sz w:val="22"/>
          <w:szCs w:val="22"/>
        </w:rPr>
        <w:t>days</w:t>
      </w:r>
      <w:r w:rsidRPr="00956231">
        <w:rPr>
          <w:sz w:val="22"/>
          <w:szCs w:val="22"/>
        </w:rPr>
        <w:t xml:space="preserve"> of the change.</w:t>
      </w:r>
    </w:p>
    <w:p w:rsidR="00BB4004" w:rsidRPr="00956231" w:rsidRDefault="00BB4004" w:rsidP="00BB4004">
      <w:pPr>
        <w:pStyle w:val="DefaultText"/>
        <w:ind w:left="1620"/>
        <w:rPr>
          <w:sz w:val="22"/>
          <w:szCs w:val="22"/>
        </w:rPr>
      </w:pPr>
    </w:p>
    <w:p w:rsidR="00DA0CB4" w:rsidRDefault="00DA0CB4" w:rsidP="00F7523E">
      <w:pPr>
        <w:pStyle w:val="DefaultText"/>
        <w:numPr>
          <w:ilvl w:val="1"/>
          <w:numId w:val="12"/>
        </w:numPr>
        <w:ind w:left="1620" w:hanging="540"/>
        <w:rPr>
          <w:sz w:val="22"/>
          <w:szCs w:val="22"/>
        </w:rPr>
      </w:pPr>
      <w:r w:rsidRPr="00956231">
        <w:rPr>
          <w:sz w:val="22"/>
          <w:szCs w:val="22"/>
        </w:rPr>
        <w:t>A carrier may report an address change by submitting a Motor Carrier Services Account Change Form or written n</w:t>
      </w:r>
      <w:r w:rsidR="0012302A" w:rsidRPr="00956231">
        <w:rPr>
          <w:sz w:val="22"/>
          <w:szCs w:val="22"/>
        </w:rPr>
        <w:t>otice to the Overlimit Permit</w:t>
      </w:r>
      <w:r w:rsidRPr="00956231">
        <w:rPr>
          <w:sz w:val="22"/>
          <w:szCs w:val="22"/>
        </w:rPr>
        <w:t xml:space="preserve"> Unit.</w:t>
      </w:r>
    </w:p>
    <w:p w:rsidR="007A46D8" w:rsidRDefault="007A46D8" w:rsidP="00C05F84">
      <w:pPr>
        <w:pStyle w:val="DefaultText"/>
        <w:ind w:left="1080"/>
        <w:rPr>
          <w:sz w:val="22"/>
          <w:szCs w:val="22"/>
        </w:rPr>
      </w:pPr>
    </w:p>
    <w:p w:rsidR="006D14A4" w:rsidRDefault="007A46D8" w:rsidP="00C05F84">
      <w:pPr>
        <w:pStyle w:val="DefaultText"/>
        <w:numPr>
          <w:ilvl w:val="1"/>
          <w:numId w:val="12"/>
        </w:numPr>
        <w:tabs>
          <w:tab w:val="clear" w:pos="1080"/>
        </w:tabs>
        <w:ind w:left="1620" w:hanging="540"/>
        <w:rPr>
          <w:sz w:val="22"/>
          <w:szCs w:val="22"/>
        </w:rPr>
      </w:pPr>
      <w:r w:rsidRPr="00C34D0C">
        <w:rPr>
          <w:sz w:val="22"/>
          <w:szCs w:val="22"/>
        </w:rPr>
        <w:t>When an account holder or applicant is a motor carrier required to file census information with the FMCSA</w:t>
      </w:r>
      <w:r w:rsidR="00EE582D">
        <w:rPr>
          <w:sz w:val="22"/>
          <w:szCs w:val="22"/>
        </w:rPr>
        <w:t xml:space="preserve"> </w:t>
      </w:r>
      <w:r w:rsidR="00EE582D" w:rsidRPr="00CF07CB">
        <w:rPr>
          <w:sz w:val="22"/>
          <w:szCs w:val="22"/>
        </w:rPr>
        <w:t xml:space="preserve">or the State of </w:t>
      </w:r>
      <w:smartTag w:uri="urn:schemas-microsoft-com:office:smarttags" w:element="place">
        <w:smartTag w:uri="urn:schemas-microsoft-com:office:smarttags" w:element="State">
          <w:r w:rsidR="00EE582D" w:rsidRPr="00CF07CB">
            <w:rPr>
              <w:sz w:val="22"/>
              <w:szCs w:val="22"/>
            </w:rPr>
            <w:t>Maine</w:t>
          </w:r>
        </w:smartTag>
      </w:smartTag>
      <w:r w:rsidRPr="00CF07CB">
        <w:rPr>
          <w:sz w:val="22"/>
          <w:szCs w:val="22"/>
        </w:rPr>
        <w:t xml:space="preserve">, the </w:t>
      </w:r>
      <w:r w:rsidR="00D20C70" w:rsidRPr="00CF07CB">
        <w:rPr>
          <w:sz w:val="22"/>
          <w:szCs w:val="22"/>
        </w:rPr>
        <w:t xml:space="preserve">address </w:t>
      </w:r>
      <w:r w:rsidRPr="00CF07CB">
        <w:rPr>
          <w:sz w:val="22"/>
          <w:szCs w:val="22"/>
        </w:rPr>
        <w:t xml:space="preserve">change </w:t>
      </w:r>
      <w:r w:rsidR="00D20C70" w:rsidRPr="00CF07CB">
        <w:rPr>
          <w:sz w:val="22"/>
          <w:szCs w:val="22"/>
        </w:rPr>
        <w:t>notification</w:t>
      </w:r>
      <w:r w:rsidRPr="00CF07CB">
        <w:rPr>
          <w:sz w:val="22"/>
          <w:szCs w:val="22"/>
        </w:rPr>
        <w:t xml:space="preserve"> must be submitted in conju</w:t>
      </w:r>
      <w:r w:rsidR="0039739E" w:rsidRPr="00CF07CB">
        <w:rPr>
          <w:sz w:val="22"/>
          <w:szCs w:val="22"/>
        </w:rPr>
        <w:t>n</w:t>
      </w:r>
      <w:r w:rsidRPr="00CF07CB">
        <w:rPr>
          <w:sz w:val="22"/>
          <w:szCs w:val="22"/>
        </w:rPr>
        <w:t xml:space="preserve">ction with an updated Form MCS-150 </w:t>
      </w:r>
      <w:r w:rsidR="00EE582D" w:rsidRPr="00CF07CB">
        <w:rPr>
          <w:sz w:val="22"/>
          <w:szCs w:val="22"/>
        </w:rPr>
        <w:t xml:space="preserve">(interstate carriers) or Form MCS-253 (intrastate carriers) </w:t>
      </w:r>
      <w:r w:rsidRPr="00CF07CB">
        <w:rPr>
          <w:sz w:val="22"/>
          <w:szCs w:val="22"/>
        </w:rPr>
        <w:t>reporting the address change.</w:t>
      </w:r>
    </w:p>
    <w:p w:rsidR="00C05F84" w:rsidRDefault="00C05F84" w:rsidP="00C05F84">
      <w:pPr>
        <w:pStyle w:val="DefaultText"/>
        <w:rPr>
          <w:b/>
          <w:sz w:val="22"/>
          <w:szCs w:val="22"/>
        </w:rPr>
      </w:pPr>
    </w:p>
    <w:p w:rsidR="00C05F84" w:rsidRDefault="00C05F84" w:rsidP="00C05F84">
      <w:pPr>
        <w:pStyle w:val="DefaultText"/>
        <w:rPr>
          <w:b/>
          <w:sz w:val="22"/>
          <w:szCs w:val="22"/>
        </w:rPr>
      </w:pPr>
    </w:p>
    <w:p w:rsidR="00566F0D" w:rsidRPr="00956231" w:rsidRDefault="006D5535" w:rsidP="00C05F84">
      <w:pPr>
        <w:pStyle w:val="DefaultText"/>
        <w:rPr>
          <w:b/>
          <w:sz w:val="22"/>
          <w:szCs w:val="22"/>
        </w:rPr>
      </w:pPr>
      <w:proofErr w:type="gramStart"/>
      <w:r w:rsidRPr="00956231">
        <w:rPr>
          <w:b/>
          <w:sz w:val="22"/>
          <w:szCs w:val="22"/>
        </w:rPr>
        <w:t>SECTION 7</w:t>
      </w:r>
      <w:r w:rsidR="007C330D" w:rsidRPr="00956231">
        <w:rPr>
          <w:b/>
          <w:sz w:val="22"/>
          <w:szCs w:val="22"/>
        </w:rPr>
        <w:t>.</w:t>
      </w:r>
      <w:proofErr w:type="gramEnd"/>
      <w:r w:rsidR="005920B8">
        <w:rPr>
          <w:b/>
          <w:sz w:val="22"/>
          <w:szCs w:val="22"/>
        </w:rPr>
        <w:t xml:space="preserve"> </w:t>
      </w:r>
      <w:r w:rsidR="007C330D" w:rsidRPr="00956231">
        <w:rPr>
          <w:b/>
          <w:sz w:val="22"/>
          <w:szCs w:val="22"/>
        </w:rPr>
        <w:t>SIGNATURES</w:t>
      </w:r>
    </w:p>
    <w:p w:rsidR="00566F0D" w:rsidRPr="00956231" w:rsidRDefault="00566F0D" w:rsidP="00C05F84">
      <w:pPr>
        <w:pStyle w:val="DefaultText"/>
        <w:rPr>
          <w:b/>
        </w:rPr>
      </w:pPr>
    </w:p>
    <w:p w:rsidR="00B11D32" w:rsidRDefault="007C330D" w:rsidP="00C05F84">
      <w:pPr>
        <w:pStyle w:val="DefaultText"/>
        <w:numPr>
          <w:ilvl w:val="0"/>
          <w:numId w:val="13"/>
        </w:numPr>
        <w:tabs>
          <w:tab w:val="clear" w:pos="720"/>
          <w:tab w:val="left" w:pos="1080"/>
        </w:tabs>
        <w:ind w:left="1080" w:hanging="540"/>
        <w:rPr>
          <w:sz w:val="22"/>
          <w:szCs w:val="22"/>
        </w:rPr>
      </w:pPr>
      <w:r w:rsidRPr="00956231">
        <w:rPr>
          <w:sz w:val="22"/>
          <w:szCs w:val="22"/>
        </w:rPr>
        <w:t xml:space="preserve">Except as otherwise provided, all overlimit </w:t>
      </w:r>
      <w:r w:rsidRPr="00C34D0C">
        <w:rPr>
          <w:sz w:val="22"/>
          <w:szCs w:val="22"/>
        </w:rPr>
        <w:t xml:space="preserve">permit </w:t>
      </w:r>
      <w:r w:rsidR="00507415" w:rsidRPr="00C34D0C">
        <w:rPr>
          <w:sz w:val="22"/>
          <w:szCs w:val="22"/>
        </w:rPr>
        <w:t>and account</w:t>
      </w:r>
      <w:r w:rsidR="00507415">
        <w:rPr>
          <w:color w:val="0000FF"/>
          <w:sz w:val="22"/>
          <w:szCs w:val="22"/>
        </w:rPr>
        <w:t xml:space="preserve"> </w:t>
      </w:r>
      <w:r w:rsidRPr="00956231">
        <w:rPr>
          <w:sz w:val="22"/>
          <w:szCs w:val="22"/>
        </w:rPr>
        <w:t>applications must be signed.</w:t>
      </w:r>
    </w:p>
    <w:p w:rsidR="00B11D32" w:rsidRDefault="00B11D32" w:rsidP="00C05F84">
      <w:pPr>
        <w:pStyle w:val="DefaultText"/>
        <w:ind w:left="540"/>
        <w:rPr>
          <w:sz w:val="22"/>
          <w:szCs w:val="22"/>
        </w:rPr>
      </w:pPr>
    </w:p>
    <w:p w:rsidR="00B11D32" w:rsidRDefault="007C330D" w:rsidP="00C05F84">
      <w:pPr>
        <w:pStyle w:val="DefaultText"/>
        <w:numPr>
          <w:ilvl w:val="0"/>
          <w:numId w:val="13"/>
        </w:numPr>
        <w:tabs>
          <w:tab w:val="clear" w:pos="720"/>
          <w:tab w:val="left" w:pos="1080"/>
        </w:tabs>
        <w:ind w:left="1080" w:hanging="540"/>
        <w:rPr>
          <w:sz w:val="22"/>
          <w:szCs w:val="22"/>
        </w:rPr>
      </w:pPr>
      <w:r w:rsidRPr="00956231">
        <w:rPr>
          <w:sz w:val="22"/>
          <w:szCs w:val="22"/>
        </w:rPr>
        <w:t xml:space="preserve">Anyone signing an overlimit </w:t>
      </w:r>
      <w:r w:rsidRPr="00C34D0C">
        <w:rPr>
          <w:sz w:val="22"/>
          <w:szCs w:val="22"/>
        </w:rPr>
        <w:t xml:space="preserve">permit </w:t>
      </w:r>
      <w:r w:rsidR="00507415" w:rsidRPr="00C34D0C">
        <w:rPr>
          <w:sz w:val="22"/>
          <w:szCs w:val="22"/>
        </w:rPr>
        <w:t>or account</w:t>
      </w:r>
      <w:r w:rsidR="00507415">
        <w:rPr>
          <w:color w:val="0000FF"/>
          <w:sz w:val="22"/>
          <w:szCs w:val="22"/>
        </w:rPr>
        <w:t xml:space="preserve"> </w:t>
      </w:r>
      <w:r w:rsidRPr="00956231">
        <w:rPr>
          <w:sz w:val="22"/>
          <w:szCs w:val="22"/>
        </w:rPr>
        <w:t>application must also disclose their position title in which is vested the authority to sign the application.</w:t>
      </w:r>
    </w:p>
    <w:p w:rsidR="00B11D32" w:rsidRDefault="00B11D32" w:rsidP="00C05F84">
      <w:pPr>
        <w:pStyle w:val="DefaultText"/>
        <w:ind w:left="540"/>
        <w:rPr>
          <w:sz w:val="22"/>
          <w:szCs w:val="22"/>
        </w:rPr>
      </w:pPr>
    </w:p>
    <w:p w:rsidR="00B11D32" w:rsidRDefault="007C330D" w:rsidP="00C05F84">
      <w:pPr>
        <w:pStyle w:val="DefaultText"/>
        <w:numPr>
          <w:ilvl w:val="0"/>
          <w:numId w:val="13"/>
        </w:numPr>
        <w:tabs>
          <w:tab w:val="clear" w:pos="720"/>
          <w:tab w:val="left" w:pos="1080"/>
        </w:tabs>
        <w:ind w:left="1080" w:hanging="540"/>
        <w:rPr>
          <w:sz w:val="22"/>
          <w:szCs w:val="22"/>
        </w:rPr>
      </w:pPr>
      <w:r w:rsidRPr="00956231">
        <w:rPr>
          <w:sz w:val="22"/>
          <w:szCs w:val="22"/>
        </w:rPr>
        <w:t>If an applicant is an individual, the application must be signed by the applicant.</w:t>
      </w:r>
    </w:p>
    <w:p w:rsidR="00B11D32" w:rsidRDefault="00B11D32" w:rsidP="00C05F84">
      <w:pPr>
        <w:pStyle w:val="DefaultText"/>
        <w:ind w:left="540"/>
        <w:rPr>
          <w:sz w:val="22"/>
          <w:szCs w:val="22"/>
        </w:rPr>
      </w:pPr>
    </w:p>
    <w:p w:rsidR="00B11D32" w:rsidRDefault="007C330D" w:rsidP="00C05F84">
      <w:pPr>
        <w:pStyle w:val="DefaultText"/>
        <w:numPr>
          <w:ilvl w:val="0"/>
          <w:numId w:val="13"/>
        </w:numPr>
        <w:tabs>
          <w:tab w:val="clear" w:pos="720"/>
          <w:tab w:val="left" w:pos="1080"/>
        </w:tabs>
        <w:ind w:left="1080" w:hanging="540"/>
        <w:rPr>
          <w:sz w:val="22"/>
          <w:szCs w:val="22"/>
        </w:rPr>
      </w:pPr>
      <w:r w:rsidRPr="00956231">
        <w:rPr>
          <w:sz w:val="22"/>
          <w:szCs w:val="22"/>
        </w:rPr>
        <w:t>If the applicant is a corporation, the application must be signed by a corporate officer or an employee duly authorized to act in an administrative capacity on behalf of the corporation.</w:t>
      </w:r>
    </w:p>
    <w:p w:rsidR="00B11D32" w:rsidRDefault="00B11D32" w:rsidP="00C05F84">
      <w:pPr>
        <w:pStyle w:val="DefaultText"/>
        <w:ind w:left="540"/>
        <w:rPr>
          <w:sz w:val="22"/>
          <w:szCs w:val="22"/>
        </w:rPr>
      </w:pPr>
    </w:p>
    <w:p w:rsidR="00F76691" w:rsidRDefault="00D1682B" w:rsidP="00C05F84">
      <w:pPr>
        <w:pStyle w:val="DefaultText"/>
        <w:numPr>
          <w:ilvl w:val="0"/>
          <w:numId w:val="13"/>
        </w:numPr>
        <w:tabs>
          <w:tab w:val="clear" w:pos="720"/>
          <w:tab w:val="left" w:pos="1080"/>
        </w:tabs>
        <w:ind w:left="1080" w:hanging="540"/>
        <w:rPr>
          <w:sz w:val="22"/>
          <w:szCs w:val="22"/>
        </w:rPr>
      </w:pPr>
      <w:r>
        <w:rPr>
          <w:sz w:val="22"/>
          <w:szCs w:val="22"/>
        </w:rPr>
        <w:t xml:space="preserve">Notwithstanding </w:t>
      </w:r>
      <w:r w:rsidR="007C330D" w:rsidRPr="00956231">
        <w:rPr>
          <w:sz w:val="22"/>
          <w:szCs w:val="22"/>
        </w:rPr>
        <w:t xml:space="preserve">the above, an authorized agent exercising power of attorney may sign on behalf of an applicant. The copy of the document authorizing the power of attorney must be on file </w:t>
      </w:r>
      <w:r w:rsidR="00C05F84">
        <w:rPr>
          <w:sz w:val="22"/>
          <w:szCs w:val="22"/>
        </w:rPr>
        <w:t>with the Overlimit Permit Unit.</w:t>
      </w:r>
    </w:p>
    <w:p w:rsidR="00C05F84" w:rsidRDefault="00C05F84" w:rsidP="00C05F84">
      <w:pPr>
        <w:pStyle w:val="DefaultText"/>
        <w:tabs>
          <w:tab w:val="left" w:pos="1080"/>
        </w:tabs>
        <w:rPr>
          <w:sz w:val="22"/>
          <w:szCs w:val="22"/>
        </w:rPr>
      </w:pPr>
    </w:p>
    <w:p w:rsidR="00C05F84" w:rsidRPr="00C05F84" w:rsidRDefault="00C05F84" w:rsidP="00C05F84">
      <w:pPr>
        <w:pStyle w:val="DefaultText"/>
        <w:tabs>
          <w:tab w:val="left" w:pos="1080"/>
        </w:tabs>
        <w:rPr>
          <w:sz w:val="22"/>
          <w:szCs w:val="22"/>
        </w:rPr>
      </w:pPr>
    </w:p>
    <w:p w:rsidR="00F76691" w:rsidRPr="00956231" w:rsidRDefault="006D5535" w:rsidP="00C05F84">
      <w:pPr>
        <w:pStyle w:val="DefaultText"/>
        <w:rPr>
          <w:b/>
          <w:sz w:val="22"/>
          <w:szCs w:val="22"/>
        </w:rPr>
      </w:pPr>
      <w:proofErr w:type="gramStart"/>
      <w:r w:rsidRPr="00956231">
        <w:rPr>
          <w:b/>
          <w:sz w:val="22"/>
          <w:szCs w:val="22"/>
        </w:rPr>
        <w:t>SECTION 8</w:t>
      </w:r>
      <w:r w:rsidR="00F76691" w:rsidRPr="00956231">
        <w:rPr>
          <w:b/>
          <w:sz w:val="22"/>
          <w:szCs w:val="22"/>
        </w:rPr>
        <w:t>.</w:t>
      </w:r>
      <w:proofErr w:type="gramEnd"/>
      <w:r w:rsidR="005920B8">
        <w:rPr>
          <w:b/>
          <w:sz w:val="22"/>
          <w:szCs w:val="22"/>
        </w:rPr>
        <w:t xml:space="preserve"> </w:t>
      </w:r>
      <w:r w:rsidR="00F76691" w:rsidRPr="00956231">
        <w:rPr>
          <w:b/>
          <w:sz w:val="22"/>
          <w:szCs w:val="22"/>
        </w:rPr>
        <w:t>LIMITATIONS AND RESTRICTIONS</w:t>
      </w:r>
    </w:p>
    <w:p w:rsidR="003F6A81" w:rsidRDefault="003F6A81" w:rsidP="00C05F84">
      <w:pPr>
        <w:pStyle w:val="DefaultText"/>
        <w:rPr>
          <w:sz w:val="22"/>
          <w:szCs w:val="22"/>
        </w:rPr>
      </w:pPr>
    </w:p>
    <w:p w:rsidR="0010678F" w:rsidRPr="00C34D0C" w:rsidRDefault="0010678F" w:rsidP="00C05F84">
      <w:pPr>
        <w:pStyle w:val="DefaultText"/>
        <w:numPr>
          <w:ilvl w:val="0"/>
          <w:numId w:val="14"/>
        </w:numPr>
        <w:tabs>
          <w:tab w:val="left" w:pos="1080"/>
        </w:tabs>
        <w:ind w:hanging="540"/>
        <w:rPr>
          <w:sz w:val="22"/>
          <w:szCs w:val="22"/>
        </w:rPr>
      </w:pPr>
      <w:r w:rsidRPr="00C34D0C">
        <w:rPr>
          <w:sz w:val="22"/>
          <w:szCs w:val="22"/>
        </w:rPr>
        <w:t xml:space="preserve">Permits </w:t>
      </w:r>
      <w:r w:rsidR="00F2100B" w:rsidRPr="00C34D0C">
        <w:rPr>
          <w:sz w:val="22"/>
          <w:szCs w:val="22"/>
        </w:rPr>
        <w:t>are not</w:t>
      </w:r>
      <w:r w:rsidRPr="00C34D0C">
        <w:rPr>
          <w:sz w:val="22"/>
          <w:szCs w:val="22"/>
        </w:rPr>
        <w:t xml:space="preserve"> issued for divisible loads.</w:t>
      </w:r>
      <w:r w:rsidR="007371FF">
        <w:rPr>
          <w:sz w:val="22"/>
          <w:szCs w:val="22"/>
        </w:rPr>
        <w:t xml:space="preserve"> </w:t>
      </w:r>
      <w:r w:rsidR="00F2100B" w:rsidRPr="00C34D0C">
        <w:rPr>
          <w:sz w:val="22"/>
          <w:szCs w:val="22"/>
        </w:rPr>
        <w:t>All requests to move divisible loads will be denied as such loads can be reduced to legal dimensions and/or weight.</w:t>
      </w:r>
    </w:p>
    <w:p w:rsidR="0010678F" w:rsidRDefault="0010678F" w:rsidP="00C05F84">
      <w:pPr>
        <w:pStyle w:val="DefaultText"/>
        <w:ind w:left="540"/>
        <w:rPr>
          <w:sz w:val="22"/>
          <w:szCs w:val="22"/>
        </w:rPr>
      </w:pPr>
    </w:p>
    <w:p w:rsidR="005F6247" w:rsidRDefault="00F76691" w:rsidP="00C05F84">
      <w:pPr>
        <w:pStyle w:val="DefaultText"/>
        <w:numPr>
          <w:ilvl w:val="0"/>
          <w:numId w:val="14"/>
        </w:numPr>
        <w:tabs>
          <w:tab w:val="left" w:pos="1080"/>
        </w:tabs>
        <w:ind w:hanging="540"/>
        <w:rPr>
          <w:sz w:val="22"/>
          <w:szCs w:val="22"/>
        </w:rPr>
      </w:pPr>
      <w:r w:rsidRPr="00956231">
        <w:rPr>
          <w:sz w:val="22"/>
          <w:szCs w:val="22"/>
        </w:rPr>
        <w:t>Permits are granted only for roads and bridges mainta</w:t>
      </w:r>
      <w:r w:rsidR="003B1A14" w:rsidRPr="00956231">
        <w:rPr>
          <w:sz w:val="22"/>
          <w:szCs w:val="22"/>
        </w:rPr>
        <w:t>ined by the Maine Depart</w:t>
      </w:r>
      <w:r w:rsidR="005F6247">
        <w:rPr>
          <w:sz w:val="22"/>
          <w:szCs w:val="22"/>
        </w:rPr>
        <w:t xml:space="preserve">ment of </w:t>
      </w:r>
      <w:r w:rsidRPr="00956231">
        <w:rPr>
          <w:sz w:val="22"/>
          <w:szCs w:val="22"/>
        </w:rPr>
        <w:t>Transp</w:t>
      </w:r>
      <w:r w:rsidR="004A3D75">
        <w:rPr>
          <w:sz w:val="22"/>
          <w:szCs w:val="22"/>
        </w:rPr>
        <w:t>ortation</w:t>
      </w:r>
      <w:r w:rsidRPr="00956231">
        <w:rPr>
          <w:sz w:val="22"/>
          <w:szCs w:val="22"/>
        </w:rPr>
        <w:t xml:space="preserve"> and the NETC network. Municipalities may have their own restriction</w:t>
      </w:r>
      <w:r w:rsidR="00C0687B" w:rsidRPr="00956231">
        <w:rPr>
          <w:sz w:val="22"/>
          <w:szCs w:val="22"/>
        </w:rPr>
        <w:t>s</w:t>
      </w:r>
      <w:r w:rsidRPr="00956231">
        <w:rPr>
          <w:sz w:val="22"/>
          <w:szCs w:val="22"/>
        </w:rPr>
        <w:t xml:space="preserve"> and permitting systems in place and would have to be checked individually. The Maine Turnpike Authority also issues p</w:t>
      </w:r>
      <w:r w:rsidR="00C0687B" w:rsidRPr="00956231">
        <w:rPr>
          <w:sz w:val="22"/>
          <w:szCs w:val="22"/>
        </w:rPr>
        <w:t>ermits at the toll booth upon entry</w:t>
      </w:r>
      <w:r w:rsidRPr="00956231">
        <w:rPr>
          <w:sz w:val="22"/>
          <w:szCs w:val="22"/>
        </w:rPr>
        <w:t xml:space="preserve"> for movement over their road. (</w:t>
      </w:r>
      <w:r w:rsidR="00DD650D" w:rsidRPr="00956231">
        <w:rPr>
          <w:sz w:val="22"/>
          <w:szCs w:val="22"/>
        </w:rPr>
        <w:t>See</w:t>
      </w:r>
      <w:r w:rsidR="00E95C1C">
        <w:rPr>
          <w:sz w:val="22"/>
          <w:szCs w:val="22"/>
        </w:rPr>
        <w:t> </w:t>
      </w:r>
      <w:r w:rsidR="008073A1" w:rsidRPr="00956231">
        <w:rPr>
          <w:sz w:val="22"/>
          <w:szCs w:val="22"/>
        </w:rPr>
        <w:t xml:space="preserve">Section 19 - </w:t>
      </w:r>
      <w:r w:rsidRPr="00956231">
        <w:rPr>
          <w:sz w:val="22"/>
          <w:szCs w:val="22"/>
        </w:rPr>
        <w:t>Maine Turnpike Authority)</w:t>
      </w:r>
      <w:r w:rsidR="005F6247">
        <w:rPr>
          <w:sz w:val="22"/>
          <w:szCs w:val="22"/>
        </w:rPr>
        <w:t>.</w:t>
      </w:r>
    </w:p>
    <w:p w:rsidR="005F6247" w:rsidRDefault="005F6247" w:rsidP="00C05F84">
      <w:pPr>
        <w:pStyle w:val="DefaultText"/>
        <w:ind w:left="540"/>
        <w:rPr>
          <w:sz w:val="22"/>
          <w:szCs w:val="22"/>
        </w:rPr>
      </w:pPr>
    </w:p>
    <w:p w:rsidR="005F6247" w:rsidRDefault="00F76691" w:rsidP="00C05F84">
      <w:pPr>
        <w:pStyle w:val="DefaultText"/>
        <w:numPr>
          <w:ilvl w:val="0"/>
          <w:numId w:val="14"/>
        </w:numPr>
        <w:tabs>
          <w:tab w:val="left" w:pos="1080"/>
        </w:tabs>
        <w:ind w:hanging="540"/>
        <w:rPr>
          <w:sz w:val="22"/>
          <w:szCs w:val="22"/>
        </w:rPr>
      </w:pPr>
      <w:r w:rsidRPr="00956231">
        <w:rPr>
          <w:sz w:val="22"/>
          <w:szCs w:val="22"/>
        </w:rPr>
        <w:t>A permit request may be denied or modified if the Issuing Authority, acting with the advice of th</w:t>
      </w:r>
      <w:r w:rsidR="0006333B" w:rsidRPr="00956231">
        <w:rPr>
          <w:sz w:val="22"/>
          <w:szCs w:val="22"/>
        </w:rPr>
        <w:t>e Commissioner</w:t>
      </w:r>
      <w:r w:rsidRPr="00956231">
        <w:rPr>
          <w:sz w:val="22"/>
          <w:szCs w:val="22"/>
        </w:rPr>
        <w:t xml:space="preserve"> or the Chief of the Maine St</w:t>
      </w:r>
      <w:r w:rsidR="0006333B" w:rsidRPr="00956231">
        <w:rPr>
          <w:sz w:val="22"/>
          <w:szCs w:val="22"/>
        </w:rPr>
        <w:t xml:space="preserve">ate Police, determines that the </w:t>
      </w:r>
      <w:r w:rsidRPr="00956231">
        <w:rPr>
          <w:sz w:val="22"/>
          <w:szCs w:val="22"/>
        </w:rPr>
        <w:t xml:space="preserve">move cannot be completed safely, or imposes an unacceptable impact on traffic or highway and </w:t>
      </w:r>
      <w:r w:rsidR="0006333B" w:rsidRPr="00956231">
        <w:rPr>
          <w:sz w:val="22"/>
          <w:szCs w:val="22"/>
        </w:rPr>
        <w:t>bridge</w:t>
      </w:r>
      <w:r w:rsidR="005F6247">
        <w:rPr>
          <w:sz w:val="22"/>
          <w:szCs w:val="22"/>
        </w:rPr>
        <w:t xml:space="preserve"> </w:t>
      </w:r>
      <w:r w:rsidRPr="00956231">
        <w:rPr>
          <w:sz w:val="22"/>
          <w:szCs w:val="22"/>
        </w:rPr>
        <w:t>infrastructure.</w:t>
      </w:r>
    </w:p>
    <w:p w:rsidR="005F6247" w:rsidRDefault="005F6247" w:rsidP="00C05F84">
      <w:pPr>
        <w:pStyle w:val="DefaultText"/>
        <w:ind w:left="540"/>
        <w:rPr>
          <w:sz w:val="22"/>
          <w:szCs w:val="22"/>
        </w:rPr>
      </w:pPr>
    </w:p>
    <w:p w:rsidR="005F6247" w:rsidRDefault="00F76691" w:rsidP="00C05F84">
      <w:pPr>
        <w:pStyle w:val="DefaultText"/>
        <w:numPr>
          <w:ilvl w:val="0"/>
          <w:numId w:val="14"/>
        </w:numPr>
        <w:tabs>
          <w:tab w:val="left" w:pos="1080"/>
        </w:tabs>
        <w:ind w:hanging="540"/>
        <w:rPr>
          <w:sz w:val="22"/>
          <w:szCs w:val="22"/>
        </w:rPr>
      </w:pPr>
      <w:r w:rsidRPr="00956231">
        <w:rPr>
          <w:sz w:val="22"/>
          <w:szCs w:val="22"/>
        </w:rPr>
        <w:t>The permittee is responsible for adequately planning the move i</w:t>
      </w:r>
      <w:r w:rsidR="003B1A14" w:rsidRPr="00956231">
        <w:rPr>
          <w:sz w:val="22"/>
          <w:szCs w:val="22"/>
        </w:rPr>
        <w:t>n order to minimize impacts on</w:t>
      </w:r>
      <w:r w:rsidR="005F6247">
        <w:rPr>
          <w:sz w:val="22"/>
          <w:szCs w:val="22"/>
        </w:rPr>
        <w:t xml:space="preserve"> </w:t>
      </w:r>
      <w:r w:rsidRPr="00956231">
        <w:rPr>
          <w:sz w:val="22"/>
          <w:szCs w:val="22"/>
        </w:rPr>
        <w:t>public safety and traffic, and to protect the public infrastruc</w:t>
      </w:r>
      <w:r w:rsidR="003B1A14" w:rsidRPr="00956231">
        <w:rPr>
          <w:sz w:val="22"/>
          <w:szCs w:val="22"/>
        </w:rPr>
        <w:t>ture. The Issuing Authority may</w:t>
      </w:r>
      <w:r w:rsidR="005F6247">
        <w:rPr>
          <w:sz w:val="22"/>
          <w:szCs w:val="22"/>
        </w:rPr>
        <w:t xml:space="preserve"> </w:t>
      </w:r>
      <w:r w:rsidRPr="00956231">
        <w:rPr>
          <w:sz w:val="22"/>
          <w:szCs w:val="22"/>
        </w:rPr>
        <w:t>require the applicant to notify state and local law enforce</w:t>
      </w:r>
      <w:r w:rsidR="003B1A14" w:rsidRPr="00956231">
        <w:rPr>
          <w:sz w:val="22"/>
          <w:szCs w:val="22"/>
        </w:rPr>
        <w:t>ment, municipal officials, M</w:t>
      </w:r>
      <w:r w:rsidR="0006333B" w:rsidRPr="00956231">
        <w:rPr>
          <w:sz w:val="22"/>
          <w:szCs w:val="22"/>
        </w:rPr>
        <w:t>aine</w:t>
      </w:r>
      <w:r w:rsidR="005F6247">
        <w:rPr>
          <w:sz w:val="22"/>
          <w:szCs w:val="22"/>
        </w:rPr>
        <w:t xml:space="preserve"> </w:t>
      </w:r>
      <w:r w:rsidR="003B1A14" w:rsidRPr="00956231">
        <w:rPr>
          <w:sz w:val="22"/>
          <w:szCs w:val="22"/>
        </w:rPr>
        <w:t>D</w:t>
      </w:r>
      <w:r w:rsidR="0006333B" w:rsidRPr="00956231">
        <w:rPr>
          <w:sz w:val="22"/>
          <w:szCs w:val="22"/>
        </w:rPr>
        <w:t xml:space="preserve">epartment of Transportation </w:t>
      </w:r>
      <w:r w:rsidRPr="00956231">
        <w:rPr>
          <w:sz w:val="22"/>
          <w:szCs w:val="22"/>
        </w:rPr>
        <w:t>Traffic Engineering</w:t>
      </w:r>
      <w:r w:rsidR="005B2065">
        <w:rPr>
          <w:sz w:val="22"/>
          <w:szCs w:val="22"/>
        </w:rPr>
        <w:t xml:space="preserve"> and/or Bridge Maintenance</w:t>
      </w:r>
      <w:r w:rsidRPr="00956231">
        <w:rPr>
          <w:sz w:val="22"/>
          <w:szCs w:val="22"/>
        </w:rPr>
        <w:t>, railroad companies, or public utilities.</w:t>
      </w:r>
      <w:r w:rsidR="0006333B" w:rsidRPr="00956231">
        <w:rPr>
          <w:sz w:val="22"/>
          <w:szCs w:val="22"/>
        </w:rPr>
        <w:t xml:space="preserve"> For</w:t>
      </w:r>
      <w:r w:rsidR="005F6247">
        <w:rPr>
          <w:sz w:val="22"/>
          <w:szCs w:val="22"/>
        </w:rPr>
        <w:t xml:space="preserve"> </w:t>
      </w:r>
      <w:r w:rsidR="003B1A14" w:rsidRPr="00956231">
        <w:rPr>
          <w:sz w:val="22"/>
          <w:szCs w:val="22"/>
        </w:rPr>
        <w:t>extreme loads, the Issuing</w:t>
      </w:r>
      <w:r w:rsidR="0006333B" w:rsidRPr="00956231">
        <w:rPr>
          <w:sz w:val="22"/>
          <w:szCs w:val="22"/>
        </w:rPr>
        <w:t xml:space="preserve"> </w:t>
      </w:r>
      <w:r w:rsidRPr="00956231">
        <w:rPr>
          <w:sz w:val="22"/>
          <w:szCs w:val="22"/>
        </w:rPr>
        <w:t>Authority may require the applicant to make public notifi</w:t>
      </w:r>
      <w:r w:rsidR="0006333B" w:rsidRPr="00956231">
        <w:rPr>
          <w:sz w:val="22"/>
          <w:szCs w:val="22"/>
        </w:rPr>
        <w:t>cation</w:t>
      </w:r>
      <w:r w:rsidR="005F6247">
        <w:rPr>
          <w:sz w:val="22"/>
          <w:szCs w:val="22"/>
        </w:rPr>
        <w:t xml:space="preserve"> </w:t>
      </w:r>
      <w:r w:rsidR="003B1A14" w:rsidRPr="00956231">
        <w:rPr>
          <w:sz w:val="22"/>
          <w:szCs w:val="22"/>
        </w:rPr>
        <w:t>adequate to forewarn the</w:t>
      </w:r>
      <w:r w:rsidR="0006333B" w:rsidRPr="00956231">
        <w:rPr>
          <w:sz w:val="22"/>
          <w:szCs w:val="22"/>
        </w:rPr>
        <w:t xml:space="preserve"> </w:t>
      </w:r>
      <w:r w:rsidRPr="00956231">
        <w:rPr>
          <w:sz w:val="22"/>
          <w:szCs w:val="22"/>
        </w:rPr>
        <w:t>public.</w:t>
      </w:r>
    </w:p>
    <w:p w:rsidR="005F6247" w:rsidRDefault="005F6247" w:rsidP="00C05F84">
      <w:pPr>
        <w:pStyle w:val="DefaultText"/>
        <w:ind w:left="540"/>
        <w:rPr>
          <w:sz w:val="22"/>
          <w:szCs w:val="22"/>
        </w:rPr>
      </w:pPr>
    </w:p>
    <w:p w:rsidR="005F6247" w:rsidRDefault="00F76691" w:rsidP="00C05F84">
      <w:pPr>
        <w:pStyle w:val="DefaultText"/>
        <w:numPr>
          <w:ilvl w:val="0"/>
          <w:numId w:val="14"/>
        </w:numPr>
        <w:tabs>
          <w:tab w:val="left" w:pos="1080"/>
        </w:tabs>
        <w:ind w:hanging="540"/>
        <w:rPr>
          <w:sz w:val="22"/>
          <w:szCs w:val="22"/>
        </w:rPr>
      </w:pPr>
      <w:r w:rsidRPr="00956231">
        <w:rPr>
          <w:sz w:val="22"/>
          <w:szCs w:val="22"/>
        </w:rPr>
        <w:t>Violation of any statute, ordinance, rule, or regulation of the State, any State agency or political</w:t>
      </w:r>
      <w:r w:rsidR="005F6247">
        <w:rPr>
          <w:sz w:val="22"/>
          <w:szCs w:val="22"/>
        </w:rPr>
        <w:t xml:space="preserve"> </w:t>
      </w:r>
      <w:r w:rsidRPr="00956231">
        <w:rPr>
          <w:sz w:val="22"/>
          <w:szCs w:val="22"/>
        </w:rPr>
        <w:t>subdivision of the State, or operation beyond the scope of the permit is unlawful. The permittee must comply with all statutory provisions and regulations as to permits, vehicle registrations, fuel tax, vehicle equipment, and operation. Failure t</w:t>
      </w:r>
      <w:r w:rsidR="00FE54FB">
        <w:rPr>
          <w:sz w:val="22"/>
          <w:szCs w:val="22"/>
        </w:rPr>
        <w:t xml:space="preserve">o comply with all motor vehicle </w:t>
      </w:r>
      <w:r w:rsidRPr="00956231">
        <w:rPr>
          <w:sz w:val="22"/>
          <w:szCs w:val="22"/>
        </w:rPr>
        <w:t>related laws and rules may result in the denial of future permit requests.</w:t>
      </w:r>
    </w:p>
    <w:p w:rsidR="005F6247" w:rsidRDefault="005F6247" w:rsidP="00C05F84">
      <w:pPr>
        <w:pStyle w:val="DefaultText"/>
        <w:ind w:left="540"/>
        <w:rPr>
          <w:sz w:val="22"/>
          <w:szCs w:val="22"/>
        </w:rPr>
      </w:pPr>
    </w:p>
    <w:p w:rsidR="005F6247" w:rsidRDefault="00F76691" w:rsidP="00C05F84">
      <w:pPr>
        <w:pStyle w:val="DefaultText"/>
        <w:numPr>
          <w:ilvl w:val="0"/>
          <w:numId w:val="14"/>
        </w:numPr>
        <w:tabs>
          <w:tab w:val="left" w:pos="1080"/>
        </w:tabs>
        <w:ind w:hanging="540"/>
        <w:rPr>
          <w:sz w:val="22"/>
          <w:szCs w:val="22"/>
        </w:rPr>
      </w:pPr>
      <w:r w:rsidRPr="00956231">
        <w:rPr>
          <w:sz w:val="22"/>
          <w:szCs w:val="22"/>
        </w:rPr>
        <w:t>A permit is invalidated by the violation of any condition specified by the terms of the permit or</w:t>
      </w:r>
      <w:r w:rsidR="005F6247">
        <w:rPr>
          <w:sz w:val="22"/>
          <w:szCs w:val="22"/>
        </w:rPr>
        <w:t xml:space="preserve"> </w:t>
      </w:r>
      <w:r w:rsidRPr="00956231">
        <w:rPr>
          <w:sz w:val="22"/>
          <w:szCs w:val="22"/>
        </w:rPr>
        <w:t xml:space="preserve">by false information given on the application. </w:t>
      </w:r>
      <w:r w:rsidR="00C0687B" w:rsidRPr="00956231">
        <w:rPr>
          <w:sz w:val="22"/>
          <w:szCs w:val="22"/>
        </w:rPr>
        <w:t>On evidence of such violation or</w:t>
      </w:r>
      <w:r w:rsidR="005F6247">
        <w:rPr>
          <w:sz w:val="22"/>
          <w:szCs w:val="22"/>
        </w:rPr>
        <w:t xml:space="preserve"> falsification, the p</w:t>
      </w:r>
      <w:r w:rsidRPr="00956231">
        <w:rPr>
          <w:sz w:val="22"/>
          <w:szCs w:val="22"/>
        </w:rPr>
        <w:t>ermittee may be denied additional permits.</w:t>
      </w:r>
    </w:p>
    <w:p w:rsidR="005F6247" w:rsidRDefault="005F6247" w:rsidP="00C05F84">
      <w:pPr>
        <w:pStyle w:val="DefaultText"/>
        <w:ind w:left="540"/>
        <w:rPr>
          <w:sz w:val="22"/>
          <w:szCs w:val="22"/>
        </w:rPr>
      </w:pPr>
    </w:p>
    <w:p w:rsidR="00DE31FB" w:rsidRDefault="00F76691" w:rsidP="00C05F84">
      <w:pPr>
        <w:pStyle w:val="DefaultText"/>
        <w:numPr>
          <w:ilvl w:val="0"/>
          <w:numId w:val="14"/>
        </w:numPr>
        <w:tabs>
          <w:tab w:val="left" w:pos="1080"/>
        </w:tabs>
        <w:ind w:hanging="540"/>
        <w:rPr>
          <w:sz w:val="22"/>
          <w:szCs w:val="22"/>
        </w:rPr>
      </w:pPr>
      <w:r w:rsidRPr="00956231">
        <w:rPr>
          <w:sz w:val="22"/>
          <w:szCs w:val="22"/>
        </w:rPr>
        <w:t>A permit may be denied to a motor carrier with an unsatisfactory safety rating, as determined by the Federal Motor Carrier Safety Administration’s motor carrier rating system.</w:t>
      </w:r>
    </w:p>
    <w:p w:rsidR="00C05F84" w:rsidRDefault="00C05F84" w:rsidP="00C05F84">
      <w:pPr>
        <w:pStyle w:val="DefaultText"/>
        <w:tabs>
          <w:tab w:val="left" w:pos="1080"/>
        </w:tabs>
        <w:rPr>
          <w:sz w:val="22"/>
          <w:szCs w:val="22"/>
        </w:rPr>
      </w:pPr>
    </w:p>
    <w:p w:rsidR="00DA7A3E" w:rsidRDefault="00F76691" w:rsidP="00C05F84">
      <w:pPr>
        <w:pStyle w:val="DefaultText"/>
        <w:numPr>
          <w:ilvl w:val="0"/>
          <w:numId w:val="14"/>
        </w:numPr>
        <w:tabs>
          <w:tab w:val="left" w:pos="1080"/>
        </w:tabs>
        <w:ind w:hanging="540"/>
        <w:rPr>
          <w:sz w:val="22"/>
          <w:szCs w:val="22"/>
        </w:rPr>
      </w:pPr>
      <w:r w:rsidRPr="00956231">
        <w:rPr>
          <w:sz w:val="22"/>
          <w:szCs w:val="22"/>
        </w:rPr>
        <w:t>Whenever possible, vehicles exceeding legal limits should be moved during periods when traffic</w:t>
      </w:r>
      <w:r w:rsidR="005F6247">
        <w:rPr>
          <w:sz w:val="22"/>
          <w:szCs w:val="22"/>
        </w:rPr>
        <w:t xml:space="preserve"> </w:t>
      </w:r>
      <w:r w:rsidR="004123B0" w:rsidRPr="00956231">
        <w:rPr>
          <w:sz w:val="22"/>
          <w:szCs w:val="22"/>
        </w:rPr>
        <w:t>is lightest. Section 21</w:t>
      </w:r>
      <w:r w:rsidRPr="00956231">
        <w:rPr>
          <w:sz w:val="22"/>
          <w:szCs w:val="22"/>
        </w:rPr>
        <w:t xml:space="preserve"> lists days-of-travel restrictions for mobile and modular homes. </w:t>
      </w:r>
      <w:r w:rsidR="005F6247" w:rsidRPr="00C34D0C">
        <w:rPr>
          <w:sz w:val="22"/>
          <w:szCs w:val="22"/>
        </w:rPr>
        <w:t>O</w:t>
      </w:r>
      <w:r w:rsidR="00C34D0C" w:rsidRPr="00C34D0C">
        <w:rPr>
          <w:sz w:val="22"/>
          <w:szCs w:val="22"/>
        </w:rPr>
        <w:t>ver</w:t>
      </w:r>
      <w:r w:rsidRPr="00C34D0C">
        <w:rPr>
          <w:sz w:val="22"/>
          <w:szCs w:val="22"/>
        </w:rPr>
        <w:t xml:space="preserve">dimensional </w:t>
      </w:r>
      <w:r w:rsidRPr="00956231">
        <w:rPr>
          <w:sz w:val="22"/>
          <w:szCs w:val="22"/>
        </w:rPr>
        <w:t>permits requested for travel on weekends during J</w:t>
      </w:r>
      <w:r w:rsidR="004960D9">
        <w:rPr>
          <w:sz w:val="22"/>
          <w:szCs w:val="22"/>
        </w:rPr>
        <w:t xml:space="preserve">uly and August, and on holidays </w:t>
      </w:r>
      <w:r w:rsidRPr="00956231">
        <w:rPr>
          <w:sz w:val="22"/>
          <w:szCs w:val="22"/>
        </w:rPr>
        <w:t>throughout the year require pre-clearance by the Maine Department of Transportation’s Traffic Engineering Division.</w:t>
      </w:r>
      <w:r w:rsidRPr="00956231">
        <w:rPr>
          <w:rStyle w:val="FootnoteReference"/>
          <w:sz w:val="22"/>
          <w:szCs w:val="22"/>
        </w:rPr>
        <w:footnoteReference w:id="3"/>
      </w:r>
      <w:r w:rsidRPr="00956231">
        <w:rPr>
          <w:sz w:val="22"/>
          <w:szCs w:val="22"/>
        </w:rPr>
        <w:t xml:space="preserve"> Travel in areas when fairs and festivals are occurring may preclude the issuance o</w:t>
      </w:r>
      <w:r w:rsidR="00C0687B" w:rsidRPr="00956231">
        <w:rPr>
          <w:sz w:val="22"/>
          <w:szCs w:val="22"/>
        </w:rPr>
        <w:t xml:space="preserve">f </w:t>
      </w:r>
      <w:r w:rsidR="00C0687B" w:rsidRPr="00C34D0C">
        <w:rPr>
          <w:sz w:val="22"/>
          <w:szCs w:val="22"/>
        </w:rPr>
        <w:t xml:space="preserve">overdimensional </w:t>
      </w:r>
      <w:r w:rsidR="00C0687B" w:rsidRPr="00956231">
        <w:rPr>
          <w:sz w:val="22"/>
          <w:szCs w:val="22"/>
        </w:rPr>
        <w:t>permits. An applicant</w:t>
      </w:r>
      <w:r w:rsidRPr="00956231">
        <w:rPr>
          <w:sz w:val="22"/>
          <w:szCs w:val="22"/>
        </w:rPr>
        <w:t xml:space="preserve"> requesting s</w:t>
      </w:r>
      <w:r w:rsidR="004123B0" w:rsidRPr="00956231">
        <w:rPr>
          <w:sz w:val="22"/>
          <w:szCs w:val="22"/>
        </w:rPr>
        <w:t>uch permits must allow at least</w:t>
      </w:r>
      <w:r w:rsidR="005F6247">
        <w:rPr>
          <w:sz w:val="22"/>
          <w:szCs w:val="22"/>
        </w:rPr>
        <w:t xml:space="preserve"> </w:t>
      </w:r>
      <w:r w:rsidRPr="00956231">
        <w:rPr>
          <w:sz w:val="22"/>
          <w:szCs w:val="22"/>
        </w:rPr>
        <w:t>two working days notice to obtain necessary clearances.</w:t>
      </w:r>
    </w:p>
    <w:p w:rsidR="00DA7A3E" w:rsidRDefault="00DA7A3E" w:rsidP="00C05F84">
      <w:pPr>
        <w:pStyle w:val="DefaultText"/>
        <w:ind w:left="540"/>
        <w:rPr>
          <w:sz w:val="22"/>
          <w:szCs w:val="22"/>
        </w:rPr>
      </w:pPr>
    </w:p>
    <w:p w:rsidR="00DA7A3E" w:rsidRPr="00C34D0C" w:rsidRDefault="00F76691" w:rsidP="00C05F84">
      <w:pPr>
        <w:pStyle w:val="DefaultText"/>
        <w:numPr>
          <w:ilvl w:val="0"/>
          <w:numId w:val="14"/>
        </w:numPr>
        <w:tabs>
          <w:tab w:val="left" w:pos="1080"/>
        </w:tabs>
        <w:ind w:hanging="540"/>
        <w:rPr>
          <w:sz w:val="22"/>
          <w:szCs w:val="22"/>
        </w:rPr>
      </w:pPr>
      <w:r w:rsidRPr="00C34D0C">
        <w:rPr>
          <w:sz w:val="22"/>
          <w:szCs w:val="22"/>
        </w:rPr>
        <w:t xml:space="preserve">Permit </w:t>
      </w:r>
      <w:r w:rsidR="00EC713B" w:rsidRPr="00C34D0C">
        <w:rPr>
          <w:sz w:val="22"/>
          <w:szCs w:val="22"/>
        </w:rPr>
        <w:t xml:space="preserve">processing </w:t>
      </w:r>
      <w:r w:rsidRPr="00C34D0C">
        <w:rPr>
          <w:sz w:val="22"/>
          <w:szCs w:val="22"/>
        </w:rPr>
        <w:t>time will be impacted if an engineering review is needed, and adequate time should be allowed for the completion of any review.</w:t>
      </w:r>
      <w:r w:rsidR="007371FF">
        <w:rPr>
          <w:sz w:val="22"/>
          <w:szCs w:val="22"/>
        </w:rPr>
        <w:t xml:space="preserve"> </w:t>
      </w:r>
      <w:r w:rsidR="0098780A" w:rsidRPr="00C34D0C">
        <w:rPr>
          <w:sz w:val="22"/>
          <w:szCs w:val="22"/>
        </w:rPr>
        <w:t>An applicant should allow a minimum of two business days for the Maine Department of Transportation to complete any required engineering review.</w:t>
      </w:r>
    </w:p>
    <w:p w:rsidR="00DA7A3E" w:rsidRDefault="00DA7A3E" w:rsidP="00C05F84">
      <w:pPr>
        <w:pStyle w:val="DefaultText"/>
        <w:ind w:left="540"/>
        <w:rPr>
          <w:sz w:val="22"/>
          <w:szCs w:val="22"/>
        </w:rPr>
      </w:pPr>
    </w:p>
    <w:p w:rsidR="00DA7A3E" w:rsidRDefault="00F76691" w:rsidP="00C05F84">
      <w:pPr>
        <w:pStyle w:val="DefaultText"/>
        <w:numPr>
          <w:ilvl w:val="0"/>
          <w:numId w:val="14"/>
        </w:numPr>
        <w:tabs>
          <w:tab w:val="left" w:pos="1080"/>
        </w:tabs>
        <w:ind w:hanging="540"/>
        <w:rPr>
          <w:sz w:val="22"/>
          <w:szCs w:val="22"/>
        </w:rPr>
      </w:pPr>
      <w:r w:rsidRPr="00956231">
        <w:rPr>
          <w:sz w:val="22"/>
          <w:szCs w:val="22"/>
        </w:rPr>
        <w:t>A list of official holidays is publi</w:t>
      </w:r>
      <w:r w:rsidR="00C0687B" w:rsidRPr="00956231">
        <w:rPr>
          <w:sz w:val="22"/>
          <w:szCs w:val="22"/>
        </w:rPr>
        <w:t>shed annually and available</w:t>
      </w:r>
      <w:r w:rsidRPr="00956231">
        <w:rPr>
          <w:sz w:val="22"/>
          <w:szCs w:val="22"/>
        </w:rPr>
        <w:t xml:space="preserve"> </w:t>
      </w:r>
      <w:r w:rsidR="00C0687B" w:rsidRPr="00956231">
        <w:rPr>
          <w:sz w:val="22"/>
          <w:szCs w:val="22"/>
        </w:rPr>
        <w:t>fr</w:t>
      </w:r>
      <w:r w:rsidR="00B0303F" w:rsidRPr="00956231">
        <w:rPr>
          <w:sz w:val="22"/>
          <w:szCs w:val="22"/>
        </w:rPr>
        <w:t>om the Overlimit Permit Unit or</w:t>
      </w:r>
      <w:r w:rsidR="00DA7A3E">
        <w:rPr>
          <w:sz w:val="22"/>
          <w:szCs w:val="22"/>
        </w:rPr>
        <w:t xml:space="preserve"> </w:t>
      </w:r>
      <w:r w:rsidR="00D065D6">
        <w:rPr>
          <w:sz w:val="22"/>
          <w:szCs w:val="22"/>
        </w:rPr>
        <w:t>on the Internet at:</w:t>
      </w:r>
      <w:r w:rsidR="00D065D6" w:rsidRPr="00D065D6">
        <w:rPr>
          <w:sz w:val="22"/>
          <w:szCs w:val="22"/>
        </w:rPr>
        <w:t xml:space="preserve"> </w:t>
      </w:r>
      <w:hyperlink r:id="rId19" w:history="1">
        <w:r w:rsidR="00D065D6" w:rsidRPr="00D065D6">
          <w:rPr>
            <w:rStyle w:val="Hyperlink"/>
            <w:sz w:val="22"/>
            <w:szCs w:val="22"/>
          </w:rPr>
          <w:t>http://www.maine.gov/sos/bmv/commercial/2017%20Holiday%20Letter.pdf</w:t>
        </w:r>
      </w:hyperlink>
      <w:r w:rsidR="00E95C1C">
        <w:rPr>
          <w:sz w:val="22"/>
          <w:szCs w:val="22"/>
        </w:rPr>
        <w:t xml:space="preserve"> </w:t>
      </w:r>
      <w:r w:rsidR="00D33D42">
        <w:rPr>
          <w:sz w:val="22"/>
          <w:szCs w:val="22"/>
        </w:rPr>
        <w:t>.</w:t>
      </w:r>
    </w:p>
    <w:p w:rsidR="00DA7A3E" w:rsidRDefault="00DA7A3E" w:rsidP="00C05F84">
      <w:pPr>
        <w:pStyle w:val="DefaultText"/>
        <w:ind w:left="540"/>
        <w:rPr>
          <w:sz w:val="22"/>
          <w:szCs w:val="22"/>
        </w:rPr>
      </w:pPr>
    </w:p>
    <w:p w:rsidR="00DA7A3E" w:rsidRDefault="00F76691" w:rsidP="00C05F84">
      <w:pPr>
        <w:pStyle w:val="DefaultText"/>
        <w:numPr>
          <w:ilvl w:val="0"/>
          <w:numId w:val="14"/>
        </w:numPr>
        <w:tabs>
          <w:tab w:val="left" w:pos="1080"/>
        </w:tabs>
        <w:ind w:hanging="540"/>
        <w:rPr>
          <w:sz w:val="22"/>
          <w:szCs w:val="22"/>
        </w:rPr>
      </w:pPr>
      <w:r w:rsidRPr="00956231">
        <w:rPr>
          <w:sz w:val="22"/>
          <w:szCs w:val="22"/>
        </w:rPr>
        <w:t>The Issuing Authority</w:t>
      </w:r>
      <w:r w:rsidR="009850C9">
        <w:rPr>
          <w:sz w:val="22"/>
          <w:szCs w:val="22"/>
        </w:rPr>
        <w:t>,</w:t>
      </w:r>
      <w:r w:rsidRPr="00956231">
        <w:rPr>
          <w:sz w:val="22"/>
          <w:szCs w:val="22"/>
        </w:rPr>
        <w:t xml:space="preserve"> with the advice and under the gu</w:t>
      </w:r>
      <w:r w:rsidR="004123B0" w:rsidRPr="00956231">
        <w:rPr>
          <w:sz w:val="22"/>
          <w:szCs w:val="22"/>
        </w:rPr>
        <w:t>idelines of the Commissioner, may</w:t>
      </w:r>
      <w:r w:rsidR="00DA7A3E">
        <w:rPr>
          <w:sz w:val="22"/>
          <w:szCs w:val="22"/>
        </w:rPr>
        <w:t xml:space="preserve"> </w:t>
      </w:r>
      <w:r w:rsidRPr="00956231">
        <w:rPr>
          <w:sz w:val="22"/>
          <w:szCs w:val="22"/>
        </w:rPr>
        <w:t>allow moves at additional times and days when deemed necessa</w:t>
      </w:r>
      <w:r w:rsidR="004123B0" w:rsidRPr="00956231">
        <w:rPr>
          <w:sz w:val="22"/>
          <w:szCs w:val="22"/>
        </w:rPr>
        <w:t>ry, and when it is determined</w:t>
      </w:r>
      <w:r w:rsidR="00DA7A3E">
        <w:rPr>
          <w:sz w:val="22"/>
          <w:szCs w:val="22"/>
        </w:rPr>
        <w:t xml:space="preserve"> </w:t>
      </w:r>
      <w:r w:rsidRPr="00956231">
        <w:rPr>
          <w:sz w:val="22"/>
          <w:szCs w:val="22"/>
        </w:rPr>
        <w:t xml:space="preserve">that </w:t>
      </w:r>
      <w:r w:rsidR="00DA7A3E">
        <w:rPr>
          <w:sz w:val="22"/>
          <w:szCs w:val="22"/>
        </w:rPr>
        <w:t>p</w:t>
      </w:r>
      <w:r w:rsidRPr="00956231">
        <w:rPr>
          <w:sz w:val="22"/>
          <w:szCs w:val="22"/>
        </w:rPr>
        <w:t>ublic safety will not be adversely impacted.</w:t>
      </w:r>
    </w:p>
    <w:p w:rsidR="00DA7A3E" w:rsidRDefault="00DA7A3E" w:rsidP="00C05F84">
      <w:pPr>
        <w:pStyle w:val="DefaultText"/>
        <w:ind w:left="540"/>
        <w:rPr>
          <w:sz w:val="22"/>
          <w:szCs w:val="22"/>
        </w:rPr>
      </w:pPr>
    </w:p>
    <w:p w:rsidR="00DA7A3E" w:rsidRDefault="00F76691" w:rsidP="00C05F84">
      <w:pPr>
        <w:pStyle w:val="DefaultText"/>
        <w:numPr>
          <w:ilvl w:val="0"/>
          <w:numId w:val="14"/>
        </w:numPr>
        <w:tabs>
          <w:tab w:val="left" w:pos="1080"/>
        </w:tabs>
        <w:ind w:hanging="540"/>
        <w:rPr>
          <w:sz w:val="22"/>
          <w:szCs w:val="22"/>
        </w:rPr>
      </w:pPr>
      <w:r w:rsidRPr="00956231">
        <w:rPr>
          <w:sz w:val="22"/>
          <w:szCs w:val="22"/>
        </w:rPr>
        <w:t>Permits do not exempt vehicles from posted road or bridge</w:t>
      </w:r>
      <w:r w:rsidR="00B0303F" w:rsidRPr="00956231">
        <w:rPr>
          <w:sz w:val="22"/>
          <w:szCs w:val="22"/>
        </w:rPr>
        <w:t xml:space="preserve"> restrictions. The permittee is</w:t>
      </w:r>
      <w:r w:rsidR="00DA7A3E">
        <w:rPr>
          <w:sz w:val="22"/>
          <w:szCs w:val="22"/>
        </w:rPr>
        <w:t xml:space="preserve"> </w:t>
      </w:r>
      <w:r w:rsidRPr="00956231">
        <w:rPr>
          <w:sz w:val="22"/>
          <w:szCs w:val="22"/>
        </w:rPr>
        <w:t>responsible for complying with road and bridge postings regardless of routing.</w:t>
      </w:r>
    </w:p>
    <w:p w:rsidR="00DA7A3E" w:rsidRDefault="00DA7A3E" w:rsidP="00C05F84">
      <w:pPr>
        <w:pStyle w:val="DefaultText"/>
        <w:ind w:left="540"/>
        <w:rPr>
          <w:sz w:val="22"/>
          <w:szCs w:val="22"/>
        </w:rPr>
      </w:pPr>
    </w:p>
    <w:p w:rsidR="00DA7A3E" w:rsidRPr="00434A67" w:rsidRDefault="00F76691" w:rsidP="00C05F84">
      <w:pPr>
        <w:pStyle w:val="DefaultText"/>
        <w:numPr>
          <w:ilvl w:val="0"/>
          <w:numId w:val="14"/>
        </w:numPr>
        <w:tabs>
          <w:tab w:val="left" w:pos="1080"/>
        </w:tabs>
        <w:ind w:hanging="540"/>
        <w:rPr>
          <w:sz w:val="22"/>
          <w:szCs w:val="22"/>
        </w:rPr>
      </w:pPr>
      <w:r w:rsidRPr="00434A67">
        <w:rPr>
          <w:sz w:val="22"/>
          <w:szCs w:val="22"/>
        </w:rPr>
        <w:t xml:space="preserve">More than one </w:t>
      </w:r>
      <w:r w:rsidR="00434A67" w:rsidRPr="00434A67">
        <w:rPr>
          <w:sz w:val="22"/>
          <w:szCs w:val="22"/>
        </w:rPr>
        <w:t>object</w:t>
      </w:r>
      <w:r w:rsidRPr="00434A67">
        <w:rPr>
          <w:sz w:val="22"/>
          <w:szCs w:val="22"/>
        </w:rPr>
        <w:t xml:space="preserve"> may be </w:t>
      </w:r>
      <w:r w:rsidR="00031812">
        <w:rPr>
          <w:sz w:val="22"/>
          <w:szCs w:val="22"/>
        </w:rPr>
        <w:t xml:space="preserve">transported </w:t>
      </w:r>
      <w:r w:rsidR="00031812" w:rsidRPr="00CF054F">
        <w:rPr>
          <w:sz w:val="22"/>
          <w:szCs w:val="22"/>
        </w:rPr>
        <w:t>in a single move</w:t>
      </w:r>
      <w:r w:rsidRPr="00CF054F">
        <w:rPr>
          <w:sz w:val="22"/>
          <w:szCs w:val="22"/>
        </w:rPr>
        <w:t xml:space="preserve"> as long as the </w:t>
      </w:r>
      <w:r w:rsidR="00031812" w:rsidRPr="00CF054F">
        <w:rPr>
          <w:sz w:val="22"/>
          <w:szCs w:val="22"/>
        </w:rPr>
        <w:t xml:space="preserve">object configuration does not </w:t>
      </w:r>
      <w:r w:rsidR="001016E5" w:rsidRPr="00CF054F">
        <w:rPr>
          <w:sz w:val="22"/>
          <w:szCs w:val="22"/>
        </w:rPr>
        <w:t>create</w:t>
      </w:r>
      <w:r w:rsidR="00031812" w:rsidRPr="00CF054F">
        <w:rPr>
          <w:sz w:val="22"/>
          <w:szCs w:val="22"/>
        </w:rPr>
        <w:t xml:space="preserve"> a divisible load that exceeds legal size and/or weight limits</w:t>
      </w:r>
      <w:r w:rsidR="00434A67" w:rsidRPr="00CF054F">
        <w:rPr>
          <w:sz w:val="22"/>
          <w:szCs w:val="22"/>
        </w:rPr>
        <w:t>.</w:t>
      </w:r>
      <w:r w:rsidR="00031812" w:rsidRPr="00CF054F">
        <w:rPr>
          <w:sz w:val="22"/>
          <w:szCs w:val="22"/>
        </w:rPr>
        <w:t xml:space="preserve"> If the object configuration </w:t>
      </w:r>
      <w:r w:rsidR="00F64332" w:rsidRPr="00CF054F">
        <w:rPr>
          <w:sz w:val="22"/>
          <w:szCs w:val="22"/>
        </w:rPr>
        <w:t>cannot be reduced to legal limits</w:t>
      </w:r>
      <w:r w:rsidR="001016E5" w:rsidRPr="00CF054F">
        <w:rPr>
          <w:sz w:val="22"/>
          <w:szCs w:val="22"/>
        </w:rPr>
        <w:t xml:space="preserve"> then a permit is required to cover any dimension</w:t>
      </w:r>
      <w:r w:rsidR="00EA7FCC">
        <w:rPr>
          <w:sz w:val="22"/>
          <w:szCs w:val="22"/>
        </w:rPr>
        <w:t>(s)</w:t>
      </w:r>
      <w:r w:rsidR="001016E5" w:rsidRPr="00CF054F">
        <w:rPr>
          <w:sz w:val="22"/>
          <w:szCs w:val="22"/>
        </w:rPr>
        <w:t xml:space="preserve"> </w:t>
      </w:r>
      <w:r w:rsidR="00F64332" w:rsidRPr="00CF054F">
        <w:rPr>
          <w:sz w:val="22"/>
          <w:szCs w:val="22"/>
        </w:rPr>
        <w:t>and/</w:t>
      </w:r>
      <w:r w:rsidR="00EA7FCC">
        <w:rPr>
          <w:sz w:val="22"/>
          <w:szCs w:val="22"/>
        </w:rPr>
        <w:t>or weight that exceed</w:t>
      </w:r>
      <w:r w:rsidR="001016E5" w:rsidRPr="00CF054F">
        <w:rPr>
          <w:sz w:val="22"/>
          <w:szCs w:val="22"/>
        </w:rPr>
        <w:t xml:space="preserve"> </w:t>
      </w:r>
      <w:r w:rsidR="00F64332" w:rsidRPr="00CF054F">
        <w:rPr>
          <w:sz w:val="22"/>
          <w:szCs w:val="22"/>
        </w:rPr>
        <w:t>such</w:t>
      </w:r>
      <w:r w:rsidR="001016E5" w:rsidRPr="00CF054F">
        <w:rPr>
          <w:sz w:val="22"/>
          <w:szCs w:val="22"/>
        </w:rPr>
        <w:t xml:space="preserve"> limits.</w:t>
      </w:r>
    </w:p>
    <w:p w:rsidR="00DA7A3E" w:rsidRDefault="00DA7A3E" w:rsidP="00C05F84">
      <w:pPr>
        <w:pStyle w:val="DefaultText"/>
        <w:ind w:left="540"/>
        <w:rPr>
          <w:sz w:val="22"/>
          <w:szCs w:val="22"/>
        </w:rPr>
      </w:pPr>
    </w:p>
    <w:p w:rsidR="00DA7A3E" w:rsidRPr="00434A67" w:rsidRDefault="00F76691" w:rsidP="00C05F84">
      <w:pPr>
        <w:pStyle w:val="DefaultText"/>
        <w:numPr>
          <w:ilvl w:val="0"/>
          <w:numId w:val="14"/>
        </w:numPr>
        <w:tabs>
          <w:tab w:val="left" w:pos="1080"/>
        </w:tabs>
        <w:ind w:hanging="540"/>
        <w:rPr>
          <w:sz w:val="22"/>
          <w:szCs w:val="22"/>
        </w:rPr>
      </w:pPr>
      <w:r w:rsidRPr="00434A67">
        <w:rPr>
          <w:sz w:val="22"/>
          <w:szCs w:val="22"/>
        </w:rPr>
        <w:t>A permittee is restricted to a single trip</w:t>
      </w:r>
      <w:r w:rsidR="00C0687B" w:rsidRPr="00434A67">
        <w:rPr>
          <w:sz w:val="22"/>
          <w:szCs w:val="22"/>
        </w:rPr>
        <w:t>, unless authorized for a return trip</w:t>
      </w:r>
      <w:r w:rsidR="00860054" w:rsidRPr="00434A67">
        <w:rPr>
          <w:sz w:val="22"/>
          <w:szCs w:val="22"/>
        </w:rPr>
        <w:t xml:space="preserve"> or multiple trips</w:t>
      </w:r>
      <w:r w:rsidR="00C0687B" w:rsidRPr="00434A67">
        <w:rPr>
          <w:sz w:val="22"/>
          <w:szCs w:val="22"/>
        </w:rPr>
        <w:t>,</w:t>
      </w:r>
      <w:r w:rsidRPr="00434A67">
        <w:rPr>
          <w:sz w:val="22"/>
          <w:szCs w:val="22"/>
        </w:rPr>
        <w:t xml:space="preserve"> in one direction </w:t>
      </w:r>
      <w:r w:rsidR="0085115A" w:rsidRPr="00434A67">
        <w:rPr>
          <w:sz w:val="22"/>
          <w:szCs w:val="22"/>
        </w:rPr>
        <w:t xml:space="preserve">from </w:t>
      </w:r>
      <w:r w:rsidRPr="00434A67">
        <w:rPr>
          <w:sz w:val="22"/>
          <w:szCs w:val="22"/>
        </w:rPr>
        <w:t xml:space="preserve">the </w:t>
      </w:r>
      <w:r w:rsidR="00EC713B" w:rsidRPr="00434A67">
        <w:rPr>
          <w:sz w:val="22"/>
          <w:szCs w:val="22"/>
        </w:rPr>
        <w:t>permit</w:t>
      </w:r>
      <w:r w:rsidR="00560D85" w:rsidRPr="00434A67">
        <w:rPr>
          <w:sz w:val="22"/>
          <w:szCs w:val="22"/>
        </w:rPr>
        <w:t>ted</w:t>
      </w:r>
      <w:r w:rsidR="00EC713B" w:rsidRPr="00434A67">
        <w:rPr>
          <w:sz w:val="22"/>
          <w:szCs w:val="22"/>
        </w:rPr>
        <w:t xml:space="preserve"> origin</w:t>
      </w:r>
      <w:r w:rsidRPr="00434A67">
        <w:rPr>
          <w:sz w:val="22"/>
          <w:szCs w:val="22"/>
        </w:rPr>
        <w:t xml:space="preserve"> </w:t>
      </w:r>
      <w:r w:rsidR="0085115A" w:rsidRPr="00434A67">
        <w:rPr>
          <w:sz w:val="22"/>
          <w:szCs w:val="22"/>
        </w:rPr>
        <w:t>to the permit</w:t>
      </w:r>
      <w:r w:rsidR="00560D85" w:rsidRPr="00434A67">
        <w:rPr>
          <w:sz w:val="22"/>
          <w:szCs w:val="22"/>
        </w:rPr>
        <w:t>ted</w:t>
      </w:r>
      <w:r w:rsidR="0085115A" w:rsidRPr="00434A67">
        <w:rPr>
          <w:sz w:val="22"/>
          <w:szCs w:val="22"/>
        </w:rPr>
        <w:t xml:space="preserve"> </w:t>
      </w:r>
      <w:r w:rsidRPr="00434A67">
        <w:rPr>
          <w:sz w:val="22"/>
          <w:szCs w:val="22"/>
        </w:rPr>
        <w:t xml:space="preserve">destination </w:t>
      </w:r>
      <w:r w:rsidR="004510D2" w:rsidRPr="00434A67">
        <w:rPr>
          <w:sz w:val="22"/>
          <w:szCs w:val="22"/>
        </w:rPr>
        <w:t xml:space="preserve">traveling only </w:t>
      </w:r>
      <w:r w:rsidRPr="00434A67">
        <w:rPr>
          <w:sz w:val="22"/>
          <w:szCs w:val="22"/>
        </w:rPr>
        <w:t xml:space="preserve">on the </w:t>
      </w:r>
      <w:r w:rsidR="004510D2" w:rsidRPr="00434A67">
        <w:rPr>
          <w:sz w:val="22"/>
          <w:szCs w:val="22"/>
        </w:rPr>
        <w:t xml:space="preserve">designated </w:t>
      </w:r>
      <w:r w:rsidRPr="00434A67">
        <w:rPr>
          <w:sz w:val="22"/>
          <w:szCs w:val="22"/>
        </w:rPr>
        <w:t xml:space="preserve">highways </w:t>
      </w:r>
      <w:r w:rsidR="004510D2" w:rsidRPr="00434A67">
        <w:rPr>
          <w:sz w:val="22"/>
          <w:szCs w:val="22"/>
        </w:rPr>
        <w:t>recorded on the</w:t>
      </w:r>
      <w:r w:rsidR="00434A67" w:rsidRPr="00434A67">
        <w:rPr>
          <w:sz w:val="22"/>
          <w:szCs w:val="22"/>
        </w:rPr>
        <w:t xml:space="preserve"> permit</w:t>
      </w:r>
      <w:r w:rsidR="00770B52">
        <w:rPr>
          <w:sz w:val="22"/>
          <w:szCs w:val="22"/>
        </w:rPr>
        <w:t xml:space="preserve">. </w:t>
      </w:r>
      <w:r w:rsidR="004510D2" w:rsidRPr="00434A67">
        <w:rPr>
          <w:sz w:val="22"/>
          <w:szCs w:val="22"/>
        </w:rPr>
        <w:t>The aut</w:t>
      </w:r>
      <w:r w:rsidRPr="00434A67">
        <w:rPr>
          <w:sz w:val="22"/>
          <w:szCs w:val="22"/>
        </w:rPr>
        <w:t>horized movement must be made within the allotted time as stated on the</w:t>
      </w:r>
      <w:r w:rsidR="00DA7A3E" w:rsidRPr="00434A67">
        <w:rPr>
          <w:sz w:val="22"/>
          <w:szCs w:val="22"/>
        </w:rPr>
        <w:t xml:space="preserve"> </w:t>
      </w:r>
      <w:r w:rsidRPr="00434A67">
        <w:rPr>
          <w:sz w:val="22"/>
          <w:szCs w:val="22"/>
        </w:rPr>
        <w:t xml:space="preserve">permit, unless extended by </w:t>
      </w:r>
      <w:r w:rsidR="00611C7D" w:rsidRPr="005E1A94">
        <w:rPr>
          <w:sz w:val="22"/>
          <w:szCs w:val="22"/>
        </w:rPr>
        <w:t>the Issuing</w:t>
      </w:r>
      <w:r w:rsidRPr="00434A67">
        <w:rPr>
          <w:sz w:val="22"/>
          <w:szCs w:val="22"/>
        </w:rPr>
        <w:t xml:space="preserve"> </w:t>
      </w:r>
      <w:r w:rsidR="00611C7D">
        <w:rPr>
          <w:sz w:val="22"/>
          <w:szCs w:val="22"/>
        </w:rPr>
        <w:t>A</w:t>
      </w:r>
      <w:r w:rsidRPr="00434A67">
        <w:rPr>
          <w:sz w:val="22"/>
          <w:szCs w:val="22"/>
        </w:rPr>
        <w:t>uthority.</w:t>
      </w:r>
    </w:p>
    <w:p w:rsidR="00DA7A3E" w:rsidRDefault="00DA7A3E" w:rsidP="00C05F84">
      <w:pPr>
        <w:pStyle w:val="DefaultText"/>
        <w:ind w:left="540"/>
        <w:rPr>
          <w:sz w:val="22"/>
          <w:szCs w:val="22"/>
        </w:rPr>
      </w:pPr>
    </w:p>
    <w:p w:rsidR="00DA7A3E" w:rsidRDefault="00FC06D4" w:rsidP="00C05F84">
      <w:pPr>
        <w:pStyle w:val="DefaultText"/>
        <w:numPr>
          <w:ilvl w:val="0"/>
          <w:numId w:val="14"/>
        </w:numPr>
        <w:tabs>
          <w:tab w:val="left" w:pos="1080"/>
        </w:tabs>
        <w:ind w:hanging="540"/>
        <w:rPr>
          <w:sz w:val="22"/>
          <w:szCs w:val="22"/>
        </w:rPr>
      </w:pPr>
      <w:r>
        <w:rPr>
          <w:sz w:val="22"/>
          <w:szCs w:val="22"/>
        </w:rPr>
        <w:t>Except as otherwise provided in this rule,</w:t>
      </w:r>
      <w:r w:rsidR="00396F3B">
        <w:rPr>
          <w:sz w:val="22"/>
          <w:szCs w:val="22"/>
        </w:rPr>
        <w:t xml:space="preserve"> </w:t>
      </w:r>
      <w:r>
        <w:rPr>
          <w:sz w:val="22"/>
          <w:szCs w:val="22"/>
        </w:rPr>
        <w:t xml:space="preserve">a </w:t>
      </w:r>
      <w:r w:rsidR="0086439B">
        <w:rPr>
          <w:sz w:val="22"/>
          <w:szCs w:val="22"/>
        </w:rPr>
        <w:t>permittee is limited to day</w:t>
      </w:r>
      <w:r w:rsidR="00F76691" w:rsidRPr="00956231">
        <w:rPr>
          <w:sz w:val="22"/>
          <w:szCs w:val="22"/>
        </w:rPr>
        <w:t>light travel only, unle</w:t>
      </w:r>
      <w:r w:rsidR="00010175">
        <w:rPr>
          <w:sz w:val="22"/>
          <w:szCs w:val="22"/>
        </w:rPr>
        <w:t>ss the move is an emergency off</w:t>
      </w:r>
      <w:r w:rsidR="00010175" w:rsidRPr="000A7D4E">
        <w:rPr>
          <w:sz w:val="22"/>
          <w:szCs w:val="22"/>
        </w:rPr>
        <w:t>-</w:t>
      </w:r>
      <w:r w:rsidR="00F76691" w:rsidRPr="00956231">
        <w:rPr>
          <w:sz w:val="22"/>
          <w:szCs w:val="22"/>
        </w:rPr>
        <w:t xml:space="preserve">hour move or </w:t>
      </w:r>
      <w:r w:rsidR="00401B20" w:rsidRPr="00956231">
        <w:rPr>
          <w:sz w:val="22"/>
          <w:szCs w:val="22"/>
        </w:rPr>
        <w:t xml:space="preserve">an </w:t>
      </w:r>
      <w:r w:rsidR="00F76691" w:rsidRPr="00956231">
        <w:rPr>
          <w:sz w:val="22"/>
          <w:szCs w:val="22"/>
        </w:rPr>
        <w:t>overweight</w:t>
      </w:r>
      <w:r w:rsidR="009850C9">
        <w:rPr>
          <w:sz w:val="22"/>
          <w:szCs w:val="22"/>
        </w:rPr>
        <w:t>-</w:t>
      </w:r>
      <w:r w:rsidR="00F76691" w:rsidRPr="00956231">
        <w:rPr>
          <w:sz w:val="22"/>
          <w:szCs w:val="22"/>
        </w:rPr>
        <w:t>only move.</w:t>
      </w:r>
    </w:p>
    <w:p w:rsidR="00DA7A3E" w:rsidRDefault="00DA7A3E" w:rsidP="00C05F84">
      <w:pPr>
        <w:pStyle w:val="DefaultText"/>
        <w:ind w:left="540"/>
        <w:rPr>
          <w:sz w:val="22"/>
          <w:szCs w:val="22"/>
        </w:rPr>
      </w:pPr>
    </w:p>
    <w:p w:rsidR="00DA7A3E" w:rsidRDefault="00860054" w:rsidP="00C05F84">
      <w:pPr>
        <w:pStyle w:val="DefaultText"/>
        <w:numPr>
          <w:ilvl w:val="0"/>
          <w:numId w:val="14"/>
        </w:numPr>
        <w:tabs>
          <w:tab w:val="left" w:pos="1080"/>
        </w:tabs>
        <w:ind w:hanging="540"/>
        <w:rPr>
          <w:sz w:val="22"/>
          <w:szCs w:val="22"/>
        </w:rPr>
      </w:pPr>
      <w:r w:rsidRPr="00956231">
        <w:rPr>
          <w:sz w:val="22"/>
          <w:szCs w:val="22"/>
        </w:rPr>
        <w:t>An applicant may be denied the issuance of permits based on thei</w:t>
      </w:r>
      <w:r w:rsidR="00285D21" w:rsidRPr="00956231">
        <w:rPr>
          <w:sz w:val="22"/>
          <w:szCs w:val="22"/>
        </w:rPr>
        <w:t>r failure to appear in court to</w:t>
      </w:r>
      <w:r w:rsidR="00DA7A3E">
        <w:rPr>
          <w:sz w:val="22"/>
          <w:szCs w:val="22"/>
        </w:rPr>
        <w:t xml:space="preserve"> </w:t>
      </w:r>
      <w:r w:rsidRPr="00956231">
        <w:rPr>
          <w:sz w:val="22"/>
          <w:szCs w:val="22"/>
        </w:rPr>
        <w:t>answer any motor vehicle summons,</w:t>
      </w:r>
      <w:r w:rsidR="0086439B">
        <w:rPr>
          <w:sz w:val="22"/>
          <w:szCs w:val="22"/>
        </w:rPr>
        <w:t xml:space="preserve"> or for any other motor vehicle </w:t>
      </w:r>
      <w:r w:rsidRPr="00956231">
        <w:rPr>
          <w:sz w:val="22"/>
          <w:szCs w:val="22"/>
        </w:rPr>
        <w:t>related infractions.</w:t>
      </w:r>
    </w:p>
    <w:p w:rsidR="00DA7A3E" w:rsidRDefault="00DA7A3E" w:rsidP="00C05F84">
      <w:pPr>
        <w:pStyle w:val="DefaultText"/>
        <w:ind w:left="540"/>
        <w:rPr>
          <w:sz w:val="22"/>
          <w:szCs w:val="22"/>
        </w:rPr>
      </w:pPr>
    </w:p>
    <w:p w:rsidR="00722033" w:rsidRPr="00F7523E" w:rsidRDefault="00285D21" w:rsidP="00C05F84">
      <w:pPr>
        <w:pStyle w:val="DefaultText"/>
        <w:numPr>
          <w:ilvl w:val="0"/>
          <w:numId w:val="14"/>
        </w:numPr>
        <w:tabs>
          <w:tab w:val="left" w:pos="1080"/>
        </w:tabs>
        <w:ind w:hanging="540"/>
        <w:rPr>
          <w:b/>
          <w:sz w:val="22"/>
          <w:szCs w:val="22"/>
        </w:rPr>
      </w:pPr>
      <w:r w:rsidRPr="00F7523E">
        <w:rPr>
          <w:b/>
          <w:sz w:val="22"/>
          <w:szCs w:val="22"/>
        </w:rPr>
        <w:t>Permit bundling</w:t>
      </w:r>
    </w:p>
    <w:p w:rsidR="00722033" w:rsidRPr="00E95C1C" w:rsidRDefault="00722033" w:rsidP="00C05F84">
      <w:pPr>
        <w:pStyle w:val="DefaultText"/>
        <w:ind w:left="540"/>
        <w:rPr>
          <w:sz w:val="22"/>
          <w:szCs w:val="22"/>
        </w:rPr>
      </w:pPr>
    </w:p>
    <w:p w:rsidR="0093705B" w:rsidRPr="002C4B47" w:rsidRDefault="00722033" w:rsidP="00C05F84">
      <w:pPr>
        <w:pStyle w:val="DefaultText"/>
        <w:numPr>
          <w:ilvl w:val="1"/>
          <w:numId w:val="14"/>
        </w:numPr>
        <w:tabs>
          <w:tab w:val="clear" w:pos="1080"/>
        </w:tabs>
        <w:ind w:left="1620" w:hanging="540"/>
        <w:rPr>
          <w:sz w:val="22"/>
          <w:szCs w:val="22"/>
        </w:rPr>
      </w:pPr>
      <w:r w:rsidRPr="002C4B47">
        <w:rPr>
          <w:sz w:val="22"/>
          <w:szCs w:val="22"/>
        </w:rPr>
        <w:t xml:space="preserve">When similar multiple moves occur within a specific geographic area for a set time period, the </w:t>
      </w:r>
      <w:r w:rsidR="0093705B" w:rsidRPr="002C4B47">
        <w:rPr>
          <w:sz w:val="22"/>
          <w:szCs w:val="22"/>
        </w:rPr>
        <w:t>I</w:t>
      </w:r>
      <w:r w:rsidRPr="002C4B47">
        <w:rPr>
          <w:sz w:val="22"/>
          <w:szCs w:val="22"/>
        </w:rPr>
        <w:t xml:space="preserve">ssuing Authority may, at its discretion, issue a permit listing a variety of </w:t>
      </w:r>
      <w:r w:rsidR="00332581" w:rsidRPr="005E1A94">
        <w:rPr>
          <w:sz w:val="22"/>
          <w:szCs w:val="22"/>
        </w:rPr>
        <w:t>vehicles</w:t>
      </w:r>
      <w:r w:rsidRPr="002C4B47">
        <w:rPr>
          <w:sz w:val="22"/>
          <w:szCs w:val="22"/>
        </w:rPr>
        <w:t xml:space="preserve"> capable of performing multiple trips.</w:t>
      </w:r>
    </w:p>
    <w:p w:rsidR="00C34D0C" w:rsidRDefault="00C34D0C" w:rsidP="00C05F84">
      <w:pPr>
        <w:pStyle w:val="DefaultText"/>
        <w:ind w:left="540"/>
        <w:rPr>
          <w:sz w:val="22"/>
          <w:szCs w:val="22"/>
        </w:rPr>
      </w:pPr>
    </w:p>
    <w:p w:rsidR="00DE31FB" w:rsidRDefault="00BA1E19" w:rsidP="00C05F84">
      <w:pPr>
        <w:pStyle w:val="DefaultText"/>
        <w:numPr>
          <w:ilvl w:val="0"/>
          <w:numId w:val="14"/>
        </w:numPr>
        <w:tabs>
          <w:tab w:val="left" w:pos="1080"/>
        </w:tabs>
        <w:ind w:hanging="540"/>
        <w:rPr>
          <w:sz w:val="22"/>
          <w:szCs w:val="22"/>
        </w:rPr>
      </w:pPr>
      <w:r w:rsidRPr="00956231">
        <w:rPr>
          <w:sz w:val="22"/>
          <w:szCs w:val="22"/>
        </w:rPr>
        <w:t xml:space="preserve">Vehicles or combination of vehicles </w:t>
      </w:r>
      <w:r w:rsidR="00162750" w:rsidRPr="00C34D0C">
        <w:rPr>
          <w:sz w:val="22"/>
          <w:szCs w:val="22"/>
        </w:rPr>
        <w:t xml:space="preserve">20 </w:t>
      </w:r>
      <w:r w:rsidRPr="00956231">
        <w:rPr>
          <w:sz w:val="22"/>
          <w:szCs w:val="22"/>
        </w:rPr>
        <w:t xml:space="preserve">feet and wider and/or </w:t>
      </w:r>
      <w:r w:rsidR="00162750" w:rsidRPr="00C34D0C">
        <w:rPr>
          <w:sz w:val="22"/>
          <w:szCs w:val="22"/>
        </w:rPr>
        <w:t xml:space="preserve">150 </w:t>
      </w:r>
      <w:r w:rsidRPr="00956231">
        <w:rPr>
          <w:sz w:val="22"/>
          <w:szCs w:val="22"/>
        </w:rPr>
        <w:t xml:space="preserve">feet </w:t>
      </w:r>
      <w:r w:rsidRPr="00C34D0C">
        <w:rPr>
          <w:sz w:val="22"/>
          <w:szCs w:val="22"/>
        </w:rPr>
        <w:t xml:space="preserve">and </w:t>
      </w:r>
      <w:r w:rsidR="0093705B" w:rsidRPr="00C34D0C">
        <w:rPr>
          <w:sz w:val="22"/>
          <w:szCs w:val="22"/>
        </w:rPr>
        <w:t>longer</w:t>
      </w:r>
      <w:r w:rsidR="0093705B">
        <w:rPr>
          <w:color w:val="0000FF"/>
          <w:sz w:val="22"/>
          <w:szCs w:val="22"/>
        </w:rPr>
        <w:t xml:space="preserve"> </w:t>
      </w:r>
      <w:r w:rsidRPr="00956231">
        <w:rPr>
          <w:sz w:val="22"/>
          <w:szCs w:val="22"/>
        </w:rPr>
        <w:t>require:</w:t>
      </w:r>
    </w:p>
    <w:p w:rsidR="00FC06D4" w:rsidRDefault="00FC06D4" w:rsidP="00C62813">
      <w:pPr>
        <w:pStyle w:val="DefaultText"/>
        <w:tabs>
          <w:tab w:val="left" w:pos="1080"/>
        </w:tabs>
        <w:ind w:left="1080"/>
        <w:rPr>
          <w:sz w:val="22"/>
          <w:szCs w:val="22"/>
        </w:rPr>
      </w:pPr>
    </w:p>
    <w:p w:rsidR="0093705B" w:rsidRDefault="00162750" w:rsidP="00C05F84">
      <w:pPr>
        <w:pStyle w:val="DefaultText"/>
        <w:numPr>
          <w:ilvl w:val="0"/>
          <w:numId w:val="15"/>
        </w:numPr>
        <w:tabs>
          <w:tab w:val="clear" w:pos="1080"/>
        </w:tabs>
        <w:ind w:left="1620" w:hanging="540"/>
        <w:rPr>
          <w:sz w:val="22"/>
          <w:szCs w:val="22"/>
        </w:rPr>
      </w:pPr>
      <w:r w:rsidRPr="00C34D0C">
        <w:rPr>
          <w:sz w:val="22"/>
          <w:szCs w:val="22"/>
        </w:rPr>
        <w:t>u</w:t>
      </w:r>
      <w:r w:rsidR="00BA1E19" w:rsidRPr="00C34D0C">
        <w:rPr>
          <w:sz w:val="22"/>
          <w:szCs w:val="22"/>
        </w:rPr>
        <w:t>tility</w:t>
      </w:r>
      <w:r w:rsidR="00BA1E19" w:rsidRPr="00956231">
        <w:rPr>
          <w:sz w:val="22"/>
          <w:szCs w:val="22"/>
        </w:rPr>
        <w:t xml:space="preserve"> and town department notifications,</w:t>
      </w:r>
      <w:r w:rsidR="00FB1CDE">
        <w:rPr>
          <w:sz w:val="22"/>
          <w:szCs w:val="22"/>
        </w:rPr>
        <w:t xml:space="preserve"> </w:t>
      </w:r>
      <w:r w:rsidR="00FB1CDE" w:rsidRPr="00C34D0C">
        <w:rPr>
          <w:sz w:val="22"/>
          <w:szCs w:val="22"/>
        </w:rPr>
        <w:t>and</w:t>
      </w:r>
    </w:p>
    <w:p w:rsidR="0093705B" w:rsidRDefault="0093705B" w:rsidP="00C05F84">
      <w:pPr>
        <w:pStyle w:val="DefaultText"/>
        <w:ind w:left="1080"/>
        <w:rPr>
          <w:sz w:val="22"/>
          <w:szCs w:val="22"/>
        </w:rPr>
      </w:pPr>
    </w:p>
    <w:p w:rsidR="0093705B" w:rsidRDefault="00BA1E19" w:rsidP="00C05F84">
      <w:pPr>
        <w:pStyle w:val="DefaultText"/>
        <w:numPr>
          <w:ilvl w:val="0"/>
          <w:numId w:val="15"/>
        </w:numPr>
        <w:tabs>
          <w:tab w:val="clear" w:pos="1080"/>
        </w:tabs>
        <w:ind w:left="1620" w:hanging="540"/>
        <w:rPr>
          <w:sz w:val="22"/>
          <w:szCs w:val="22"/>
        </w:rPr>
      </w:pPr>
      <w:r w:rsidRPr="00956231">
        <w:rPr>
          <w:sz w:val="22"/>
          <w:szCs w:val="22"/>
        </w:rPr>
        <w:t>movement only during clear visibility, and</w:t>
      </w:r>
    </w:p>
    <w:p w:rsidR="0093705B" w:rsidRDefault="0093705B" w:rsidP="00C05F84">
      <w:pPr>
        <w:pStyle w:val="DefaultText"/>
        <w:ind w:left="1080"/>
        <w:rPr>
          <w:sz w:val="22"/>
          <w:szCs w:val="22"/>
        </w:rPr>
      </w:pPr>
    </w:p>
    <w:p w:rsidR="00BA1E19" w:rsidRDefault="00BA1E19" w:rsidP="00C05F84">
      <w:pPr>
        <w:pStyle w:val="DefaultText"/>
        <w:numPr>
          <w:ilvl w:val="0"/>
          <w:numId w:val="15"/>
        </w:numPr>
        <w:tabs>
          <w:tab w:val="clear" w:pos="1080"/>
        </w:tabs>
        <w:ind w:left="1620" w:hanging="540"/>
        <w:rPr>
          <w:sz w:val="22"/>
          <w:szCs w:val="22"/>
        </w:rPr>
      </w:pPr>
      <w:proofErr w:type="gramStart"/>
      <w:r w:rsidRPr="00956231">
        <w:rPr>
          <w:sz w:val="22"/>
          <w:szCs w:val="22"/>
        </w:rPr>
        <w:t>movement</w:t>
      </w:r>
      <w:proofErr w:type="gramEnd"/>
      <w:r w:rsidRPr="00956231">
        <w:rPr>
          <w:sz w:val="22"/>
          <w:szCs w:val="22"/>
        </w:rPr>
        <w:t xml:space="preserve"> during hours other than commuter or school bus hours.</w:t>
      </w:r>
    </w:p>
    <w:p w:rsidR="00572677" w:rsidRDefault="00572677" w:rsidP="00C05F84">
      <w:pPr>
        <w:pStyle w:val="DefaultText"/>
        <w:ind w:left="540"/>
        <w:rPr>
          <w:sz w:val="22"/>
          <w:szCs w:val="22"/>
        </w:rPr>
      </w:pPr>
    </w:p>
    <w:p w:rsidR="00337B3C" w:rsidRPr="00434A67" w:rsidRDefault="00337B3C" w:rsidP="00C05F84">
      <w:pPr>
        <w:pStyle w:val="DefaultText"/>
        <w:numPr>
          <w:ilvl w:val="0"/>
          <w:numId w:val="14"/>
        </w:numPr>
        <w:tabs>
          <w:tab w:val="left" w:pos="1080"/>
        </w:tabs>
        <w:ind w:hanging="540"/>
        <w:rPr>
          <w:sz w:val="22"/>
          <w:szCs w:val="22"/>
        </w:rPr>
      </w:pPr>
      <w:r w:rsidRPr="00434A67">
        <w:rPr>
          <w:sz w:val="22"/>
          <w:szCs w:val="22"/>
        </w:rPr>
        <w:t>Permits will not be issued to move a v</w:t>
      </w:r>
      <w:r w:rsidR="00572677" w:rsidRPr="00434A67">
        <w:rPr>
          <w:sz w:val="22"/>
          <w:szCs w:val="22"/>
        </w:rPr>
        <w:t xml:space="preserve">ehicle combination consisting of a truck tractor and </w:t>
      </w:r>
      <w:r w:rsidRPr="00434A67">
        <w:rPr>
          <w:sz w:val="22"/>
          <w:szCs w:val="22"/>
        </w:rPr>
        <w:t>a</w:t>
      </w:r>
      <w:r w:rsidR="00572677" w:rsidRPr="00434A67">
        <w:rPr>
          <w:sz w:val="22"/>
          <w:szCs w:val="22"/>
        </w:rPr>
        <w:t xml:space="preserve"> non-conforming </w:t>
      </w:r>
      <w:r w:rsidR="00317D32" w:rsidRPr="00434A67">
        <w:rPr>
          <w:sz w:val="22"/>
          <w:szCs w:val="22"/>
        </w:rPr>
        <w:t>semi</w:t>
      </w:r>
      <w:r w:rsidRPr="00434A67">
        <w:rPr>
          <w:sz w:val="22"/>
          <w:szCs w:val="22"/>
        </w:rPr>
        <w:t>trailer unless:</w:t>
      </w:r>
    </w:p>
    <w:p w:rsidR="00337B3C" w:rsidRPr="00434A67" w:rsidRDefault="00337B3C" w:rsidP="00C05F84">
      <w:pPr>
        <w:pStyle w:val="DefaultText"/>
        <w:ind w:left="540"/>
        <w:rPr>
          <w:sz w:val="22"/>
          <w:szCs w:val="22"/>
        </w:rPr>
      </w:pPr>
    </w:p>
    <w:p w:rsidR="00572677" w:rsidRPr="00434A67" w:rsidRDefault="009F3C32" w:rsidP="00E35BDD">
      <w:pPr>
        <w:pStyle w:val="DefaultText"/>
        <w:numPr>
          <w:ilvl w:val="0"/>
          <w:numId w:val="89"/>
        </w:numPr>
        <w:tabs>
          <w:tab w:val="clear" w:pos="1080"/>
        </w:tabs>
        <w:ind w:left="1620" w:hanging="540"/>
        <w:rPr>
          <w:sz w:val="22"/>
          <w:szCs w:val="22"/>
        </w:rPr>
      </w:pPr>
      <w:r w:rsidRPr="00434A67">
        <w:rPr>
          <w:sz w:val="22"/>
          <w:szCs w:val="22"/>
        </w:rPr>
        <w:t>the load carried</w:t>
      </w:r>
      <w:r w:rsidR="00337B3C" w:rsidRPr="00434A67">
        <w:rPr>
          <w:sz w:val="22"/>
          <w:szCs w:val="22"/>
        </w:rPr>
        <w:t xml:space="preserve"> by the vehicle combination causes the move to exceed legal limits; or</w:t>
      </w:r>
    </w:p>
    <w:p w:rsidR="00337B3C" w:rsidRPr="00434A67" w:rsidRDefault="00337B3C" w:rsidP="00C05F84">
      <w:pPr>
        <w:pStyle w:val="DefaultText"/>
        <w:ind w:left="1080"/>
        <w:rPr>
          <w:sz w:val="22"/>
          <w:szCs w:val="22"/>
        </w:rPr>
      </w:pPr>
    </w:p>
    <w:p w:rsidR="00337B3C" w:rsidRDefault="00337B3C" w:rsidP="00E35BDD">
      <w:pPr>
        <w:pStyle w:val="DefaultText"/>
        <w:numPr>
          <w:ilvl w:val="0"/>
          <w:numId w:val="89"/>
        </w:numPr>
        <w:tabs>
          <w:tab w:val="clear" w:pos="1080"/>
        </w:tabs>
        <w:ind w:left="1620" w:hanging="540"/>
        <w:rPr>
          <w:sz w:val="22"/>
          <w:szCs w:val="22"/>
        </w:rPr>
      </w:pPr>
      <w:proofErr w:type="gramStart"/>
      <w:r w:rsidRPr="00434A67">
        <w:rPr>
          <w:sz w:val="22"/>
          <w:szCs w:val="22"/>
        </w:rPr>
        <w:t>the</w:t>
      </w:r>
      <w:proofErr w:type="gramEnd"/>
      <w:r w:rsidRPr="00434A67">
        <w:rPr>
          <w:sz w:val="22"/>
          <w:szCs w:val="22"/>
        </w:rPr>
        <w:t xml:space="preserve"> vehicle combination is returning empty after transporting a nondivisible load under the provisions of an overlimit permit which</w:t>
      </w:r>
      <w:r w:rsidR="00317D32" w:rsidRPr="00434A67">
        <w:rPr>
          <w:sz w:val="22"/>
          <w:szCs w:val="22"/>
        </w:rPr>
        <w:t xml:space="preserve"> authorizes a return trip.</w:t>
      </w:r>
      <w:r w:rsidR="00770B52">
        <w:rPr>
          <w:sz w:val="22"/>
          <w:szCs w:val="22"/>
        </w:rPr>
        <w:t xml:space="preserve"> </w:t>
      </w:r>
      <w:r w:rsidR="001073C7" w:rsidRPr="00434A67">
        <w:rPr>
          <w:sz w:val="22"/>
          <w:szCs w:val="22"/>
        </w:rPr>
        <w:t>All safety provisions shall apply to the return trip including the display of signs.</w:t>
      </w:r>
    </w:p>
    <w:p w:rsidR="00C05F84" w:rsidRPr="00434A67" w:rsidRDefault="00C05F84" w:rsidP="00C05F84">
      <w:pPr>
        <w:pStyle w:val="DefaultText"/>
        <w:rPr>
          <w:sz w:val="22"/>
          <w:szCs w:val="22"/>
        </w:rPr>
      </w:pPr>
    </w:p>
    <w:p w:rsidR="00BA1E19" w:rsidRPr="00956231" w:rsidRDefault="00BA1E19" w:rsidP="00C05F84">
      <w:pPr>
        <w:pStyle w:val="DefaultText"/>
        <w:keepNext/>
        <w:keepLines/>
        <w:rPr>
          <w:sz w:val="22"/>
          <w:szCs w:val="22"/>
        </w:rPr>
      </w:pPr>
    </w:p>
    <w:p w:rsidR="00F76691" w:rsidRPr="00956231" w:rsidRDefault="006D5535" w:rsidP="00C05F84">
      <w:pPr>
        <w:pStyle w:val="DefaultText"/>
        <w:rPr>
          <w:b/>
          <w:sz w:val="22"/>
          <w:szCs w:val="22"/>
        </w:rPr>
      </w:pPr>
      <w:proofErr w:type="gramStart"/>
      <w:r w:rsidRPr="00956231">
        <w:rPr>
          <w:b/>
          <w:sz w:val="22"/>
          <w:szCs w:val="22"/>
        </w:rPr>
        <w:t>SECTION 9</w:t>
      </w:r>
      <w:r w:rsidR="00F76691" w:rsidRPr="00956231">
        <w:rPr>
          <w:b/>
          <w:sz w:val="22"/>
          <w:szCs w:val="22"/>
        </w:rPr>
        <w:t>.</w:t>
      </w:r>
      <w:proofErr w:type="gramEnd"/>
      <w:r w:rsidR="00396F3B">
        <w:rPr>
          <w:b/>
          <w:sz w:val="22"/>
          <w:szCs w:val="22"/>
        </w:rPr>
        <w:t xml:space="preserve"> </w:t>
      </w:r>
      <w:r w:rsidR="00F76691" w:rsidRPr="00956231">
        <w:rPr>
          <w:b/>
          <w:sz w:val="22"/>
          <w:szCs w:val="22"/>
        </w:rPr>
        <w:t>DOCUMENTATION AND REGISTRATION</w:t>
      </w:r>
    </w:p>
    <w:p w:rsidR="00C979C1" w:rsidRPr="00956231" w:rsidRDefault="00C979C1" w:rsidP="00C05F84">
      <w:pPr>
        <w:pStyle w:val="DefaultText"/>
        <w:rPr>
          <w:b/>
          <w:sz w:val="22"/>
          <w:szCs w:val="22"/>
        </w:rPr>
      </w:pPr>
    </w:p>
    <w:p w:rsidR="00EE65BE" w:rsidRDefault="00722033" w:rsidP="00C05F84">
      <w:pPr>
        <w:pStyle w:val="DefaultText"/>
        <w:numPr>
          <w:ilvl w:val="0"/>
          <w:numId w:val="16"/>
        </w:numPr>
        <w:tabs>
          <w:tab w:val="clear" w:pos="720"/>
          <w:tab w:val="left" w:pos="1080"/>
        </w:tabs>
        <w:ind w:left="1080" w:hanging="540"/>
        <w:rPr>
          <w:sz w:val="22"/>
          <w:szCs w:val="22"/>
        </w:rPr>
      </w:pPr>
      <w:r w:rsidRPr="00956231">
        <w:rPr>
          <w:sz w:val="22"/>
          <w:szCs w:val="22"/>
        </w:rPr>
        <w:t>The permit must accompany the described move and m</w:t>
      </w:r>
      <w:r w:rsidR="005E7F1B" w:rsidRPr="00956231">
        <w:rPr>
          <w:sz w:val="22"/>
          <w:szCs w:val="22"/>
        </w:rPr>
        <w:t>ust be in the legal name of the</w:t>
      </w:r>
      <w:r w:rsidR="00EE65BE">
        <w:rPr>
          <w:sz w:val="22"/>
          <w:szCs w:val="22"/>
        </w:rPr>
        <w:t xml:space="preserve"> </w:t>
      </w:r>
      <w:r w:rsidRPr="00956231">
        <w:rPr>
          <w:sz w:val="22"/>
          <w:szCs w:val="22"/>
        </w:rPr>
        <w:t xml:space="preserve">permittee. Alterations may be made only with express permission of the Issuing Authority. Unauthorized alteration of a permit will invalidate the permit, and subject the permittee to legal action under </w:t>
      </w:r>
      <w:r w:rsidR="00EE65BE">
        <w:rPr>
          <w:sz w:val="22"/>
          <w:szCs w:val="22"/>
        </w:rPr>
        <w:t>t</w:t>
      </w:r>
      <w:r w:rsidRPr="00956231">
        <w:rPr>
          <w:sz w:val="22"/>
          <w:szCs w:val="22"/>
        </w:rPr>
        <w:t>he statutes governing fraud or falsification on applications and documents.</w:t>
      </w:r>
    </w:p>
    <w:p w:rsidR="00EE65BE" w:rsidRDefault="00EE65BE" w:rsidP="00C05F84">
      <w:pPr>
        <w:pStyle w:val="DefaultText"/>
        <w:ind w:left="540"/>
        <w:rPr>
          <w:sz w:val="22"/>
          <w:szCs w:val="22"/>
        </w:rPr>
      </w:pPr>
    </w:p>
    <w:p w:rsidR="00EE65BE" w:rsidRDefault="00722033" w:rsidP="00C05F84">
      <w:pPr>
        <w:pStyle w:val="DefaultText"/>
        <w:numPr>
          <w:ilvl w:val="0"/>
          <w:numId w:val="16"/>
        </w:numPr>
        <w:tabs>
          <w:tab w:val="clear" w:pos="720"/>
          <w:tab w:val="left" w:pos="1080"/>
        </w:tabs>
        <w:ind w:left="1080" w:hanging="540"/>
        <w:rPr>
          <w:sz w:val="22"/>
          <w:szCs w:val="22"/>
        </w:rPr>
      </w:pPr>
      <w:r w:rsidRPr="00956231">
        <w:rPr>
          <w:sz w:val="22"/>
          <w:szCs w:val="22"/>
        </w:rPr>
        <w:t>Permits may be verified by law enforcement personnel at any time.</w:t>
      </w:r>
    </w:p>
    <w:p w:rsidR="00EE65BE" w:rsidRDefault="00EE65BE" w:rsidP="00C05F84">
      <w:pPr>
        <w:pStyle w:val="DefaultText"/>
        <w:ind w:left="540"/>
        <w:rPr>
          <w:sz w:val="22"/>
          <w:szCs w:val="22"/>
        </w:rPr>
      </w:pPr>
    </w:p>
    <w:p w:rsidR="00EE65BE" w:rsidRDefault="00C06286" w:rsidP="00C05F84">
      <w:pPr>
        <w:pStyle w:val="DefaultText"/>
        <w:numPr>
          <w:ilvl w:val="0"/>
          <w:numId w:val="16"/>
        </w:numPr>
        <w:tabs>
          <w:tab w:val="clear" w:pos="720"/>
          <w:tab w:val="left" w:pos="1080"/>
        </w:tabs>
        <w:ind w:left="1080" w:hanging="540"/>
        <w:rPr>
          <w:sz w:val="22"/>
          <w:szCs w:val="22"/>
        </w:rPr>
      </w:pPr>
      <w:r w:rsidRPr="00956231">
        <w:rPr>
          <w:sz w:val="22"/>
          <w:szCs w:val="22"/>
        </w:rPr>
        <w:t>An overlimit permit</w:t>
      </w:r>
      <w:r w:rsidR="00722033" w:rsidRPr="00956231">
        <w:rPr>
          <w:sz w:val="22"/>
          <w:szCs w:val="22"/>
        </w:rPr>
        <w:t xml:space="preserve"> do</w:t>
      </w:r>
      <w:r w:rsidRPr="00956231">
        <w:rPr>
          <w:sz w:val="22"/>
          <w:szCs w:val="22"/>
        </w:rPr>
        <w:t>es</w:t>
      </w:r>
      <w:r w:rsidR="00722033" w:rsidRPr="00956231">
        <w:rPr>
          <w:sz w:val="22"/>
          <w:szCs w:val="22"/>
        </w:rPr>
        <w:t xml:space="preserve"> not relieve </w:t>
      </w:r>
      <w:r w:rsidRPr="00956231">
        <w:rPr>
          <w:sz w:val="22"/>
          <w:szCs w:val="22"/>
        </w:rPr>
        <w:t xml:space="preserve">a vehicle registrant </w:t>
      </w:r>
      <w:r w:rsidR="00722033" w:rsidRPr="00956231">
        <w:rPr>
          <w:sz w:val="22"/>
          <w:szCs w:val="22"/>
        </w:rPr>
        <w:t xml:space="preserve">from their obligation to properly </w:t>
      </w:r>
      <w:r w:rsidR="00EE65BE">
        <w:rPr>
          <w:sz w:val="22"/>
          <w:szCs w:val="22"/>
        </w:rPr>
        <w:t>r</w:t>
      </w:r>
      <w:r w:rsidR="00722033" w:rsidRPr="00956231">
        <w:rPr>
          <w:sz w:val="22"/>
          <w:szCs w:val="22"/>
        </w:rPr>
        <w:t>egister in accordance with Motor Vehicle Laws. The registration plate number(s) must be provided to obtain a permit.</w:t>
      </w:r>
    </w:p>
    <w:p w:rsidR="007A1D68" w:rsidRDefault="007A1D68" w:rsidP="00C05F84">
      <w:pPr>
        <w:pStyle w:val="DefaultText"/>
        <w:ind w:left="540"/>
        <w:rPr>
          <w:sz w:val="22"/>
          <w:szCs w:val="22"/>
        </w:rPr>
      </w:pPr>
    </w:p>
    <w:p w:rsidR="007432A1" w:rsidRDefault="007A1D68" w:rsidP="00C05F84">
      <w:pPr>
        <w:pStyle w:val="DefaultText"/>
        <w:numPr>
          <w:ilvl w:val="0"/>
          <w:numId w:val="16"/>
        </w:numPr>
        <w:tabs>
          <w:tab w:val="clear" w:pos="720"/>
          <w:tab w:val="left" w:pos="1080"/>
        </w:tabs>
        <w:ind w:left="1080" w:hanging="540"/>
        <w:rPr>
          <w:sz w:val="22"/>
          <w:szCs w:val="22"/>
        </w:rPr>
      </w:pPr>
      <w:r w:rsidRPr="00C34D0C">
        <w:rPr>
          <w:sz w:val="22"/>
          <w:szCs w:val="22"/>
        </w:rPr>
        <w:t>An applicant may be required to show proof of liability insurance at time of permit issuance.</w:t>
      </w:r>
    </w:p>
    <w:p w:rsidR="007432A1" w:rsidRDefault="007432A1" w:rsidP="00C05F84">
      <w:pPr>
        <w:pStyle w:val="DefaultText"/>
        <w:tabs>
          <w:tab w:val="left" w:pos="1080"/>
        </w:tabs>
        <w:rPr>
          <w:sz w:val="22"/>
          <w:szCs w:val="22"/>
        </w:rPr>
      </w:pPr>
    </w:p>
    <w:p w:rsidR="00EE65BE" w:rsidRDefault="00722033" w:rsidP="00C05F84">
      <w:pPr>
        <w:pStyle w:val="DefaultText"/>
        <w:numPr>
          <w:ilvl w:val="0"/>
          <w:numId w:val="16"/>
        </w:numPr>
        <w:tabs>
          <w:tab w:val="clear" w:pos="720"/>
          <w:tab w:val="left" w:pos="1080"/>
        </w:tabs>
        <w:ind w:left="1080" w:hanging="540"/>
        <w:rPr>
          <w:sz w:val="22"/>
          <w:szCs w:val="22"/>
        </w:rPr>
      </w:pPr>
      <w:r w:rsidRPr="00956231">
        <w:rPr>
          <w:sz w:val="22"/>
          <w:szCs w:val="22"/>
        </w:rPr>
        <w:t>An applicant must provide their USDOT number, if required to have one.</w:t>
      </w:r>
    </w:p>
    <w:p w:rsidR="00EE65BE" w:rsidRDefault="00EE65BE" w:rsidP="00C05F84">
      <w:pPr>
        <w:pStyle w:val="DefaultText"/>
        <w:ind w:left="540"/>
        <w:rPr>
          <w:sz w:val="22"/>
          <w:szCs w:val="22"/>
        </w:rPr>
      </w:pPr>
    </w:p>
    <w:p w:rsidR="00722033" w:rsidRDefault="00722033" w:rsidP="00C05F84">
      <w:pPr>
        <w:pStyle w:val="DefaultText"/>
        <w:numPr>
          <w:ilvl w:val="0"/>
          <w:numId w:val="16"/>
        </w:numPr>
        <w:tabs>
          <w:tab w:val="clear" w:pos="720"/>
          <w:tab w:val="left" w:pos="1080"/>
        </w:tabs>
        <w:ind w:left="1080" w:hanging="540"/>
        <w:rPr>
          <w:sz w:val="22"/>
          <w:szCs w:val="22"/>
        </w:rPr>
      </w:pPr>
      <w:r w:rsidRPr="00956231">
        <w:rPr>
          <w:sz w:val="22"/>
          <w:szCs w:val="22"/>
        </w:rPr>
        <w:t>Previously used mobile homes require a current tax release (MV-47</w:t>
      </w:r>
      <w:r w:rsidR="00C06286" w:rsidRPr="00956231">
        <w:rPr>
          <w:sz w:val="22"/>
          <w:szCs w:val="22"/>
        </w:rPr>
        <w:t xml:space="preserve"> or MV-47E</w:t>
      </w:r>
      <w:r w:rsidRPr="00956231">
        <w:rPr>
          <w:sz w:val="22"/>
          <w:szCs w:val="22"/>
        </w:rPr>
        <w:t>) from the town of o</w:t>
      </w:r>
      <w:r w:rsidR="00C06286" w:rsidRPr="00956231">
        <w:rPr>
          <w:sz w:val="22"/>
          <w:szCs w:val="22"/>
        </w:rPr>
        <w:t>rigin prior to being issued an o</w:t>
      </w:r>
      <w:r w:rsidRPr="00956231">
        <w:rPr>
          <w:sz w:val="22"/>
          <w:szCs w:val="22"/>
        </w:rPr>
        <w:t>verlimit permit. (</w:t>
      </w:r>
      <w:r w:rsidR="009D0A8A">
        <w:rPr>
          <w:sz w:val="22"/>
          <w:szCs w:val="22"/>
        </w:rPr>
        <w:t>See</w:t>
      </w:r>
      <w:r w:rsidR="00444843" w:rsidRPr="00956231">
        <w:rPr>
          <w:sz w:val="22"/>
          <w:szCs w:val="22"/>
        </w:rPr>
        <w:t xml:space="preserve"> Section 21 – </w:t>
      </w:r>
      <w:smartTag w:uri="urn:schemas-microsoft-com:office:smarttags" w:element="place">
        <w:smartTag w:uri="urn:schemas-microsoft-com:office:smarttags" w:element="City">
          <w:r w:rsidR="00444843" w:rsidRPr="00956231">
            <w:rPr>
              <w:sz w:val="22"/>
              <w:szCs w:val="22"/>
            </w:rPr>
            <w:t>Mobile</w:t>
          </w:r>
        </w:smartTag>
      </w:smartTag>
      <w:r w:rsidR="00444843" w:rsidRPr="00956231">
        <w:rPr>
          <w:sz w:val="22"/>
          <w:szCs w:val="22"/>
        </w:rPr>
        <w:t xml:space="preserve"> and Modular</w:t>
      </w:r>
      <w:r w:rsidR="00EE65BE">
        <w:rPr>
          <w:sz w:val="22"/>
          <w:szCs w:val="22"/>
        </w:rPr>
        <w:t xml:space="preserve"> </w:t>
      </w:r>
      <w:r w:rsidR="00444843" w:rsidRPr="00956231">
        <w:rPr>
          <w:sz w:val="22"/>
          <w:szCs w:val="22"/>
        </w:rPr>
        <w:t xml:space="preserve">Home Movement Special </w:t>
      </w:r>
      <w:r w:rsidR="009F1F81" w:rsidRPr="005E1A94">
        <w:rPr>
          <w:sz w:val="22"/>
          <w:szCs w:val="22"/>
        </w:rPr>
        <w:t>Requirements</w:t>
      </w:r>
      <w:r w:rsidRPr="00956231">
        <w:rPr>
          <w:sz w:val="22"/>
          <w:szCs w:val="22"/>
        </w:rPr>
        <w:t>)</w:t>
      </w:r>
    </w:p>
    <w:p w:rsidR="00AF416C" w:rsidRDefault="00AF416C" w:rsidP="00AF416C">
      <w:pPr>
        <w:pStyle w:val="ListParagraph"/>
      </w:pPr>
    </w:p>
    <w:p w:rsidR="00AF416C" w:rsidRPr="00956231" w:rsidRDefault="00AF416C" w:rsidP="00AF416C">
      <w:pPr>
        <w:pStyle w:val="DefaultText"/>
        <w:tabs>
          <w:tab w:val="left" w:pos="1080"/>
        </w:tabs>
        <w:ind w:left="1080"/>
        <w:rPr>
          <w:sz w:val="22"/>
          <w:szCs w:val="22"/>
        </w:rPr>
      </w:pPr>
    </w:p>
    <w:p w:rsidR="00335D37" w:rsidRPr="00956231" w:rsidRDefault="006D5535" w:rsidP="00C05F84">
      <w:pPr>
        <w:pStyle w:val="DefaultText"/>
        <w:rPr>
          <w:b/>
          <w:sz w:val="22"/>
          <w:szCs w:val="22"/>
        </w:rPr>
      </w:pPr>
      <w:proofErr w:type="gramStart"/>
      <w:r w:rsidRPr="00F12575">
        <w:rPr>
          <w:b/>
          <w:sz w:val="22"/>
          <w:szCs w:val="22"/>
        </w:rPr>
        <w:t>SECTION 10</w:t>
      </w:r>
      <w:r w:rsidR="00F76691" w:rsidRPr="00F12575">
        <w:rPr>
          <w:b/>
          <w:sz w:val="22"/>
          <w:szCs w:val="22"/>
        </w:rPr>
        <w:t>.</w:t>
      </w:r>
      <w:proofErr w:type="gramEnd"/>
      <w:r w:rsidR="00396F3B">
        <w:rPr>
          <w:b/>
          <w:sz w:val="22"/>
          <w:szCs w:val="22"/>
        </w:rPr>
        <w:t xml:space="preserve"> </w:t>
      </w:r>
      <w:r w:rsidR="00F76691" w:rsidRPr="00956231">
        <w:rPr>
          <w:b/>
          <w:sz w:val="22"/>
          <w:szCs w:val="22"/>
        </w:rPr>
        <w:t xml:space="preserve">METHODS OF OBTAINING </w:t>
      </w:r>
      <w:r w:rsidR="00722033" w:rsidRPr="00956231">
        <w:rPr>
          <w:b/>
          <w:sz w:val="22"/>
          <w:szCs w:val="22"/>
        </w:rPr>
        <w:t xml:space="preserve">OVERLIMIT </w:t>
      </w:r>
      <w:r w:rsidR="00F76691" w:rsidRPr="00956231">
        <w:rPr>
          <w:b/>
          <w:sz w:val="22"/>
          <w:szCs w:val="22"/>
        </w:rPr>
        <w:t>PERMITS</w:t>
      </w:r>
    </w:p>
    <w:p w:rsidR="00B93FA9" w:rsidRDefault="00B93FA9" w:rsidP="00C05F84">
      <w:pPr>
        <w:pStyle w:val="DefaultText"/>
        <w:rPr>
          <w:b/>
          <w:sz w:val="22"/>
          <w:szCs w:val="22"/>
        </w:rPr>
      </w:pPr>
    </w:p>
    <w:p w:rsidR="007A1D68" w:rsidRPr="008B0500" w:rsidRDefault="007A1D68" w:rsidP="00C05F84">
      <w:pPr>
        <w:pStyle w:val="DefaultText"/>
        <w:numPr>
          <w:ilvl w:val="0"/>
          <w:numId w:val="17"/>
        </w:numPr>
        <w:tabs>
          <w:tab w:val="clear" w:pos="720"/>
          <w:tab w:val="left" w:pos="1080"/>
        </w:tabs>
        <w:ind w:left="1080" w:hanging="540"/>
        <w:rPr>
          <w:b/>
          <w:sz w:val="22"/>
          <w:szCs w:val="22"/>
        </w:rPr>
      </w:pPr>
      <w:r w:rsidRPr="008B0500">
        <w:rPr>
          <w:b/>
          <w:sz w:val="22"/>
          <w:szCs w:val="22"/>
        </w:rPr>
        <w:t>In Person (Walk-in)</w:t>
      </w:r>
    </w:p>
    <w:p w:rsidR="00A25A89" w:rsidRDefault="00A25A89" w:rsidP="00C05F84">
      <w:pPr>
        <w:pStyle w:val="DefaultText"/>
        <w:ind w:left="540"/>
        <w:rPr>
          <w:sz w:val="22"/>
          <w:szCs w:val="22"/>
        </w:rPr>
      </w:pPr>
    </w:p>
    <w:p w:rsidR="00DB4767" w:rsidRDefault="00A25A89" w:rsidP="00C05F84">
      <w:pPr>
        <w:pStyle w:val="DefaultText"/>
        <w:numPr>
          <w:ilvl w:val="1"/>
          <w:numId w:val="17"/>
        </w:numPr>
        <w:tabs>
          <w:tab w:val="clear" w:pos="1080"/>
        </w:tabs>
        <w:ind w:left="1620" w:hanging="540"/>
        <w:rPr>
          <w:sz w:val="22"/>
          <w:szCs w:val="22"/>
        </w:rPr>
      </w:pPr>
      <w:r w:rsidRPr="00434A67">
        <w:rPr>
          <w:sz w:val="22"/>
          <w:szCs w:val="22"/>
        </w:rPr>
        <w:t xml:space="preserve">An applicant </w:t>
      </w:r>
      <w:r w:rsidR="00FC06D4">
        <w:rPr>
          <w:sz w:val="22"/>
          <w:szCs w:val="22"/>
        </w:rPr>
        <w:t xml:space="preserve">may apply in person to </w:t>
      </w:r>
      <w:r w:rsidRPr="00434A67">
        <w:rPr>
          <w:sz w:val="22"/>
          <w:szCs w:val="22"/>
        </w:rPr>
        <w:t>the Bureau</w:t>
      </w:r>
      <w:r w:rsidR="00434E5A" w:rsidRPr="00434A67">
        <w:rPr>
          <w:sz w:val="22"/>
          <w:szCs w:val="22"/>
        </w:rPr>
        <w:t>’s</w:t>
      </w:r>
      <w:r w:rsidRPr="00434A67">
        <w:rPr>
          <w:sz w:val="22"/>
          <w:szCs w:val="22"/>
        </w:rPr>
        <w:t xml:space="preserve"> </w:t>
      </w:r>
      <w:r w:rsidR="00DB4767" w:rsidRPr="00434A67">
        <w:rPr>
          <w:sz w:val="22"/>
          <w:szCs w:val="22"/>
        </w:rPr>
        <w:t>Main Office or any Motor Veh</w:t>
      </w:r>
      <w:r w:rsidRPr="00434A67">
        <w:rPr>
          <w:sz w:val="22"/>
          <w:szCs w:val="22"/>
        </w:rPr>
        <w:t xml:space="preserve">icle Branch Office to </w:t>
      </w:r>
      <w:r w:rsidR="000D1959" w:rsidRPr="00434A67">
        <w:rPr>
          <w:sz w:val="22"/>
          <w:szCs w:val="22"/>
        </w:rPr>
        <w:t xml:space="preserve">request a permit by </w:t>
      </w:r>
      <w:r w:rsidRPr="00434A67">
        <w:rPr>
          <w:sz w:val="22"/>
          <w:szCs w:val="22"/>
        </w:rPr>
        <w:t>complet</w:t>
      </w:r>
      <w:r w:rsidR="000D1959" w:rsidRPr="00434A67">
        <w:rPr>
          <w:sz w:val="22"/>
          <w:szCs w:val="22"/>
        </w:rPr>
        <w:t>ing and then submitting the appropriate</w:t>
      </w:r>
      <w:r w:rsidRPr="00434A67">
        <w:rPr>
          <w:sz w:val="22"/>
          <w:szCs w:val="22"/>
        </w:rPr>
        <w:t xml:space="preserve"> permit application</w:t>
      </w:r>
      <w:r w:rsidR="00DB4767">
        <w:rPr>
          <w:sz w:val="22"/>
          <w:szCs w:val="22"/>
        </w:rPr>
        <w:t>.</w:t>
      </w:r>
      <w:r w:rsidRPr="00B93FA9">
        <w:rPr>
          <w:sz w:val="22"/>
          <w:szCs w:val="22"/>
        </w:rPr>
        <w:t xml:space="preserve"> </w:t>
      </w:r>
    </w:p>
    <w:p w:rsidR="00DB4767" w:rsidRDefault="00DB4767" w:rsidP="00C05F84">
      <w:pPr>
        <w:pStyle w:val="DefaultText"/>
        <w:ind w:left="1080"/>
        <w:rPr>
          <w:sz w:val="22"/>
          <w:szCs w:val="22"/>
        </w:rPr>
      </w:pPr>
    </w:p>
    <w:p w:rsidR="00434A67" w:rsidRPr="00434A67" w:rsidRDefault="00DB4767" w:rsidP="00C05F84">
      <w:pPr>
        <w:pStyle w:val="DefaultText"/>
        <w:numPr>
          <w:ilvl w:val="1"/>
          <w:numId w:val="17"/>
        </w:numPr>
        <w:tabs>
          <w:tab w:val="clear" w:pos="1080"/>
        </w:tabs>
        <w:ind w:left="1620" w:hanging="540"/>
        <w:rPr>
          <w:sz w:val="22"/>
          <w:szCs w:val="22"/>
        </w:rPr>
      </w:pPr>
      <w:r w:rsidRPr="00434A67">
        <w:rPr>
          <w:sz w:val="22"/>
          <w:szCs w:val="22"/>
        </w:rPr>
        <w:t xml:space="preserve">All forms of payment </w:t>
      </w:r>
      <w:r w:rsidR="00434A67" w:rsidRPr="00434A67">
        <w:rPr>
          <w:sz w:val="22"/>
          <w:szCs w:val="22"/>
        </w:rPr>
        <w:t>d</w:t>
      </w:r>
      <w:r w:rsidRPr="00434A67">
        <w:rPr>
          <w:sz w:val="22"/>
          <w:szCs w:val="22"/>
        </w:rPr>
        <w:t>escribed in Section 4 are acceptable.</w:t>
      </w:r>
    </w:p>
    <w:p w:rsidR="00A25A89" w:rsidRDefault="00A25A89" w:rsidP="00C05F84">
      <w:pPr>
        <w:pStyle w:val="DefaultText"/>
        <w:ind w:left="540"/>
        <w:rPr>
          <w:sz w:val="22"/>
          <w:szCs w:val="22"/>
        </w:rPr>
      </w:pPr>
    </w:p>
    <w:p w:rsidR="00A25A89" w:rsidRPr="008B0500" w:rsidRDefault="007A1D68" w:rsidP="00C05F84">
      <w:pPr>
        <w:pStyle w:val="DefaultText"/>
        <w:numPr>
          <w:ilvl w:val="0"/>
          <w:numId w:val="17"/>
        </w:numPr>
        <w:tabs>
          <w:tab w:val="clear" w:pos="720"/>
          <w:tab w:val="left" w:pos="1080"/>
        </w:tabs>
        <w:ind w:left="1080" w:hanging="540"/>
        <w:rPr>
          <w:b/>
          <w:sz w:val="22"/>
          <w:szCs w:val="22"/>
        </w:rPr>
      </w:pPr>
      <w:r w:rsidRPr="008B0500">
        <w:rPr>
          <w:b/>
          <w:sz w:val="22"/>
          <w:szCs w:val="22"/>
        </w:rPr>
        <w:t>By Mail</w:t>
      </w:r>
    </w:p>
    <w:p w:rsidR="00A25A89" w:rsidRDefault="00A25A89" w:rsidP="00C05F84">
      <w:pPr>
        <w:pStyle w:val="DefaultText"/>
        <w:ind w:left="540"/>
        <w:rPr>
          <w:sz w:val="22"/>
          <w:szCs w:val="22"/>
        </w:rPr>
      </w:pPr>
    </w:p>
    <w:p w:rsidR="00A25A89" w:rsidRPr="0087359B" w:rsidRDefault="00DB4767" w:rsidP="00C05F84">
      <w:pPr>
        <w:pStyle w:val="DefaultText"/>
        <w:numPr>
          <w:ilvl w:val="1"/>
          <w:numId w:val="17"/>
        </w:numPr>
        <w:tabs>
          <w:tab w:val="clear" w:pos="1080"/>
        </w:tabs>
        <w:ind w:left="1620" w:hanging="540"/>
        <w:rPr>
          <w:sz w:val="22"/>
          <w:szCs w:val="22"/>
        </w:rPr>
      </w:pPr>
      <w:r w:rsidRPr="0087359B">
        <w:rPr>
          <w:sz w:val="22"/>
          <w:szCs w:val="22"/>
        </w:rPr>
        <w:t xml:space="preserve">An applicant </w:t>
      </w:r>
      <w:r w:rsidR="00FC06D4">
        <w:rPr>
          <w:sz w:val="22"/>
          <w:szCs w:val="22"/>
        </w:rPr>
        <w:t xml:space="preserve">may </w:t>
      </w:r>
      <w:r w:rsidRPr="0087359B">
        <w:rPr>
          <w:sz w:val="22"/>
          <w:szCs w:val="22"/>
        </w:rPr>
        <w:t>mail</w:t>
      </w:r>
      <w:r w:rsidR="00A25A89" w:rsidRPr="0087359B">
        <w:rPr>
          <w:sz w:val="22"/>
          <w:szCs w:val="22"/>
        </w:rPr>
        <w:t xml:space="preserve"> </w:t>
      </w:r>
      <w:r w:rsidRPr="0087359B">
        <w:rPr>
          <w:sz w:val="22"/>
          <w:szCs w:val="22"/>
        </w:rPr>
        <w:t xml:space="preserve">a </w:t>
      </w:r>
      <w:r w:rsidR="00FA5D9F" w:rsidRPr="0087359B">
        <w:rPr>
          <w:sz w:val="22"/>
          <w:szCs w:val="22"/>
        </w:rPr>
        <w:t xml:space="preserve">completed </w:t>
      </w:r>
      <w:r w:rsidRPr="0087359B">
        <w:rPr>
          <w:sz w:val="22"/>
          <w:szCs w:val="22"/>
        </w:rPr>
        <w:t>permit</w:t>
      </w:r>
      <w:r w:rsidR="00A25A89" w:rsidRPr="0087359B">
        <w:rPr>
          <w:sz w:val="22"/>
          <w:szCs w:val="22"/>
        </w:rPr>
        <w:t xml:space="preserve"> application directly to the Overlimit Permit</w:t>
      </w:r>
      <w:r w:rsidR="008B0500">
        <w:rPr>
          <w:sz w:val="22"/>
          <w:szCs w:val="22"/>
        </w:rPr>
        <w:t> </w:t>
      </w:r>
      <w:r w:rsidR="00A25A89" w:rsidRPr="0087359B">
        <w:rPr>
          <w:sz w:val="22"/>
          <w:szCs w:val="22"/>
        </w:rPr>
        <w:t>Unit</w:t>
      </w:r>
      <w:r w:rsidRPr="0087359B">
        <w:rPr>
          <w:sz w:val="22"/>
          <w:szCs w:val="22"/>
        </w:rPr>
        <w:t>.</w:t>
      </w:r>
      <w:r w:rsidR="00A25A89" w:rsidRPr="0087359B">
        <w:rPr>
          <w:sz w:val="22"/>
          <w:szCs w:val="22"/>
        </w:rPr>
        <w:t xml:space="preserve"> </w:t>
      </w:r>
    </w:p>
    <w:p w:rsidR="00DB4767" w:rsidRPr="0087359B" w:rsidRDefault="00DB4767" w:rsidP="00C05F84">
      <w:pPr>
        <w:pStyle w:val="DefaultText"/>
        <w:ind w:left="1080"/>
        <w:rPr>
          <w:sz w:val="22"/>
          <w:szCs w:val="22"/>
        </w:rPr>
      </w:pPr>
    </w:p>
    <w:p w:rsidR="00DB4767" w:rsidRPr="0087359B" w:rsidRDefault="001F0D98" w:rsidP="00C05F84">
      <w:pPr>
        <w:pStyle w:val="DefaultText"/>
        <w:numPr>
          <w:ilvl w:val="1"/>
          <w:numId w:val="17"/>
        </w:numPr>
        <w:tabs>
          <w:tab w:val="clear" w:pos="1080"/>
        </w:tabs>
        <w:ind w:left="1620" w:hanging="540"/>
        <w:rPr>
          <w:sz w:val="22"/>
          <w:szCs w:val="22"/>
        </w:rPr>
      </w:pPr>
      <w:r w:rsidRPr="0087359B">
        <w:rPr>
          <w:sz w:val="22"/>
          <w:szCs w:val="22"/>
        </w:rPr>
        <w:t xml:space="preserve">All forms of payment </w:t>
      </w:r>
      <w:r w:rsidR="0087359B" w:rsidRPr="0087359B">
        <w:rPr>
          <w:sz w:val="22"/>
          <w:szCs w:val="22"/>
        </w:rPr>
        <w:t>d</w:t>
      </w:r>
      <w:r w:rsidRPr="0087359B">
        <w:rPr>
          <w:sz w:val="22"/>
          <w:szCs w:val="22"/>
        </w:rPr>
        <w:t>escribed in Section 4 with the exception of cash are acceptable.</w:t>
      </w:r>
    </w:p>
    <w:p w:rsidR="00A25A89" w:rsidRDefault="00A25A89" w:rsidP="00C05F84">
      <w:pPr>
        <w:pStyle w:val="DefaultText"/>
        <w:ind w:left="540"/>
        <w:rPr>
          <w:sz w:val="22"/>
          <w:szCs w:val="22"/>
        </w:rPr>
      </w:pPr>
    </w:p>
    <w:p w:rsidR="007A1D68" w:rsidRPr="008B0500" w:rsidRDefault="007A1D68" w:rsidP="00C05F84">
      <w:pPr>
        <w:pStyle w:val="DefaultText"/>
        <w:numPr>
          <w:ilvl w:val="0"/>
          <w:numId w:val="17"/>
        </w:numPr>
        <w:tabs>
          <w:tab w:val="clear" w:pos="720"/>
          <w:tab w:val="left" w:pos="1080"/>
        </w:tabs>
        <w:ind w:left="1080" w:hanging="540"/>
        <w:rPr>
          <w:b/>
          <w:sz w:val="22"/>
          <w:szCs w:val="22"/>
        </w:rPr>
      </w:pPr>
      <w:r w:rsidRPr="008B0500">
        <w:rPr>
          <w:b/>
          <w:sz w:val="22"/>
          <w:szCs w:val="22"/>
        </w:rPr>
        <w:t>By Phone</w:t>
      </w:r>
    </w:p>
    <w:p w:rsidR="00A25A89" w:rsidRDefault="00A25A89" w:rsidP="00C05F84">
      <w:pPr>
        <w:pStyle w:val="DefaultText"/>
        <w:ind w:left="540"/>
        <w:rPr>
          <w:sz w:val="22"/>
          <w:szCs w:val="22"/>
        </w:rPr>
      </w:pPr>
    </w:p>
    <w:p w:rsidR="00A25A89" w:rsidRPr="0087359B" w:rsidRDefault="00D31C03" w:rsidP="008B0500">
      <w:pPr>
        <w:pStyle w:val="DefaultText"/>
        <w:numPr>
          <w:ilvl w:val="1"/>
          <w:numId w:val="17"/>
        </w:numPr>
        <w:tabs>
          <w:tab w:val="clear" w:pos="1080"/>
        </w:tabs>
        <w:ind w:left="1620" w:right="-180" w:hanging="540"/>
        <w:rPr>
          <w:sz w:val="22"/>
          <w:szCs w:val="22"/>
        </w:rPr>
      </w:pPr>
      <w:r w:rsidRPr="0087359B">
        <w:rPr>
          <w:sz w:val="22"/>
          <w:szCs w:val="22"/>
        </w:rPr>
        <w:t xml:space="preserve">An applicant </w:t>
      </w:r>
      <w:r w:rsidR="0026053B" w:rsidRPr="0087359B">
        <w:rPr>
          <w:sz w:val="22"/>
          <w:szCs w:val="22"/>
        </w:rPr>
        <w:t>with an established</w:t>
      </w:r>
      <w:r w:rsidRPr="0087359B">
        <w:rPr>
          <w:sz w:val="22"/>
          <w:szCs w:val="22"/>
        </w:rPr>
        <w:t xml:space="preserve"> overlimit permit account </w:t>
      </w:r>
      <w:r w:rsidR="007D10C1" w:rsidRPr="0087359B">
        <w:rPr>
          <w:sz w:val="22"/>
          <w:szCs w:val="22"/>
        </w:rPr>
        <w:t>and in possession of</w:t>
      </w:r>
      <w:r w:rsidRPr="0087359B">
        <w:rPr>
          <w:sz w:val="22"/>
          <w:szCs w:val="22"/>
        </w:rPr>
        <w:t xml:space="preserve"> an </w:t>
      </w:r>
      <w:r w:rsidR="00247222" w:rsidRPr="0087359B">
        <w:rPr>
          <w:sz w:val="22"/>
          <w:szCs w:val="22"/>
        </w:rPr>
        <w:t>I</w:t>
      </w:r>
      <w:r w:rsidRPr="0087359B">
        <w:rPr>
          <w:sz w:val="22"/>
          <w:szCs w:val="22"/>
        </w:rPr>
        <w:t xml:space="preserve">nstant </w:t>
      </w:r>
      <w:r w:rsidR="00247222" w:rsidRPr="0087359B">
        <w:rPr>
          <w:sz w:val="22"/>
          <w:szCs w:val="22"/>
        </w:rPr>
        <w:t>P</w:t>
      </w:r>
      <w:r w:rsidRPr="0087359B">
        <w:rPr>
          <w:sz w:val="22"/>
          <w:szCs w:val="22"/>
        </w:rPr>
        <w:t xml:space="preserve">ermit </w:t>
      </w:r>
      <w:r w:rsidR="00247222" w:rsidRPr="0087359B">
        <w:rPr>
          <w:sz w:val="22"/>
          <w:szCs w:val="22"/>
        </w:rPr>
        <w:t>F</w:t>
      </w:r>
      <w:r w:rsidRPr="0087359B">
        <w:rPr>
          <w:sz w:val="22"/>
          <w:szCs w:val="22"/>
        </w:rPr>
        <w:t>orm issued to the same account</w:t>
      </w:r>
      <w:r w:rsidR="00E61735" w:rsidRPr="0087359B">
        <w:rPr>
          <w:sz w:val="22"/>
          <w:szCs w:val="22"/>
        </w:rPr>
        <w:t xml:space="preserve"> may request a</w:t>
      </w:r>
      <w:r w:rsidR="00D402BC" w:rsidRPr="0087359B">
        <w:rPr>
          <w:sz w:val="22"/>
          <w:szCs w:val="22"/>
        </w:rPr>
        <w:t>n</w:t>
      </w:r>
      <w:r w:rsidR="00E61735" w:rsidRPr="0087359B">
        <w:rPr>
          <w:sz w:val="22"/>
          <w:szCs w:val="22"/>
        </w:rPr>
        <w:t xml:space="preserve"> </w:t>
      </w:r>
      <w:r w:rsidR="00025CB3" w:rsidRPr="0087359B">
        <w:rPr>
          <w:sz w:val="22"/>
          <w:szCs w:val="22"/>
        </w:rPr>
        <w:t xml:space="preserve">instant </w:t>
      </w:r>
      <w:r w:rsidR="00E61735" w:rsidRPr="0087359B">
        <w:rPr>
          <w:sz w:val="22"/>
          <w:szCs w:val="22"/>
        </w:rPr>
        <w:t xml:space="preserve">permit over the </w:t>
      </w:r>
      <w:r w:rsidR="00247222" w:rsidRPr="0087359B">
        <w:rPr>
          <w:sz w:val="22"/>
          <w:szCs w:val="22"/>
        </w:rPr>
        <w:t>phone</w:t>
      </w:r>
      <w:r w:rsidR="00E61735" w:rsidRPr="0087359B">
        <w:rPr>
          <w:sz w:val="22"/>
          <w:szCs w:val="22"/>
        </w:rPr>
        <w:t>.</w:t>
      </w:r>
    </w:p>
    <w:p w:rsidR="00E61735" w:rsidRPr="0087359B" w:rsidRDefault="00E61735" w:rsidP="00C05F84">
      <w:pPr>
        <w:pStyle w:val="DefaultText"/>
        <w:ind w:left="1080"/>
        <w:rPr>
          <w:sz w:val="22"/>
          <w:szCs w:val="22"/>
        </w:rPr>
      </w:pPr>
    </w:p>
    <w:p w:rsidR="00E61735" w:rsidRPr="00FA5D9F" w:rsidRDefault="00E61735" w:rsidP="008B0500">
      <w:pPr>
        <w:pStyle w:val="DefaultText"/>
        <w:numPr>
          <w:ilvl w:val="1"/>
          <w:numId w:val="17"/>
        </w:numPr>
        <w:tabs>
          <w:tab w:val="clear" w:pos="1080"/>
        </w:tabs>
        <w:ind w:left="1620" w:right="-270" w:hanging="540"/>
        <w:rPr>
          <w:color w:val="0000FF"/>
          <w:sz w:val="22"/>
          <w:szCs w:val="22"/>
        </w:rPr>
      </w:pPr>
      <w:r w:rsidRPr="0087359B">
        <w:rPr>
          <w:sz w:val="22"/>
          <w:szCs w:val="22"/>
        </w:rPr>
        <w:t>The fee for an instant permit is always charged to the applicant’s overlimit permit account</w:t>
      </w:r>
      <w:r w:rsidRPr="00FA5D9F">
        <w:rPr>
          <w:color w:val="0000FF"/>
          <w:sz w:val="22"/>
          <w:szCs w:val="22"/>
        </w:rPr>
        <w:t>.</w:t>
      </w:r>
    </w:p>
    <w:p w:rsidR="00A25A89" w:rsidRDefault="00A25A89" w:rsidP="00C05F84">
      <w:pPr>
        <w:pStyle w:val="DefaultText"/>
        <w:ind w:left="540"/>
        <w:rPr>
          <w:sz w:val="22"/>
          <w:szCs w:val="22"/>
        </w:rPr>
      </w:pPr>
    </w:p>
    <w:p w:rsidR="00A25A89" w:rsidRPr="008B0500" w:rsidRDefault="007A1D68" w:rsidP="00C05F84">
      <w:pPr>
        <w:pStyle w:val="DefaultText"/>
        <w:numPr>
          <w:ilvl w:val="0"/>
          <w:numId w:val="17"/>
        </w:numPr>
        <w:tabs>
          <w:tab w:val="clear" w:pos="720"/>
          <w:tab w:val="left" w:pos="1080"/>
        </w:tabs>
        <w:ind w:left="1080" w:hanging="540"/>
        <w:rPr>
          <w:b/>
          <w:sz w:val="22"/>
          <w:szCs w:val="22"/>
        </w:rPr>
      </w:pPr>
      <w:r w:rsidRPr="008B0500">
        <w:rPr>
          <w:b/>
          <w:sz w:val="22"/>
          <w:szCs w:val="22"/>
        </w:rPr>
        <w:t>By Fax</w:t>
      </w:r>
    </w:p>
    <w:p w:rsidR="00A25A89" w:rsidRDefault="00A25A89" w:rsidP="00C05F84">
      <w:pPr>
        <w:pStyle w:val="DefaultText"/>
        <w:ind w:left="540"/>
        <w:rPr>
          <w:sz w:val="22"/>
          <w:szCs w:val="22"/>
        </w:rPr>
      </w:pPr>
    </w:p>
    <w:p w:rsidR="0087359B" w:rsidRPr="0087359B" w:rsidRDefault="00D15C00" w:rsidP="00C05F84">
      <w:pPr>
        <w:pStyle w:val="DefaultText"/>
        <w:numPr>
          <w:ilvl w:val="1"/>
          <w:numId w:val="17"/>
        </w:numPr>
        <w:tabs>
          <w:tab w:val="clear" w:pos="1080"/>
        </w:tabs>
        <w:ind w:left="1620" w:hanging="540"/>
        <w:rPr>
          <w:sz w:val="22"/>
          <w:szCs w:val="22"/>
        </w:rPr>
      </w:pPr>
      <w:r w:rsidRPr="0087359B">
        <w:rPr>
          <w:sz w:val="22"/>
          <w:szCs w:val="22"/>
        </w:rPr>
        <w:t xml:space="preserve">An applicant </w:t>
      </w:r>
      <w:r w:rsidR="00FC06D4">
        <w:rPr>
          <w:sz w:val="22"/>
          <w:szCs w:val="22"/>
        </w:rPr>
        <w:t xml:space="preserve">may </w:t>
      </w:r>
      <w:r w:rsidRPr="0087359B">
        <w:rPr>
          <w:sz w:val="22"/>
          <w:szCs w:val="22"/>
        </w:rPr>
        <w:t xml:space="preserve">fax a </w:t>
      </w:r>
      <w:r w:rsidR="00D402BC" w:rsidRPr="0087359B">
        <w:rPr>
          <w:sz w:val="22"/>
          <w:szCs w:val="22"/>
        </w:rPr>
        <w:t xml:space="preserve">completed </w:t>
      </w:r>
      <w:r w:rsidRPr="0087359B">
        <w:rPr>
          <w:sz w:val="22"/>
          <w:szCs w:val="22"/>
        </w:rPr>
        <w:t>permit application directly to the Overlimit Permit Unit.</w:t>
      </w:r>
      <w:r w:rsidR="00770B52">
        <w:rPr>
          <w:sz w:val="22"/>
          <w:szCs w:val="22"/>
        </w:rPr>
        <w:t xml:space="preserve"> </w:t>
      </w:r>
      <w:r w:rsidR="00842DB0" w:rsidRPr="0087359B">
        <w:rPr>
          <w:sz w:val="22"/>
          <w:szCs w:val="22"/>
        </w:rPr>
        <w:t>Upon approval of the application the</w:t>
      </w:r>
      <w:r w:rsidR="00262A68" w:rsidRPr="0087359B">
        <w:rPr>
          <w:sz w:val="22"/>
          <w:szCs w:val="22"/>
        </w:rPr>
        <w:t xml:space="preserve"> Overlimit Permit Unit will</w:t>
      </w:r>
      <w:r w:rsidR="00842DB0" w:rsidRPr="0087359B">
        <w:rPr>
          <w:sz w:val="22"/>
          <w:szCs w:val="22"/>
        </w:rPr>
        <w:t xml:space="preserve"> </w:t>
      </w:r>
      <w:r w:rsidR="00262A68" w:rsidRPr="0087359B">
        <w:rPr>
          <w:sz w:val="22"/>
          <w:szCs w:val="22"/>
        </w:rPr>
        <w:t>issue and then fax the permit</w:t>
      </w:r>
      <w:r w:rsidR="00842DB0" w:rsidRPr="0087359B">
        <w:rPr>
          <w:sz w:val="22"/>
          <w:szCs w:val="22"/>
        </w:rPr>
        <w:t xml:space="preserve"> back to the applicant</w:t>
      </w:r>
      <w:r w:rsidR="0087359B" w:rsidRPr="0087359B">
        <w:rPr>
          <w:sz w:val="22"/>
          <w:szCs w:val="22"/>
        </w:rPr>
        <w:t>.</w:t>
      </w:r>
    </w:p>
    <w:p w:rsidR="00262A68" w:rsidRPr="0087359B" w:rsidRDefault="0087359B" w:rsidP="00C05F84">
      <w:pPr>
        <w:pStyle w:val="DefaultText"/>
        <w:ind w:left="1080"/>
        <w:rPr>
          <w:sz w:val="22"/>
          <w:szCs w:val="22"/>
        </w:rPr>
      </w:pPr>
      <w:r w:rsidRPr="0087359B">
        <w:rPr>
          <w:sz w:val="22"/>
          <w:szCs w:val="22"/>
        </w:rPr>
        <w:t xml:space="preserve"> </w:t>
      </w:r>
    </w:p>
    <w:p w:rsidR="00842DB0" w:rsidRPr="0087359B" w:rsidRDefault="003B60EC" w:rsidP="00C05F84">
      <w:pPr>
        <w:pStyle w:val="DefaultText"/>
        <w:numPr>
          <w:ilvl w:val="1"/>
          <w:numId w:val="17"/>
        </w:numPr>
        <w:tabs>
          <w:tab w:val="clear" w:pos="1080"/>
        </w:tabs>
        <w:ind w:left="1620" w:hanging="540"/>
        <w:rPr>
          <w:sz w:val="22"/>
          <w:szCs w:val="22"/>
        </w:rPr>
      </w:pPr>
      <w:r w:rsidRPr="0087359B">
        <w:rPr>
          <w:sz w:val="22"/>
          <w:szCs w:val="22"/>
        </w:rPr>
        <w:t>The fee for a permit issued</w:t>
      </w:r>
      <w:r w:rsidR="00262A68" w:rsidRPr="0087359B">
        <w:rPr>
          <w:sz w:val="22"/>
          <w:szCs w:val="22"/>
        </w:rPr>
        <w:t xml:space="preserve"> by fax must be either charged to the applicant’s existing overlimit permit account or paid by credit card.</w:t>
      </w:r>
    </w:p>
    <w:p w:rsidR="00262A68" w:rsidRPr="0087359B" w:rsidRDefault="00262A68" w:rsidP="00C05F84">
      <w:pPr>
        <w:pStyle w:val="DefaultText"/>
        <w:ind w:left="1080"/>
        <w:rPr>
          <w:sz w:val="22"/>
          <w:szCs w:val="22"/>
        </w:rPr>
      </w:pPr>
    </w:p>
    <w:p w:rsidR="00842DB0" w:rsidRPr="0087359B" w:rsidRDefault="003B60EC" w:rsidP="00C05F84">
      <w:pPr>
        <w:pStyle w:val="DefaultText"/>
        <w:numPr>
          <w:ilvl w:val="1"/>
          <w:numId w:val="17"/>
        </w:numPr>
        <w:tabs>
          <w:tab w:val="clear" w:pos="1080"/>
        </w:tabs>
        <w:ind w:left="1620" w:hanging="540"/>
        <w:rPr>
          <w:sz w:val="22"/>
          <w:szCs w:val="22"/>
        </w:rPr>
      </w:pPr>
      <w:r w:rsidRPr="0087359B">
        <w:rPr>
          <w:sz w:val="22"/>
          <w:szCs w:val="22"/>
        </w:rPr>
        <w:t>Instant Permits will not be processed by fax.</w:t>
      </w:r>
    </w:p>
    <w:p w:rsidR="00A25A89" w:rsidRDefault="00A25A89" w:rsidP="00C05F84">
      <w:pPr>
        <w:pStyle w:val="DefaultText"/>
        <w:rPr>
          <w:sz w:val="22"/>
          <w:szCs w:val="22"/>
        </w:rPr>
      </w:pPr>
    </w:p>
    <w:p w:rsidR="007A1D68" w:rsidRPr="008B0500" w:rsidRDefault="007A1D68" w:rsidP="00C05F84">
      <w:pPr>
        <w:pStyle w:val="DefaultText"/>
        <w:numPr>
          <w:ilvl w:val="0"/>
          <w:numId w:val="17"/>
        </w:numPr>
        <w:tabs>
          <w:tab w:val="clear" w:pos="720"/>
          <w:tab w:val="left" w:pos="1080"/>
        </w:tabs>
        <w:ind w:left="1080" w:hanging="540"/>
        <w:rPr>
          <w:b/>
          <w:sz w:val="22"/>
          <w:szCs w:val="22"/>
        </w:rPr>
      </w:pPr>
      <w:r w:rsidRPr="008B0500">
        <w:rPr>
          <w:b/>
          <w:sz w:val="22"/>
          <w:szCs w:val="22"/>
        </w:rPr>
        <w:t>Through a Permit Service</w:t>
      </w:r>
    </w:p>
    <w:p w:rsidR="00A25A89" w:rsidRDefault="00A25A89" w:rsidP="00C05F84">
      <w:pPr>
        <w:pStyle w:val="DefaultText"/>
        <w:ind w:left="540"/>
        <w:rPr>
          <w:sz w:val="22"/>
          <w:szCs w:val="22"/>
        </w:rPr>
      </w:pPr>
    </w:p>
    <w:p w:rsidR="00D15C00" w:rsidRDefault="00A25A89" w:rsidP="00C05F84">
      <w:pPr>
        <w:pStyle w:val="DefaultText"/>
        <w:numPr>
          <w:ilvl w:val="1"/>
          <w:numId w:val="17"/>
        </w:numPr>
        <w:tabs>
          <w:tab w:val="clear" w:pos="1080"/>
        </w:tabs>
        <w:ind w:left="1620" w:hanging="540"/>
        <w:rPr>
          <w:sz w:val="22"/>
          <w:szCs w:val="22"/>
        </w:rPr>
      </w:pPr>
      <w:r w:rsidRPr="00B93FA9">
        <w:rPr>
          <w:sz w:val="22"/>
          <w:szCs w:val="22"/>
        </w:rPr>
        <w:t>Permit (wire) services a</w:t>
      </w:r>
      <w:r w:rsidR="00D15C00">
        <w:rPr>
          <w:sz w:val="22"/>
          <w:szCs w:val="22"/>
        </w:rPr>
        <w:t>re available to all applicants.</w:t>
      </w:r>
    </w:p>
    <w:p w:rsidR="00D15C00" w:rsidRDefault="00D15C00" w:rsidP="00C05F84">
      <w:pPr>
        <w:pStyle w:val="DefaultText"/>
        <w:ind w:left="1080"/>
        <w:rPr>
          <w:sz w:val="22"/>
          <w:szCs w:val="22"/>
        </w:rPr>
      </w:pPr>
    </w:p>
    <w:p w:rsidR="0087359B" w:rsidRDefault="00D15C00" w:rsidP="00C05F84">
      <w:pPr>
        <w:pStyle w:val="DefaultText"/>
        <w:numPr>
          <w:ilvl w:val="1"/>
          <w:numId w:val="17"/>
        </w:numPr>
        <w:tabs>
          <w:tab w:val="clear" w:pos="1080"/>
        </w:tabs>
        <w:ind w:left="1620" w:hanging="540"/>
        <w:rPr>
          <w:sz w:val="22"/>
          <w:szCs w:val="22"/>
        </w:rPr>
      </w:pPr>
      <w:r w:rsidRPr="0087359B">
        <w:rPr>
          <w:sz w:val="22"/>
          <w:szCs w:val="22"/>
        </w:rPr>
        <w:t xml:space="preserve">Payment must be made directly to the permit service in the form </w:t>
      </w:r>
      <w:r w:rsidR="0087359B" w:rsidRPr="0087359B">
        <w:rPr>
          <w:sz w:val="22"/>
          <w:szCs w:val="22"/>
        </w:rPr>
        <w:t>required</w:t>
      </w:r>
      <w:r w:rsidRPr="0087359B">
        <w:rPr>
          <w:sz w:val="22"/>
          <w:szCs w:val="22"/>
        </w:rPr>
        <w:t xml:space="preserve"> by the permit service.</w:t>
      </w:r>
    </w:p>
    <w:p w:rsidR="00EC18B3" w:rsidRDefault="00EC18B3" w:rsidP="00EC18B3">
      <w:pPr>
        <w:pStyle w:val="ListParagraph"/>
      </w:pPr>
    </w:p>
    <w:p w:rsidR="00EC18B3" w:rsidRDefault="00EC18B3" w:rsidP="00EC18B3">
      <w:pPr>
        <w:pStyle w:val="DefaultText"/>
        <w:rPr>
          <w:sz w:val="22"/>
          <w:szCs w:val="22"/>
        </w:rPr>
      </w:pPr>
    </w:p>
    <w:p w:rsidR="00EC18B3" w:rsidRPr="0087359B" w:rsidRDefault="00EC18B3" w:rsidP="00EC18B3">
      <w:pPr>
        <w:pStyle w:val="DefaultText"/>
        <w:rPr>
          <w:sz w:val="22"/>
          <w:szCs w:val="22"/>
        </w:rPr>
      </w:pPr>
    </w:p>
    <w:p w:rsidR="00A25A89" w:rsidRDefault="00A25A89" w:rsidP="00C05F84">
      <w:pPr>
        <w:pStyle w:val="DefaultText"/>
        <w:ind w:left="540"/>
        <w:rPr>
          <w:sz w:val="22"/>
          <w:szCs w:val="22"/>
        </w:rPr>
      </w:pPr>
    </w:p>
    <w:p w:rsidR="007A1D68" w:rsidRPr="008B0500" w:rsidRDefault="007A1D68" w:rsidP="00C05F84">
      <w:pPr>
        <w:pStyle w:val="DefaultText"/>
        <w:numPr>
          <w:ilvl w:val="0"/>
          <w:numId w:val="17"/>
        </w:numPr>
        <w:tabs>
          <w:tab w:val="clear" w:pos="720"/>
          <w:tab w:val="left" w:pos="1080"/>
        </w:tabs>
        <w:ind w:left="1080" w:hanging="540"/>
        <w:rPr>
          <w:b/>
          <w:sz w:val="22"/>
          <w:szCs w:val="22"/>
        </w:rPr>
      </w:pPr>
      <w:r w:rsidRPr="008B0500">
        <w:rPr>
          <w:b/>
          <w:sz w:val="22"/>
          <w:szCs w:val="22"/>
        </w:rPr>
        <w:t>Online</w:t>
      </w:r>
    </w:p>
    <w:p w:rsidR="00A61618" w:rsidRDefault="00A61618" w:rsidP="00C05F84">
      <w:pPr>
        <w:pStyle w:val="DefaultText"/>
        <w:ind w:left="540"/>
        <w:rPr>
          <w:sz w:val="22"/>
          <w:szCs w:val="22"/>
        </w:rPr>
      </w:pPr>
    </w:p>
    <w:p w:rsidR="00A61618" w:rsidRDefault="00A61618" w:rsidP="00C05F84">
      <w:pPr>
        <w:pStyle w:val="DefaultText"/>
        <w:numPr>
          <w:ilvl w:val="1"/>
          <w:numId w:val="17"/>
        </w:numPr>
        <w:tabs>
          <w:tab w:val="clear" w:pos="1080"/>
        </w:tabs>
        <w:ind w:left="1620" w:hanging="540"/>
        <w:rPr>
          <w:sz w:val="22"/>
          <w:szCs w:val="22"/>
        </w:rPr>
      </w:pPr>
      <w:r w:rsidRPr="00B93FA9">
        <w:rPr>
          <w:sz w:val="22"/>
          <w:szCs w:val="22"/>
        </w:rPr>
        <w:t xml:space="preserve">Single trip permits within </w:t>
      </w:r>
      <w:smartTag w:uri="urn:schemas-microsoft-com:office:smarttags" w:element="State">
        <w:r w:rsidRPr="00B93FA9">
          <w:rPr>
            <w:sz w:val="22"/>
            <w:szCs w:val="22"/>
          </w:rPr>
          <w:t>Maine</w:t>
        </w:r>
      </w:smartTag>
      <w:r w:rsidRPr="00B93FA9">
        <w:rPr>
          <w:sz w:val="22"/>
          <w:szCs w:val="22"/>
        </w:rPr>
        <w:t xml:space="preserve"> only, return trip permits within </w:t>
      </w:r>
      <w:smartTag w:uri="urn:schemas-microsoft-com:office:smarttags" w:element="State">
        <w:smartTag w:uri="urn:schemas-microsoft-com:office:smarttags" w:element="place">
          <w:r w:rsidRPr="00B93FA9">
            <w:rPr>
              <w:sz w:val="22"/>
              <w:szCs w:val="22"/>
            </w:rPr>
            <w:t>Maine</w:t>
          </w:r>
        </w:smartTag>
      </w:smartTag>
      <w:r w:rsidRPr="00B93FA9">
        <w:rPr>
          <w:sz w:val="22"/>
          <w:szCs w:val="22"/>
        </w:rPr>
        <w:t xml:space="preserve"> only, and multi</w:t>
      </w:r>
      <w:r w:rsidR="00CE6671">
        <w:rPr>
          <w:sz w:val="22"/>
          <w:szCs w:val="22"/>
        </w:rPr>
        <w:t>-</w:t>
      </w:r>
      <w:r w:rsidRPr="00B93FA9">
        <w:rPr>
          <w:sz w:val="22"/>
          <w:szCs w:val="22"/>
        </w:rPr>
        <w:t>state permits within the NETC states are available online.</w:t>
      </w:r>
    </w:p>
    <w:p w:rsidR="00A61618" w:rsidRDefault="00A61618" w:rsidP="00C05F84">
      <w:pPr>
        <w:pStyle w:val="DefaultText"/>
        <w:ind w:left="1080"/>
        <w:rPr>
          <w:sz w:val="22"/>
          <w:szCs w:val="22"/>
        </w:rPr>
      </w:pPr>
    </w:p>
    <w:p w:rsidR="00A61618" w:rsidRPr="0087359B" w:rsidRDefault="00A61618" w:rsidP="00C05F84">
      <w:pPr>
        <w:pStyle w:val="DefaultText"/>
        <w:numPr>
          <w:ilvl w:val="1"/>
          <w:numId w:val="17"/>
        </w:numPr>
        <w:tabs>
          <w:tab w:val="clear" w:pos="1080"/>
        </w:tabs>
        <w:ind w:left="1620" w:hanging="540"/>
        <w:rPr>
          <w:sz w:val="22"/>
          <w:szCs w:val="22"/>
        </w:rPr>
      </w:pPr>
      <w:r w:rsidRPr="0087359B">
        <w:rPr>
          <w:sz w:val="22"/>
          <w:szCs w:val="22"/>
        </w:rPr>
        <w:t>The online applicant must either have an established subscriber account with InforME or pay online using a credit card.</w:t>
      </w:r>
    </w:p>
    <w:p w:rsidR="00A61618" w:rsidRDefault="00A61618" w:rsidP="00C05F84">
      <w:pPr>
        <w:pStyle w:val="DefaultText"/>
        <w:rPr>
          <w:sz w:val="22"/>
          <w:szCs w:val="22"/>
        </w:rPr>
      </w:pPr>
    </w:p>
    <w:p w:rsidR="00C05F84" w:rsidRDefault="00C05F84" w:rsidP="00C05F84">
      <w:pPr>
        <w:pStyle w:val="DefaultText"/>
        <w:rPr>
          <w:b/>
          <w:sz w:val="22"/>
          <w:szCs w:val="22"/>
        </w:rPr>
      </w:pPr>
    </w:p>
    <w:p w:rsidR="00FF29B2" w:rsidRPr="00956231" w:rsidRDefault="006D5535" w:rsidP="00C05F84">
      <w:pPr>
        <w:pStyle w:val="DefaultText"/>
        <w:rPr>
          <w:b/>
          <w:sz w:val="22"/>
          <w:szCs w:val="22"/>
        </w:rPr>
      </w:pPr>
      <w:proofErr w:type="gramStart"/>
      <w:r w:rsidRPr="00956231">
        <w:rPr>
          <w:b/>
          <w:sz w:val="22"/>
          <w:szCs w:val="22"/>
        </w:rPr>
        <w:t>SECTION 11</w:t>
      </w:r>
      <w:r w:rsidR="009F7A6D" w:rsidRPr="00956231">
        <w:rPr>
          <w:b/>
          <w:sz w:val="22"/>
          <w:szCs w:val="22"/>
        </w:rPr>
        <w:t>.</w:t>
      </w:r>
      <w:proofErr w:type="gramEnd"/>
      <w:r w:rsidR="005920B8">
        <w:rPr>
          <w:b/>
          <w:sz w:val="22"/>
          <w:szCs w:val="22"/>
        </w:rPr>
        <w:t xml:space="preserve"> </w:t>
      </w:r>
      <w:r w:rsidR="009F7A6D" w:rsidRPr="00956231">
        <w:rPr>
          <w:b/>
          <w:sz w:val="22"/>
          <w:szCs w:val="22"/>
        </w:rPr>
        <w:t>FORMS</w:t>
      </w:r>
    </w:p>
    <w:p w:rsidR="00FF29B2" w:rsidRPr="00956231" w:rsidRDefault="00FF29B2" w:rsidP="00C05F84">
      <w:pPr>
        <w:pStyle w:val="DefaultText"/>
        <w:rPr>
          <w:b/>
          <w:sz w:val="22"/>
          <w:szCs w:val="22"/>
        </w:rPr>
      </w:pPr>
    </w:p>
    <w:p w:rsidR="00302C33" w:rsidRPr="008B0500" w:rsidRDefault="007447D9" w:rsidP="00C05F84">
      <w:pPr>
        <w:pStyle w:val="DefaultText"/>
        <w:numPr>
          <w:ilvl w:val="0"/>
          <w:numId w:val="18"/>
        </w:numPr>
        <w:tabs>
          <w:tab w:val="clear" w:pos="720"/>
          <w:tab w:val="left" w:pos="1080"/>
        </w:tabs>
        <w:ind w:left="1080" w:hanging="540"/>
        <w:rPr>
          <w:b/>
          <w:sz w:val="22"/>
          <w:szCs w:val="22"/>
        </w:rPr>
      </w:pPr>
      <w:r w:rsidRPr="008B0500">
        <w:rPr>
          <w:b/>
          <w:sz w:val="22"/>
          <w:szCs w:val="22"/>
        </w:rPr>
        <w:t>State of Maine Standard Permit Application For Intra/Interstate Travel for Non-Divisible Oversize and/or Overweight Loads (MV-226)</w:t>
      </w:r>
    </w:p>
    <w:p w:rsidR="00302C33" w:rsidRPr="0087359B" w:rsidRDefault="00302C33" w:rsidP="00C05F84">
      <w:pPr>
        <w:pStyle w:val="DefaultText"/>
        <w:ind w:left="540"/>
        <w:rPr>
          <w:sz w:val="22"/>
          <w:szCs w:val="22"/>
        </w:rPr>
      </w:pPr>
    </w:p>
    <w:p w:rsidR="007A1D68" w:rsidRDefault="00302C33" w:rsidP="00C05F84">
      <w:pPr>
        <w:pStyle w:val="DefaultText"/>
        <w:numPr>
          <w:ilvl w:val="1"/>
          <w:numId w:val="18"/>
        </w:numPr>
        <w:tabs>
          <w:tab w:val="clear" w:pos="1080"/>
        </w:tabs>
        <w:ind w:left="1620" w:hanging="540"/>
        <w:rPr>
          <w:sz w:val="22"/>
          <w:szCs w:val="22"/>
        </w:rPr>
      </w:pPr>
      <w:r w:rsidRPr="0087359B">
        <w:rPr>
          <w:sz w:val="22"/>
          <w:szCs w:val="22"/>
        </w:rPr>
        <w:t xml:space="preserve">This application must be used </w:t>
      </w:r>
      <w:r w:rsidR="00A4330C" w:rsidRPr="0087359B">
        <w:rPr>
          <w:sz w:val="22"/>
          <w:szCs w:val="22"/>
        </w:rPr>
        <w:t>when requesting a permit directly from the Overlimit Permit Unit by fax, mail, or in person at the Bureau’s Main Office in Augusta</w:t>
      </w:r>
      <w:r w:rsidR="00A4330C">
        <w:rPr>
          <w:sz w:val="22"/>
          <w:szCs w:val="22"/>
        </w:rPr>
        <w:t>.</w:t>
      </w:r>
      <w:r w:rsidR="005920B8">
        <w:rPr>
          <w:sz w:val="22"/>
          <w:szCs w:val="22"/>
        </w:rPr>
        <w:t xml:space="preserve"> </w:t>
      </w:r>
    </w:p>
    <w:p w:rsidR="0087359B" w:rsidRDefault="0087359B" w:rsidP="00C05F84">
      <w:pPr>
        <w:pStyle w:val="DefaultText"/>
        <w:ind w:left="540"/>
        <w:rPr>
          <w:sz w:val="22"/>
          <w:szCs w:val="22"/>
        </w:rPr>
      </w:pPr>
    </w:p>
    <w:p w:rsidR="00A12776" w:rsidRPr="008B0500" w:rsidRDefault="00434E5A" w:rsidP="00C05F84">
      <w:pPr>
        <w:pStyle w:val="DefaultText"/>
        <w:numPr>
          <w:ilvl w:val="0"/>
          <w:numId w:val="18"/>
        </w:numPr>
        <w:tabs>
          <w:tab w:val="clear" w:pos="720"/>
          <w:tab w:val="left" w:pos="1080"/>
        </w:tabs>
        <w:ind w:left="1080" w:hanging="540"/>
        <w:rPr>
          <w:b/>
          <w:sz w:val="22"/>
          <w:szCs w:val="22"/>
        </w:rPr>
      </w:pPr>
      <w:r w:rsidRPr="008B0500">
        <w:rPr>
          <w:b/>
          <w:sz w:val="22"/>
          <w:szCs w:val="22"/>
        </w:rPr>
        <w:t>O</w:t>
      </w:r>
      <w:r w:rsidR="009F7A6D" w:rsidRPr="008B0500">
        <w:rPr>
          <w:b/>
          <w:sz w:val="22"/>
          <w:szCs w:val="22"/>
        </w:rPr>
        <w:t xml:space="preserve">verlimit </w:t>
      </w:r>
      <w:r w:rsidRPr="008B0500">
        <w:rPr>
          <w:b/>
          <w:sz w:val="22"/>
          <w:szCs w:val="22"/>
        </w:rPr>
        <w:t>P</w:t>
      </w:r>
      <w:r w:rsidR="009F7A6D" w:rsidRPr="008B0500">
        <w:rPr>
          <w:b/>
          <w:sz w:val="22"/>
          <w:szCs w:val="22"/>
        </w:rPr>
        <w:t xml:space="preserve">ermit </w:t>
      </w:r>
      <w:r w:rsidRPr="008B0500">
        <w:rPr>
          <w:b/>
          <w:sz w:val="22"/>
          <w:szCs w:val="22"/>
        </w:rPr>
        <w:t>A</w:t>
      </w:r>
      <w:r w:rsidR="009F7A6D" w:rsidRPr="008B0500">
        <w:rPr>
          <w:b/>
          <w:sz w:val="22"/>
          <w:szCs w:val="22"/>
        </w:rPr>
        <w:t xml:space="preserve">ccount </w:t>
      </w:r>
      <w:r w:rsidRPr="008B0500">
        <w:rPr>
          <w:b/>
          <w:sz w:val="22"/>
          <w:szCs w:val="22"/>
        </w:rPr>
        <w:t>A</w:t>
      </w:r>
      <w:r w:rsidR="009F7A6D" w:rsidRPr="008B0500">
        <w:rPr>
          <w:b/>
          <w:sz w:val="22"/>
          <w:szCs w:val="22"/>
        </w:rPr>
        <w:t>pplication (BMVOLP-APP2)</w:t>
      </w:r>
    </w:p>
    <w:p w:rsidR="00A12776" w:rsidRPr="0087359B" w:rsidRDefault="00A12776" w:rsidP="00C05F84">
      <w:pPr>
        <w:pStyle w:val="DefaultText"/>
        <w:ind w:left="540"/>
        <w:rPr>
          <w:sz w:val="22"/>
          <w:szCs w:val="22"/>
        </w:rPr>
      </w:pPr>
    </w:p>
    <w:p w:rsidR="007A1D68" w:rsidRPr="0087359B" w:rsidRDefault="00A12776" w:rsidP="00C05F84">
      <w:pPr>
        <w:pStyle w:val="DefaultText"/>
        <w:numPr>
          <w:ilvl w:val="0"/>
          <w:numId w:val="77"/>
        </w:numPr>
        <w:tabs>
          <w:tab w:val="clear" w:pos="1080"/>
        </w:tabs>
        <w:ind w:left="1620" w:hanging="540"/>
        <w:rPr>
          <w:sz w:val="22"/>
          <w:szCs w:val="22"/>
        </w:rPr>
      </w:pPr>
      <w:r w:rsidRPr="0087359B">
        <w:rPr>
          <w:sz w:val="22"/>
          <w:szCs w:val="22"/>
        </w:rPr>
        <w:t>Th</w:t>
      </w:r>
      <w:r w:rsidR="00B55405" w:rsidRPr="0087359B">
        <w:rPr>
          <w:sz w:val="22"/>
          <w:szCs w:val="22"/>
        </w:rPr>
        <w:t>is</w:t>
      </w:r>
      <w:r w:rsidRPr="0087359B">
        <w:rPr>
          <w:sz w:val="22"/>
          <w:szCs w:val="22"/>
        </w:rPr>
        <w:t xml:space="preserve"> application must be submitted directly to the </w:t>
      </w:r>
      <w:r w:rsidR="00B55405" w:rsidRPr="0087359B">
        <w:rPr>
          <w:sz w:val="22"/>
          <w:szCs w:val="22"/>
        </w:rPr>
        <w:t>Overlimit Permit</w:t>
      </w:r>
      <w:r w:rsidRPr="0087359B">
        <w:rPr>
          <w:sz w:val="22"/>
          <w:szCs w:val="22"/>
        </w:rPr>
        <w:t xml:space="preserve"> Unit </w:t>
      </w:r>
      <w:r w:rsidR="009F7A6D" w:rsidRPr="0087359B">
        <w:rPr>
          <w:sz w:val="22"/>
          <w:szCs w:val="22"/>
        </w:rPr>
        <w:t xml:space="preserve">to </w:t>
      </w:r>
      <w:r w:rsidRPr="0087359B">
        <w:rPr>
          <w:sz w:val="22"/>
          <w:szCs w:val="22"/>
        </w:rPr>
        <w:t>request</w:t>
      </w:r>
      <w:r w:rsidR="009F7A6D" w:rsidRPr="0087359B">
        <w:rPr>
          <w:sz w:val="22"/>
          <w:szCs w:val="22"/>
        </w:rPr>
        <w:t xml:space="preserve"> a </w:t>
      </w:r>
      <w:r w:rsidR="00926C71" w:rsidRPr="0087359B">
        <w:rPr>
          <w:sz w:val="22"/>
          <w:szCs w:val="22"/>
        </w:rPr>
        <w:t>credit</w:t>
      </w:r>
      <w:r w:rsidR="009F7A6D" w:rsidRPr="0087359B">
        <w:rPr>
          <w:sz w:val="22"/>
          <w:szCs w:val="22"/>
        </w:rPr>
        <w:t xml:space="preserve"> account with the Bureau.</w:t>
      </w:r>
    </w:p>
    <w:p w:rsidR="007A1D68" w:rsidRDefault="007A1D68" w:rsidP="00C05F84">
      <w:pPr>
        <w:pStyle w:val="DefaultText"/>
        <w:ind w:left="540"/>
        <w:rPr>
          <w:sz w:val="22"/>
          <w:szCs w:val="22"/>
        </w:rPr>
      </w:pPr>
    </w:p>
    <w:p w:rsidR="00B55405" w:rsidRPr="008B0500" w:rsidRDefault="00247222" w:rsidP="00C05F84">
      <w:pPr>
        <w:pStyle w:val="DefaultText"/>
        <w:numPr>
          <w:ilvl w:val="0"/>
          <w:numId w:val="18"/>
        </w:numPr>
        <w:tabs>
          <w:tab w:val="clear" w:pos="720"/>
          <w:tab w:val="left" w:pos="1080"/>
        </w:tabs>
        <w:ind w:left="1080" w:hanging="540"/>
        <w:rPr>
          <w:b/>
          <w:sz w:val="22"/>
          <w:szCs w:val="22"/>
        </w:rPr>
      </w:pPr>
      <w:r w:rsidRPr="008B0500">
        <w:rPr>
          <w:b/>
          <w:sz w:val="22"/>
          <w:szCs w:val="22"/>
        </w:rPr>
        <w:t>I</w:t>
      </w:r>
      <w:r w:rsidR="009F7A6D" w:rsidRPr="008B0500">
        <w:rPr>
          <w:b/>
          <w:sz w:val="22"/>
          <w:szCs w:val="22"/>
        </w:rPr>
        <w:t xml:space="preserve">nstant </w:t>
      </w:r>
      <w:r w:rsidRPr="008B0500">
        <w:rPr>
          <w:b/>
          <w:sz w:val="22"/>
          <w:szCs w:val="22"/>
        </w:rPr>
        <w:t>P</w:t>
      </w:r>
      <w:r w:rsidR="009F7A6D" w:rsidRPr="008B0500">
        <w:rPr>
          <w:b/>
          <w:sz w:val="22"/>
          <w:szCs w:val="22"/>
        </w:rPr>
        <w:t xml:space="preserve">ermit </w:t>
      </w:r>
      <w:r w:rsidRPr="008B0500">
        <w:rPr>
          <w:b/>
          <w:sz w:val="22"/>
          <w:szCs w:val="22"/>
        </w:rPr>
        <w:t>F</w:t>
      </w:r>
      <w:r w:rsidR="009F7A6D" w:rsidRPr="008B0500">
        <w:rPr>
          <w:b/>
          <w:sz w:val="22"/>
          <w:szCs w:val="22"/>
        </w:rPr>
        <w:t>orm (MV-250)</w:t>
      </w:r>
    </w:p>
    <w:p w:rsidR="00B55405" w:rsidRPr="0087359B" w:rsidRDefault="00B55405" w:rsidP="00C05F84">
      <w:pPr>
        <w:pStyle w:val="DefaultText"/>
        <w:ind w:left="540"/>
        <w:rPr>
          <w:sz w:val="22"/>
          <w:szCs w:val="22"/>
        </w:rPr>
      </w:pPr>
    </w:p>
    <w:p w:rsidR="007A1D68" w:rsidRPr="0087359B" w:rsidRDefault="00BE5BC1" w:rsidP="00C05F84">
      <w:pPr>
        <w:pStyle w:val="DefaultText"/>
        <w:numPr>
          <w:ilvl w:val="0"/>
          <w:numId w:val="78"/>
        </w:numPr>
        <w:tabs>
          <w:tab w:val="clear" w:pos="1620"/>
        </w:tabs>
        <w:ind w:left="1620" w:hanging="540"/>
        <w:rPr>
          <w:sz w:val="22"/>
          <w:szCs w:val="22"/>
        </w:rPr>
      </w:pPr>
      <w:r w:rsidRPr="0087359B">
        <w:rPr>
          <w:sz w:val="22"/>
          <w:szCs w:val="22"/>
        </w:rPr>
        <w:t xml:space="preserve">The Instant Permit Form </w:t>
      </w:r>
      <w:r w:rsidR="009F7A6D" w:rsidRPr="0087359B">
        <w:rPr>
          <w:sz w:val="22"/>
          <w:szCs w:val="22"/>
        </w:rPr>
        <w:t xml:space="preserve">must be completed </w:t>
      </w:r>
      <w:r w:rsidRPr="0087359B">
        <w:rPr>
          <w:sz w:val="22"/>
          <w:szCs w:val="22"/>
        </w:rPr>
        <w:t xml:space="preserve">by the applicant prior to </w:t>
      </w:r>
      <w:r w:rsidR="009F7A6D" w:rsidRPr="0087359B">
        <w:rPr>
          <w:sz w:val="22"/>
          <w:szCs w:val="22"/>
        </w:rPr>
        <w:t>calling the Overlimit Pe</w:t>
      </w:r>
      <w:r w:rsidR="00247222" w:rsidRPr="0087359B">
        <w:rPr>
          <w:sz w:val="22"/>
          <w:szCs w:val="22"/>
        </w:rPr>
        <w:t xml:space="preserve">rmit Unit </w:t>
      </w:r>
      <w:r w:rsidRPr="0087359B">
        <w:rPr>
          <w:sz w:val="22"/>
          <w:szCs w:val="22"/>
        </w:rPr>
        <w:t>to request</w:t>
      </w:r>
      <w:r w:rsidR="009F7A6D" w:rsidRPr="0087359B">
        <w:rPr>
          <w:sz w:val="22"/>
          <w:szCs w:val="22"/>
        </w:rPr>
        <w:t xml:space="preserve"> an instant permit.</w:t>
      </w:r>
    </w:p>
    <w:p w:rsidR="007A1D68" w:rsidRDefault="007A1D68" w:rsidP="00C05F84">
      <w:pPr>
        <w:pStyle w:val="DefaultText"/>
        <w:ind w:left="540"/>
        <w:rPr>
          <w:sz w:val="22"/>
          <w:szCs w:val="22"/>
        </w:rPr>
      </w:pPr>
    </w:p>
    <w:p w:rsidR="00375267" w:rsidRPr="008B0500" w:rsidRDefault="00FC6064" w:rsidP="00C05F84">
      <w:pPr>
        <w:pStyle w:val="DefaultText"/>
        <w:numPr>
          <w:ilvl w:val="0"/>
          <w:numId w:val="18"/>
        </w:numPr>
        <w:tabs>
          <w:tab w:val="clear" w:pos="720"/>
          <w:tab w:val="left" w:pos="1080"/>
        </w:tabs>
        <w:ind w:left="1080" w:hanging="540"/>
        <w:rPr>
          <w:b/>
          <w:sz w:val="22"/>
          <w:szCs w:val="22"/>
        </w:rPr>
      </w:pPr>
      <w:r w:rsidRPr="008B0500">
        <w:rPr>
          <w:b/>
          <w:sz w:val="22"/>
          <w:szCs w:val="22"/>
        </w:rPr>
        <w:t>State of Maine Standard Permit Application For Intra/Interstate Travel for Non-Divisible Oversize and/or Overweight Loads</w:t>
      </w:r>
      <w:r w:rsidR="00375267" w:rsidRPr="008B0500">
        <w:rPr>
          <w:b/>
          <w:sz w:val="22"/>
          <w:szCs w:val="22"/>
        </w:rPr>
        <w:t xml:space="preserve"> (MV-226-B)</w:t>
      </w:r>
    </w:p>
    <w:p w:rsidR="00375267" w:rsidRPr="0087359B" w:rsidRDefault="00375267" w:rsidP="00C05F84">
      <w:pPr>
        <w:pStyle w:val="DefaultText"/>
        <w:ind w:left="540"/>
        <w:rPr>
          <w:sz w:val="22"/>
          <w:szCs w:val="22"/>
        </w:rPr>
      </w:pPr>
    </w:p>
    <w:p w:rsidR="00375267" w:rsidRPr="0087359B" w:rsidRDefault="009F1F81" w:rsidP="00C05F84">
      <w:pPr>
        <w:pStyle w:val="DefaultText"/>
        <w:numPr>
          <w:ilvl w:val="0"/>
          <w:numId w:val="79"/>
        </w:numPr>
        <w:tabs>
          <w:tab w:val="clear" w:pos="1620"/>
        </w:tabs>
        <w:ind w:left="1620" w:hanging="540"/>
        <w:rPr>
          <w:sz w:val="22"/>
          <w:szCs w:val="22"/>
        </w:rPr>
      </w:pPr>
      <w:r w:rsidRPr="005E1A94">
        <w:rPr>
          <w:sz w:val="22"/>
          <w:szCs w:val="22"/>
        </w:rPr>
        <w:t>This application</w:t>
      </w:r>
      <w:r w:rsidR="00375267" w:rsidRPr="0087359B">
        <w:rPr>
          <w:sz w:val="22"/>
          <w:szCs w:val="22"/>
        </w:rPr>
        <w:t xml:space="preserve"> is </w:t>
      </w:r>
      <w:r w:rsidR="005170F0" w:rsidRPr="0087359B">
        <w:rPr>
          <w:sz w:val="22"/>
          <w:szCs w:val="22"/>
        </w:rPr>
        <w:t>used only to r</w:t>
      </w:r>
      <w:r w:rsidR="00375267" w:rsidRPr="0087359B">
        <w:rPr>
          <w:sz w:val="22"/>
          <w:szCs w:val="22"/>
        </w:rPr>
        <w:t>equest</w:t>
      </w:r>
      <w:r w:rsidR="005170F0" w:rsidRPr="0087359B">
        <w:rPr>
          <w:sz w:val="22"/>
          <w:szCs w:val="22"/>
        </w:rPr>
        <w:t xml:space="preserve"> a</w:t>
      </w:r>
      <w:r w:rsidR="00375267" w:rsidRPr="0087359B">
        <w:rPr>
          <w:sz w:val="22"/>
          <w:szCs w:val="22"/>
        </w:rPr>
        <w:t xml:space="preserve"> permit at a Motor Vehicle Branch Office</w:t>
      </w:r>
      <w:r w:rsidR="005170F0" w:rsidRPr="0087359B">
        <w:rPr>
          <w:sz w:val="22"/>
          <w:szCs w:val="22"/>
        </w:rPr>
        <w:t>.</w:t>
      </w:r>
    </w:p>
    <w:p w:rsidR="007A1D68" w:rsidRDefault="007A1D68" w:rsidP="00C05F84">
      <w:pPr>
        <w:pStyle w:val="DefaultText"/>
        <w:ind w:left="540"/>
        <w:rPr>
          <w:sz w:val="22"/>
          <w:szCs w:val="22"/>
        </w:rPr>
      </w:pPr>
    </w:p>
    <w:p w:rsidR="005170F0" w:rsidRPr="008B0500" w:rsidRDefault="001A0E3E" w:rsidP="00C05F84">
      <w:pPr>
        <w:pStyle w:val="DefaultText"/>
        <w:numPr>
          <w:ilvl w:val="0"/>
          <w:numId w:val="18"/>
        </w:numPr>
        <w:tabs>
          <w:tab w:val="clear" w:pos="720"/>
          <w:tab w:val="left" w:pos="1080"/>
        </w:tabs>
        <w:ind w:left="1080" w:hanging="540"/>
        <w:rPr>
          <w:b/>
          <w:sz w:val="22"/>
          <w:szCs w:val="22"/>
        </w:rPr>
      </w:pPr>
      <w:r w:rsidRPr="008B0500">
        <w:rPr>
          <w:b/>
          <w:sz w:val="22"/>
          <w:szCs w:val="22"/>
        </w:rPr>
        <w:t>State of Maine Certificate of Taxes/Sewer Fees Paid On Mobile Home</w:t>
      </w:r>
      <w:r w:rsidR="009F7A6D" w:rsidRPr="008B0500">
        <w:rPr>
          <w:b/>
          <w:sz w:val="22"/>
          <w:szCs w:val="22"/>
        </w:rPr>
        <w:t xml:space="preserve"> </w:t>
      </w:r>
      <w:r w:rsidR="00F954D9" w:rsidRPr="008B0500">
        <w:rPr>
          <w:b/>
          <w:sz w:val="22"/>
          <w:szCs w:val="22"/>
        </w:rPr>
        <w:t>F</w:t>
      </w:r>
      <w:r w:rsidR="009F7A6D" w:rsidRPr="008B0500">
        <w:rPr>
          <w:b/>
          <w:sz w:val="22"/>
          <w:szCs w:val="22"/>
        </w:rPr>
        <w:t>orm (MV</w:t>
      </w:r>
      <w:r w:rsidR="007E2A90">
        <w:rPr>
          <w:b/>
          <w:sz w:val="22"/>
          <w:szCs w:val="22"/>
        </w:rPr>
        <w:noBreakHyphen/>
      </w:r>
      <w:r w:rsidR="009F7A6D" w:rsidRPr="008B0500">
        <w:rPr>
          <w:b/>
          <w:sz w:val="22"/>
          <w:szCs w:val="22"/>
        </w:rPr>
        <w:t>47)</w:t>
      </w:r>
      <w:r w:rsidR="00320C52" w:rsidRPr="008B0500">
        <w:rPr>
          <w:b/>
          <w:sz w:val="22"/>
          <w:szCs w:val="22"/>
        </w:rPr>
        <w:t xml:space="preserve">/Electronic </w:t>
      </w:r>
      <w:r w:rsidRPr="008B0500">
        <w:rPr>
          <w:b/>
          <w:sz w:val="22"/>
          <w:szCs w:val="22"/>
        </w:rPr>
        <w:t xml:space="preserve">State of Maine Certificate of Taxes/Sewer Fees Paid On Mobile Home Form </w:t>
      </w:r>
      <w:r w:rsidR="00320C52" w:rsidRPr="008B0500">
        <w:rPr>
          <w:b/>
          <w:sz w:val="22"/>
          <w:szCs w:val="22"/>
        </w:rPr>
        <w:t>(MV-47E)</w:t>
      </w:r>
    </w:p>
    <w:p w:rsidR="005170F0" w:rsidRPr="0087359B" w:rsidRDefault="005170F0" w:rsidP="00C05F84">
      <w:pPr>
        <w:pStyle w:val="DefaultText"/>
        <w:ind w:left="540"/>
        <w:rPr>
          <w:sz w:val="22"/>
          <w:szCs w:val="22"/>
        </w:rPr>
      </w:pPr>
    </w:p>
    <w:p w:rsidR="007A1D68" w:rsidRPr="0087359B" w:rsidRDefault="00E847B7" w:rsidP="00C05F84">
      <w:pPr>
        <w:pStyle w:val="DefaultText"/>
        <w:numPr>
          <w:ilvl w:val="0"/>
          <w:numId w:val="80"/>
        </w:numPr>
        <w:tabs>
          <w:tab w:val="clear" w:pos="1620"/>
        </w:tabs>
        <w:ind w:left="1620" w:hanging="540"/>
        <w:rPr>
          <w:sz w:val="22"/>
          <w:szCs w:val="22"/>
        </w:rPr>
      </w:pPr>
      <w:r w:rsidRPr="0087359B">
        <w:rPr>
          <w:sz w:val="22"/>
          <w:szCs w:val="22"/>
        </w:rPr>
        <w:t xml:space="preserve">A Tax Release Form, issued by the municipality </w:t>
      </w:r>
      <w:r w:rsidR="00ED1536" w:rsidRPr="0087359B">
        <w:rPr>
          <w:sz w:val="22"/>
          <w:szCs w:val="22"/>
        </w:rPr>
        <w:t>in</w:t>
      </w:r>
      <w:r w:rsidRPr="0087359B">
        <w:rPr>
          <w:sz w:val="22"/>
          <w:szCs w:val="22"/>
        </w:rPr>
        <w:t xml:space="preserve"> which the move </w:t>
      </w:r>
      <w:r w:rsidR="00ED1536" w:rsidRPr="0087359B">
        <w:rPr>
          <w:sz w:val="22"/>
          <w:szCs w:val="22"/>
        </w:rPr>
        <w:t xml:space="preserve">is to </w:t>
      </w:r>
      <w:r w:rsidRPr="0087359B">
        <w:rPr>
          <w:sz w:val="22"/>
          <w:szCs w:val="22"/>
        </w:rPr>
        <w:t xml:space="preserve">originate, </w:t>
      </w:r>
      <w:r w:rsidR="00241F23" w:rsidRPr="0087359B">
        <w:rPr>
          <w:sz w:val="22"/>
          <w:szCs w:val="22"/>
        </w:rPr>
        <w:t xml:space="preserve">must be submitted to the Overlimit Permit Unit </w:t>
      </w:r>
      <w:r w:rsidR="00320C52" w:rsidRPr="0087359B">
        <w:rPr>
          <w:sz w:val="22"/>
          <w:szCs w:val="22"/>
        </w:rPr>
        <w:t xml:space="preserve">before a permit request </w:t>
      </w:r>
      <w:r w:rsidR="00241F23" w:rsidRPr="0087359B">
        <w:rPr>
          <w:sz w:val="22"/>
          <w:szCs w:val="22"/>
        </w:rPr>
        <w:t>to move</w:t>
      </w:r>
      <w:r w:rsidR="009F7A6D" w:rsidRPr="0087359B">
        <w:rPr>
          <w:sz w:val="22"/>
          <w:szCs w:val="22"/>
        </w:rPr>
        <w:t xml:space="preserve"> a mobile home from a private lot</w:t>
      </w:r>
      <w:r w:rsidR="00ED1536" w:rsidRPr="0087359B">
        <w:rPr>
          <w:sz w:val="22"/>
          <w:szCs w:val="22"/>
        </w:rPr>
        <w:t xml:space="preserve"> will be approved</w:t>
      </w:r>
      <w:r w:rsidR="00770B52">
        <w:rPr>
          <w:sz w:val="22"/>
          <w:szCs w:val="22"/>
        </w:rPr>
        <w:t xml:space="preserve">. </w:t>
      </w:r>
      <w:r w:rsidR="009F7A6D" w:rsidRPr="0087359B">
        <w:rPr>
          <w:sz w:val="22"/>
          <w:szCs w:val="22"/>
        </w:rPr>
        <w:t xml:space="preserve">A municipality may </w:t>
      </w:r>
      <w:r w:rsidR="00320C52" w:rsidRPr="0087359B">
        <w:rPr>
          <w:sz w:val="22"/>
          <w:szCs w:val="22"/>
        </w:rPr>
        <w:t xml:space="preserve">elect </w:t>
      </w:r>
      <w:r w:rsidR="009F7A6D" w:rsidRPr="0087359B">
        <w:rPr>
          <w:sz w:val="22"/>
          <w:szCs w:val="22"/>
        </w:rPr>
        <w:t xml:space="preserve">to send an </w:t>
      </w:r>
      <w:r w:rsidR="00F954D9" w:rsidRPr="0087359B">
        <w:rPr>
          <w:sz w:val="22"/>
          <w:szCs w:val="22"/>
        </w:rPr>
        <w:t>E</w:t>
      </w:r>
      <w:r w:rsidR="009F7A6D" w:rsidRPr="0087359B">
        <w:rPr>
          <w:sz w:val="22"/>
          <w:szCs w:val="22"/>
        </w:rPr>
        <w:t xml:space="preserve">lectronic </w:t>
      </w:r>
      <w:r w:rsidR="00F954D9" w:rsidRPr="0087359B">
        <w:rPr>
          <w:sz w:val="22"/>
          <w:szCs w:val="22"/>
        </w:rPr>
        <w:t>T</w:t>
      </w:r>
      <w:r w:rsidR="009F7A6D" w:rsidRPr="0087359B">
        <w:rPr>
          <w:sz w:val="22"/>
          <w:szCs w:val="22"/>
        </w:rPr>
        <w:t xml:space="preserve">ax </w:t>
      </w:r>
      <w:r w:rsidR="00F954D9" w:rsidRPr="0087359B">
        <w:rPr>
          <w:sz w:val="22"/>
          <w:szCs w:val="22"/>
        </w:rPr>
        <w:t>R</w:t>
      </w:r>
      <w:r w:rsidR="009F7A6D" w:rsidRPr="0087359B">
        <w:rPr>
          <w:sz w:val="22"/>
          <w:szCs w:val="22"/>
        </w:rPr>
        <w:t xml:space="preserve">elease </w:t>
      </w:r>
      <w:r w:rsidR="00F954D9" w:rsidRPr="0087359B">
        <w:rPr>
          <w:sz w:val="22"/>
          <w:szCs w:val="22"/>
        </w:rPr>
        <w:t>F</w:t>
      </w:r>
      <w:r w:rsidR="009F7A6D" w:rsidRPr="0087359B">
        <w:rPr>
          <w:sz w:val="22"/>
          <w:szCs w:val="22"/>
        </w:rPr>
        <w:t xml:space="preserve">orm (MV-47E) directly to the Overlimit Permit Unit in lieu of the carrier </w:t>
      </w:r>
      <w:r w:rsidR="00241F23" w:rsidRPr="0087359B">
        <w:rPr>
          <w:sz w:val="22"/>
          <w:szCs w:val="22"/>
        </w:rPr>
        <w:t xml:space="preserve">submitting </w:t>
      </w:r>
      <w:r w:rsidR="009F7A6D" w:rsidRPr="0087359B">
        <w:rPr>
          <w:sz w:val="22"/>
          <w:szCs w:val="22"/>
        </w:rPr>
        <w:t>an MV-47 form.</w:t>
      </w:r>
      <w:r w:rsidR="0087359B" w:rsidRPr="0087359B">
        <w:rPr>
          <w:sz w:val="22"/>
          <w:szCs w:val="22"/>
        </w:rPr>
        <w:t xml:space="preserve"> </w:t>
      </w:r>
      <w:r w:rsidR="00601724" w:rsidRPr="0087359B">
        <w:rPr>
          <w:sz w:val="22"/>
          <w:szCs w:val="22"/>
        </w:rPr>
        <w:t xml:space="preserve">The Tax Release Form (MV-47) must be </w:t>
      </w:r>
      <w:r w:rsidR="00ED1536" w:rsidRPr="0087359B">
        <w:rPr>
          <w:sz w:val="22"/>
          <w:szCs w:val="22"/>
        </w:rPr>
        <w:t>endorsed with the signature of the municipal tax collector and validated with the official municipal stamp</w:t>
      </w:r>
      <w:r w:rsidR="00601724" w:rsidRPr="0087359B">
        <w:rPr>
          <w:sz w:val="22"/>
          <w:szCs w:val="22"/>
        </w:rPr>
        <w:t>.</w:t>
      </w:r>
    </w:p>
    <w:p w:rsidR="007A1D68" w:rsidRDefault="007A1D68" w:rsidP="00C05F84">
      <w:pPr>
        <w:pStyle w:val="DefaultText"/>
        <w:ind w:left="540"/>
        <w:rPr>
          <w:sz w:val="22"/>
          <w:szCs w:val="22"/>
        </w:rPr>
      </w:pPr>
    </w:p>
    <w:p w:rsidR="00207252" w:rsidRPr="008B0500" w:rsidRDefault="00602F38" w:rsidP="00C05F84">
      <w:pPr>
        <w:pStyle w:val="DefaultText"/>
        <w:numPr>
          <w:ilvl w:val="0"/>
          <w:numId w:val="18"/>
        </w:numPr>
        <w:tabs>
          <w:tab w:val="clear" w:pos="720"/>
          <w:tab w:val="left" w:pos="1080"/>
        </w:tabs>
        <w:ind w:left="1080" w:hanging="540"/>
        <w:rPr>
          <w:b/>
          <w:sz w:val="22"/>
          <w:szCs w:val="22"/>
        </w:rPr>
      </w:pPr>
      <w:r w:rsidRPr="008B0500">
        <w:rPr>
          <w:b/>
          <w:sz w:val="22"/>
          <w:szCs w:val="22"/>
        </w:rPr>
        <w:t xml:space="preserve">State of Maine Standard Permit Form For Intra/Interstate Travel for Non-Divisible Oversize and/or Overweight Loads </w:t>
      </w:r>
      <w:r w:rsidR="00207252" w:rsidRPr="008B0500">
        <w:rPr>
          <w:b/>
          <w:sz w:val="22"/>
          <w:szCs w:val="22"/>
        </w:rPr>
        <w:t>(MV-225)</w:t>
      </w:r>
    </w:p>
    <w:p w:rsidR="00207252" w:rsidRPr="0087359B" w:rsidRDefault="00207252" w:rsidP="00C05F84">
      <w:pPr>
        <w:pStyle w:val="DefaultText"/>
        <w:ind w:left="540"/>
        <w:rPr>
          <w:sz w:val="22"/>
          <w:szCs w:val="22"/>
        </w:rPr>
      </w:pPr>
    </w:p>
    <w:p w:rsidR="007A1D68" w:rsidRPr="008B0500" w:rsidRDefault="00602F38" w:rsidP="00C05F84">
      <w:pPr>
        <w:pStyle w:val="DefaultText"/>
        <w:numPr>
          <w:ilvl w:val="0"/>
          <w:numId w:val="81"/>
        </w:numPr>
        <w:tabs>
          <w:tab w:val="clear" w:pos="1620"/>
        </w:tabs>
        <w:ind w:left="1620" w:hanging="540"/>
        <w:rPr>
          <w:sz w:val="22"/>
          <w:szCs w:val="22"/>
        </w:rPr>
      </w:pPr>
      <w:r w:rsidRPr="0087359B">
        <w:rPr>
          <w:sz w:val="22"/>
          <w:szCs w:val="22"/>
        </w:rPr>
        <w:t>This is the official permit form issued for all approve</w:t>
      </w:r>
      <w:r w:rsidR="00025CB3" w:rsidRPr="0087359B">
        <w:rPr>
          <w:sz w:val="22"/>
          <w:szCs w:val="22"/>
        </w:rPr>
        <w:t>d</w:t>
      </w:r>
      <w:r w:rsidRPr="0087359B">
        <w:rPr>
          <w:sz w:val="22"/>
          <w:szCs w:val="22"/>
        </w:rPr>
        <w:t xml:space="preserve"> permit requests with the</w:t>
      </w:r>
      <w:r w:rsidR="00770B52">
        <w:rPr>
          <w:sz w:val="22"/>
          <w:szCs w:val="22"/>
        </w:rPr>
        <w:t xml:space="preserve"> exception of instant permits. </w:t>
      </w:r>
      <w:r w:rsidRPr="0087359B">
        <w:rPr>
          <w:sz w:val="22"/>
          <w:szCs w:val="22"/>
        </w:rPr>
        <w:t>The form must be carried in the vehicle during the move unless an instant permit has been issued for the move.</w:t>
      </w:r>
    </w:p>
    <w:p w:rsidR="00BC472D" w:rsidRPr="008B0500" w:rsidRDefault="00BC472D" w:rsidP="00C05F84">
      <w:pPr>
        <w:pStyle w:val="DefaultText"/>
        <w:ind w:left="540"/>
        <w:rPr>
          <w:sz w:val="22"/>
          <w:szCs w:val="22"/>
        </w:rPr>
      </w:pPr>
    </w:p>
    <w:p w:rsidR="00BC472D" w:rsidRPr="008B0500" w:rsidRDefault="00BC472D" w:rsidP="00C05F84">
      <w:pPr>
        <w:pStyle w:val="DefaultText"/>
        <w:numPr>
          <w:ilvl w:val="0"/>
          <w:numId w:val="18"/>
        </w:numPr>
        <w:tabs>
          <w:tab w:val="clear" w:pos="720"/>
          <w:tab w:val="left" w:pos="1080"/>
        </w:tabs>
        <w:ind w:left="1080" w:hanging="540"/>
        <w:rPr>
          <w:sz w:val="22"/>
          <w:szCs w:val="22"/>
        </w:rPr>
      </w:pPr>
      <w:r w:rsidRPr="008B0500">
        <w:rPr>
          <w:sz w:val="22"/>
          <w:szCs w:val="22"/>
        </w:rPr>
        <w:t xml:space="preserve">When additional credit card information is needed, the applicant must complete an official </w:t>
      </w:r>
      <w:r w:rsidR="00AF248B" w:rsidRPr="008B0500">
        <w:rPr>
          <w:sz w:val="22"/>
          <w:szCs w:val="22"/>
        </w:rPr>
        <w:t>Bureau</w:t>
      </w:r>
      <w:r w:rsidRPr="008B0500">
        <w:rPr>
          <w:sz w:val="22"/>
          <w:szCs w:val="22"/>
        </w:rPr>
        <w:t>, Operating Authority/Overlimit Permits Section, Credit Card Facsimile Cover Sheet provided by the Overlimit Permit Unit.</w:t>
      </w:r>
    </w:p>
    <w:p w:rsidR="00602F38" w:rsidRPr="008B0500" w:rsidRDefault="00602F38" w:rsidP="00C05F84">
      <w:pPr>
        <w:pStyle w:val="DefaultText"/>
        <w:ind w:left="540"/>
        <w:rPr>
          <w:sz w:val="22"/>
          <w:szCs w:val="22"/>
        </w:rPr>
      </w:pPr>
    </w:p>
    <w:p w:rsidR="007A1D68" w:rsidRDefault="009F7A6D" w:rsidP="00C05F84">
      <w:pPr>
        <w:pStyle w:val="DefaultText"/>
        <w:numPr>
          <w:ilvl w:val="0"/>
          <w:numId w:val="18"/>
        </w:numPr>
        <w:tabs>
          <w:tab w:val="clear" w:pos="720"/>
          <w:tab w:val="left" w:pos="1080"/>
        </w:tabs>
        <w:ind w:left="1080" w:hanging="540"/>
        <w:rPr>
          <w:sz w:val="22"/>
          <w:szCs w:val="22"/>
        </w:rPr>
      </w:pPr>
      <w:r w:rsidRPr="0087359B">
        <w:rPr>
          <w:sz w:val="22"/>
          <w:szCs w:val="22"/>
        </w:rPr>
        <w:t>All information requested and gathered on these forms is required by the</w:t>
      </w:r>
      <w:r w:rsidR="00025CB3" w:rsidRPr="0087359B">
        <w:rPr>
          <w:sz w:val="22"/>
          <w:szCs w:val="22"/>
        </w:rPr>
        <w:t xml:space="preserve"> Bureau</w:t>
      </w:r>
      <w:r w:rsidRPr="00956231">
        <w:rPr>
          <w:sz w:val="22"/>
          <w:szCs w:val="22"/>
        </w:rPr>
        <w:t xml:space="preserve"> to ob</w:t>
      </w:r>
      <w:r w:rsidR="007A1D68">
        <w:rPr>
          <w:sz w:val="22"/>
          <w:szCs w:val="22"/>
        </w:rPr>
        <w:t>tain the applicable credential.</w:t>
      </w:r>
    </w:p>
    <w:p w:rsidR="00F90B62" w:rsidRDefault="00F90B62" w:rsidP="00C05F84">
      <w:pPr>
        <w:pStyle w:val="DefaultText"/>
        <w:ind w:left="540"/>
        <w:rPr>
          <w:sz w:val="22"/>
          <w:szCs w:val="22"/>
        </w:rPr>
      </w:pPr>
    </w:p>
    <w:p w:rsidR="009F7A6D" w:rsidRPr="007A1D68" w:rsidRDefault="009F7A6D" w:rsidP="00C05F84">
      <w:pPr>
        <w:pStyle w:val="DefaultText"/>
        <w:numPr>
          <w:ilvl w:val="0"/>
          <w:numId w:val="18"/>
        </w:numPr>
        <w:tabs>
          <w:tab w:val="clear" w:pos="720"/>
          <w:tab w:val="left" w:pos="1080"/>
        </w:tabs>
        <w:ind w:left="1080" w:hanging="540"/>
        <w:rPr>
          <w:sz w:val="22"/>
          <w:szCs w:val="22"/>
        </w:rPr>
      </w:pPr>
      <w:r w:rsidRPr="00956231">
        <w:rPr>
          <w:sz w:val="22"/>
          <w:szCs w:val="22"/>
        </w:rPr>
        <w:t xml:space="preserve">All forms are occasionally updated when necessary by the </w:t>
      </w:r>
      <w:r w:rsidR="000E1C77" w:rsidRPr="0087359B">
        <w:rPr>
          <w:sz w:val="22"/>
          <w:szCs w:val="22"/>
        </w:rPr>
        <w:t>Bureau</w:t>
      </w:r>
      <w:r w:rsidRPr="0087359B">
        <w:rPr>
          <w:sz w:val="22"/>
          <w:szCs w:val="22"/>
        </w:rPr>
        <w:t>.</w:t>
      </w:r>
      <w:r w:rsidRPr="00956231">
        <w:rPr>
          <w:sz w:val="22"/>
          <w:szCs w:val="22"/>
        </w:rPr>
        <w:t xml:space="preserve"> </w:t>
      </w:r>
    </w:p>
    <w:p w:rsidR="009F7A6D" w:rsidRDefault="009F7A6D" w:rsidP="00C05F84">
      <w:pPr>
        <w:rPr>
          <w:sz w:val="22"/>
          <w:szCs w:val="22"/>
        </w:rPr>
      </w:pPr>
    </w:p>
    <w:p w:rsidR="00C05F84" w:rsidRDefault="00C05F84" w:rsidP="00C05F84">
      <w:pPr>
        <w:pStyle w:val="Heading1"/>
        <w:rPr>
          <w:rFonts w:ascii="Times New Roman" w:hAnsi="Times New Roman"/>
          <w:color w:val="auto"/>
          <w:sz w:val="22"/>
          <w:szCs w:val="22"/>
        </w:rPr>
      </w:pPr>
    </w:p>
    <w:p w:rsidR="00093329" w:rsidRPr="00956231" w:rsidRDefault="00F954D9" w:rsidP="00C05F84">
      <w:pPr>
        <w:pStyle w:val="Heading1"/>
        <w:rPr>
          <w:rFonts w:ascii="Times New Roman" w:hAnsi="Times New Roman"/>
          <w:color w:val="auto"/>
          <w:sz w:val="22"/>
          <w:szCs w:val="22"/>
        </w:rPr>
      </w:pPr>
      <w:proofErr w:type="gramStart"/>
      <w:r>
        <w:rPr>
          <w:rFonts w:ascii="Times New Roman" w:hAnsi="Times New Roman"/>
          <w:color w:val="auto"/>
          <w:sz w:val="22"/>
          <w:szCs w:val="22"/>
        </w:rPr>
        <w:t>SECTION 12.</w:t>
      </w:r>
      <w:proofErr w:type="gramEnd"/>
      <w:r w:rsidR="005920B8">
        <w:rPr>
          <w:rFonts w:ascii="Times New Roman" w:hAnsi="Times New Roman"/>
          <w:color w:val="auto"/>
          <w:sz w:val="22"/>
          <w:szCs w:val="22"/>
        </w:rPr>
        <w:t xml:space="preserve"> </w:t>
      </w:r>
      <w:r w:rsidR="00093329" w:rsidRPr="00956231">
        <w:rPr>
          <w:rFonts w:ascii="Times New Roman" w:hAnsi="Times New Roman"/>
          <w:color w:val="auto"/>
          <w:sz w:val="22"/>
          <w:szCs w:val="22"/>
        </w:rPr>
        <w:t>TYPES OF PERMITS</w:t>
      </w:r>
    </w:p>
    <w:p w:rsidR="009B0F6D" w:rsidRPr="00956231" w:rsidRDefault="009B0F6D" w:rsidP="00C05F84"/>
    <w:p w:rsidR="002B267E" w:rsidRPr="008B0500" w:rsidRDefault="00093329" w:rsidP="00C05F84">
      <w:pPr>
        <w:numPr>
          <w:ilvl w:val="0"/>
          <w:numId w:val="24"/>
        </w:numPr>
        <w:tabs>
          <w:tab w:val="clear" w:pos="720"/>
          <w:tab w:val="left" w:pos="1080"/>
        </w:tabs>
        <w:ind w:left="1080" w:hanging="540"/>
        <w:rPr>
          <w:b/>
          <w:sz w:val="22"/>
          <w:szCs w:val="22"/>
        </w:rPr>
      </w:pPr>
      <w:r w:rsidRPr="008B0500">
        <w:rPr>
          <w:b/>
          <w:sz w:val="22"/>
          <w:szCs w:val="22"/>
        </w:rPr>
        <w:t>Instant Overlimit Permits</w:t>
      </w:r>
      <w:r w:rsidR="00451C65" w:rsidRPr="008B0500">
        <w:rPr>
          <w:b/>
          <w:sz w:val="22"/>
          <w:szCs w:val="22"/>
        </w:rPr>
        <w:t xml:space="preserve"> (Instant Permits)</w:t>
      </w:r>
    </w:p>
    <w:p w:rsidR="002B267E" w:rsidRDefault="002B267E" w:rsidP="00C05F84">
      <w:pPr>
        <w:ind w:left="540"/>
        <w:rPr>
          <w:sz w:val="22"/>
          <w:szCs w:val="22"/>
        </w:rPr>
      </w:pPr>
    </w:p>
    <w:p w:rsidR="00573741" w:rsidRPr="008B0500" w:rsidRDefault="00573741" w:rsidP="00C05F84">
      <w:pPr>
        <w:numPr>
          <w:ilvl w:val="0"/>
          <w:numId w:val="19"/>
        </w:numPr>
        <w:tabs>
          <w:tab w:val="clear" w:pos="360"/>
        </w:tabs>
        <w:ind w:left="1620" w:hanging="540"/>
        <w:rPr>
          <w:b/>
          <w:sz w:val="22"/>
          <w:szCs w:val="22"/>
        </w:rPr>
      </w:pPr>
      <w:r w:rsidRPr="008B0500">
        <w:rPr>
          <w:b/>
          <w:sz w:val="22"/>
          <w:szCs w:val="22"/>
        </w:rPr>
        <w:t xml:space="preserve">Prerequisites </w:t>
      </w:r>
      <w:r w:rsidR="00654132" w:rsidRPr="008B0500">
        <w:rPr>
          <w:b/>
          <w:sz w:val="22"/>
          <w:szCs w:val="22"/>
        </w:rPr>
        <w:t>to an instant permit request</w:t>
      </w:r>
    </w:p>
    <w:p w:rsidR="00573741" w:rsidRDefault="00573741" w:rsidP="00C05F84">
      <w:pPr>
        <w:ind w:left="1080"/>
        <w:rPr>
          <w:sz w:val="22"/>
          <w:szCs w:val="22"/>
        </w:rPr>
      </w:pPr>
    </w:p>
    <w:p w:rsidR="008D5EDB" w:rsidRPr="0087359B" w:rsidRDefault="008D5EDB" w:rsidP="00C05F84">
      <w:pPr>
        <w:numPr>
          <w:ilvl w:val="1"/>
          <w:numId w:val="19"/>
        </w:numPr>
        <w:tabs>
          <w:tab w:val="clear" w:pos="288"/>
        </w:tabs>
        <w:ind w:left="2160" w:hanging="540"/>
        <w:rPr>
          <w:sz w:val="22"/>
          <w:szCs w:val="22"/>
        </w:rPr>
      </w:pPr>
      <w:r w:rsidRPr="0087359B">
        <w:rPr>
          <w:sz w:val="22"/>
          <w:szCs w:val="22"/>
        </w:rPr>
        <w:t>The applicant must</w:t>
      </w:r>
      <w:r w:rsidR="00093329" w:rsidRPr="0087359B">
        <w:rPr>
          <w:sz w:val="22"/>
          <w:szCs w:val="22"/>
        </w:rPr>
        <w:t xml:space="preserve"> have an established </w:t>
      </w:r>
      <w:r w:rsidRPr="0087359B">
        <w:rPr>
          <w:sz w:val="22"/>
          <w:szCs w:val="22"/>
        </w:rPr>
        <w:t xml:space="preserve">overlimit permit </w:t>
      </w:r>
      <w:r w:rsidR="00093329" w:rsidRPr="0087359B">
        <w:rPr>
          <w:sz w:val="22"/>
          <w:szCs w:val="22"/>
        </w:rPr>
        <w:t xml:space="preserve">credit account </w:t>
      </w:r>
      <w:r w:rsidRPr="0087359B">
        <w:rPr>
          <w:sz w:val="22"/>
          <w:szCs w:val="22"/>
        </w:rPr>
        <w:t>with the</w:t>
      </w:r>
      <w:r w:rsidR="008B0500">
        <w:rPr>
          <w:sz w:val="22"/>
          <w:szCs w:val="22"/>
        </w:rPr>
        <w:t> </w:t>
      </w:r>
      <w:r w:rsidRPr="0087359B">
        <w:rPr>
          <w:sz w:val="22"/>
          <w:szCs w:val="22"/>
        </w:rPr>
        <w:t>Bureau</w:t>
      </w:r>
      <w:r w:rsidR="00093329" w:rsidRPr="0087359B">
        <w:rPr>
          <w:sz w:val="22"/>
          <w:szCs w:val="22"/>
        </w:rPr>
        <w:t>.</w:t>
      </w:r>
    </w:p>
    <w:p w:rsidR="008D5EDB" w:rsidRPr="0087359B" w:rsidRDefault="008D5EDB" w:rsidP="00C05F84">
      <w:pPr>
        <w:ind w:left="1620"/>
        <w:rPr>
          <w:sz w:val="22"/>
          <w:szCs w:val="22"/>
        </w:rPr>
      </w:pPr>
    </w:p>
    <w:p w:rsidR="002B267E" w:rsidRPr="0087359B" w:rsidRDefault="008D5EDB" w:rsidP="00C05F84">
      <w:pPr>
        <w:numPr>
          <w:ilvl w:val="1"/>
          <w:numId w:val="19"/>
        </w:numPr>
        <w:tabs>
          <w:tab w:val="clear" w:pos="288"/>
        </w:tabs>
        <w:ind w:left="2160" w:hanging="540"/>
        <w:rPr>
          <w:sz w:val="22"/>
          <w:szCs w:val="22"/>
        </w:rPr>
      </w:pPr>
      <w:r w:rsidRPr="0087359B">
        <w:rPr>
          <w:sz w:val="22"/>
          <w:szCs w:val="22"/>
        </w:rPr>
        <w:t>The applicant must p</w:t>
      </w:r>
      <w:r w:rsidR="00093329" w:rsidRPr="0087359B">
        <w:rPr>
          <w:sz w:val="22"/>
          <w:szCs w:val="22"/>
        </w:rPr>
        <w:t xml:space="preserve">urchase an instant permit book (fee listed in Rule Chapter 156) </w:t>
      </w:r>
      <w:r w:rsidRPr="0087359B">
        <w:rPr>
          <w:sz w:val="22"/>
          <w:szCs w:val="22"/>
        </w:rPr>
        <w:t xml:space="preserve">prior to requesting an instant permit. Each instant permit book contains 25 </w:t>
      </w:r>
      <w:r w:rsidR="005346A7" w:rsidRPr="0087359B">
        <w:rPr>
          <w:sz w:val="22"/>
          <w:szCs w:val="22"/>
        </w:rPr>
        <w:t xml:space="preserve">blank </w:t>
      </w:r>
      <w:r w:rsidR="00413917" w:rsidRPr="0087359B">
        <w:rPr>
          <w:sz w:val="22"/>
          <w:szCs w:val="22"/>
        </w:rPr>
        <w:t>I</w:t>
      </w:r>
      <w:r w:rsidRPr="0087359B">
        <w:rPr>
          <w:sz w:val="22"/>
          <w:szCs w:val="22"/>
        </w:rPr>
        <w:t xml:space="preserve">nstant </w:t>
      </w:r>
      <w:r w:rsidR="00413917" w:rsidRPr="0087359B">
        <w:rPr>
          <w:sz w:val="22"/>
          <w:szCs w:val="22"/>
        </w:rPr>
        <w:t>Permit Forms</w:t>
      </w:r>
      <w:r w:rsidRPr="0087359B">
        <w:rPr>
          <w:sz w:val="22"/>
          <w:szCs w:val="22"/>
        </w:rPr>
        <w:t>.</w:t>
      </w:r>
    </w:p>
    <w:p w:rsidR="002B267E" w:rsidRDefault="002B267E" w:rsidP="00C05F84">
      <w:pPr>
        <w:ind w:left="1080"/>
        <w:rPr>
          <w:sz w:val="22"/>
          <w:szCs w:val="22"/>
        </w:rPr>
      </w:pPr>
    </w:p>
    <w:p w:rsidR="008D5EDB" w:rsidRPr="00F51667" w:rsidRDefault="008D5EDB" w:rsidP="00C05F84">
      <w:pPr>
        <w:numPr>
          <w:ilvl w:val="0"/>
          <w:numId w:val="19"/>
        </w:numPr>
        <w:tabs>
          <w:tab w:val="clear" w:pos="360"/>
        </w:tabs>
        <w:ind w:left="1620" w:hanging="540"/>
        <w:rPr>
          <w:sz w:val="22"/>
          <w:szCs w:val="22"/>
        </w:rPr>
      </w:pPr>
      <w:r w:rsidRPr="00F51667">
        <w:rPr>
          <w:sz w:val="22"/>
          <w:szCs w:val="22"/>
        </w:rPr>
        <w:t>The Instant Permit Form (MV-250) is a triplicate form consisting of:</w:t>
      </w:r>
    </w:p>
    <w:p w:rsidR="008D5EDB" w:rsidRPr="00F51667" w:rsidRDefault="008D5EDB" w:rsidP="00C05F84">
      <w:pPr>
        <w:ind w:left="1260"/>
        <w:rPr>
          <w:sz w:val="22"/>
          <w:szCs w:val="22"/>
        </w:rPr>
      </w:pPr>
    </w:p>
    <w:p w:rsidR="002B267E" w:rsidRPr="00F51667" w:rsidRDefault="00654132" w:rsidP="00C05F84">
      <w:pPr>
        <w:numPr>
          <w:ilvl w:val="0"/>
          <w:numId w:val="20"/>
        </w:numPr>
        <w:tabs>
          <w:tab w:val="clear" w:pos="288"/>
        </w:tabs>
        <w:ind w:left="2160" w:hanging="540"/>
        <w:rPr>
          <w:sz w:val="22"/>
          <w:szCs w:val="22"/>
        </w:rPr>
      </w:pPr>
      <w:r w:rsidRPr="00F51667">
        <w:rPr>
          <w:sz w:val="22"/>
          <w:szCs w:val="22"/>
        </w:rPr>
        <w:t xml:space="preserve">the </w:t>
      </w:r>
      <w:r w:rsidR="00093329" w:rsidRPr="00F51667">
        <w:rPr>
          <w:sz w:val="22"/>
          <w:szCs w:val="22"/>
        </w:rPr>
        <w:t>White</w:t>
      </w:r>
      <w:r w:rsidR="00371C35" w:rsidRPr="00F51667">
        <w:rPr>
          <w:sz w:val="22"/>
          <w:szCs w:val="22"/>
        </w:rPr>
        <w:t xml:space="preserve"> Original</w:t>
      </w:r>
      <w:r w:rsidR="00093329" w:rsidRPr="00F51667">
        <w:rPr>
          <w:sz w:val="22"/>
          <w:szCs w:val="22"/>
        </w:rPr>
        <w:t xml:space="preserve"> </w:t>
      </w:r>
      <w:r w:rsidR="00CF1C53" w:rsidRPr="005E1A94">
        <w:rPr>
          <w:sz w:val="22"/>
          <w:szCs w:val="22"/>
        </w:rPr>
        <w:t xml:space="preserve">which </w:t>
      </w:r>
      <w:r w:rsidR="00093329" w:rsidRPr="00F51667">
        <w:rPr>
          <w:sz w:val="22"/>
          <w:szCs w:val="22"/>
        </w:rPr>
        <w:t xml:space="preserve">must be </w:t>
      </w:r>
      <w:r w:rsidR="00413917" w:rsidRPr="00F51667">
        <w:rPr>
          <w:sz w:val="22"/>
          <w:szCs w:val="22"/>
        </w:rPr>
        <w:t xml:space="preserve">retained by the permittee and </w:t>
      </w:r>
      <w:r w:rsidR="00093329" w:rsidRPr="00F51667">
        <w:rPr>
          <w:sz w:val="22"/>
          <w:szCs w:val="22"/>
        </w:rPr>
        <w:t>carried in the ve</w:t>
      </w:r>
      <w:r w:rsidRPr="00F51667">
        <w:rPr>
          <w:sz w:val="22"/>
          <w:szCs w:val="22"/>
        </w:rPr>
        <w:t>hicle during the overlimit move;</w:t>
      </w:r>
    </w:p>
    <w:p w:rsidR="002B267E" w:rsidRPr="00F51667" w:rsidRDefault="002B267E" w:rsidP="00C05F84">
      <w:pPr>
        <w:ind w:left="1620"/>
        <w:rPr>
          <w:sz w:val="22"/>
          <w:szCs w:val="22"/>
        </w:rPr>
      </w:pPr>
    </w:p>
    <w:p w:rsidR="002B267E" w:rsidRPr="00F51667" w:rsidRDefault="005E1A94" w:rsidP="00C05F84">
      <w:pPr>
        <w:numPr>
          <w:ilvl w:val="0"/>
          <w:numId w:val="20"/>
        </w:numPr>
        <w:tabs>
          <w:tab w:val="clear" w:pos="288"/>
        </w:tabs>
        <w:ind w:left="2160" w:hanging="540"/>
        <w:rPr>
          <w:sz w:val="22"/>
          <w:szCs w:val="22"/>
        </w:rPr>
      </w:pPr>
      <w:proofErr w:type="gramStart"/>
      <w:r>
        <w:rPr>
          <w:sz w:val="22"/>
          <w:szCs w:val="22"/>
        </w:rPr>
        <w:t>the</w:t>
      </w:r>
      <w:proofErr w:type="gramEnd"/>
      <w:r>
        <w:rPr>
          <w:sz w:val="22"/>
          <w:szCs w:val="22"/>
        </w:rPr>
        <w:t xml:space="preserve"> </w:t>
      </w:r>
      <w:r w:rsidR="00093329" w:rsidRPr="00F51667">
        <w:rPr>
          <w:sz w:val="22"/>
          <w:szCs w:val="22"/>
        </w:rPr>
        <w:t>Yellow</w:t>
      </w:r>
      <w:r w:rsidR="00FE248D" w:rsidRPr="00F51667">
        <w:rPr>
          <w:sz w:val="22"/>
          <w:szCs w:val="22"/>
        </w:rPr>
        <w:t xml:space="preserve"> </w:t>
      </w:r>
      <w:r w:rsidR="00371C35" w:rsidRPr="00F51667">
        <w:rPr>
          <w:sz w:val="22"/>
          <w:szCs w:val="22"/>
        </w:rPr>
        <w:t>Copy</w:t>
      </w:r>
      <w:r w:rsidR="00F45D68" w:rsidRPr="00F51667">
        <w:rPr>
          <w:sz w:val="22"/>
          <w:szCs w:val="22"/>
        </w:rPr>
        <w:t xml:space="preserve"> </w:t>
      </w:r>
      <w:r w:rsidR="00DC49A1" w:rsidRPr="004A777B">
        <w:rPr>
          <w:sz w:val="22"/>
          <w:szCs w:val="22"/>
        </w:rPr>
        <w:t>which</w:t>
      </w:r>
      <w:r w:rsidR="00DC49A1">
        <w:rPr>
          <w:sz w:val="22"/>
          <w:szCs w:val="22"/>
        </w:rPr>
        <w:t xml:space="preserve"> </w:t>
      </w:r>
      <w:r w:rsidR="00093329" w:rsidRPr="00F51667">
        <w:rPr>
          <w:sz w:val="22"/>
          <w:szCs w:val="22"/>
        </w:rPr>
        <w:t xml:space="preserve">must be </w:t>
      </w:r>
      <w:r w:rsidR="00F45D68" w:rsidRPr="00F51667">
        <w:rPr>
          <w:sz w:val="22"/>
          <w:szCs w:val="22"/>
        </w:rPr>
        <w:t>returned</w:t>
      </w:r>
      <w:r w:rsidR="00093329" w:rsidRPr="00F51667">
        <w:rPr>
          <w:sz w:val="22"/>
          <w:szCs w:val="22"/>
        </w:rPr>
        <w:t xml:space="preserve"> to the Ove</w:t>
      </w:r>
      <w:r w:rsidR="002624BB" w:rsidRPr="00F51667">
        <w:rPr>
          <w:sz w:val="22"/>
          <w:szCs w:val="22"/>
        </w:rPr>
        <w:t>rlimit Permit</w:t>
      </w:r>
      <w:r w:rsidR="002B267E" w:rsidRPr="00F51667">
        <w:rPr>
          <w:sz w:val="22"/>
          <w:szCs w:val="22"/>
        </w:rPr>
        <w:t xml:space="preserve"> </w:t>
      </w:r>
      <w:r w:rsidR="00093329" w:rsidRPr="00F51667">
        <w:rPr>
          <w:sz w:val="22"/>
          <w:szCs w:val="22"/>
        </w:rPr>
        <w:t xml:space="preserve">Unit (voided copies must also be returned) for </w:t>
      </w:r>
      <w:r w:rsidR="003C6689" w:rsidRPr="00F51667">
        <w:rPr>
          <w:sz w:val="22"/>
          <w:szCs w:val="22"/>
        </w:rPr>
        <w:t>administrative and audit purposes</w:t>
      </w:r>
      <w:r w:rsidR="004A777B">
        <w:rPr>
          <w:sz w:val="22"/>
          <w:szCs w:val="22"/>
        </w:rPr>
        <w:t xml:space="preserve"> after the instant permit is issued</w:t>
      </w:r>
      <w:r w:rsidR="003C6689" w:rsidRPr="00F51667">
        <w:rPr>
          <w:sz w:val="22"/>
          <w:szCs w:val="22"/>
        </w:rPr>
        <w:t>.</w:t>
      </w:r>
      <w:r w:rsidR="00770B52">
        <w:rPr>
          <w:sz w:val="22"/>
          <w:szCs w:val="22"/>
        </w:rPr>
        <w:t xml:space="preserve"> </w:t>
      </w:r>
      <w:r w:rsidR="00F45D68" w:rsidRPr="00F51667">
        <w:rPr>
          <w:sz w:val="22"/>
          <w:szCs w:val="22"/>
        </w:rPr>
        <w:t xml:space="preserve">The </w:t>
      </w:r>
      <w:r w:rsidR="00CF1C53" w:rsidRPr="005E1A94">
        <w:rPr>
          <w:sz w:val="22"/>
          <w:szCs w:val="22"/>
        </w:rPr>
        <w:t>Y</w:t>
      </w:r>
      <w:r w:rsidR="00F45D68" w:rsidRPr="00F51667">
        <w:rPr>
          <w:sz w:val="22"/>
          <w:szCs w:val="22"/>
        </w:rPr>
        <w:t xml:space="preserve">ellow </w:t>
      </w:r>
      <w:r w:rsidR="00CF1C53" w:rsidRPr="005E1A94">
        <w:rPr>
          <w:sz w:val="22"/>
          <w:szCs w:val="22"/>
        </w:rPr>
        <w:t>C</w:t>
      </w:r>
      <w:r w:rsidR="00F45D68" w:rsidRPr="00F51667">
        <w:rPr>
          <w:sz w:val="22"/>
          <w:szCs w:val="22"/>
        </w:rPr>
        <w:t>opy must be returned to the Overlimit Permit Unit by the end of the month following the month of usage.</w:t>
      </w:r>
      <w:r w:rsidR="005920B8">
        <w:rPr>
          <w:sz w:val="22"/>
          <w:szCs w:val="22"/>
        </w:rPr>
        <w:t xml:space="preserve"> </w:t>
      </w:r>
      <w:r w:rsidR="00F45D68" w:rsidRPr="00F51667">
        <w:rPr>
          <w:sz w:val="22"/>
          <w:szCs w:val="22"/>
        </w:rPr>
        <w:t xml:space="preserve">The Secretary may refuse to honor requests for instant permits when an account holder has failed to return the </w:t>
      </w:r>
      <w:r w:rsidR="00CF1C53" w:rsidRPr="005E1A94">
        <w:rPr>
          <w:sz w:val="22"/>
          <w:szCs w:val="22"/>
        </w:rPr>
        <w:t xml:space="preserve">Yellow </w:t>
      </w:r>
      <w:r w:rsidR="00DC49A1" w:rsidRPr="005E1A94">
        <w:rPr>
          <w:sz w:val="22"/>
          <w:szCs w:val="22"/>
        </w:rPr>
        <w:t>C</w:t>
      </w:r>
      <w:r w:rsidR="00CF1C53" w:rsidRPr="005E1A94">
        <w:rPr>
          <w:sz w:val="22"/>
          <w:szCs w:val="22"/>
        </w:rPr>
        <w:t xml:space="preserve">opy </w:t>
      </w:r>
      <w:r w:rsidR="00F45D68" w:rsidRPr="005E1A94">
        <w:rPr>
          <w:sz w:val="22"/>
          <w:szCs w:val="22"/>
        </w:rPr>
        <w:t>in a t</w:t>
      </w:r>
      <w:r w:rsidR="00F45D68" w:rsidRPr="00F51667">
        <w:rPr>
          <w:sz w:val="22"/>
          <w:szCs w:val="22"/>
        </w:rPr>
        <w:t>imely manner</w:t>
      </w:r>
      <w:r w:rsidR="00654132" w:rsidRPr="00F51667">
        <w:rPr>
          <w:sz w:val="22"/>
          <w:szCs w:val="22"/>
        </w:rPr>
        <w:t>; and</w:t>
      </w:r>
    </w:p>
    <w:p w:rsidR="002B267E" w:rsidRPr="00F51667" w:rsidRDefault="002B267E" w:rsidP="00C05F84">
      <w:pPr>
        <w:ind w:left="1620"/>
        <w:rPr>
          <w:sz w:val="22"/>
          <w:szCs w:val="22"/>
        </w:rPr>
      </w:pPr>
    </w:p>
    <w:p w:rsidR="00391767" w:rsidRDefault="005E1A94" w:rsidP="00C05F84">
      <w:pPr>
        <w:numPr>
          <w:ilvl w:val="0"/>
          <w:numId w:val="20"/>
        </w:numPr>
        <w:tabs>
          <w:tab w:val="clear" w:pos="288"/>
        </w:tabs>
        <w:ind w:left="2160" w:hanging="540"/>
        <w:rPr>
          <w:sz w:val="22"/>
          <w:szCs w:val="22"/>
        </w:rPr>
      </w:pPr>
      <w:proofErr w:type="gramStart"/>
      <w:r>
        <w:rPr>
          <w:sz w:val="22"/>
          <w:szCs w:val="22"/>
        </w:rPr>
        <w:t>the</w:t>
      </w:r>
      <w:proofErr w:type="gramEnd"/>
      <w:r>
        <w:rPr>
          <w:sz w:val="22"/>
          <w:szCs w:val="22"/>
        </w:rPr>
        <w:t xml:space="preserve"> </w:t>
      </w:r>
      <w:r w:rsidR="00093329" w:rsidRPr="00F51667">
        <w:rPr>
          <w:sz w:val="22"/>
          <w:szCs w:val="22"/>
        </w:rPr>
        <w:t>Green</w:t>
      </w:r>
      <w:r w:rsidR="00F51667">
        <w:rPr>
          <w:sz w:val="22"/>
          <w:szCs w:val="22"/>
        </w:rPr>
        <w:t xml:space="preserve"> </w:t>
      </w:r>
      <w:r w:rsidR="00371C35" w:rsidRPr="00F51667">
        <w:rPr>
          <w:sz w:val="22"/>
          <w:szCs w:val="22"/>
        </w:rPr>
        <w:t>Copy</w:t>
      </w:r>
      <w:r w:rsidR="00F51667" w:rsidRPr="00F51667">
        <w:rPr>
          <w:sz w:val="22"/>
          <w:szCs w:val="22"/>
        </w:rPr>
        <w:t xml:space="preserve"> </w:t>
      </w:r>
      <w:r w:rsidR="00CF1C53" w:rsidRPr="005E1A94">
        <w:rPr>
          <w:sz w:val="22"/>
          <w:szCs w:val="22"/>
        </w:rPr>
        <w:t>which</w:t>
      </w:r>
      <w:r w:rsidR="00CF1C53">
        <w:rPr>
          <w:color w:val="0000FF"/>
          <w:sz w:val="22"/>
          <w:szCs w:val="22"/>
        </w:rPr>
        <w:t xml:space="preserve"> </w:t>
      </w:r>
      <w:r w:rsidR="00093329" w:rsidRPr="00F51667">
        <w:rPr>
          <w:sz w:val="22"/>
          <w:szCs w:val="22"/>
        </w:rPr>
        <w:t xml:space="preserve">should be </w:t>
      </w:r>
      <w:r w:rsidR="003C6689" w:rsidRPr="00F51667">
        <w:rPr>
          <w:sz w:val="22"/>
          <w:szCs w:val="22"/>
        </w:rPr>
        <w:t xml:space="preserve">retained by the </w:t>
      </w:r>
      <w:r w:rsidR="00093329" w:rsidRPr="00F51667">
        <w:rPr>
          <w:sz w:val="22"/>
          <w:szCs w:val="22"/>
        </w:rPr>
        <w:t>permittee</w:t>
      </w:r>
      <w:r w:rsidR="00F45D68">
        <w:rPr>
          <w:sz w:val="22"/>
          <w:szCs w:val="22"/>
        </w:rPr>
        <w:t>.</w:t>
      </w:r>
    </w:p>
    <w:p w:rsidR="002624BB" w:rsidRPr="00956231" w:rsidRDefault="002624BB" w:rsidP="00C05F84">
      <w:pPr>
        <w:ind w:left="1080"/>
        <w:rPr>
          <w:sz w:val="22"/>
          <w:szCs w:val="22"/>
        </w:rPr>
      </w:pPr>
    </w:p>
    <w:p w:rsidR="002624BB" w:rsidRPr="00F51667" w:rsidRDefault="000A2178" w:rsidP="00C05F84">
      <w:pPr>
        <w:numPr>
          <w:ilvl w:val="0"/>
          <w:numId w:val="19"/>
        </w:numPr>
        <w:tabs>
          <w:tab w:val="clear" w:pos="360"/>
        </w:tabs>
        <w:ind w:left="1620" w:hanging="540"/>
        <w:rPr>
          <w:sz w:val="22"/>
          <w:szCs w:val="22"/>
        </w:rPr>
      </w:pPr>
      <w:r w:rsidRPr="00F51667">
        <w:rPr>
          <w:sz w:val="22"/>
          <w:szCs w:val="22"/>
        </w:rPr>
        <w:t>Instant Permits are p</w:t>
      </w:r>
      <w:r w:rsidR="00413917" w:rsidRPr="00F51667">
        <w:rPr>
          <w:sz w:val="22"/>
          <w:szCs w:val="22"/>
        </w:rPr>
        <w:t xml:space="preserve">rocessed only </w:t>
      </w:r>
      <w:r w:rsidR="00A14BFC" w:rsidRPr="00F51667">
        <w:rPr>
          <w:sz w:val="22"/>
          <w:szCs w:val="22"/>
        </w:rPr>
        <w:t>at the Main O</w:t>
      </w:r>
      <w:r w:rsidR="00093329" w:rsidRPr="00F51667">
        <w:rPr>
          <w:sz w:val="22"/>
          <w:szCs w:val="22"/>
        </w:rPr>
        <w:t>ffice via telephone.</w:t>
      </w:r>
      <w:r w:rsidR="002624BB" w:rsidRPr="00F51667">
        <w:rPr>
          <w:sz w:val="22"/>
          <w:szCs w:val="22"/>
        </w:rPr>
        <w:t xml:space="preserve"> </w:t>
      </w:r>
      <w:r w:rsidR="000934F8" w:rsidRPr="00F51667">
        <w:rPr>
          <w:sz w:val="22"/>
          <w:szCs w:val="22"/>
        </w:rPr>
        <w:t>(</w:t>
      </w:r>
      <w:r w:rsidR="009D0A8A">
        <w:rPr>
          <w:sz w:val="22"/>
          <w:szCs w:val="22"/>
        </w:rPr>
        <w:t>See</w:t>
      </w:r>
      <w:r w:rsidR="000934F8" w:rsidRPr="00F51667">
        <w:rPr>
          <w:sz w:val="22"/>
          <w:szCs w:val="22"/>
        </w:rPr>
        <w:t xml:space="preserve"> Section 3 – Communication and</w:t>
      </w:r>
      <w:r w:rsidR="00391767" w:rsidRPr="00F51667">
        <w:rPr>
          <w:sz w:val="22"/>
          <w:szCs w:val="22"/>
        </w:rPr>
        <w:t xml:space="preserve"> </w:t>
      </w:r>
      <w:r w:rsidR="00CF1458" w:rsidRPr="00F51667">
        <w:rPr>
          <w:sz w:val="22"/>
          <w:szCs w:val="22"/>
        </w:rPr>
        <w:t>C</w:t>
      </w:r>
      <w:r w:rsidR="000934F8" w:rsidRPr="00F51667">
        <w:rPr>
          <w:sz w:val="22"/>
          <w:szCs w:val="22"/>
        </w:rPr>
        <w:t>ontact</w:t>
      </w:r>
      <w:r w:rsidR="00DC49A1" w:rsidRPr="005E1A94">
        <w:rPr>
          <w:sz w:val="22"/>
          <w:szCs w:val="22"/>
        </w:rPr>
        <w:t xml:space="preserve"> Information</w:t>
      </w:r>
      <w:r w:rsidR="000934F8" w:rsidRPr="00F51667">
        <w:rPr>
          <w:sz w:val="22"/>
          <w:szCs w:val="22"/>
        </w:rPr>
        <w:t>)</w:t>
      </w:r>
    </w:p>
    <w:p w:rsidR="00391767" w:rsidRPr="00F51667" w:rsidRDefault="00391767" w:rsidP="00C05F84">
      <w:pPr>
        <w:ind w:left="1080"/>
        <w:rPr>
          <w:sz w:val="22"/>
          <w:szCs w:val="22"/>
        </w:rPr>
      </w:pPr>
    </w:p>
    <w:p w:rsidR="00391767" w:rsidRPr="00F51667" w:rsidRDefault="000A2178" w:rsidP="00C05F84">
      <w:pPr>
        <w:numPr>
          <w:ilvl w:val="0"/>
          <w:numId w:val="21"/>
        </w:numPr>
        <w:tabs>
          <w:tab w:val="clear" w:pos="1440"/>
        </w:tabs>
        <w:ind w:left="2160" w:hanging="540"/>
        <w:rPr>
          <w:sz w:val="22"/>
          <w:szCs w:val="22"/>
        </w:rPr>
      </w:pPr>
      <w:r w:rsidRPr="00F51667">
        <w:rPr>
          <w:sz w:val="22"/>
          <w:szCs w:val="22"/>
        </w:rPr>
        <w:t>The p</w:t>
      </w:r>
      <w:r w:rsidR="00093329" w:rsidRPr="00F51667">
        <w:rPr>
          <w:sz w:val="22"/>
          <w:szCs w:val="22"/>
        </w:rPr>
        <w:t>ermit information must be entered in</w:t>
      </w:r>
      <w:r w:rsidR="002624BB" w:rsidRPr="00F51667">
        <w:rPr>
          <w:sz w:val="22"/>
          <w:szCs w:val="22"/>
        </w:rPr>
        <w:t xml:space="preserve"> ink on the instant permit form</w:t>
      </w:r>
      <w:r w:rsidRPr="00F51667">
        <w:rPr>
          <w:sz w:val="22"/>
          <w:szCs w:val="22"/>
        </w:rPr>
        <w:t xml:space="preserve"> prior to calling the Overlimit Permit Unit to request a permit</w:t>
      </w:r>
      <w:r w:rsidR="00093329" w:rsidRPr="00F51667">
        <w:rPr>
          <w:sz w:val="22"/>
          <w:szCs w:val="22"/>
        </w:rPr>
        <w:t>.</w:t>
      </w:r>
    </w:p>
    <w:p w:rsidR="00911D2C" w:rsidRPr="00F51667" w:rsidRDefault="00911D2C" w:rsidP="00C05F84">
      <w:pPr>
        <w:ind w:left="1620"/>
        <w:rPr>
          <w:sz w:val="22"/>
          <w:szCs w:val="22"/>
        </w:rPr>
      </w:pPr>
    </w:p>
    <w:p w:rsidR="00911D2C" w:rsidRPr="00F51667" w:rsidRDefault="00911D2C" w:rsidP="00C05F84">
      <w:pPr>
        <w:numPr>
          <w:ilvl w:val="0"/>
          <w:numId w:val="21"/>
        </w:numPr>
        <w:tabs>
          <w:tab w:val="clear" w:pos="1440"/>
        </w:tabs>
        <w:ind w:left="2160" w:hanging="540"/>
        <w:rPr>
          <w:sz w:val="22"/>
          <w:szCs w:val="22"/>
        </w:rPr>
      </w:pPr>
      <w:r w:rsidRPr="00F51667">
        <w:rPr>
          <w:sz w:val="22"/>
          <w:szCs w:val="22"/>
        </w:rPr>
        <w:t>The applicant must call the Overlimit Permit Unit</w:t>
      </w:r>
      <w:r w:rsidR="00D578AA" w:rsidRPr="00F51667">
        <w:rPr>
          <w:sz w:val="22"/>
          <w:szCs w:val="22"/>
        </w:rPr>
        <w:t xml:space="preserve"> and communicate the permit information for the requested move.</w:t>
      </w:r>
    </w:p>
    <w:p w:rsidR="00391767" w:rsidRPr="008B0500" w:rsidRDefault="00391767" w:rsidP="00C05F84">
      <w:pPr>
        <w:ind w:left="1620"/>
        <w:rPr>
          <w:sz w:val="22"/>
          <w:szCs w:val="22"/>
        </w:rPr>
      </w:pPr>
    </w:p>
    <w:p w:rsidR="00391767" w:rsidRPr="00F51667" w:rsidRDefault="000A2178" w:rsidP="008B0500">
      <w:pPr>
        <w:numPr>
          <w:ilvl w:val="0"/>
          <w:numId w:val="21"/>
        </w:numPr>
        <w:tabs>
          <w:tab w:val="clear" w:pos="1440"/>
        </w:tabs>
        <w:ind w:left="2160" w:hanging="540"/>
        <w:rPr>
          <w:sz w:val="22"/>
          <w:szCs w:val="22"/>
        </w:rPr>
      </w:pPr>
      <w:r w:rsidRPr="00F51667">
        <w:rPr>
          <w:sz w:val="22"/>
          <w:szCs w:val="22"/>
        </w:rPr>
        <w:t xml:space="preserve">The </w:t>
      </w:r>
      <w:r w:rsidR="00911D2C" w:rsidRPr="00F51667">
        <w:rPr>
          <w:sz w:val="22"/>
          <w:szCs w:val="22"/>
        </w:rPr>
        <w:t xml:space="preserve">permit information and </w:t>
      </w:r>
      <w:r w:rsidRPr="00F51667">
        <w:rPr>
          <w:sz w:val="22"/>
          <w:szCs w:val="22"/>
        </w:rPr>
        <w:t>requested r</w:t>
      </w:r>
      <w:r w:rsidR="00093329" w:rsidRPr="00F51667">
        <w:rPr>
          <w:sz w:val="22"/>
          <w:szCs w:val="22"/>
        </w:rPr>
        <w:t xml:space="preserve">outing will be reviewed </w:t>
      </w:r>
      <w:r w:rsidR="00911D2C" w:rsidRPr="00F51667">
        <w:rPr>
          <w:sz w:val="22"/>
          <w:szCs w:val="22"/>
        </w:rPr>
        <w:t xml:space="preserve">by the Overlimit Permit Unit </w:t>
      </w:r>
      <w:r w:rsidR="00093329" w:rsidRPr="00F51667">
        <w:rPr>
          <w:sz w:val="22"/>
          <w:szCs w:val="22"/>
        </w:rPr>
        <w:t xml:space="preserve">and </w:t>
      </w:r>
      <w:r w:rsidR="000A0723" w:rsidRPr="00F51667">
        <w:rPr>
          <w:sz w:val="22"/>
          <w:szCs w:val="22"/>
        </w:rPr>
        <w:t xml:space="preserve">the permit request will be </w:t>
      </w:r>
      <w:r w:rsidR="00DD650D" w:rsidRPr="00F51667">
        <w:rPr>
          <w:sz w:val="22"/>
          <w:szCs w:val="22"/>
        </w:rPr>
        <w:t>approved</w:t>
      </w:r>
      <w:r w:rsidR="000A0723" w:rsidRPr="00F51667">
        <w:rPr>
          <w:sz w:val="22"/>
          <w:szCs w:val="22"/>
        </w:rPr>
        <w:t xml:space="preserve">, modified, or denied </w:t>
      </w:r>
      <w:r w:rsidR="00093329" w:rsidRPr="00F51667">
        <w:rPr>
          <w:sz w:val="22"/>
          <w:szCs w:val="22"/>
        </w:rPr>
        <w:t>accordingly.</w:t>
      </w:r>
    </w:p>
    <w:p w:rsidR="00391767" w:rsidRPr="00F51667" w:rsidRDefault="00391767" w:rsidP="00C05F84">
      <w:pPr>
        <w:ind w:left="1620"/>
        <w:rPr>
          <w:sz w:val="22"/>
          <w:szCs w:val="22"/>
        </w:rPr>
      </w:pPr>
    </w:p>
    <w:p w:rsidR="00391767" w:rsidRPr="00F51667" w:rsidRDefault="000A2178" w:rsidP="00C05F84">
      <w:pPr>
        <w:numPr>
          <w:ilvl w:val="0"/>
          <w:numId w:val="21"/>
        </w:numPr>
        <w:tabs>
          <w:tab w:val="clear" w:pos="1440"/>
        </w:tabs>
        <w:ind w:left="2160" w:hanging="540"/>
        <w:rPr>
          <w:sz w:val="22"/>
          <w:szCs w:val="22"/>
        </w:rPr>
      </w:pPr>
      <w:r w:rsidRPr="00F51667">
        <w:rPr>
          <w:sz w:val="22"/>
          <w:szCs w:val="22"/>
        </w:rPr>
        <w:t xml:space="preserve">The </w:t>
      </w:r>
      <w:r w:rsidR="00911D2C" w:rsidRPr="00F51667">
        <w:rPr>
          <w:sz w:val="22"/>
          <w:szCs w:val="22"/>
        </w:rPr>
        <w:t>p</w:t>
      </w:r>
      <w:r w:rsidR="00093329" w:rsidRPr="00F51667">
        <w:rPr>
          <w:sz w:val="22"/>
          <w:szCs w:val="22"/>
        </w:rPr>
        <w:t xml:space="preserve">ermit number </w:t>
      </w:r>
      <w:r w:rsidR="00911D2C" w:rsidRPr="00F51667">
        <w:rPr>
          <w:sz w:val="22"/>
          <w:szCs w:val="22"/>
        </w:rPr>
        <w:t xml:space="preserve">and any permit modifications </w:t>
      </w:r>
      <w:r w:rsidR="00093329" w:rsidRPr="00F51667">
        <w:rPr>
          <w:sz w:val="22"/>
          <w:szCs w:val="22"/>
        </w:rPr>
        <w:t xml:space="preserve">will be </w:t>
      </w:r>
      <w:r w:rsidR="00911D2C" w:rsidRPr="00F51667">
        <w:rPr>
          <w:sz w:val="22"/>
          <w:szCs w:val="22"/>
        </w:rPr>
        <w:t>communicated to the applicant</w:t>
      </w:r>
      <w:r w:rsidR="00093329" w:rsidRPr="00F51667">
        <w:rPr>
          <w:sz w:val="22"/>
          <w:szCs w:val="22"/>
        </w:rPr>
        <w:t xml:space="preserve"> over the phone.</w:t>
      </w:r>
    </w:p>
    <w:p w:rsidR="00391767" w:rsidRPr="00F51667" w:rsidRDefault="00391767" w:rsidP="00C05F84">
      <w:pPr>
        <w:ind w:left="1620"/>
        <w:rPr>
          <w:sz w:val="22"/>
          <w:szCs w:val="22"/>
        </w:rPr>
      </w:pPr>
    </w:p>
    <w:p w:rsidR="00391767" w:rsidRPr="00F51667" w:rsidRDefault="00911D2C" w:rsidP="00C05F84">
      <w:pPr>
        <w:numPr>
          <w:ilvl w:val="0"/>
          <w:numId w:val="21"/>
        </w:numPr>
        <w:tabs>
          <w:tab w:val="clear" w:pos="1440"/>
        </w:tabs>
        <w:ind w:left="2160" w:hanging="540"/>
        <w:rPr>
          <w:sz w:val="22"/>
          <w:szCs w:val="22"/>
        </w:rPr>
      </w:pPr>
      <w:r w:rsidRPr="00F51667">
        <w:rPr>
          <w:sz w:val="22"/>
          <w:szCs w:val="22"/>
        </w:rPr>
        <w:t>The applicant must enter the p</w:t>
      </w:r>
      <w:r w:rsidR="00093329" w:rsidRPr="00F51667">
        <w:rPr>
          <w:sz w:val="22"/>
          <w:szCs w:val="22"/>
        </w:rPr>
        <w:t xml:space="preserve">ermit number </w:t>
      </w:r>
      <w:r w:rsidRPr="00F51667">
        <w:rPr>
          <w:sz w:val="22"/>
          <w:szCs w:val="22"/>
        </w:rPr>
        <w:t xml:space="preserve">and any permit modifications </w:t>
      </w:r>
      <w:r w:rsidR="00093329" w:rsidRPr="00F51667">
        <w:rPr>
          <w:sz w:val="22"/>
          <w:szCs w:val="22"/>
        </w:rPr>
        <w:t>onto the instant</w:t>
      </w:r>
      <w:r w:rsidR="00883E6F" w:rsidRPr="00F51667">
        <w:rPr>
          <w:sz w:val="22"/>
          <w:szCs w:val="22"/>
        </w:rPr>
        <w:t xml:space="preserve"> permit before making the move.</w:t>
      </w:r>
    </w:p>
    <w:p w:rsidR="004418F6" w:rsidRPr="00F51667" w:rsidRDefault="004418F6" w:rsidP="00C05F84">
      <w:pPr>
        <w:ind w:left="1620"/>
        <w:rPr>
          <w:sz w:val="22"/>
          <w:szCs w:val="22"/>
        </w:rPr>
      </w:pPr>
    </w:p>
    <w:p w:rsidR="004418F6" w:rsidRPr="00E31816" w:rsidRDefault="000A0723" w:rsidP="00C05F84">
      <w:pPr>
        <w:numPr>
          <w:ilvl w:val="0"/>
          <w:numId w:val="21"/>
        </w:numPr>
        <w:tabs>
          <w:tab w:val="clear" w:pos="1440"/>
        </w:tabs>
        <w:ind w:left="2160" w:hanging="540"/>
        <w:rPr>
          <w:color w:val="0000FF"/>
          <w:sz w:val="22"/>
          <w:szCs w:val="22"/>
        </w:rPr>
      </w:pPr>
      <w:r w:rsidRPr="00F51667">
        <w:rPr>
          <w:sz w:val="22"/>
          <w:szCs w:val="22"/>
        </w:rPr>
        <w:t xml:space="preserve">The Secretary may refuse to honor requests for instant permits when an applicant has been negligent in completing or amending the instant permit with the required permit information or modifications as evidenced by the </w:t>
      </w:r>
      <w:r w:rsidR="00451C65" w:rsidRPr="00217947">
        <w:rPr>
          <w:sz w:val="22"/>
          <w:szCs w:val="22"/>
        </w:rPr>
        <w:t>Y</w:t>
      </w:r>
      <w:r w:rsidRPr="00F51667">
        <w:rPr>
          <w:sz w:val="22"/>
          <w:szCs w:val="22"/>
        </w:rPr>
        <w:t xml:space="preserve">ellow </w:t>
      </w:r>
      <w:r w:rsidR="00F215E9" w:rsidRPr="00217947">
        <w:rPr>
          <w:sz w:val="22"/>
          <w:szCs w:val="22"/>
        </w:rPr>
        <w:t>C</w:t>
      </w:r>
      <w:r w:rsidR="00F215E9">
        <w:rPr>
          <w:sz w:val="22"/>
          <w:szCs w:val="22"/>
        </w:rPr>
        <w:t>o</w:t>
      </w:r>
      <w:r w:rsidR="00F51667" w:rsidRPr="00F215E9">
        <w:rPr>
          <w:sz w:val="22"/>
          <w:szCs w:val="22"/>
        </w:rPr>
        <w:t>py</w:t>
      </w:r>
      <w:r w:rsidRPr="00F51667">
        <w:rPr>
          <w:sz w:val="22"/>
          <w:szCs w:val="22"/>
        </w:rPr>
        <w:t xml:space="preserve"> submitted to the Overlimit Permit Unit.</w:t>
      </w:r>
    </w:p>
    <w:p w:rsidR="00E31816" w:rsidRPr="007E2A90" w:rsidRDefault="00E31816" w:rsidP="00C05F84">
      <w:pPr>
        <w:rPr>
          <w:color w:val="000000" w:themeColor="text1"/>
          <w:sz w:val="22"/>
          <w:szCs w:val="22"/>
        </w:rPr>
      </w:pPr>
    </w:p>
    <w:p w:rsidR="00CF1458" w:rsidRDefault="00093329" w:rsidP="00C05F84">
      <w:pPr>
        <w:numPr>
          <w:ilvl w:val="0"/>
          <w:numId w:val="19"/>
        </w:numPr>
        <w:tabs>
          <w:tab w:val="clear" w:pos="360"/>
        </w:tabs>
        <w:ind w:left="1620" w:hanging="540"/>
        <w:rPr>
          <w:sz w:val="22"/>
          <w:szCs w:val="22"/>
        </w:rPr>
      </w:pPr>
      <w:r w:rsidRPr="00956231">
        <w:rPr>
          <w:sz w:val="22"/>
          <w:szCs w:val="22"/>
        </w:rPr>
        <w:t>Instant permits may be used for all moves except when:</w:t>
      </w:r>
    </w:p>
    <w:p w:rsidR="00CF1458" w:rsidRDefault="00CF1458" w:rsidP="00C05F84">
      <w:pPr>
        <w:ind w:left="1080"/>
        <w:rPr>
          <w:sz w:val="22"/>
          <w:szCs w:val="22"/>
        </w:rPr>
      </w:pPr>
    </w:p>
    <w:p w:rsidR="00CF1458" w:rsidRPr="00F51667" w:rsidRDefault="008B7914" w:rsidP="00C05F84">
      <w:pPr>
        <w:numPr>
          <w:ilvl w:val="0"/>
          <w:numId w:val="22"/>
        </w:numPr>
        <w:tabs>
          <w:tab w:val="clear" w:pos="1440"/>
        </w:tabs>
        <w:ind w:left="2160" w:hanging="540"/>
        <w:rPr>
          <w:sz w:val="22"/>
          <w:szCs w:val="22"/>
        </w:rPr>
      </w:pPr>
      <w:r w:rsidRPr="00F51667">
        <w:rPr>
          <w:sz w:val="22"/>
          <w:szCs w:val="22"/>
        </w:rPr>
        <w:t>the Issuing Authority determines that s</w:t>
      </w:r>
      <w:r w:rsidR="00093329" w:rsidRPr="00F51667">
        <w:rPr>
          <w:sz w:val="22"/>
          <w:szCs w:val="22"/>
        </w:rPr>
        <w:t>pecial</w:t>
      </w:r>
      <w:r w:rsidRPr="00F51667">
        <w:rPr>
          <w:sz w:val="22"/>
          <w:szCs w:val="22"/>
        </w:rPr>
        <w:t xml:space="preserve"> routing is required, or</w:t>
      </w:r>
    </w:p>
    <w:p w:rsidR="00CF1458" w:rsidRPr="00F51667" w:rsidRDefault="00CF1458" w:rsidP="00C05F84">
      <w:pPr>
        <w:ind w:left="1620"/>
        <w:rPr>
          <w:sz w:val="22"/>
          <w:szCs w:val="22"/>
        </w:rPr>
      </w:pPr>
    </w:p>
    <w:p w:rsidR="00CF1458" w:rsidRPr="00F51667" w:rsidRDefault="008B7914" w:rsidP="00C05F84">
      <w:pPr>
        <w:numPr>
          <w:ilvl w:val="0"/>
          <w:numId w:val="22"/>
        </w:numPr>
        <w:tabs>
          <w:tab w:val="clear" w:pos="1440"/>
        </w:tabs>
        <w:ind w:left="2160" w:hanging="540"/>
        <w:rPr>
          <w:sz w:val="22"/>
          <w:szCs w:val="22"/>
        </w:rPr>
      </w:pPr>
      <w:r w:rsidRPr="00F51667">
        <w:rPr>
          <w:sz w:val="22"/>
          <w:szCs w:val="22"/>
        </w:rPr>
        <w:t>any portion of the requested m</w:t>
      </w:r>
      <w:r w:rsidR="00093329" w:rsidRPr="00F51667">
        <w:rPr>
          <w:sz w:val="22"/>
          <w:szCs w:val="22"/>
        </w:rPr>
        <w:t xml:space="preserve">ove </w:t>
      </w:r>
      <w:r w:rsidRPr="00F51667">
        <w:rPr>
          <w:sz w:val="22"/>
          <w:szCs w:val="22"/>
        </w:rPr>
        <w:t>is outside the State of</w:t>
      </w:r>
      <w:r w:rsidR="00F51667" w:rsidRPr="00F51667">
        <w:rPr>
          <w:sz w:val="22"/>
          <w:szCs w:val="22"/>
        </w:rPr>
        <w:t xml:space="preserve"> </w:t>
      </w:r>
      <w:smartTag w:uri="urn:schemas-microsoft-com:office:smarttags" w:element="State">
        <w:smartTag w:uri="urn:schemas-microsoft-com:office:smarttags" w:element="place">
          <w:r w:rsidR="00F51667" w:rsidRPr="00F51667">
            <w:rPr>
              <w:sz w:val="22"/>
              <w:szCs w:val="22"/>
            </w:rPr>
            <w:t>Maine</w:t>
          </w:r>
        </w:smartTag>
      </w:smartTag>
      <w:r w:rsidRPr="00F51667">
        <w:rPr>
          <w:sz w:val="22"/>
          <w:szCs w:val="22"/>
        </w:rPr>
        <w:t>, or</w:t>
      </w:r>
    </w:p>
    <w:p w:rsidR="00CF1458" w:rsidRPr="00F51667" w:rsidRDefault="00CF1458" w:rsidP="00C05F84">
      <w:pPr>
        <w:ind w:left="1620"/>
        <w:rPr>
          <w:sz w:val="22"/>
          <w:szCs w:val="22"/>
        </w:rPr>
      </w:pPr>
    </w:p>
    <w:p w:rsidR="00CF1458" w:rsidRPr="00F51667" w:rsidRDefault="008B7914" w:rsidP="00C05F84">
      <w:pPr>
        <w:numPr>
          <w:ilvl w:val="0"/>
          <w:numId w:val="22"/>
        </w:numPr>
        <w:tabs>
          <w:tab w:val="clear" w:pos="1440"/>
        </w:tabs>
        <w:ind w:left="2160" w:hanging="540"/>
        <w:rPr>
          <w:sz w:val="22"/>
          <w:szCs w:val="22"/>
        </w:rPr>
      </w:pPr>
      <w:r w:rsidRPr="00F51667">
        <w:rPr>
          <w:sz w:val="22"/>
          <w:szCs w:val="22"/>
        </w:rPr>
        <w:t>the m</w:t>
      </w:r>
      <w:r w:rsidR="00093329" w:rsidRPr="00F51667">
        <w:rPr>
          <w:sz w:val="22"/>
          <w:szCs w:val="22"/>
        </w:rPr>
        <w:t xml:space="preserve">ove is considered extreme due to size and/or weight and requires </w:t>
      </w:r>
      <w:r w:rsidR="007D2751" w:rsidRPr="00F51667">
        <w:rPr>
          <w:sz w:val="22"/>
          <w:szCs w:val="22"/>
        </w:rPr>
        <w:t xml:space="preserve">a </w:t>
      </w:r>
      <w:r w:rsidR="00093329" w:rsidRPr="00F51667">
        <w:rPr>
          <w:sz w:val="22"/>
          <w:szCs w:val="22"/>
        </w:rPr>
        <w:t>M</w:t>
      </w:r>
      <w:r w:rsidR="00B01D4D" w:rsidRPr="00F51667">
        <w:rPr>
          <w:sz w:val="22"/>
          <w:szCs w:val="22"/>
        </w:rPr>
        <w:t>aine</w:t>
      </w:r>
      <w:r w:rsidRPr="00F51667">
        <w:rPr>
          <w:sz w:val="22"/>
          <w:szCs w:val="22"/>
        </w:rPr>
        <w:t xml:space="preserve"> </w:t>
      </w:r>
      <w:r w:rsidR="00093329" w:rsidRPr="00F51667">
        <w:rPr>
          <w:sz w:val="22"/>
          <w:szCs w:val="22"/>
        </w:rPr>
        <w:t>D</w:t>
      </w:r>
      <w:r w:rsidR="00B01D4D" w:rsidRPr="00F51667">
        <w:rPr>
          <w:sz w:val="22"/>
          <w:szCs w:val="22"/>
        </w:rPr>
        <w:t xml:space="preserve">epartment of </w:t>
      </w:r>
      <w:r w:rsidR="00045321" w:rsidRPr="00F51667">
        <w:rPr>
          <w:sz w:val="22"/>
          <w:szCs w:val="22"/>
        </w:rPr>
        <w:t xml:space="preserve">Transportation </w:t>
      </w:r>
      <w:r w:rsidRPr="00F51667">
        <w:rPr>
          <w:sz w:val="22"/>
          <w:szCs w:val="22"/>
        </w:rPr>
        <w:t xml:space="preserve">engineering </w:t>
      </w:r>
      <w:r w:rsidR="00045321" w:rsidRPr="00F51667">
        <w:rPr>
          <w:sz w:val="22"/>
          <w:szCs w:val="22"/>
        </w:rPr>
        <w:t>review</w:t>
      </w:r>
      <w:r w:rsidRPr="00F51667">
        <w:rPr>
          <w:sz w:val="22"/>
          <w:szCs w:val="22"/>
        </w:rPr>
        <w:t>, or</w:t>
      </w:r>
    </w:p>
    <w:p w:rsidR="00F51667" w:rsidRPr="00F51667" w:rsidRDefault="00F51667" w:rsidP="00C05F84">
      <w:pPr>
        <w:ind w:left="1620"/>
        <w:rPr>
          <w:sz w:val="22"/>
          <w:szCs w:val="22"/>
        </w:rPr>
      </w:pPr>
    </w:p>
    <w:p w:rsidR="00883E6F" w:rsidRPr="00F51667" w:rsidRDefault="00093329" w:rsidP="00C05F84">
      <w:pPr>
        <w:numPr>
          <w:ilvl w:val="0"/>
          <w:numId w:val="22"/>
        </w:numPr>
        <w:tabs>
          <w:tab w:val="clear" w:pos="1440"/>
        </w:tabs>
        <w:ind w:left="2160" w:hanging="540"/>
        <w:rPr>
          <w:sz w:val="22"/>
          <w:szCs w:val="22"/>
        </w:rPr>
      </w:pPr>
      <w:proofErr w:type="gramStart"/>
      <w:r w:rsidRPr="00F51667">
        <w:rPr>
          <w:sz w:val="22"/>
          <w:szCs w:val="22"/>
        </w:rPr>
        <w:t>the</w:t>
      </w:r>
      <w:proofErr w:type="gramEnd"/>
      <w:r w:rsidRPr="00F51667">
        <w:rPr>
          <w:sz w:val="22"/>
          <w:szCs w:val="22"/>
        </w:rPr>
        <w:t xml:space="preserve"> Issuing Authority</w:t>
      </w:r>
      <w:r w:rsidR="004D1AF2" w:rsidRPr="00F51667">
        <w:rPr>
          <w:sz w:val="22"/>
          <w:szCs w:val="22"/>
        </w:rPr>
        <w:t xml:space="preserve"> makes a determination that </w:t>
      </w:r>
      <w:r w:rsidR="00DD101A" w:rsidRPr="00F51667">
        <w:rPr>
          <w:sz w:val="22"/>
          <w:szCs w:val="22"/>
        </w:rPr>
        <w:t>an instant permit is not appropriate due to the special conditions of the move</w:t>
      </w:r>
      <w:r w:rsidRPr="00F51667">
        <w:rPr>
          <w:sz w:val="22"/>
          <w:szCs w:val="22"/>
        </w:rPr>
        <w:t>.</w:t>
      </w:r>
    </w:p>
    <w:p w:rsidR="00883E6F" w:rsidRPr="00956231" w:rsidRDefault="00883E6F" w:rsidP="00C05F84">
      <w:pPr>
        <w:ind w:left="1080"/>
        <w:rPr>
          <w:sz w:val="22"/>
          <w:szCs w:val="22"/>
        </w:rPr>
      </w:pPr>
    </w:p>
    <w:p w:rsidR="00CF1458" w:rsidRDefault="00093329" w:rsidP="00C05F84">
      <w:pPr>
        <w:numPr>
          <w:ilvl w:val="0"/>
          <w:numId w:val="19"/>
        </w:numPr>
        <w:tabs>
          <w:tab w:val="clear" w:pos="360"/>
        </w:tabs>
        <w:ind w:left="1620" w:hanging="540"/>
        <w:rPr>
          <w:sz w:val="22"/>
          <w:szCs w:val="22"/>
        </w:rPr>
      </w:pPr>
      <w:r w:rsidRPr="00956231">
        <w:rPr>
          <w:sz w:val="22"/>
          <w:szCs w:val="22"/>
        </w:rPr>
        <w:t xml:space="preserve">Instant permits are valid for </w:t>
      </w:r>
      <w:r w:rsidR="00B01D4D" w:rsidRPr="00956231">
        <w:rPr>
          <w:sz w:val="22"/>
          <w:szCs w:val="22"/>
        </w:rPr>
        <w:t xml:space="preserve">seven </w:t>
      </w:r>
      <w:r w:rsidRPr="00956231">
        <w:rPr>
          <w:sz w:val="22"/>
          <w:szCs w:val="22"/>
        </w:rPr>
        <w:t xml:space="preserve">days from the effective date </w:t>
      </w:r>
      <w:r w:rsidR="00B01D4D" w:rsidRPr="00956231">
        <w:rPr>
          <w:sz w:val="22"/>
          <w:szCs w:val="22"/>
        </w:rPr>
        <w:t>and are used for a</w:t>
      </w:r>
      <w:r w:rsidR="00CF1458">
        <w:rPr>
          <w:sz w:val="22"/>
          <w:szCs w:val="22"/>
        </w:rPr>
        <w:t xml:space="preserve"> s</w:t>
      </w:r>
      <w:r w:rsidR="00883E6F" w:rsidRPr="00956231">
        <w:rPr>
          <w:sz w:val="22"/>
          <w:szCs w:val="22"/>
        </w:rPr>
        <w:t>ingle trip,</w:t>
      </w:r>
      <w:r w:rsidR="00B01D4D" w:rsidRPr="00956231">
        <w:rPr>
          <w:sz w:val="22"/>
          <w:szCs w:val="22"/>
        </w:rPr>
        <w:t xml:space="preserve"> </w:t>
      </w:r>
      <w:r w:rsidRPr="00956231">
        <w:rPr>
          <w:sz w:val="22"/>
          <w:szCs w:val="22"/>
        </w:rPr>
        <w:t>unless authorized for a return trip</w:t>
      </w:r>
      <w:r w:rsidR="007D2751">
        <w:rPr>
          <w:sz w:val="22"/>
          <w:szCs w:val="22"/>
        </w:rPr>
        <w:t>.</w:t>
      </w:r>
    </w:p>
    <w:p w:rsidR="00CF1458" w:rsidRDefault="00CF1458" w:rsidP="00C05F84">
      <w:pPr>
        <w:ind w:left="1080"/>
        <w:rPr>
          <w:sz w:val="22"/>
          <w:szCs w:val="22"/>
        </w:rPr>
      </w:pPr>
    </w:p>
    <w:p w:rsidR="00CF1458" w:rsidRPr="00F7523E" w:rsidRDefault="00AB5662" w:rsidP="00C05F84">
      <w:pPr>
        <w:numPr>
          <w:ilvl w:val="0"/>
          <w:numId w:val="19"/>
        </w:numPr>
        <w:tabs>
          <w:tab w:val="clear" w:pos="360"/>
        </w:tabs>
        <w:ind w:left="1620" w:hanging="540"/>
        <w:rPr>
          <w:b/>
          <w:sz w:val="22"/>
          <w:szCs w:val="22"/>
        </w:rPr>
      </w:pPr>
      <w:r w:rsidRPr="00F7523E">
        <w:rPr>
          <w:b/>
          <w:sz w:val="22"/>
          <w:szCs w:val="22"/>
        </w:rPr>
        <w:t>Instant</w:t>
      </w:r>
      <w:r w:rsidR="00CF1458" w:rsidRPr="00F7523E">
        <w:rPr>
          <w:b/>
          <w:sz w:val="22"/>
          <w:szCs w:val="22"/>
        </w:rPr>
        <w:t xml:space="preserve"> permits for emergency of</w:t>
      </w:r>
      <w:r w:rsidR="00093329" w:rsidRPr="00F7523E">
        <w:rPr>
          <w:b/>
          <w:sz w:val="22"/>
          <w:szCs w:val="22"/>
        </w:rPr>
        <w:t>f-hour moves</w:t>
      </w:r>
    </w:p>
    <w:p w:rsidR="00CF1458" w:rsidRDefault="00CF1458" w:rsidP="00C05F84">
      <w:pPr>
        <w:ind w:left="1080"/>
        <w:rPr>
          <w:sz w:val="22"/>
          <w:szCs w:val="22"/>
        </w:rPr>
      </w:pPr>
    </w:p>
    <w:p w:rsidR="00CF1458" w:rsidRDefault="00093329" w:rsidP="00C05F84">
      <w:pPr>
        <w:numPr>
          <w:ilvl w:val="0"/>
          <w:numId w:val="23"/>
        </w:numPr>
        <w:tabs>
          <w:tab w:val="clear" w:pos="288"/>
        </w:tabs>
        <w:ind w:left="2160" w:hanging="540"/>
        <w:rPr>
          <w:sz w:val="22"/>
          <w:szCs w:val="22"/>
        </w:rPr>
      </w:pPr>
      <w:r w:rsidRPr="00956231">
        <w:rPr>
          <w:sz w:val="22"/>
          <w:szCs w:val="22"/>
        </w:rPr>
        <w:t>Emergency off-hour moves may be made only when</w:t>
      </w:r>
      <w:r w:rsidR="0003650F" w:rsidRPr="00956231">
        <w:rPr>
          <w:sz w:val="22"/>
          <w:szCs w:val="22"/>
        </w:rPr>
        <w:t xml:space="preserve"> public health and/or safety is</w:t>
      </w:r>
      <w:r w:rsidR="00CF1458">
        <w:rPr>
          <w:sz w:val="22"/>
          <w:szCs w:val="22"/>
        </w:rPr>
        <w:t xml:space="preserve"> </w:t>
      </w:r>
      <w:r w:rsidRPr="00956231">
        <w:rPr>
          <w:sz w:val="22"/>
          <w:szCs w:val="22"/>
        </w:rPr>
        <w:t>threatened.</w:t>
      </w:r>
    </w:p>
    <w:p w:rsidR="00CF1458" w:rsidRDefault="00CF1458" w:rsidP="00C05F84">
      <w:pPr>
        <w:ind w:left="1620"/>
        <w:rPr>
          <w:sz w:val="22"/>
          <w:szCs w:val="22"/>
        </w:rPr>
      </w:pPr>
    </w:p>
    <w:p w:rsidR="00DA213D" w:rsidRDefault="00DA213D" w:rsidP="00C05F84">
      <w:pPr>
        <w:numPr>
          <w:ilvl w:val="0"/>
          <w:numId w:val="23"/>
        </w:numPr>
        <w:tabs>
          <w:tab w:val="clear" w:pos="288"/>
        </w:tabs>
        <w:ind w:left="2160" w:hanging="540"/>
        <w:rPr>
          <w:sz w:val="22"/>
          <w:szCs w:val="22"/>
        </w:rPr>
      </w:pPr>
      <w:r w:rsidRPr="00956231">
        <w:rPr>
          <w:sz w:val="22"/>
          <w:szCs w:val="22"/>
        </w:rPr>
        <w:t xml:space="preserve">Pre-approval of routes from </w:t>
      </w:r>
      <w:r>
        <w:rPr>
          <w:sz w:val="22"/>
          <w:szCs w:val="22"/>
        </w:rPr>
        <w:t xml:space="preserve">the </w:t>
      </w:r>
      <w:r w:rsidRPr="00956231">
        <w:rPr>
          <w:sz w:val="22"/>
          <w:szCs w:val="22"/>
        </w:rPr>
        <w:t>Maine Department of Transportation must be obtained</w:t>
      </w:r>
      <w:r>
        <w:rPr>
          <w:sz w:val="22"/>
          <w:szCs w:val="22"/>
        </w:rPr>
        <w:t xml:space="preserve"> </w:t>
      </w:r>
      <w:r w:rsidRPr="00956231">
        <w:rPr>
          <w:sz w:val="22"/>
          <w:szCs w:val="22"/>
        </w:rPr>
        <w:t>for those movements requiring overweight permits.</w:t>
      </w:r>
    </w:p>
    <w:p w:rsidR="00DA213D" w:rsidRDefault="00DA213D" w:rsidP="00C05F84">
      <w:pPr>
        <w:ind w:left="1620"/>
        <w:rPr>
          <w:sz w:val="22"/>
          <w:szCs w:val="22"/>
        </w:rPr>
      </w:pPr>
    </w:p>
    <w:p w:rsidR="00CF1458" w:rsidRDefault="00093329" w:rsidP="00C05F84">
      <w:pPr>
        <w:numPr>
          <w:ilvl w:val="0"/>
          <w:numId w:val="23"/>
        </w:numPr>
        <w:tabs>
          <w:tab w:val="clear" w:pos="288"/>
        </w:tabs>
        <w:ind w:left="2160" w:hanging="540"/>
        <w:rPr>
          <w:sz w:val="22"/>
          <w:szCs w:val="22"/>
        </w:rPr>
      </w:pPr>
      <w:r w:rsidRPr="00956231">
        <w:rPr>
          <w:sz w:val="22"/>
          <w:szCs w:val="22"/>
        </w:rPr>
        <w:t>A facsimile transmission must be made to the Overlim</w:t>
      </w:r>
      <w:r w:rsidR="0003650F" w:rsidRPr="00956231">
        <w:rPr>
          <w:sz w:val="22"/>
          <w:szCs w:val="22"/>
        </w:rPr>
        <w:t>it Permit Unit of the completed</w:t>
      </w:r>
      <w:r w:rsidR="00CF1458">
        <w:rPr>
          <w:sz w:val="22"/>
          <w:szCs w:val="22"/>
        </w:rPr>
        <w:t xml:space="preserve"> </w:t>
      </w:r>
      <w:r w:rsidRPr="00956231">
        <w:rPr>
          <w:sz w:val="22"/>
          <w:szCs w:val="22"/>
        </w:rPr>
        <w:t>instant permit form.</w:t>
      </w:r>
    </w:p>
    <w:p w:rsidR="00CF1458" w:rsidRDefault="00CF1458" w:rsidP="00C05F84">
      <w:pPr>
        <w:ind w:left="1620"/>
        <w:rPr>
          <w:sz w:val="22"/>
          <w:szCs w:val="22"/>
        </w:rPr>
      </w:pPr>
    </w:p>
    <w:p w:rsidR="00CF1458" w:rsidRDefault="00093329" w:rsidP="00C05F84">
      <w:pPr>
        <w:numPr>
          <w:ilvl w:val="0"/>
          <w:numId w:val="23"/>
        </w:numPr>
        <w:tabs>
          <w:tab w:val="clear" w:pos="288"/>
        </w:tabs>
        <w:ind w:left="2160" w:hanging="540"/>
        <w:rPr>
          <w:sz w:val="22"/>
          <w:szCs w:val="22"/>
        </w:rPr>
      </w:pPr>
      <w:r w:rsidRPr="00956231">
        <w:rPr>
          <w:sz w:val="22"/>
          <w:szCs w:val="22"/>
        </w:rPr>
        <w:t xml:space="preserve">The permit will be processed </w:t>
      </w:r>
      <w:r w:rsidR="00AB5662">
        <w:rPr>
          <w:sz w:val="22"/>
          <w:szCs w:val="22"/>
        </w:rPr>
        <w:t>in</w:t>
      </w:r>
      <w:r w:rsidRPr="00956231">
        <w:rPr>
          <w:sz w:val="22"/>
          <w:szCs w:val="22"/>
        </w:rPr>
        <w:t xml:space="preserve"> the </w:t>
      </w:r>
      <w:r w:rsidR="00AB5662">
        <w:rPr>
          <w:sz w:val="22"/>
          <w:szCs w:val="22"/>
        </w:rPr>
        <w:t xml:space="preserve">permit </w:t>
      </w:r>
      <w:r w:rsidRPr="00956231">
        <w:rPr>
          <w:sz w:val="22"/>
          <w:szCs w:val="22"/>
        </w:rPr>
        <w:t>system on t</w:t>
      </w:r>
      <w:r w:rsidR="0003650F" w:rsidRPr="00956231">
        <w:rPr>
          <w:sz w:val="22"/>
          <w:szCs w:val="22"/>
        </w:rPr>
        <w:t xml:space="preserve">he next business day </w:t>
      </w:r>
      <w:r w:rsidR="00AB5662">
        <w:rPr>
          <w:sz w:val="22"/>
          <w:szCs w:val="22"/>
        </w:rPr>
        <w:t xml:space="preserve">after the move </w:t>
      </w:r>
      <w:r w:rsidR="0003650F" w:rsidRPr="00956231">
        <w:rPr>
          <w:sz w:val="22"/>
          <w:szCs w:val="22"/>
        </w:rPr>
        <w:t>and billed</w:t>
      </w:r>
      <w:r w:rsidR="00CF1458">
        <w:rPr>
          <w:sz w:val="22"/>
          <w:szCs w:val="22"/>
        </w:rPr>
        <w:t xml:space="preserve"> </w:t>
      </w:r>
      <w:r w:rsidRPr="00956231">
        <w:rPr>
          <w:sz w:val="22"/>
          <w:szCs w:val="22"/>
        </w:rPr>
        <w:t>accordingly.</w:t>
      </w:r>
    </w:p>
    <w:p w:rsidR="00CF1458" w:rsidRDefault="00CF1458" w:rsidP="00C05F84">
      <w:pPr>
        <w:ind w:left="1620"/>
        <w:rPr>
          <w:sz w:val="22"/>
          <w:szCs w:val="22"/>
        </w:rPr>
      </w:pPr>
    </w:p>
    <w:p w:rsidR="00CF1458" w:rsidRDefault="00093329" w:rsidP="00C05F84">
      <w:pPr>
        <w:numPr>
          <w:ilvl w:val="0"/>
          <w:numId w:val="23"/>
        </w:numPr>
        <w:tabs>
          <w:tab w:val="clear" w:pos="288"/>
        </w:tabs>
        <w:ind w:left="2160" w:hanging="540"/>
        <w:rPr>
          <w:sz w:val="22"/>
          <w:szCs w:val="22"/>
        </w:rPr>
      </w:pPr>
      <w:r w:rsidRPr="00956231">
        <w:rPr>
          <w:sz w:val="22"/>
          <w:szCs w:val="22"/>
        </w:rPr>
        <w:t xml:space="preserve">The carrier must call the Overlimit Permit Unit the </w:t>
      </w:r>
      <w:r w:rsidR="0003650F" w:rsidRPr="00956231">
        <w:rPr>
          <w:sz w:val="22"/>
          <w:szCs w:val="22"/>
        </w:rPr>
        <w:t>next business day to obtain the</w:t>
      </w:r>
      <w:r w:rsidR="00CF1458">
        <w:rPr>
          <w:sz w:val="22"/>
          <w:szCs w:val="22"/>
        </w:rPr>
        <w:t xml:space="preserve"> </w:t>
      </w:r>
      <w:r w:rsidRPr="00956231">
        <w:rPr>
          <w:sz w:val="22"/>
          <w:szCs w:val="22"/>
        </w:rPr>
        <w:t>system issued permit number.</w:t>
      </w:r>
    </w:p>
    <w:p w:rsidR="00CF1458" w:rsidRDefault="00CF1458" w:rsidP="00C05F84">
      <w:pPr>
        <w:ind w:left="1080"/>
        <w:rPr>
          <w:sz w:val="22"/>
          <w:szCs w:val="22"/>
        </w:rPr>
      </w:pPr>
    </w:p>
    <w:p w:rsidR="00F51667" w:rsidRPr="00F51667" w:rsidRDefault="00E63702" w:rsidP="00C05F84">
      <w:pPr>
        <w:numPr>
          <w:ilvl w:val="0"/>
          <w:numId w:val="19"/>
        </w:numPr>
        <w:tabs>
          <w:tab w:val="clear" w:pos="360"/>
        </w:tabs>
        <w:ind w:left="1620" w:hanging="540"/>
        <w:rPr>
          <w:sz w:val="22"/>
          <w:szCs w:val="22"/>
        </w:rPr>
      </w:pPr>
      <w:r w:rsidRPr="00F51667">
        <w:rPr>
          <w:sz w:val="22"/>
          <w:szCs w:val="22"/>
        </w:rPr>
        <w:t xml:space="preserve">All charges for instant permits will be billed at the beginning of the month following the month in which the </w:t>
      </w:r>
      <w:r w:rsidR="004418F6" w:rsidRPr="00F51667">
        <w:rPr>
          <w:sz w:val="22"/>
          <w:szCs w:val="22"/>
        </w:rPr>
        <w:t>permit was approved.</w:t>
      </w:r>
    </w:p>
    <w:p w:rsidR="00CF1458" w:rsidRDefault="00F51667" w:rsidP="00C05F84">
      <w:pPr>
        <w:ind w:left="1080"/>
        <w:rPr>
          <w:sz w:val="22"/>
          <w:szCs w:val="22"/>
        </w:rPr>
      </w:pPr>
      <w:r>
        <w:rPr>
          <w:sz w:val="22"/>
          <w:szCs w:val="22"/>
        </w:rPr>
        <w:t xml:space="preserve"> </w:t>
      </w:r>
    </w:p>
    <w:p w:rsidR="00391FF4" w:rsidRPr="00F51667" w:rsidRDefault="00093329" w:rsidP="00C05F84">
      <w:pPr>
        <w:numPr>
          <w:ilvl w:val="0"/>
          <w:numId w:val="19"/>
        </w:numPr>
        <w:tabs>
          <w:tab w:val="clear" w:pos="360"/>
        </w:tabs>
        <w:ind w:left="1620" w:hanging="540"/>
        <w:rPr>
          <w:sz w:val="22"/>
          <w:szCs w:val="22"/>
        </w:rPr>
      </w:pPr>
      <w:r w:rsidRPr="00F51667">
        <w:rPr>
          <w:sz w:val="22"/>
          <w:szCs w:val="22"/>
        </w:rPr>
        <w:t xml:space="preserve">The privilege to </w:t>
      </w:r>
      <w:r w:rsidR="00AC7EC5" w:rsidRPr="00F51667">
        <w:rPr>
          <w:sz w:val="22"/>
          <w:szCs w:val="22"/>
        </w:rPr>
        <w:t xml:space="preserve">purchase </w:t>
      </w:r>
      <w:r w:rsidR="00654132" w:rsidRPr="00F51667">
        <w:rPr>
          <w:sz w:val="22"/>
          <w:szCs w:val="22"/>
        </w:rPr>
        <w:t xml:space="preserve">instant permit books </w:t>
      </w:r>
      <w:r w:rsidR="00AC7EC5" w:rsidRPr="00F51667">
        <w:rPr>
          <w:sz w:val="22"/>
          <w:szCs w:val="22"/>
        </w:rPr>
        <w:t xml:space="preserve">or </w:t>
      </w:r>
      <w:r w:rsidRPr="00F51667">
        <w:rPr>
          <w:sz w:val="22"/>
          <w:szCs w:val="22"/>
        </w:rPr>
        <w:t xml:space="preserve">obtain instant permits may be suspended or revoked for cause by </w:t>
      </w:r>
      <w:r w:rsidR="0003650F" w:rsidRPr="00F51667">
        <w:rPr>
          <w:sz w:val="22"/>
          <w:szCs w:val="22"/>
        </w:rPr>
        <w:t>the</w:t>
      </w:r>
      <w:r w:rsidR="00391FF4" w:rsidRPr="00F51667">
        <w:rPr>
          <w:sz w:val="22"/>
          <w:szCs w:val="22"/>
        </w:rPr>
        <w:t xml:space="preserve"> </w:t>
      </w:r>
      <w:r w:rsidRPr="00F51667">
        <w:rPr>
          <w:sz w:val="22"/>
          <w:szCs w:val="22"/>
        </w:rPr>
        <w:t>Issuing Authority.</w:t>
      </w:r>
    </w:p>
    <w:p w:rsidR="00391FF4" w:rsidRDefault="00391FF4" w:rsidP="00C05F84">
      <w:pPr>
        <w:keepNext/>
        <w:keepLines/>
        <w:ind w:left="540"/>
        <w:rPr>
          <w:sz w:val="22"/>
          <w:szCs w:val="22"/>
        </w:rPr>
      </w:pPr>
    </w:p>
    <w:p w:rsidR="00391FF4" w:rsidRPr="008B0500" w:rsidRDefault="00093329" w:rsidP="00C05F84">
      <w:pPr>
        <w:keepNext/>
        <w:keepLines/>
        <w:numPr>
          <w:ilvl w:val="0"/>
          <w:numId w:val="24"/>
        </w:numPr>
        <w:tabs>
          <w:tab w:val="clear" w:pos="720"/>
          <w:tab w:val="left" w:pos="1080"/>
        </w:tabs>
        <w:ind w:left="1080" w:hanging="540"/>
        <w:rPr>
          <w:b/>
          <w:sz w:val="22"/>
          <w:szCs w:val="22"/>
        </w:rPr>
      </w:pPr>
      <w:r w:rsidRPr="008B0500">
        <w:rPr>
          <w:b/>
          <w:sz w:val="22"/>
          <w:szCs w:val="22"/>
        </w:rPr>
        <w:t>Long Term (Monthly) Permits</w:t>
      </w:r>
    </w:p>
    <w:p w:rsidR="00973164" w:rsidRDefault="00973164" w:rsidP="00C05F84">
      <w:pPr>
        <w:keepNext/>
        <w:keepLines/>
        <w:ind w:left="540"/>
        <w:rPr>
          <w:sz w:val="22"/>
          <w:szCs w:val="22"/>
        </w:rPr>
      </w:pPr>
    </w:p>
    <w:p w:rsidR="00A41591" w:rsidRPr="008B0500" w:rsidRDefault="00455423" w:rsidP="00C05F84">
      <w:pPr>
        <w:keepNext/>
        <w:keepLines/>
        <w:numPr>
          <w:ilvl w:val="0"/>
          <w:numId w:val="25"/>
        </w:numPr>
        <w:tabs>
          <w:tab w:val="clear" w:pos="360"/>
        </w:tabs>
        <w:ind w:left="1620" w:hanging="540"/>
        <w:rPr>
          <w:b/>
          <w:sz w:val="22"/>
          <w:szCs w:val="22"/>
        </w:rPr>
      </w:pPr>
      <w:r w:rsidRPr="008B0500">
        <w:rPr>
          <w:b/>
          <w:sz w:val="22"/>
          <w:szCs w:val="22"/>
        </w:rPr>
        <w:t>General Conditions</w:t>
      </w:r>
    </w:p>
    <w:p w:rsidR="00455423" w:rsidRDefault="00455423" w:rsidP="00C05F84">
      <w:pPr>
        <w:keepNext/>
        <w:keepLines/>
        <w:ind w:left="1080"/>
        <w:rPr>
          <w:sz w:val="22"/>
          <w:szCs w:val="22"/>
        </w:rPr>
      </w:pPr>
    </w:p>
    <w:p w:rsidR="00455423" w:rsidRDefault="00455423" w:rsidP="00E35BDD">
      <w:pPr>
        <w:keepNext/>
        <w:keepLines/>
        <w:numPr>
          <w:ilvl w:val="0"/>
          <w:numId w:val="83"/>
        </w:numPr>
        <w:tabs>
          <w:tab w:val="clear" w:pos="1440"/>
        </w:tabs>
        <w:ind w:left="2160" w:hanging="540"/>
        <w:rPr>
          <w:sz w:val="22"/>
          <w:szCs w:val="22"/>
        </w:rPr>
      </w:pPr>
      <w:r>
        <w:rPr>
          <w:sz w:val="22"/>
          <w:szCs w:val="22"/>
        </w:rPr>
        <w:t>Long term permits are i</w:t>
      </w:r>
      <w:r w:rsidR="00093329" w:rsidRPr="00956231">
        <w:rPr>
          <w:sz w:val="22"/>
          <w:szCs w:val="22"/>
        </w:rPr>
        <w:t xml:space="preserve">ssued </w:t>
      </w:r>
      <w:r w:rsidR="006F0DF8">
        <w:rPr>
          <w:sz w:val="22"/>
          <w:szCs w:val="22"/>
        </w:rPr>
        <w:t xml:space="preserve">on a monthly basis </w:t>
      </w:r>
      <w:r w:rsidR="00093329" w:rsidRPr="00956231">
        <w:rPr>
          <w:sz w:val="22"/>
          <w:szCs w:val="22"/>
        </w:rPr>
        <w:t xml:space="preserve">for </w:t>
      </w:r>
      <w:r>
        <w:rPr>
          <w:sz w:val="22"/>
          <w:szCs w:val="22"/>
        </w:rPr>
        <w:t xml:space="preserve">a period </w:t>
      </w:r>
      <w:r w:rsidR="006F0DF8">
        <w:rPr>
          <w:sz w:val="22"/>
          <w:szCs w:val="22"/>
        </w:rPr>
        <w:t xml:space="preserve">not to </w:t>
      </w:r>
      <w:r w:rsidR="00F51667">
        <w:rPr>
          <w:sz w:val="22"/>
          <w:szCs w:val="22"/>
        </w:rPr>
        <w:t xml:space="preserve">exceed </w:t>
      </w:r>
      <w:r w:rsidR="00FA4F46" w:rsidRPr="00F51667">
        <w:rPr>
          <w:sz w:val="22"/>
          <w:szCs w:val="22"/>
        </w:rPr>
        <w:t>12</w:t>
      </w:r>
      <w:r w:rsidR="008B0500">
        <w:rPr>
          <w:sz w:val="22"/>
          <w:szCs w:val="22"/>
        </w:rPr>
        <w:t> </w:t>
      </w:r>
      <w:r w:rsidR="00093329" w:rsidRPr="00956231">
        <w:rPr>
          <w:sz w:val="22"/>
          <w:szCs w:val="22"/>
        </w:rPr>
        <w:t>months.</w:t>
      </w:r>
    </w:p>
    <w:p w:rsidR="00455423" w:rsidRDefault="00455423" w:rsidP="00C05F84">
      <w:pPr>
        <w:keepNext/>
        <w:keepLines/>
        <w:ind w:left="1620"/>
        <w:rPr>
          <w:sz w:val="22"/>
          <w:szCs w:val="22"/>
        </w:rPr>
      </w:pPr>
    </w:p>
    <w:p w:rsidR="00455423" w:rsidRDefault="006F0DF8" w:rsidP="00E35BDD">
      <w:pPr>
        <w:keepNext/>
        <w:keepLines/>
        <w:numPr>
          <w:ilvl w:val="0"/>
          <w:numId w:val="83"/>
        </w:numPr>
        <w:tabs>
          <w:tab w:val="clear" w:pos="1440"/>
        </w:tabs>
        <w:ind w:left="2160" w:hanging="540"/>
        <w:rPr>
          <w:sz w:val="22"/>
          <w:szCs w:val="22"/>
        </w:rPr>
      </w:pPr>
      <w:r w:rsidRPr="00F51667">
        <w:rPr>
          <w:sz w:val="22"/>
          <w:szCs w:val="22"/>
        </w:rPr>
        <w:t xml:space="preserve">The fee schedule </w:t>
      </w:r>
      <w:r w:rsidR="00455423" w:rsidRPr="00F51667">
        <w:rPr>
          <w:sz w:val="22"/>
          <w:szCs w:val="22"/>
        </w:rPr>
        <w:t xml:space="preserve">for long term permits </w:t>
      </w:r>
      <w:r w:rsidRPr="00F51667">
        <w:rPr>
          <w:sz w:val="22"/>
          <w:szCs w:val="22"/>
        </w:rPr>
        <w:t xml:space="preserve">can be found in the Department of the Secretary of State </w:t>
      </w:r>
      <w:r w:rsidR="00455423" w:rsidRPr="00F51667">
        <w:rPr>
          <w:sz w:val="22"/>
          <w:szCs w:val="22"/>
        </w:rPr>
        <w:t>Rule Chapter 156</w:t>
      </w:r>
      <w:r w:rsidR="00455423" w:rsidRPr="00956231">
        <w:rPr>
          <w:sz w:val="22"/>
          <w:szCs w:val="22"/>
        </w:rPr>
        <w:t>.</w:t>
      </w:r>
    </w:p>
    <w:p w:rsidR="00455423" w:rsidRDefault="00455423" w:rsidP="00C05F84">
      <w:pPr>
        <w:ind w:left="1620"/>
        <w:rPr>
          <w:sz w:val="22"/>
          <w:szCs w:val="22"/>
        </w:rPr>
      </w:pPr>
    </w:p>
    <w:p w:rsidR="00455423" w:rsidRPr="006A0407" w:rsidRDefault="005117F1" w:rsidP="00E35BDD">
      <w:pPr>
        <w:numPr>
          <w:ilvl w:val="0"/>
          <w:numId w:val="83"/>
        </w:numPr>
        <w:tabs>
          <w:tab w:val="clear" w:pos="1440"/>
        </w:tabs>
        <w:ind w:left="2160" w:hanging="540"/>
        <w:rPr>
          <w:sz w:val="22"/>
          <w:szCs w:val="22"/>
        </w:rPr>
      </w:pPr>
      <w:r w:rsidRPr="006A0407">
        <w:rPr>
          <w:sz w:val="22"/>
          <w:szCs w:val="22"/>
        </w:rPr>
        <w:t xml:space="preserve">Long term permits </w:t>
      </w:r>
      <w:r w:rsidR="00A97EEE">
        <w:rPr>
          <w:sz w:val="22"/>
          <w:szCs w:val="22"/>
        </w:rPr>
        <w:t xml:space="preserve">may </w:t>
      </w:r>
      <w:r w:rsidRPr="006A0407">
        <w:rPr>
          <w:sz w:val="22"/>
          <w:szCs w:val="22"/>
        </w:rPr>
        <w:t xml:space="preserve">be </w:t>
      </w:r>
      <w:r w:rsidR="00F51667" w:rsidRPr="006A0407">
        <w:rPr>
          <w:sz w:val="22"/>
          <w:szCs w:val="22"/>
        </w:rPr>
        <w:t>obtained using the methods described in Section</w:t>
      </w:r>
      <w:r w:rsidR="008B0500">
        <w:rPr>
          <w:sz w:val="22"/>
          <w:szCs w:val="22"/>
        </w:rPr>
        <w:t> </w:t>
      </w:r>
      <w:r w:rsidR="00F51667" w:rsidRPr="006A0407">
        <w:rPr>
          <w:sz w:val="22"/>
          <w:szCs w:val="22"/>
        </w:rPr>
        <w:t xml:space="preserve">10 with the exception </w:t>
      </w:r>
      <w:r w:rsidR="006A0407" w:rsidRPr="006A0407">
        <w:rPr>
          <w:sz w:val="22"/>
          <w:szCs w:val="22"/>
        </w:rPr>
        <w:t>of</w:t>
      </w:r>
      <w:r w:rsidR="00F51667" w:rsidRPr="006A0407">
        <w:rPr>
          <w:sz w:val="22"/>
          <w:szCs w:val="22"/>
        </w:rPr>
        <w:t xml:space="preserve"> phone or online.</w:t>
      </w:r>
    </w:p>
    <w:p w:rsidR="00455423" w:rsidRDefault="00455423" w:rsidP="00C05F84">
      <w:pPr>
        <w:ind w:left="1620"/>
        <w:rPr>
          <w:sz w:val="22"/>
          <w:szCs w:val="22"/>
        </w:rPr>
      </w:pPr>
    </w:p>
    <w:p w:rsidR="00455423" w:rsidRPr="006A0407" w:rsidRDefault="00455423" w:rsidP="00E35BDD">
      <w:pPr>
        <w:numPr>
          <w:ilvl w:val="0"/>
          <w:numId w:val="83"/>
        </w:numPr>
        <w:tabs>
          <w:tab w:val="clear" w:pos="1440"/>
        </w:tabs>
        <w:ind w:left="2160" w:hanging="540"/>
        <w:rPr>
          <w:sz w:val="22"/>
          <w:szCs w:val="22"/>
        </w:rPr>
      </w:pPr>
      <w:r w:rsidRPr="006A0407">
        <w:rPr>
          <w:sz w:val="22"/>
          <w:szCs w:val="22"/>
        </w:rPr>
        <w:t>The p</w:t>
      </w:r>
      <w:r w:rsidR="00093329" w:rsidRPr="006A0407">
        <w:rPr>
          <w:sz w:val="22"/>
          <w:szCs w:val="22"/>
        </w:rPr>
        <w:t>ermit</w:t>
      </w:r>
      <w:r w:rsidR="00093329" w:rsidRPr="00C62813">
        <w:rPr>
          <w:strike/>
          <w:sz w:val="22"/>
          <w:szCs w:val="22"/>
        </w:rPr>
        <w:t xml:space="preserve"> </w:t>
      </w:r>
      <w:r w:rsidR="00A97EEE">
        <w:rPr>
          <w:sz w:val="22"/>
          <w:szCs w:val="22"/>
        </w:rPr>
        <w:t xml:space="preserve">may </w:t>
      </w:r>
      <w:r w:rsidR="00093329" w:rsidRPr="006A0407">
        <w:rPr>
          <w:sz w:val="22"/>
          <w:szCs w:val="22"/>
        </w:rPr>
        <w:t xml:space="preserve">be </w:t>
      </w:r>
      <w:r w:rsidRPr="006A0407">
        <w:rPr>
          <w:sz w:val="22"/>
          <w:szCs w:val="22"/>
        </w:rPr>
        <w:t xml:space="preserve">issued for </w:t>
      </w:r>
      <w:r w:rsidR="00093329" w:rsidRPr="006A0407">
        <w:rPr>
          <w:sz w:val="22"/>
          <w:szCs w:val="22"/>
        </w:rPr>
        <w:t xml:space="preserve">a </w:t>
      </w:r>
      <w:r w:rsidR="004418F6" w:rsidRPr="006A0407">
        <w:rPr>
          <w:sz w:val="22"/>
          <w:szCs w:val="22"/>
        </w:rPr>
        <w:t>single unit vehicle</w:t>
      </w:r>
      <w:r w:rsidR="00093329" w:rsidRPr="006A0407">
        <w:rPr>
          <w:sz w:val="22"/>
          <w:szCs w:val="22"/>
        </w:rPr>
        <w:t xml:space="preserve">, or on either the </w:t>
      </w:r>
      <w:r w:rsidR="004A3D75" w:rsidRPr="000A7D4E">
        <w:rPr>
          <w:sz w:val="22"/>
          <w:szCs w:val="22"/>
        </w:rPr>
        <w:t>power unit</w:t>
      </w:r>
      <w:r w:rsidR="00093329" w:rsidRPr="006A0407">
        <w:rPr>
          <w:sz w:val="22"/>
          <w:szCs w:val="22"/>
        </w:rPr>
        <w:t xml:space="preserve"> or trailer of a combination of vehicles.</w:t>
      </w:r>
    </w:p>
    <w:p w:rsidR="00455423" w:rsidRDefault="00455423" w:rsidP="00C05F84">
      <w:pPr>
        <w:ind w:left="1620"/>
        <w:rPr>
          <w:sz w:val="22"/>
          <w:szCs w:val="22"/>
        </w:rPr>
      </w:pPr>
    </w:p>
    <w:p w:rsidR="00391FF4" w:rsidRDefault="00455423" w:rsidP="00E35BDD">
      <w:pPr>
        <w:numPr>
          <w:ilvl w:val="0"/>
          <w:numId w:val="83"/>
        </w:numPr>
        <w:tabs>
          <w:tab w:val="clear" w:pos="1440"/>
        </w:tabs>
        <w:ind w:left="2160" w:hanging="540"/>
        <w:rPr>
          <w:sz w:val="22"/>
          <w:szCs w:val="22"/>
        </w:rPr>
      </w:pPr>
      <w:r w:rsidRPr="006A0407">
        <w:rPr>
          <w:sz w:val="22"/>
          <w:szCs w:val="22"/>
        </w:rPr>
        <w:t>The</w:t>
      </w:r>
      <w:r>
        <w:rPr>
          <w:sz w:val="22"/>
          <w:szCs w:val="22"/>
        </w:rPr>
        <w:t xml:space="preserve"> t</w:t>
      </w:r>
      <w:r w:rsidR="00093329" w:rsidRPr="00956231">
        <w:rPr>
          <w:sz w:val="22"/>
          <w:szCs w:val="22"/>
        </w:rPr>
        <w:t>owing vehicle used must be registered, apportioned, or prorated for the State</w:t>
      </w:r>
      <w:r w:rsidR="008B0500">
        <w:rPr>
          <w:sz w:val="22"/>
          <w:szCs w:val="22"/>
        </w:rPr>
        <w:t> </w:t>
      </w:r>
      <w:r w:rsidR="00093329" w:rsidRPr="00956231">
        <w:rPr>
          <w:sz w:val="22"/>
          <w:szCs w:val="22"/>
        </w:rPr>
        <w:t>of Maine.</w:t>
      </w:r>
    </w:p>
    <w:p w:rsidR="00391FF4" w:rsidRDefault="00391FF4" w:rsidP="00C05F84">
      <w:pPr>
        <w:ind w:left="1080"/>
        <w:rPr>
          <w:sz w:val="22"/>
          <w:szCs w:val="22"/>
        </w:rPr>
      </w:pPr>
    </w:p>
    <w:p w:rsidR="00A41591" w:rsidRPr="008B0500" w:rsidRDefault="00A41591" w:rsidP="00C05F84">
      <w:pPr>
        <w:numPr>
          <w:ilvl w:val="0"/>
          <w:numId w:val="25"/>
        </w:numPr>
        <w:tabs>
          <w:tab w:val="clear" w:pos="360"/>
        </w:tabs>
        <w:ind w:left="1620" w:hanging="540"/>
        <w:rPr>
          <w:b/>
          <w:sz w:val="22"/>
          <w:szCs w:val="22"/>
        </w:rPr>
      </w:pPr>
      <w:r w:rsidRPr="008B0500">
        <w:rPr>
          <w:b/>
          <w:sz w:val="22"/>
          <w:szCs w:val="22"/>
        </w:rPr>
        <w:t>Dimension Restrictions</w:t>
      </w:r>
    </w:p>
    <w:p w:rsidR="00A41591" w:rsidRDefault="00A41591" w:rsidP="00C05F84">
      <w:pPr>
        <w:ind w:left="1080"/>
        <w:rPr>
          <w:sz w:val="22"/>
          <w:szCs w:val="22"/>
        </w:rPr>
      </w:pPr>
    </w:p>
    <w:p w:rsidR="00A41591" w:rsidRPr="001F6CB7" w:rsidRDefault="006A0407" w:rsidP="00C05F84">
      <w:pPr>
        <w:numPr>
          <w:ilvl w:val="1"/>
          <w:numId w:val="25"/>
        </w:numPr>
        <w:tabs>
          <w:tab w:val="clear" w:pos="288"/>
        </w:tabs>
        <w:ind w:left="2160" w:hanging="540"/>
        <w:rPr>
          <w:sz w:val="22"/>
          <w:szCs w:val="22"/>
        </w:rPr>
      </w:pPr>
      <w:r w:rsidRPr="001F6CB7">
        <w:rPr>
          <w:sz w:val="22"/>
          <w:szCs w:val="22"/>
        </w:rPr>
        <w:t xml:space="preserve">Height must </w:t>
      </w:r>
      <w:r w:rsidR="00214162" w:rsidRPr="001F6CB7">
        <w:rPr>
          <w:sz w:val="22"/>
          <w:szCs w:val="22"/>
        </w:rPr>
        <w:t>be legal.</w:t>
      </w:r>
      <w:r w:rsidR="005920B8">
        <w:rPr>
          <w:sz w:val="22"/>
          <w:szCs w:val="22"/>
        </w:rPr>
        <w:t xml:space="preserve"> </w:t>
      </w:r>
      <w:r w:rsidR="00214162" w:rsidRPr="001F6CB7">
        <w:rPr>
          <w:sz w:val="22"/>
          <w:szCs w:val="22"/>
        </w:rPr>
        <w:t xml:space="preserve">No structural part of the vehicle shall exceed </w:t>
      </w:r>
      <w:r w:rsidR="001F6CB7" w:rsidRPr="001F6CB7">
        <w:rPr>
          <w:sz w:val="22"/>
          <w:szCs w:val="22"/>
        </w:rPr>
        <w:t xml:space="preserve">a height of </w:t>
      </w:r>
      <w:r w:rsidR="00214162" w:rsidRPr="001F6CB7">
        <w:rPr>
          <w:sz w:val="22"/>
          <w:szCs w:val="22"/>
        </w:rPr>
        <w:t>13</w:t>
      </w:r>
      <w:r w:rsidR="008B0500">
        <w:rPr>
          <w:sz w:val="22"/>
          <w:szCs w:val="22"/>
        </w:rPr>
        <w:t> </w:t>
      </w:r>
      <w:r w:rsidR="00214162" w:rsidRPr="001F6CB7">
        <w:rPr>
          <w:sz w:val="22"/>
          <w:szCs w:val="22"/>
        </w:rPr>
        <w:t xml:space="preserve">feet 6 inches. The load may extend </w:t>
      </w:r>
      <w:r w:rsidR="00483551" w:rsidRPr="001F6CB7">
        <w:rPr>
          <w:sz w:val="22"/>
          <w:szCs w:val="22"/>
        </w:rPr>
        <w:t xml:space="preserve">6 inches </w:t>
      </w:r>
      <w:r w:rsidR="00214162" w:rsidRPr="001F6CB7">
        <w:rPr>
          <w:sz w:val="22"/>
          <w:szCs w:val="22"/>
        </w:rPr>
        <w:t>beyond the</w:t>
      </w:r>
      <w:r w:rsidR="00483551" w:rsidRPr="001F6CB7">
        <w:rPr>
          <w:sz w:val="22"/>
          <w:szCs w:val="22"/>
        </w:rPr>
        <w:t xml:space="preserve"> </w:t>
      </w:r>
      <w:r w:rsidR="00214162" w:rsidRPr="001F6CB7">
        <w:rPr>
          <w:sz w:val="22"/>
          <w:szCs w:val="22"/>
        </w:rPr>
        <w:t xml:space="preserve">maximum </w:t>
      </w:r>
      <w:r w:rsidR="00483551" w:rsidRPr="001F6CB7">
        <w:rPr>
          <w:sz w:val="22"/>
          <w:szCs w:val="22"/>
        </w:rPr>
        <w:t>vehicle</w:t>
      </w:r>
      <w:r w:rsidR="00A301B6" w:rsidRPr="001F6CB7">
        <w:rPr>
          <w:sz w:val="22"/>
          <w:szCs w:val="22"/>
        </w:rPr>
        <w:t xml:space="preserve"> structural height, making the legal height with load 14 feet</w:t>
      </w:r>
      <w:r w:rsidR="00483551" w:rsidRPr="001F6CB7">
        <w:rPr>
          <w:sz w:val="22"/>
          <w:szCs w:val="22"/>
        </w:rPr>
        <w:t xml:space="preserve"> on all highways except for the</w:t>
      </w:r>
      <w:r w:rsidRPr="001F6CB7">
        <w:rPr>
          <w:sz w:val="22"/>
          <w:szCs w:val="22"/>
        </w:rPr>
        <w:t xml:space="preserve"> Maine Turnpike</w:t>
      </w:r>
      <w:r w:rsidR="00A301B6" w:rsidRPr="001F6CB7">
        <w:rPr>
          <w:sz w:val="22"/>
          <w:szCs w:val="22"/>
        </w:rPr>
        <w:t xml:space="preserve"> </w:t>
      </w:r>
      <w:r w:rsidR="00A301B6" w:rsidRPr="001F6CB7">
        <w:rPr>
          <w:i/>
          <w:sz w:val="22"/>
          <w:szCs w:val="22"/>
        </w:rPr>
        <w:t>(</w:t>
      </w:r>
      <w:r w:rsidR="00067DC6" w:rsidRPr="001F6CB7">
        <w:rPr>
          <w:i/>
          <w:sz w:val="22"/>
          <w:szCs w:val="22"/>
        </w:rPr>
        <w:t>There is no additiona</w:t>
      </w:r>
      <w:r w:rsidR="00483551" w:rsidRPr="001F6CB7">
        <w:rPr>
          <w:i/>
          <w:sz w:val="22"/>
          <w:szCs w:val="22"/>
        </w:rPr>
        <w:t>l</w:t>
      </w:r>
      <w:r w:rsidR="00067DC6" w:rsidRPr="001F6CB7">
        <w:rPr>
          <w:i/>
          <w:sz w:val="22"/>
          <w:szCs w:val="22"/>
        </w:rPr>
        <w:t xml:space="preserve"> </w:t>
      </w:r>
      <w:r w:rsidR="00FA4F46" w:rsidRPr="001F6CB7">
        <w:rPr>
          <w:i/>
          <w:sz w:val="22"/>
          <w:szCs w:val="22"/>
        </w:rPr>
        <w:t xml:space="preserve">6 </w:t>
      </w:r>
      <w:r w:rsidR="00067DC6" w:rsidRPr="001F6CB7">
        <w:rPr>
          <w:i/>
          <w:sz w:val="22"/>
          <w:szCs w:val="22"/>
        </w:rPr>
        <w:t>inch load provision for</w:t>
      </w:r>
      <w:r w:rsidR="00391FF4" w:rsidRPr="001F6CB7">
        <w:rPr>
          <w:i/>
          <w:sz w:val="22"/>
          <w:szCs w:val="22"/>
        </w:rPr>
        <w:t xml:space="preserve"> </w:t>
      </w:r>
      <w:r w:rsidR="00093329" w:rsidRPr="001F6CB7">
        <w:rPr>
          <w:i/>
          <w:sz w:val="22"/>
          <w:szCs w:val="22"/>
        </w:rPr>
        <w:t xml:space="preserve">any part of the </w:t>
      </w:r>
      <w:smartTag w:uri="urn:schemas-microsoft-com:office:smarttags" w:element="State">
        <w:smartTag w:uri="urn:schemas-microsoft-com:office:smarttags" w:element="place">
          <w:r w:rsidR="00093329" w:rsidRPr="001F6CB7">
            <w:rPr>
              <w:i/>
              <w:sz w:val="22"/>
              <w:szCs w:val="22"/>
            </w:rPr>
            <w:t>Maine</w:t>
          </w:r>
        </w:smartTag>
      </w:smartTag>
      <w:r w:rsidR="00093329" w:rsidRPr="001F6CB7">
        <w:rPr>
          <w:i/>
          <w:sz w:val="22"/>
          <w:szCs w:val="22"/>
        </w:rPr>
        <w:t xml:space="preserve"> Turnpike)</w:t>
      </w:r>
      <w:r w:rsidR="00093329" w:rsidRPr="001F6CB7">
        <w:rPr>
          <w:sz w:val="22"/>
          <w:szCs w:val="22"/>
        </w:rPr>
        <w:t>.</w:t>
      </w:r>
    </w:p>
    <w:p w:rsidR="00A41591" w:rsidRDefault="00A41591" w:rsidP="00C05F84">
      <w:pPr>
        <w:ind w:left="1620"/>
        <w:rPr>
          <w:sz w:val="22"/>
          <w:szCs w:val="22"/>
        </w:rPr>
      </w:pPr>
    </w:p>
    <w:p w:rsidR="00ED7CEC" w:rsidRDefault="00093329" w:rsidP="00C05F84">
      <w:pPr>
        <w:numPr>
          <w:ilvl w:val="1"/>
          <w:numId w:val="25"/>
        </w:numPr>
        <w:tabs>
          <w:tab w:val="clear" w:pos="288"/>
        </w:tabs>
        <w:ind w:left="2160" w:hanging="540"/>
        <w:rPr>
          <w:sz w:val="22"/>
          <w:szCs w:val="22"/>
        </w:rPr>
      </w:pPr>
      <w:r w:rsidRPr="00483551">
        <w:rPr>
          <w:sz w:val="22"/>
          <w:szCs w:val="22"/>
        </w:rPr>
        <w:t>Width</w:t>
      </w:r>
      <w:r w:rsidR="00483551" w:rsidRPr="00483551">
        <w:rPr>
          <w:sz w:val="22"/>
          <w:szCs w:val="22"/>
        </w:rPr>
        <w:t xml:space="preserve"> </w:t>
      </w:r>
      <w:r w:rsidR="00483551">
        <w:rPr>
          <w:sz w:val="22"/>
          <w:szCs w:val="22"/>
        </w:rPr>
        <w:t>must</w:t>
      </w:r>
      <w:r w:rsidRPr="00483551">
        <w:rPr>
          <w:sz w:val="22"/>
          <w:szCs w:val="22"/>
        </w:rPr>
        <w:t xml:space="preserve"> not exceed </w:t>
      </w:r>
      <w:r w:rsidR="00FA4F46" w:rsidRPr="00483551">
        <w:rPr>
          <w:sz w:val="22"/>
          <w:szCs w:val="22"/>
        </w:rPr>
        <w:t xml:space="preserve">11 </w:t>
      </w:r>
      <w:r w:rsidR="00067DC6" w:rsidRPr="00483551">
        <w:rPr>
          <w:sz w:val="22"/>
          <w:szCs w:val="22"/>
        </w:rPr>
        <w:t xml:space="preserve">feet </w:t>
      </w:r>
      <w:r w:rsidR="00FA4F46" w:rsidRPr="00483551">
        <w:rPr>
          <w:sz w:val="22"/>
          <w:szCs w:val="22"/>
        </w:rPr>
        <w:t xml:space="preserve">6 </w:t>
      </w:r>
      <w:r w:rsidR="00067DC6" w:rsidRPr="00483551">
        <w:rPr>
          <w:sz w:val="22"/>
          <w:szCs w:val="22"/>
        </w:rPr>
        <w:t>inches</w:t>
      </w:r>
      <w:r w:rsidRPr="00956231">
        <w:rPr>
          <w:sz w:val="22"/>
          <w:szCs w:val="22"/>
        </w:rPr>
        <w:t>.</w:t>
      </w:r>
    </w:p>
    <w:p w:rsidR="00ED7CEC" w:rsidRDefault="00ED7CEC" w:rsidP="00C05F84">
      <w:pPr>
        <w:ind w:left="1620"/>
        <w:rPr>
          <w:sz w:val="22"/>
          <w:szCs w:val="22"/>
        </w:rPr>
      </w:pPr>
    </w:p>
    <w:p w:rsidR="00391FF4" w:rsidRPr="00483551" w:rsidRDefault="00093329" w:rsidP="00C05F84">
      <w:pPr>
        <w:numPr>
          <w:ilvl w:val="1"/>
          <w:numId w:val="25"/>
        </w:numPr>
        <w:tabs>
          <w:tab w:val="clear" w:pos="288"/>
        </w:tabs>
        <w:ind w:left="2160" w:hanging="540"/>
        <w:rPr>
          <w:sz w:val="22"/>
          <w:szCs w:val="22"/>
        </w:rPr>
      </w:pPr>
      <w:r w:rsidRPr="00483551">
        <w:rPr>
          <w:sz w:val="22"/>
          <w:szCs w:val="22"/>
        </w:rPr>
        <w:t>Length</w:t>
      </w:r>
      <w:r w:rsidR="00483551" w:rsidRPr="00483551">
        <w:rPr>
          <w:sz w:val="22"/>
          <w:szCs w:val="22"/>
        </w:rPr>
        <w:t xml:space="preserve"> must</w:t>
      </w:r>
      <w:r w:rsidRPr="00483551">
        <w:rPr>
          <w:sz w:val="22"/>
          <w:szCs w:val="22"/>
        </w:rPr>
        <w:t xml:space="preserve"> not exceed </w:t>
      </w:r>
      <w:r w:rsidR="00FA4F46" w:rsidRPr="00483551">
        <w:rPr>
          <w:sz w:val="22"/>
          <w:szCs w:val="22"/>
        </w:rPr>
        <w:t xml:space="preserve">45 </w:t>
      </w:r>
      <w:r w:rsidR="00067DC6" w:rsidRPr="00483551">
        <w:rPr>
          <w:sz w:val="22"/>
          <w:szCs w:val="22"/>
        </w:rPr>
        <w:t>feet</w:t>
      </w:r>
      <w:r w:rsidRPr="00483551">
        <w:rPr>
          <w:sz w:val="22"/>
          <w:szCs w:val="22"/>
        </w:rPr>
        <w:t xml:space="preserve"> for a single unit vehicle, or </w:t>
      </w:r>
      <w:r w:rsidR="00FA4F46" w:rsidRPr="00483551">
        <w:rPr>
          <w:sz w:val="22"/>
          <w:szCs w:val="22"/>
        </w:rPr>
        <w:t xml:space="preserve">75 </w:t>
      </w:r>
      <w:r w:rsidR="00067DC6" w:rsidRPr="00483551">
        <w:rPr>
          <w:sz w:val="22"/>
          <w:szCs w:val="22"/>
        </w:rPr>
        <w:t xml:space="preserve">feet </w:t>
      </w:r>
      <w:r w:rsidRPr="00483551">
        <w:rPr>
          <w:sz w:val="22"/>
          <w:szCs w:val="22"/>
        </w:rPr>
        <w:t>for a combination of vehicles, with the exception o</w:t>
      </w:r>
      <w:r w:rsidR="00067DC6" w:rsidRPr="00483551">
        <w:rPr>
          <w:sz w:val="22"/>
          <w:szCs w:val="22"/>
        </w:rPr>
        <w:t xml:space="preserve">f </w:t>
      </w:r>
      <w:r w:rsidR="00A65764" w:rsidRPr="00483551">
        <w:rPr>
          <w:sz w:val="22"/>
          <w:szCs w:val="22"/>
        </w:rPr>
        <w:t xml:space="preserve">a vehicle combination hauling </w:t>
      </w:r>
      <w:r w:rsidR="00067DC6" w:rsidRPr="00483551">
        <w:rPr>
          <w:sz w:val="22"/>
          <w:szCs w:val="22"/>
        </w:rPr>
        <w:t>tree length logs which have a</w:t>
      </w:r>
      <w:r w:rsidR="00391FF4" w:rsidRPr="00483551">
        <w:rPr>
          <w:sz w:val="22"/>
          <w:szCs w:val="22"/>
        </w:rPr>
        <w:t xml:space="preserve"> </w:t>
      </w:r>
      <w:r w:rsidRPr="00483551">
        <w:rPr>
          <w:sz w:val="22"/>
          <w:szCs w:val="22"/>
        </w:rPr>
        <w:t xml:space="preserve">maximum length limit of </w:t>
      </w:r>
      <w:r w:rsidR="00FA4F46" w:rsidRPr="00483551">
        <w:rPr>
          <w:sz w:val="22"/>
          <w:szCs w:val="22"/>
        </w:rPr>
        <w:t xml:space="preserve">80 </w:t>
      </w:r>
      <w:r w:rsidR="00067DC6" w:rsidRPr="00483551">
        <w:rPr>
          <w:sz w:val="22"/>
          <w:szCs w:val="22"/>
        </w:rPr>
        <w:t>feet</w:t>
      </w:r>
      <w:r w:rsidRPr="00483551">
        <w:rPr>
          <w:sz w:val="22"/>
          <w:szCs w:val="22"/>
        </w:rPr>
        <w:t xml:space="preserve"> under the following conditions:</w:t>
      </w:r>
    </w:p>
    <w:p w:rsidR="00391FF4" w:rsidRPr="00483551" w:rsidRDefault="00391FF4" w:rsidP="00C05F84">
      <w:pPr>
        <w:ind w:left="1620"/>
        <w:rPr>
          <w:sz w:val="22"/>
          <w:szCs w:val="22"/>
        </w:rPr>
      </w:pPr>
    </w:p>
    <w:p w:rsidR="00A65764" w:rsidRPr="00483551" w:rsidRDefault="00A65764" w:rsidP="00C05F84">
      <w:pPr>
        <w:numPr>
          <w:ilvl w:val="2"/>
          <w:numId w:val="25"/>
        </w:numPr>
        <w:tabs>
          <w:tab w:val="clear" w:pos="1620"/>
          <w:tab w:val="left" w:pos="2700"/>
        </w:tabs>
        <w:ind w:left="2700" w:hanging="540"/>
        <w:rPr>
          <w:sz w:val="22"/>
          <w:szCs w:val="22"/>
        </w:rPr>
      </w:pPr>
      <w:r w:rsidRPr="00483551">
        <w:rPr>
          <w:sz w:val="22"/>
          <w:szCs w:val="22"/>
        </w:rPr>
        <w:t>the logs are t</w:t>
      </w:r>
      <w:r w:rsidR="00483551" w:rsidRPr="00483551">
        <w:rPr>
          <w:sz w:val="22"/>
          <w:szCs w:val="22"/>
        </w:rPr>
        <w:t xml:space="preserve">ransported by a </w:t>
      </w:r>
      <w:r w:rsidR="004A3D75" w:rsidRPr="000A7D4E">
        <w:rPr>
          <w:sz w:val="22"/>
          <w:szCs w:val="22"/>
        </w:rPr>
        <w:t>truck</w:t>
      </w:r>
      <w:r w:rsidR="004A3D75">
        <w:rPr>
          <w:sz w:val="22"/>
          <w:szCs w:val="22"/>
        </w:rPr>
        <w:t xml:space="preserve"> </w:t>
      </w:r>
      <w:r w:rsidR="00483551" w:rsidRPr="00483551">
        <w:rPr>
          <w:sz w:val="22"/>
          <w:szCs w:val="22"/>
        </w:rPr>
        <w:t>tractor/semi</w:t>
      </w:r>
      <w:r w:rsidR="00093329" w:rsidRPr="00483551">
        <w:rPr>
          <w:sz w:val="22"/>
          <w:szCs w:val="22"/>
        </w:rPr>
        <w:t>trailer combination</w:t>
      </w:r>
      <w:r w:rsidRPr="00483551">
        <w:rPr>
          <w:sz w:val="22"/>
          <w:szCs w:val="22"/>
        </w:rPr>
        <w:t>, and</w:t>
      </w:r>
    </w:p>
    <w:p w:rsidR="00A65764" w:rsidRPr="00483551" w:rsidRDefault="00A65764" w:rsidP="00C05F84">
      <w:pPr>
        <w:ind w:left="2160"/>
        <w:rPr>
          <w:sz w:val="22"/>
          <w:szCs w:val="22"/>
        </w:rPr>
      </w:pPr>
    </w:p>
    <w:p w:rsidR="00A65764" w:rsidRPr="00483551" w:rsidRDefault="00A65764" w:rsidP="00C05F84">
      <w:pPr>
        <w:numPr>
          <w:ilvl w:val="2"/>
          <w:numId w:val="25"/>
        </w:numPr>
        <w:tabs>
          <w:tab w:val="clear" w:pos="1620"/>
          <w:tab w:val="left" w:pos="2700"/>
        </w:tabs>
        <w:ind w:left="2700" w:hanging="540"/>
        <w:rPr>
          <w:sz w:val="22"/>
          <w:szCs w:val="22"/>
        </w:rPr>
      </w:pPr>
      <w:r w:rsidRPr="00483551">
        <w:rPr>
          <w:sz w:val="22"/>
          <w:szCs w:val="22"/>
        </w:rPr>
        <w:t>the rear o</w:t>
      </w:r>
      <w:r w:rsidR="00093329" w:rsidRPr="00483551">
        <w:rPr>
          <w:sz w:val="22"/>
          <w:szCs w:val="22"/>
        </w:rPr>
        <w:t>verhang may not exceed 40% of the length of the logs</w:t>
      </w:r>
      <w:r w:rsidRPr="00483551">
        <w:rPr>
          <w:sz w:val="22"/>
          <w:szCs w:val="22"/>
        </w:rPr>
        <w:t>, and</w:t>
      </w:r>
    </w:p>
    <w:p w:rsidR="00A65764" w:rsidRPr="00483551" w:rsidRDefault="00A65764" w:rsidP="00C05F84">
      <w:pPr>
        <w:ind w:left="2160"/>
        <w:rPr>
          <w:sz w:val="22"/>
          <w:szCs w:val="22"/>
        </w:rPr>
      </w:pPr>
    </w:p>
    <w:p w:rsidR="00391FF4" w:rsidRDefault="00A65764" w:rsidP="00C05F84">
      <w:pPr>
        <w:numPr>
          <w:ilvl w:val="2"/>
          <w:numId w:val="25"/>
        </w:numPr>
        <w:tabs>
          <w:tab w:val="clear" w:pos="1620"/>
          <w:tab w:val="left" w:pos="2700"/>
        </w:tabs>
        <w:ind w:left="2700" w:hanging="540"/>
        <w:rPr>
          <w:sz w:val="22"/>
          <w:szCs w:val="22"/>
        </w:rPr>
      </w:pPr>
      <w:proofErr w:type="gramStart"/>
      <w:r w:rsidRPr="00483551">
        <w:rPr>
          <w:sz w:val="22"/>
          <w:szCs w:val="22"/>
        </w:rPr>
        <w:t>the</w:t>
      </w:r>
      <w:proofErr w:type="gramEnd"/>
      <w:r w:rsidRPr="00483551">
        <w:rPr>
          <w:sz w:val="22"/>
          <w:szCs w:val="22"/>
        </w:rPr>
        <w:t xml:space="preserve"> w</w:t>
      </w:r>
      <w:r w:rsidR="00093329" w:rsidRPr="00483551">
        <w:rPr>
          <w:sz w:val="22"/>
          <w:szCs w:val="22"/>
        </w:rPr>
        <w:t xml:space="preserve">idth, height, and weight </w:t>
      </w:r>
      <w:r w:rsidRPr="00483551">
        <w:rPr>
          <w:sz w:val="22"/>
          <w:szCs w:val="22"/>
        </w:rPr>
        <w:t xml:space="preserve">of the vehicle combination and load </w:t>
      </w:r>
      <w:r w:rsidR="000703EF">
        <w:rPr>
          <w:sz w:val="22"/>
          <w:szCs w:val="22"/>
        </w:rPr>
        <w:t>must be</w:t>
      </w:r>
      <w:r w:rsidR="008B0500">
        <w:rPr>
          <w:sz w:val="22"/>
          <w:szCs w:val="22"/>
        </w:rPr>
        <w:t> </w:t>
      </w:r>
      <w:r w:rsidR="00093329" w:rsidRPr="00483551">
        <w:rPr>
          <w:sz w:val="22"/>
          <w:szCs w:val="22"/>
        </w:rPr>
        <w:t>legal</w:t>
      </w:r>
      <w:r w:rsidR="00093329" w:rsidRPr="00956231">
        <w:rPr>
          <w:sz w:val="22"/>
          <w:szCs w:val="22"/>
        </w:rPr>
        <w:t>.</w:t>
      </w:r>
    </w:p>
    <w:p w:rsidR="00391FF4" w:rsidRDefault="00391FF4" w:rsidP="00C05F84">
      <w:pPr>
        <w:ind w:left="1080"/>
        <w:rPr>
          <w:sz w:val="22"/>
          <w:szCs w:val="22"/>
        </w:rPr>
      </w:pPr>
    </w:p>
    <w:p w:rsidR="00973164" w:rsidRPr="008B0500" w:rsidRDefault="00973164" w:rsidP="00C05F84">
      <w:pPr>
        <w:numPr>
          <w:ilvl w:val="0"/>
          <w:numId w:val="25"/>
        </w:numPr>
        <w:tabs>
          <w:tab w:val="clear" w:pos="360"/>
        </w:tabs>
        <w:ind w:left="1620" w:hanging="540"/>
        <w:rPr>
          <w:b/>
          <w:sz w:val="22"/>
          <w:szCs w:val="22"/>
        </w:rPr>
      </w:pPr>
      <w:r w:rsidRPr="008B0500">
        <w:rPr>
          <w:b/>
          <w:sz w:val="22"/>
          <w:szCs w:val="22"/>
        </w:rPr>
        <w:t>Weight Restrictions</w:t>
      </w:r>
    </w:p>
    <w:p w:rsidR="00973164" w:rsidRDefault="00973164" w:rsidP="00C05F84">
      <w:pPr>
        <w:ind w:left="900"/>
        <w:rPr>
          <w:sz w:val="22"/>
          <w:szCs w:val="22"/>
        </w:rPr>
      </w:pPr>
    </w:p>
    <w:p w:rsidR="00973164" w:rsidRDefault="00093329" w:rsidP="00C05F84">
      <w:pPr>
        <w:numPr>
          <w:ilvl w:val="3"/>
          <w:numId w:val="25"/>
        </w:numPr>
        <w:tabs>
          <w:tab w:val="clear" w:pos="1728"/>
        </w:tabs>
        <w:ind w:left="2160" w:hanging="540"/>
        <w:rPr>
          <w:sz w:val="22"/>
          <w:szCs w:val="22"/>
        </w:rPr>
      </w:pPr>
      <w:r w:rsidRPr="00956231">
        <w:rPr>
          <w:sz w:val="22"/>
          <w:szCs w:val="22"/>
        </w:rPr>
        <w:t>All long term permit limits are subject to 600 pounds per inch of tire width.</w:t>
      </w:r>
    </w:p>
    <w:p w:rsidR="00973164" w:rsidRDefault="00973164" w:rsidP="00C05F84">
      <w:pPr>
        <w:ind w:left="1620"/>
        <w:rPr>
          <w:sz w:val="22"/>
          <w:szCs w:val="22"/>
        </w:rPr>
      </w:pPr>
    </w:p>
    <w:p w:rsidR="00391FF4" w:rsidRPr="008B0500" w:rsidRDefault="00093329" w:rsidP="00C05F84">
      <w:pPr>
        <w:numPr>
          <w:ilvl w:val="3"/>
          <w:numId w:val="25"/>
        </w:numPr>
        <w:tabs>
          <w:tab w:val="clear" w:pos="1728"/>
        </w:tabs>
        <w:ind w:left="2160" w:hanging="540"/>
        <w:rPr>
          <w:b/>
          <w:sz w:val="22"/>
          <w:szCs w:val="22"/>
        </w:rPr>
      </w:pPr>
      <w:r w:rsidRPr="008B0500">
        <w:rPr>
          <w:b/>
          <w:sz w:val="22"/>
          <w:szCs w:val="22"/>
        </w:rPr>
        <w:t>Class A Special Mobile Equipment</w:t>
      </w:r>
    </w:p>
    <w:p w:rsidR="00391FF4" w:rsidRDefault="00391FF4" w:rsidP="00C05F84">
      <w:pPr>
        <w:ind w:left="1620"/>
        <w:rPr>
          <w:sz w:val="22"/>
          <w:szCs w:val="22"/>
        </w:rPr>
      </w:pPr>
    </w:p>
    <w:p w:rsidR="00565E96" w:rsidRDefault="00565E96" w:rsidP="00C05F84">
      <w:pPr>
        <w:numPr>
          <w:ilvl w:val="4"/>
          <w:numId w:val="25"/>
        </w:numPr>
        <w:tabs>
          <w:tab w:val="clear" w:pos="2880"/>
          <w:tab w:val="left" w:pos="2700"/>
        </w:tabs>
        <w:ind w:left="2700" w:hanging="540"/>
        <w:rPr>
          <w:sz w:val="22"/>
          <w:szCs w:val="22"/>
        </w:rPr>
      </w:pPr>
      <w:r w:rsidRPr="00483551">
        <w:rPr>
          <w:sz w:val="22"/>
          <w:szCs w:val="22"/>
        </w:rPr>
        <w:t>The w</w:t>
      </w:r>
      <w:r w:rsidR="00093329" w:rsidRPr="00483551">
        <w:rPr>
          <w:sz w:val="22"/>
          <w:szCs w:val="22"/>
        </w:rPr>
        <w:t>idth, height, and length must be legal</w:t>
      </w:r>
      <w:r w:rsidR="00093329" w:rsidRPr="00956231">
        <w:rPr>
          <w:sz w:val="22"/>
          <w:szCs w:val="22"/>
        </w:rPr>
        <w:t>.</w:t>
      </w:r>
    </w:p>
    <w:p w:rsidR="00565E96" w:rsidRDefault="00565E96" w:rsidP="00C05F84">
      <w:pPr>
        <w:ind w:left="2160"/>
        <w:rPr>
          <w:sz w:val="22"/>
          <w:szCs w:val="22"/>
        </w:rPr>
      </w:pPr>
    </w:p>
    <w:p w:rsidR="00EC2928" w:rsidRDefault="00EC2928" w:rsidP="00C05F84">
      <w:pPr>
        <w:numPr>
          <w:ilvl w:val="4"/>
          <w:numId w:val="25"/>
        </w:numPr>
        <w:tabs>
          <w:tab w:val="clear" w:pos="2880"/>
          <w:tab w:val="left" w:pos="2700"/>
        </w:tabs>
        <w:ind w:left="2700" w:hanging="540"/>
        <w:rPr>
          <w:sz w:val="22"/>
          <w:szCs w:val="22"/>
        </w:rPr>
      </w:pPr>
      <w:r w:rsidRPr="00483551">
        <w:rPr>
          <w:sz w:val="22"/>
          <w:szCs w:val="22"/>
        </w:rPr>
        <w:t>The vehicle</w:t>
      </w:r>
      <w:r>
        <w:rPr>
          <w:sz w:val="22"/>
          <w:szCs w:val="22"/>
        </w:rPr>
        <w:t xml:space="preserve"> m</w:t>
      </w:r>
      <w:r w:rsidRPr="00956231">
        <w:rPr>
          <w:sz w:val="22"/>
          <w:szCs w:val="22"/>
        </w:rPr>
        <w:t>ust be registered for the actual gross weight in accordance with Title 29-A</w:t>
      </w:r>
      <w:r w:rsidR="00FF4AC4">
        <w:rPr>
          <w:sz w:val="22"/>
          <w:szCs w:val="22"/>
        </w:rPr>
        <w:t xml:space="preserve"> </w:t>
      </w:r>
      <w:r w:rsidRPr="00956231">
        <w:rPr>
          <w:sz w:val="22"/>
          <w:szCs w:val="22"/>
        </w:rPr>
        <w:t>§513.</w:t>
      </w:r>
    </w:p>
    <w:p w:rsidR="00EC2928" w:rsidRDefault="00EC2928" w:rsidP="00C05F84">
      <w:pPr>
        <w:ind w:left="2160"/>
        <w:rPr>
          <w:sz w:val="22"/>
          <w:szCs w:val="22"/>
        </w:rPr>
      </w:pPr>
    </w:p>
    <w:p w:rsidR="00A82497" w:rsidRPr="00483551" w:rsidRDefault="000A1A85" w:rsidP="00C05F84">
      <w:pPr>
        <w:numPr>
          <w:ilvl w:val="4"/>
          <w:numId w:val="25"/>
        </w:numPr>
        <w:tabs>
          <w:tab w:val="clear" w:pos="2880"/>
          <w:tab w:val="left" w:pos="2700"/>
        </w:tabs>
        <w:ind w:left="2700" w:hanging="540"/>
        <w:rPr>
          <w:sz w:val="22"/>
          <w:szCs w:val="22"/>
        </w:rPr>
      </w:pPr>
      <w:r w:rsidRPr="00483551">
        <w:rPr>
          <w:sz w:val="22"/>
          <w:szCs w:val="22"/>
        </w:rPr>
        <w:t>Total Gross Weight</w:t>
      </w:r>
      <w:r w:rsidR="00AF565D" w:rsidRPr="00483551">
        <w:rPr>
          <w:sz w:val="22"/>
          <w:szCs w:val="22"/>
        </w:rPr>
        <w:t xml:space="preserve"> Limit</w:t>
      </w:r>
    </w:p>
    <w:tbl>
      <w:tblPr>
        <w:tblpPr w:leftFromText="180" w:rightFromText="180" w:vertAnchor="text" w:horzAnchor="page" w:tblpX="4114" w:tblpY="200"/>
        <w:tblW w:w="0" w:type="auto"/>
        <w:tblLook w:val="01E0" w:firstRow="1" w:lastRow="1" w:firstColumn="1" w:lastColumn="1" w:noHBand="0" w:noVBand="0"/>
      </w:tblPr>
      <w:tblGrid>
        <w:gridCol w:w="2520"/>
        <w:gridCol w:w="3070"/>
      </w:tblGrid>
      <w:tr w:rsidR="000703EF" w:rsidRPr="005A68FF" w:rsidTr="005A68FF">
        <w:tc>
          <w:tcPr>
            <w:tcW w:w="2520" w:type="dxa"/>
            <w:shd w:val="clear" w:color="auto" w:fill="auto"/>
          </w:tcPr>
          <w:p w:rsidR="000703EF" w:rsidRPr="005A68FF" w:rsidRDefault="000703EF" w:rsidP="005A68FF">
            <w:pPr>
              <w:rPr>
                <w:sz w:val="22"/>
                <w:szCs w:val="22"/>
              </w:rPr>
            </w:pPr>
            <w:r w:rsidRPr="005A68FF">
              <w:rPr>
                <w:sz w:val="22"/>
                <w:szCs w:val="22"/>
              </w:rPr>
              <w:t>Configuration</w:t>
            </w:r>
          </w:p>
        </w:tc>
        <w:tc>
          <w:tcPr>
            <w:tcW w:w="3070" w:type="dxa"/>
            <w:shd w:val="clear" w:color="auto" w:fill="auto"/>
          </w:tcPr>
          <w:p w:rsidR="000703EF" w:rsidRPr="005A68FF" w:rsidRDefault="000703EF" w:rsidP="005A68FF">
            <w:pPr>
              <w:rPr>
                <w:color w:val="0000FF"/>
                <w:sz w:val="22"/>
                <w:szCs w:val="22"/>
              </w:rPr>
            </w:pPr>
            <w:r w:rsidRPr="005A68FF">
              <w:rPr>
                <w:sz w:val="22"/>
                <w:szCs w:val="22"/>
              </w:rPr>
              <w:t>Maximum Total Gross Weight</w:t>
            </w:r>
          </w:p>
        </w:tc>
      </w:tr>
      <w:tr w:rsidR="000703EF" w:rsidRPr="005A68FF" w:rsidTr="005A68FF">
        <w:tc>
          <w:tcPr>
            <w:tcW w:w="2520" w:type="dxa"/>
            <w:shd w:val="clear" w:color="auto" w:fill="auto"/>
          </w:tcPr>
          <w:p w:rsidR="000703EF" w:rsidRPr="005A68FF" w:rsidRDefault="000703EF" w:rsidP="005A68FF">
            <w:pPr>
              <w:rPr>
                <w:sz w:val="22"/>
                <w:szCs w:val="22"/>
              </w:rPr>
            </w:pPr>
          </w:p>
        </w:tc>
        <w:tc>
          <w:tcPr>
            <w:tcW w:w="3070" w:type="dxa"/>
            <w:shd w:val="clear" w:color="auto" w:fill="auto"/>
          </w:tcPr>
          <w:p w:rsidR="000703EF" w:rsidRPr="005A68FF" w:rsidRDefault="000703EF" w:rsidP="005A68FF">
            <w:pPr>
              <w:rPr>
                <w:sz w:val="22"/>
                <w:szCs w:val="22"/>
              </w:rPr>
            </w:pPr>
          </w:p>
        </w:tc>
      </w:tr>
      <w:tr w:rsidR="000703EF" w:rsidRPr="005A68FF" w:rsidTr="005A68FF">
        <w:tc>
          <w:tcPr>
            <w:tcW w:w="2520" w:type="dxa"/>
            <w:shd w:val="clear" w:color="auto" w:fill="auto"/>
          </w:tcPr>
          <w:p w:rsidR="000703EF" w:rsidRPr="005A68FF" w:rsidRDefault="000703EF" w:rsidP="005A68FF">
            <w:pPr>
              <w:rPr>
                <w:sz w:val="22"/>
                <w:szCs w:val="22"/>
              </w:rPr>
            </w:pPr>
            <w:r w:rsidRPr="005A68FF">
              <w:rPr>
                <w:sz w:val="22"/>
                <w:szCs w:val="22"/>
              </w:rPr>
              <w:t>2-Axles</w:t>
            </w:r>
          </w:p>
        </w:tc>
        <w:tc>
          <w:tcPr>
            <w:tcW w:w="3070" w:type="dxa"/>
            <w:shd w:val="clear" w:color="auto" w:fill="auto"/>
          </w:tcPr>
          <w:p w:rsidR="000703EF" w:rsidRPr="005A68FF" w:rsidRDefault="000703EF" w:rsidP="005A68FF">
            <w:pPr>
              <w:rPr>
                <w:sz w:val="22"/>
                <w:szCs w:val="22"/>
              </w:rPr>
            </w:pPr>
            <w:r w:rsidRPr="005A68FF">
              <w:rPr>
                <w:sz w:val="22"/>
                <w:szCs w:val="22"/>
              </w:rPr>
              <w:t>39,100 lbs.</w:t>
            </w:r>
          </w:p>
        </w:tc>
      </w:tr>
      <w:tr w:rsidR="000703EF" w:rsidRPr="005A68FF" w:rsidTr="005A68FF">
        <w:tc>
          <w:tcPr>
            <w:tcW w:w="2520" w:type="dxa"/>
            <w:shd w:val="clear" w:color="auto" w:fill="auto"/>
          </w:tcPr>
          <w:p w:rsidR="000703EF" w:rsidRPr="005A68FF" w:rsidRDefault="000703EF" w:rsidP="005A68FF">
            <w:pPr>
              <w:rPr>
                <w:sz w:val="22"/>
                <w:szCs w:val="22"/>
              </w:rPr>
            </w:pPr>
            <w:r w:rsidRPr="005A68FF">
              <w:rPr>
                <w:sz w:val="22"/>
                <w:szCs w:val="22"/>
              </w:rPr>
              <w:t>3-Axles</w:t>
            </w:r>
          </w:p>
        </w:tc>
        <w:tc>
          <w:tcPr>
            <w:tcW w:w="3070" w:type="dxa"/>
            <w:shd w:val="clear" w:color="auto" w:fill="auto"/>
          </w:tcPr>
          <w:p w:rsidR="000703EF" w:rsidRPr="005A68FF" w:rsidRDefault="000703EF" w:rsidP="005A68FF">
            <w:pPr>
              <w:rPr>
                <w:sz w:val="22"/>
                <w:szCs w:val="22"/>
              </w:rPr>
            </w:pPr>
            <w:r w:rsidRPr="005A68FF">
              <w:rPr>
                <w:sz w:val="22"/>
                <w:szCs w:val="22"/>
              </w:rPr>
              <w:t>62,100 lbs.</w:t>
            </w:r>
          </w:p>
        </w:tc>
      </w:tr>
      <w:tr w:rsidR="000703EF" w:rsidRPr="005A68FF" w:rsidTr="005A68FF">
        <w:tc>
          <w:tcPr>
            <w:tcW w:w="2520" w:type="dxa"/>
            <w:shd w:val="clear" w:color="auto" w:fill="auto"/>
          </w:tcPr>
          <w:p w:rsidR="000703EF" w:rsidRPr="005A68FF" w:rsidRDefault="000703EF" w:rsidP="005A68FF">
            <w:pPr>
              <w:rPr>
                <w:sz w:val="22"/>
                <w:szCs w:val="22"/>
              </w:rPr>
            </w:pPr>
            <w:r w:rsidRPr="005A68FF">
              <w:rPr>
                <w:sz w:val="22"/>
                <w:szCs w:val="22"/>
              </w:rPr>
              <w:t>4-Axles</w:t>
            </w:r>
          </w:p>
        </w:tc>
        <w:tc>
          <w:tcPr>
            <w:tcW w:w="3070" w:type="dxa"/>
            <w:shd w:val="clear" w:color="auto" w:fill="auto"/>
          </w:tcPr>
          <w:p w:rsidR="000703EF" w:rsidRPr="005A68FF" w:rsidRDefault="000703EF" w:rsidP="005A68FF">
            <w:pPr>
              <w:rPr>
                <w:sz w:val="22"/>
                <w:szCs w:val="22"/>
              </w:rPr>
            </w:pPr>
            <w:r w:rsidRPr="005A68FF">
              <w:rPr>
                <w:sz w:val="22"/>
                <w:szCs w:val="22"/>
              </w:rPr>
              <w:t>79,350 lbs.</w:t>
            </w:r>
          </w:p>
        </w:tc>
      </w:tr>
      <w:tr w:rsidR="000703EF" w:rsidRPr="005A68FF" w:rsidTr="005A68FF">
        <w:tc>
          <w:tcPr>
            <w:tcW w:w="2520" w:type="dxa"/>
            <w:shd w:val="clear" w:color="auto" w:fill="auto"/>
          </w:tcPr>
          <w:p w:rsidR="000703EF" w:rsidRPr="005A68FF" w:rsidRDefault="000703EF" w:rsidP="005A68FF">
            <w:pPr>
              <w:rPr>
                <w:sz w:val="22"/>
                <w:szCs w:val="22"/>
              </w:rPr>
            </w:pPr>
            <w:r w:rsidRPr="005A68FF">
              <w:rPr>
                <w:sz w:val="22"/>
                <w:szCs w:val="22"/>
              </w:rPr>
              <w:t>5 or more Axles</w:t>
            </w:r>
          </w:p>
        </w:tc>
        <w:tc>
          <w:tcPr>
            <w:tcW w:w="3070" w:type="dxa"/>
            <w:shd w:val="clear" w:color="auto" w:fill="auto"/>
          </w:tcPr>
          <w:p w:rsidR="000703EF" w:rsidRPr="005A68FF" w:rsidRDefault="000703EF" w:rsidP="005A68FF">
            <w:pPr>
              <w:rPr>
                <w:sz w:val="22"/>
                <w:szCs w:val="22"/>
              </w:rPr>
            </w:pPr>
            <w:r w:rsidRPr="005A68FF">
              <w:rPr>
                <w:sz w:val="22"/>
                <w:szCs w:val="22"/>
              </w:rPr>
              <w:t>92,000 lbs.</w:t>
            </w:r>
          </w:p>
        </w:tc>
      </w:tr>
    </w:tbl>
    <w:p w:rsidR="00B63DC0" w:rsidRPr="00956231" w:rsidRDefault="00B63DC0" w:rsidP="00C05F84">
      <w:pPr>
        <w:rPr>
          <w:sz w:val="22"/>
          <w:szCs w:val="22"/>
        </w:rPr>
      </w:pPr>
    </w:p>
    <w:p w:rsidR="005B06AC" w:rsidRDefault="005B06AC" w:rsidP="00C05F84">
      <w:pPr>
        <w:tabs>
          <w:tab w:val="left" w:pos="2700"/>
        </w:tabs>
        <w:ind w:left="2160"/>
        <w:rPr>
          <w:sz w:val="22"/>
          <w:szCs w:val="22"/>
        </w:rPr>
      </w:pPr>
    </w:p>
    <w:p w:rsidR="005B06AC" w:rsidRDefault="005B06AC" w:rsidP="00C05F84">
      <w:pPr>
        <w:tabs>
          <w:tab w:val="left" w:pos="2700"/>
        </w:tabs>
        <w:ind w:left="2160"/>
        <w:rPr>
          <w:sz w:val="22"/>
          <w:szCs w:val="22"/>
        </w:rPr>
      </w:pPr>
    </w:p>
    <w:p w:rsidR="005B06AC" w:rsidRDefault="005B06AC" w:rsidP="00C05F84">
      <w:pPr>
        <w:tabs>
          <w:tab w:val="left" w:pos="2700"/>
        </w:tabs>
        <w:ind w:left="2160"/>
        <w:rPr>
          <w:sz w:val="22"/>
          <w:szCs w:val="22"/>
        </w:rPr>
      </w:pPr>
    </w:p>
    <w:p w:rsidR="005B06AC" w:rsidRDefault="005B06AC" w:rsidP="00C05F84">
      <w:pPr>
        <w:tabs>
          <w:tab w:val="left" w:pos="2700"/>
        </w:tabs>
        <w:ind w:left="2160"/>
        <w:rPr>
          <w:sz w:val="22"/>
          <w:szCs w:val="22"/>
        </w:rPr>
      </w:pPr>
    </w:p>
    <w:p w:rsidR="005B06AC" w:rsidRDefault="005B06AC" w:rsidP="00C05F84">
      <w:pPr>
        <w:tabs>
          <w:tab w:val="left" w:pos="2700"/>
        </w:tabs>
        <w:ind w:left="2160"/>
        <w:rPr>
          <w:sz w:val="22"/>
          <w:szCs w:val="22"/>
        </w:rPr>
      </w:pPr>
    </w:p>
    <w:p w:rsidR="005B06AC" w:rsidRDefault="005B06AC" w:rsidP="00C05F84">
      <w:pPr>
        <w:tabs>
          <w:tab w:val="left" w:pos="2700"/>
        </w:tabs>
        <w:ind w:left="2160"/>
        <w:rPr>
          <w:sz w:val="22"/>
          <w:szCs w:val="22"/>
        </w:rPr>
      </w:pPr>
    </w:p>
    <w:p w:rsidR="005B06AC" w:rsidRDefault="005B06AC" w:rsidP="00C05F84">
      <w:pPr>
        <w:tabs>
          <w:tab w:val="left" w:pos="2700"/>
        </w:tabs>
        <w:ind w:left="2160"/>
        <w:rPr>
          <w:sz w:val="22"/>
          <w:szCs w:val="22"/>
        </w:rPr>
      </w:pPr>
    </w:p>
    <w:p w:rsidR="00A82497" w:rsidRDefault="00093329" w:rsidP="00C05F84">
      <w:pPr>
        <w:numPr>
          <w:ilvl w:val="4"/>
          <w:numId w:val="25"/>
        </w:numPr>
        <w:tabs>
          <w:tab w:val="clear" w:pos="2880"/>
          <w:tab w:val="left" w:pos="2700"/>
        </w:tabs>
        <w:ind w:left="2700" w:hanging="540"/>
        <w:rPr>
          <w:sz w:val="22"/>
          <w:szCs w:val="22"/>
        </w:rPr>
      </w:pPr>
      <w:r w:rsidRPr="00956231">
        <w:rPr>
          <w:sz w:val="22"/>
          <w:szCs w:val="22"/>
        </w:rPr>
        <w:t>Individual axle unit limits:</w:t>
      </w:r>
    </w:p>
    <w:p w:rsidR="00823D54" w:rsidRPr="00956231" w:rsidRDefault="00823D54" w:rsidP="00C05F84">
      <w:pPr>
        <w:ind w:left="1260"/>
        <w:rPr>
          <w:sz w:val="22"/>
          <w:szCs w:val="22"/>
        </w:rPr>
      </w:pPr>
    </w:p>
    <w:tbl>
      <w:tblPr>
        <w:tblW w:w="0" w:type="auto"/>
        <w:tblInd w:w="2700" w:type="dxa"/>
        <w:tblLook w:val="01E0" w:firstRow="1" w:lastRow="1" w:firstColumn="1" w:lastColumn="1" w:noHBand="0" w:noVBand="0"/>
      </w:tblPr>
      <w:tblGrid>
        <w:gridCol w:w="2520"/>
        <w:gridCol w:w="3060"/>
      </w:tblGrid>
      <w:tr w:rsidR="00823D54" w:rsidRPr="005A68FF" w:rsidTr="005A68FF">
        <w:tc>
          <w:tcPr>
            <w:tcW w:w="2520" w:type="dxa"/>
            <w:shd w:val="clear" w:color="auto" w:fill="auto"/>
          </w:tcPr>
          <w:p w:rsidR="00823D54" w:rsidRPr="005A68FF" w:rsidRDefault="00823D54" w:rsidP="00C05F84">
            <w:pPr>
              <w:rPr>
                <w:sz w:val="22"/>
                <w:szCs w:val="22"/>
              </w:rPr>
            </w:pPr>
            <w:r w:rsidRPr="005A68FF">
              <w:rPr>
                <w:sz w:val="22"/>
                <w:szCs w:val="22"/>
              </w:rPr>
              <w:t>Single Steering Axle</w:t>
            </w:r>
          </w:p>
        </w:tc>
        <w:tc>
          <w:tcPr>
            <w:tcW w:w="3060" w:type="dxa"/>
            <w:shd w:val="clear" w:color="auto" w:fill="auto"/>
          </w:tcPr>
          <w:p w:rsidR="00823D54" w:rsidRPr="005A68FF" w:rsidRDefault="00823D54" w:rsidP="00C05F84">
            <w:pPr>
              <w:rPr>
                <w:sz w:val="22"/>
                <w:szCs w:val="22"/>
              </w:rPr>
            </w:pPr>
            <w:r w:rsidRPr="005A68FF">
              <w:rPr>
                <w:sz w:val="22"/>
                <w:szCs w:val="22"/>
              </w:rPr>
              <w:t>18,900 lbs.</w:t>
            </w:r>
          </w:p>
        </w:tc>
      </w:tr>
      <w:tr w:rsidR="00823D54" w:rsidRPr="005A68FF" w:rsidTr="005A68FF">
        <w:tc>
          <w:tcPr>
            <w:tcW w:w="2520" w:type="dxa"/>
            <w:shd w:val="clear" w:color="auto" w:fill="auto"/>
          </w:tcPr>
          <w:p w:rsidR="00823D54" w:rsidRPr="005A68FF" w:rsidRDefault="00823D54" w:rsidP="00C05F84">
            <w:pPr>
              <w:rPr>
                <w:sz w:val="22"/>
                <w:szCs w:val="22"/>
              </w:rPr>
            </w:pPr>
            <w:r w:rsidRPr="005A68FF">
              <w:rPr>
                <w:sz w:val="22"/>
                <w:szCs w:val="22"/>
              </w:rPr>
              <w:t>Single Axle</w:t>
            </w:r>
          </w:p>
        </w:tc>
        <w:tc>
          <w:tcPr>
            <w:tcW w:w="3060" w:type="dxa"/>
            <w:shd w:val="clear" w:color="auto" w:fill="auto"/>
          </w:tcPr>
          <w:p w:rsidR="00823D54" w:rsidRPr="005A68FF" w:rsidRDefault="00823D54" w:rsidP="00C05F84">
            <w:pPr>
              <w:rPr>
                <w:sz w:val="22"/>
                <w:szCs w:val="22"/>
              </w:rPr>
            </w:pPr>
            <w:r w:rsidRPr="005A68FF">
              <w:rPr>
                <w:sz w:val="22"/>
                <w:szCs w:val="22"/>
              </w:rPr>
              <w:t>25,410 lbs.</w:t>
            </w:r>
          </w:p>
        </w:tc>
      </w:tr>
      <w:tr w:rsidR="00823D54" w:rsidRPr="005A68FF" w:rsidTr="005A68FF">
        <w:tc>
          <w:tcPr>
            <w:tcW w:w="2520" w:type="dxa"/>
            <w:shd w:val="clear" w:color="auto" w:fill="auto"/>
          </w:tcPr>
          <w:p w:rsidR="00823D54" w:rsidRPr="005A68FF" w:rsidRDefault="00823D54" w:rsidP="00C05F84">
            <w:pPr>
              <w:rPr>
                <w:sz w:val="22"/>
                <w:szCs w:val="22"/>
              </w:rPr>
            </w:pPr>
            <w:r w:rsidRPr="005A68FF">
              <w:rPr>
                <w:sz w:val="22"/>
                <w:szCs w:val="22"/>
              </w:rPr>
              <w:t>Tandem Axles</w:t>
            </w:r>
          </w:p>
        </w:tc>
        <w:tc>
          <w:tcPr>
            <w:tcW w:w="3060" w:type="dxa"/>
            <w:shd w:val="clear" w:color="auto" w:fill="auto"/>
          </w:tcPr>
          <w:p w:rsidR="00823D54" w:rsidRPr="005A68FF" w:rsidRDefault="00823D54" w:rsidP="00C05F84">
            <w:pPr>
              <w:rPr>
                <w:sz w:val="22"/>
                <w:szCs w:val="22"/>
              </w:rPr>
            </w:pPr>
            <w:r w:rsidRPr="005A68FF">
              <w:rPr>
                <w:sz w:val="22"/>
                <w:szCs w:val="22"/>
              </w:rPr>
              <w:t>48,300 lbs.</w:t>
            </w:r>
          </w:p>
        </w:tc>
      </w:tr>
      <w:tr w:rsidR="00823D54" w:rsidRPr="005A68FF" w:rsidTr="005A68FF">
        <w:tc>
          <w:tcPr>
            <w:tcW w:w="2520" w:type="dxa"/>
            <w:shd w:val="clear" w:color="auto" w:fill="auto"/>
          </w:tcPr>
          <w:p w:rsidR="00823D54" w:rsidRPr="005A68FF" w:rsidRDefault="00823D54" w:rsidP="00C05F84">
            <w:pPr>
              <w:rPr>
                <w:sz w:val="22"/>
                <w:szCs w:val="22"/>
              </w:rPr>
            </w:pPr>
            <w:r w:rsidRPr="005A68FF">
              <w:rPr>
                <w:sz w:val="22"/>
                <w:szCs w:val="22"/>
              </w:rPr>
              <w:t>Tri-Axle</w:t>
            </w:r>
          </w:p>
        </w:tc>
        <w:tc>
          <w:tcPr>
            <w:tcW w:w="3060" w:type="dxa"/>
            <w:shd w:val="clear" w:color="auto" w:fill="auto"/>
          </w:tcPr>
          <w:p w:rsidR="00823D54" w:rsidRPr="005A68FF" w:rsidRDefault="00823D54" w:rsidP="00C05F84">
            <w:pPr>
              <w:rPr>
                <w:sz w:val="22"/>
                <w:szCs w:val="22"/>
              </w:rPr>
            </w:pPr>
            <w:r w:rsidRPr="005A68FF">
              <w:rPr>
                <w:sz w:val="22"/>
                <w:szCs w:val="22"/>
              </w:rPr>
              <w:t>56,700 lbs.</w:t>
            </w:r>
          </w:p>
        </w:tc>
      </w:tr>
    </w:tbl>
    <w:p w:rsidR="00A82497" w:rsidRPr="00956231" w:rsidRDefault="00A82497" w:rsidP="00C05F84">
      <w:pPr>
        <w:ind w:left="1620"/>
        <w:rPr>
          <w:sz w:val="22"/>
          <w:szCs w:val="22"/>
        </w:rPr>
      </w:pPr>
    </w:p>
    <w:p w:rsidR="004E4FE5" w:rsidRPr="008B0500" w:rsidRDefault="00093329" w:rsidP="00C05F84">
      <w:pPr>
        <w:numPr>
          <w:ilvl w:val="3"/>
          <w:numId w:val="25"/>
        </w:numPr>
        <w:tabs>
          <w:tab w:val="clear" w:pos="1728"/>
        </w:tabs>
        <w:ind w:left="2160" w:hanging="540"/>
        <w:rPr>
          <w:b/>
          <w:sz w:val="22"/>
          <w:szCs w:val="22"/>
        </w:rPr>
      </w:pPr>
      <w:r w:rsidRPr="008B0500">
        <w:rPr>
          <w:b/>
          <w:sz w:val="22"/>
          <w:szCs w:val="22"/>
        </w:rPr>
        <w:t>Load Carrying Vehicles</w:t>
      </w:r>
    </w:p>
    <w:p w:rsidR="004E4FE5" w:rsidRPr="008B0500" w:rsidRDefault="004E4FE5" w:rsidP="00C05F84">
      <w:pPr>
        <w:ind w:left="1620"/>
        <w:rPr>
          <w:sz w:val="22"/>
          <w:szCs w:val="22"/>
        </w:rPr>
      </w:pPr>
    </w:p>
    <w:p w:rsidR="00DE1712" w:rsidRPr="005F7B15" w:rsidRDefault="00093329" w:rsidP="00C05F84">
      <w:pPr>
        <w:numPr>
          <w:ilvl w:val="0"/>
          <w:numId w:val="82"/>
        </w:numPr>
        <w:tabs>
          <w:tab w:val="clear" w:pos="1548"/>
          <w:tab w:val="left" w:pos="2700"/>
        </w:tabs>
        <w:ind w:left="2700" w:hanging="540"/>
        <w:rPr>
          <w:sz w:val="22"/>
          <w:szCs w:val="22"/>
        </w:rPr>
      </w:pPr>
      <w:r w:rsidRPr="005F7B15">
        <w:rPr>
          <w:sz w:val="22"/>
          <w:szCs w:val="22"/>
        </w:rPr>
        <w:t>Must be a combination vehicl</w:t>
      </w:r>
      <w:r w:rsidR="005F7B15" w:rsidRPr="005F7B15">
        <w:rPr>
          <w:sz w:val="22"/>
          <w:szCs w:val="22"/>
        </w:rPr>
        <w:t>e consisting of a tri-axle semi</w:t>
      </w:r>
      <w:r w:rsidRPr="005F7B15">
        <w:rPr>
          <w:sz w:val="22"/>
          <w:szCs w:val="22"/>
        </w:rPr>
        <w:t>trailer, and a tand</w:t>
      </w:r>
      <w:r w:rsidR="00C15DE9" w:rsidRPr="005F7B15">
        <w:rPr>
          <w:sz w:val="22"/>
          <w:szCs w:val="22"/>
        </w:rPr>
        <w:t xml:space="preserve">em-drive, or tridem-drive truck </w:t>
      </w:r>
      <w:r w:rsidRPr="005F7B15">
        <w:rPr>
          <w:sz w:val="22"/>
          <w:szCs w:val="22"/>
        </w:rPr>
        <w:t>tractor.</w:t>
      </w:r>
    </w:p>
    <w:p w:rsidR="00DE1712" w:rsidRPr="005F7B15" w:rsidRDefault="00DE1712" w:rsidP="00C05F84">
      <w:pPr>
        <w:ind w:left="2160"/>
        <w:rPr>
          <w:sz w:val="22"/>
          <w:szCs w:val="22"/>
        </w:rPr>
      </w:pPr>
    </w:p>
    <w:p w:rsidR="00DE2177" w:rsidRDefault="00DE1712" w:rsidP="00C05F84">
      <w:pPr>
        <w:numPr>
          <w:ilvl w:val="0"/>
          <w:numId w:val="82"/>
        </w:numPr>
        <w:tabs>
          <w:tab w:val="clear" w:pos="1548"/>
          <w:tab w:val="left" w:pos="2700"/>
        </w:tabs>
        <w:ind w:left="2700" w:hanging="540"/>
        <w:rPr>
          <w:sz w:val="22"/>
          <w:szCs w:val="22"/>
        </w:rPr>
      </w:pPr>
      <w:r w:rsidRPr="005F7B15">
        <w:rPr>
          <w:sz w:val="22"/>
          <w:szCs w:val="22"/>
        </w:rPr>
        <w:t>The m</w:t>
      </w:r>
      <w:r w:rsidR="00093329" w:rsidRPr="005F7B15">
        <w:rPr>
          <w:sz w:val="22"/>
          <w:szCs w:val="22"/>
        </w:rPr>
        <w:t xml:space="preserve">aximum </w:t>
      </w:r>
      <w:r w:rsidRPr="005F7B15">
        <w:rPr>
          <w:sz w:val="22"/>
          <w:szCs w:val="22"/>
        </w:rPr>
        <w:t xml:space="preserve">total gross </w:t>
      </w:r>
      <w:r w:rsidR="00093329" w:rsidRPr="005F7B15">
        <w:rPr>
          <w:sz w:val="22"/>
          <w:szCs w:val="22"/>
        </w:rPr>
        <w:t>weight limit is 120,000 lbs.</w:t>
      </w:r>
    </w:p>
    <w:p w:rsidR="00DE2177" w:rsidRPr="005F7B15" w:rsidRDefault="00DE2177" w:rsidP="00C05F84">
      <w:pPr>
        <w:ind w:left="2160"/>
        <w:rPr>
          <w:sz w:val="22"/>
          <w:szCs w:val="22"/>
        </w:rPr>
      </w:pPr>
    </w:p>
    <w:p w:rsidR="00A82497" w:rsidRPr="005F7B15" w:rsidRDefault="00093329" w:rsidP="00C05F84">
      <w:pPr>
        <w:numPr>
          <w:ilvl w:val="0"/>
          <w:numId w:val="82"/>
        </w:numPr>
        <w:tabs>
          <w:tab w:val="clear" w:pos="1548"/>
          <w:tab w:val="left" w:pos="2700"/>
        </w:tabs>
        <w:ind w:left="2700" w:hanging="540"/>
        <w:rPr>
          <w:sz w:val="22"/>
          <w:szCs w:val="22"/>
        </w:rPr>
      </w:pPr>
      <w:r w:rsidRPr="00F7523E">
        <w:rPr>
          <w:b/>
          <w:sz w:val="22"/>
          <w:szCs w:val="22"/>
        </w:rPr>
        <w:t>Individual axle unit limits</w:t>
      </w:r>
    </w:p>
    <w:p w:rsidR="004E4FE5" w:rsidRPr="005F7B15" w:rsidRDefault="004E4FE5" w:rsidP="00C05F84">
      <w:pPr>
        <w:rPr>
          <w:sz w:val="22"/>
          <w:szCs w:val="22"/>
        </w:rPr>
      </w:pPr>
    </w:p>
    <w:tbl>
      <w:tblPr>
        <w:tblW w:w="0" w:type="auto"/>
        <w:tblInd w:w="2700" w:type="dxa"/>
        <w:tblLook w:val="01E0" w:firstRow="1" w:lastRow="1" w:firstColumn="1" w:lastColumn="1" w:noHBand="0" w:noVBand="0"/>
      </w:tblPr>
      <w:tblGrid>
        <w:gridCol w:w="2160"/>
        <w:gridCol w:w="3510"/>
      </w:tblGrid>
      <w:tr w:rsidR="004E4FE5" w:rsidRPr="005A68FF" w:rsidTr="005A68FF">
        <w:tc>
          <w:tcPr>
            <w:tcW w:w="2160" w:type="dxa"/>
            <w:shd w:val="clear" w:color="auto" w:fill="auto"/>
          </w:tcPr>
          <w:p w:rsidR="004E4FE5" w:rsidRPr="005A68FF" w:rsidRDefault="004E4FE5" w:rsidP="00C05F84">
            <w:pPr>
              <w:rPr>
                <w:sz w:val="22"/>
                <w:szCs w:val="22"/>
              </w:rPr>
            </w:pPr>
            <w:r w:rsidRPr="005A68FF">
              <w:rPr>
                <w:sz w:val="22"/>
                <w:szCs w:val="22"/>
              </w:rPr>
              <w:t>Steering Axle</w:t>
            </w:r>
          </w:p>
        </w:tc>
        <w:tc>
          <w:tcPr>
            <w:tcW w:w="3510" w:type="dxa"/>
            <w:shd w:val="clear" w:color="auto" w:fill="auto"/>
          </w:tcPr>
          <w:p w:rsidR="004E4FE5" w:rsidRPr="005A68FF" w:rsidRDefault="004E4FE5" w:rsidP="00C05F84">
            <w:pPr>
              <w:rPr>
                <w:sz w:val="22"/>
                <w:szCs w:val="22"/>
              </w:rPr>
            </w:pPr>
            <w:r w:rsidRPr="005A68FF">
              <w:rPr>
                <w:sz w:val="22"/>
                <w:szCs w:val="22"/>
              </w:rPr>
              <w:t>12,000 lbs. max</w:t>
            </w:r>
            <w:r w:rsidR="00651564" w:rsidRPr="005A68FF">
              <w:rPr>
                <w:sz w:val="22"/>
                <w:szCs w:val="22"/>
              </w:rPr>
              <w:t>.</w:t>
            </w:r>
            <w:r w:rsidR="00486ACC" w:rsidRPr="005A68FF">
              <w:rPr>
                <w:sz w:val="22"/>
                <w:szCs w:val="22"/>
              </w:rPr>
              <w:t xml:space="preserve"> (6,000 lbs. min</w:t>
            </w:r>
            <w:r w:rsidR="00651564" w:rsidRPr="005A68FF">
              <w:rPr>
                <w:sz w:val="22"/>
                <w:szCs w:val="22"/>
              </w:rPr>
              <w:t>.</w:t>
            </w:r>
            <w:r w:rsidR="00486ACC" w:rsidRPr="005A68FF">
              <w:rPr>
                <w:sz w:val="22"/>
                <w:szCs w:val="22"/>
              </w:rPr>
              <w:t>)</w:t>
            </w:r>
          </w:p>
        </w:tc>
      </w:tr>
      <w:tr w:rsidR="004E4FE5" w:rsidRPr="005A68FF" w:rsidTr="005A68FF">
        <w:tc>
          <w:tcPr>
            <w:tcW w:w="2160" w:type="dxa"/>
            <w:shd w:val="clear" w:color="auto" w:fill="auto"/>
          </w:tcPr>
          <w:p w:rsidR="004E4FE5" w:rsidRPr="005A68FF" w:rsidRDefault="004E4FE5" w:rsidP="00C05F84">
            <w:pPr>
              <w:rPr>
                <w:sz w:val="22"/>
                <w:szCs w:val="22"/>
              </w:rPr>
            </w:pPr>
            <w:r w:rsidRPr="005A68FF">
              <w:rPr>
                <w:sz w:val="22"/>
                <w:szCs w:val="22"/>
              </w:rPr>
              <w:t>Tandem Axles</w:t>
            </w:r>
          </w:p>
        </w:tc>
        <w:tc>
          <w:tcPr>
            <w:tcW w:w="3510" w:type="dxa"/>
            <w:shd w:val="clear" w:color="auto" w:fill="auto"/>
          </w:tcPr>
          <w:p w:rsidR="004E4FE5" w:rsidRPr="005A68FF" w:rsidRDefault="004E4FE5" w:rsidP="00C05F84">
            <w:pPr>
              <w:rPr>
                <w:sz w:val="22"/>
                <w:szCs w:val="22"/>
              </w:rPr>
            </w:pPr>
            <w:r w:rsidRPr="005A68FF">
              <w:rPr>
                <w:sz w:val="22"/>
                <w:szCs w:val="22"/>
              </w:rPr>
              <w:t>50,000 lbs. max</w:t>
            </w:r>
            <w:r w:rsidR="00651564" w:rsidRPr="005A68FF">
              <w:rPr>
                <w:sz w:val="22"/>
                <w:szCs w:val="22"/>
              </w:rPr>
              <w:t>.</w:t>
            </w:r>
          </w:p>
        </w:tc>
      </w:tr>
      <w:tr w:rsidR="004E4FE5" w:rsidRPr="005A68FF" w:rsidTr="005A68FF">
        <w:tc>
          <w:tcPr>
            <w:tcW w:w="2160" w:type="dxa"/>
            <w:shd w:val="clear" w:color="auto" w:fill="auto"/>
          </w:tcPr>
          <w:p w:rsidR="004E4FE5" w:rsidRPr="005A68FF" w:rsidRDefault="004E4FE5" w:rsidP="00C05F84">
            <w:pPr>
              <w:rPr>
                <w:sz w:val="22"/>
                <w:szCs w:val="22"/>
              </w:rPr>
            </w:pPr>
            <w:r w:rsidRPr="005A68FF">
              <w:rPr>
                <w:sz w:val="22"/>
                <w:szCs w:val="22"/>
              </w:rPr>
              <w:t>Tridem Axles</w:t>
            </w:r>
          </w:p>
        </w:tc>
        <w:tc>
          <w:tcPr>
            <w:tcW w:w="3510" w:type="dxa"/>
            <w:shd w:val="clear" w:color="auto" w:fill="auto"/>
          </w:tcPr>
          <w:p w:rsidR="004E4FE5" w:rsidRPr="005A68FF" w:rsidRDefault="004E4FE5" w:rsidP="00C05F84">
            <w:pPr>
              <w:rPr>
                <w:sz w:val="22"/>
                <w:szCs w:val="22"/>
              </w:rPr>
            </w:pPr>
            <w:r w:rsidRPr="005A68FF">
              <w:rPr>
                <w:sz w:val="22"/>
                <w:szCs w:val="22"/>
              </w:rPr>
              <w:t>60,000 lbs. max</w:t>
            </w:r>
            <w:r w:rsidR="00651564" w:rsidRPr="005A68FF">
              <w:rPr>
                <w:sz w:val="22"/>
                <w:szCs w:val="22"/>
              </w:rPr>
              <w:t>.</w:t>
            </w:r>
          </w:p>
          <w:p w:rsidR="00763643" w:rsidRPr="005A68FF" w:rsidRDefault="00763643" w:rsidP="00C05F84">
            <w:pPr>
              <w:rPr>
                <w:sz w:val="22"/>
                <w:szCs w:val="22"/>
              </w:rPr>
            </w:pPr>
          </w:p>
        </w:tc>
      </w:tr>
    </w:tbl>
    <w:p w:rsidR="00763643" w:rsidRPr="005F7B15" w:rsidRDefault="00763643" w:rsidP="00C05F84">
      <w:pPr>
        <w:numPr>
          <w:ilvl w:val="0"/>
          <w:numId w:val="82"/>
        </w:numPr>
        <w:tabs>
          <w:tab w:val="clear" w:pos="1548"/>
          <w:tab w:val="left" w:pos="2700"/>
        </w:tabs>
        <w:ind w:left="2700" w:hanging="540"/>
        <w:rPr>
          <w:sz w:val="22"/>
          <w:szCs w:val="22"/>
        </w:rPr>
      </w:pPr>
      <w:r w:rsidRPr="005F7B15">
        <w:rPr>
          <w:sz w:val="22"/>
          <w:szCs w:val="22"/>
        </w:rPr>
        <w:t>The power unit must be registered or apportioned for the maximum weight as provided for by law.</w:t>
      </w:r>
    </w:p>
    <w:p w:rsidR="00763643" w:rsidRPr="005F7B15" w:rsidRDefault="00763643" w:rsidP="00C05F84">
      <w:pPr>
        <w:ind w:left="1620"/>
        <w:rPr>
          <w:sz w:val="22"/>
          <w:szCs w:val="22"/>
        </w:rPr>
      </w:pPr>
    </w:p>
    <w:p w:rsidR="00B63DC0" w:rsidRPr="008B0500" w:rsidRDefault="00D63706" w:rsidP="00C05F84">
      <w:pPr>
        <w:numPr>
          <w:ilvl w:val="3"/>
          <w:numId w:val="25"/>
        </w:numPr>
        <w:tabs>
          <w:tab w:val="clear" w:pos="1728"/>
        </w:tabs>
        <w:ind w:left="2160" w:hanging="540"/>
        <w:rPr>
          <w:b/>
          <w:sz w:val="22"/>
          <w:szCs w:val="22"/>
        </w:rPr>
      </w:pPr>
      <w:r w:rsidRPr="008B0500">
        <w:rPr>
          <w:b/>
          <w:sz w:val="22"/>
          <w:szCs w:val="22"/>
        </w:rPr>
        <w:t xml:space="preserve">Special </w:t>
      </w:r>
      <w:r w:rsidR="00651564" w:rsidRPr="008B0500">
        <w:rPr>
          <w:b/>
          <w:sz w:val="22"/>
          <w:szCs w:val="22"/>
        </w:rPr>
        <w:t>C</w:t>
      </w:r>
      <w:r w:rsidRPr="008B0500">
        <w:rPr>
          <w:b/>
          <w:sz w:val="22"/>
          <w:szCs w:val="22"/>
        </w:rPr>
        <w:t>onditions</w:t>
      </w:r>
    </w:p>
    <w:p w:rsidR="00B63DC0" w:rsidRPr="005F7B15" w:rsidRDefault="00B63DC0" w:rsidP="00C05F84">
      <w:pPr>
        <w:ind w:left="1620"/>
        <w:rPr>
          <w:sz w:val="22"/>
          <w:szCs w:val="22"/>
        </w:rPr>
      </w:pPr>
    </w:p>
    <w:p w:rsidR="00D63706" w:rsidRPr="005F7B15" w:rsidRDefault="00446D75" w:rsidP="00C05F84">
      <w:pPr>
        <w:numPr>
          <w:ilvl w:val="1"/>
          <w:numId w:val="32"/>
        </w:numPr>
        <w:tabs>
          <w:tab w:val="clear" w:pos="1440"/>
          <w:tab w:val="left" w:pos="2700"/>
        </w:tabs>
        <w:ind w:left="2700" w:hanging="540"/>
        <w:rPr>
          <w:sz w:val="22"/>
          <w:szCs w:val="22"/>
        </w:rPr>
      </w:pPr>
      <w:r w:rsidRPr="005F7B15">
        <w:rPr>
          <w:sz w:val="22"/>
          <w:szCs w:val="22"/>
        </w:rPr>
        <w:t>A long term p</w:t>
      </w:r>
      <w:r w:rsidR="00093329" w:rsidRPr="005F7B15">
        <w:rPr>
          <w:sz w:val="22"/>
          <w:szCs w:val="22"/>
        </w:rPr>
        <w:t>ermit does not constitute permission to travel on city or town</w:t>
      </w:r>
      <w:r w:rsidR="008B0500">
        <w:rPr>
          <w:sz w:val="22"/>
          <w:szCs w:val="22"/>
        </w:rPr>
        <w:t> </w:t>
      </w:r>
      <w:r w:rsidR="00093329" w:rsidRPr="005F7B15">
        <w:rPr>
          <w:sz w:val="22"/>
          <w:szCs w:val="22"/>
        </w:rPr>
        <w:t>roads.</w:t>
      </w:r>
    </w:p>
    <w:p w:rsidR="00D63706" w:rsidRPr="005F7B15" w:rsidRDefault="00D63706" w:rsidP="00C05F84">
      <w:pPr>
        <w:ind w:left="2160"/>
        <w:rPr>
          <w:sz w:val="22"/>
          <w:szCs w:val="22"/>
        </w:rPr>
      </w:pPr>
    </w:p>
    <w:p w:rsidR="00093329" w:rsidRPr="00AF416C" w:rsidRDefault="00093329" w:rsidP="00C05F84">
      <w:pPr>
        <w:numPr>
          <w:ilvl w:val="1"/>
          <w:numId w:val="32"/>
        </w:numPr>
        <w:tabs>
          <w:tab w:val="clear" w:pos="1440"/>
          <w:tab w:val="left" w:pos="2700"/>
        </w:tabs>
        <w:ind w:left="2700" w:hanging="540"/>
        <w:rPr>
          <w:sz w:val="22"/>
          <w:szCs w:val="22"/>
        </w:rPr>
      </w:pPr>
      <w:r w:rsidRPr="005F7B15">
        <w:rPr>
          <w:sz w:val="22"/>
          <w:szCs w:val="22"/>
        </w:rPr>
        <w:t>All bridge posting</w:t>
      </w:r>
      <w:r w:rsidR="00446D75" w:rsidRPr="005F7B15">
        <w:rPr>
          <w:sz w:val="22"/>
          <w:szCs w:val="22"/>
        </w:rPr>
        <w:t>s</w:t>
      </w:r>
      <w:r w:rsidRPr="005F7B15">
        <w:rPr>
          <w:sz w:val="22"/>
          <w:szCs w:val="22"/>
        </w:rPr>
        <w:t xml:space="preserve"> must be observed. </w:t>
      </w:r>
      <w:r w:rsidR="00DD650D">
        <w:rPr>
          <w:i/>
          <w:sz w:val="22"/>
          <w:szCs w:val="22"/>
        </w:rPr>
        <w:t xml:space="preserve">Note - </w:t>
      </w:r>
      <w:r w:rsidR="00DD650D" w:rsidRPr="005F7B15">
        <w:rPr>
          <w:i/>
          <w:sz w:val="22"/>
          <w:szCs w:val="22"/>
        </w:rPr>
        <w:t>some bridges are posted at 90,000 lbs.</w:t>
      </w:r>
    </w:p>
    <w:p w:rsidR="00AF416C" w:rsidRDefault="00AF416C" w:rsidP="00AF416C">
      <w:pPr>
        <w:pStyle w:val="ListParagraph"/>
      </w:pPr>
    </w:p>
    <w:p w:rsidR="00AF416C" w:rsidRPr="00EC18B3" w:rsidRDefault="00AF416C" w:rsidP="00AF416C">
      <w:pPr>
        <w:pStyle w:val="ListParagraph"/>
        <w:numPr>
          <w:ilvl w:val="3"/>
          <w:numId w:val="25"/>
        </w:numPr>
        <w:tabs>
          <w:tab w:val="left" w:pos="2700"/>
        </w:tabs>
        <w:rPr>
          <w:rFonts w:ascii="Times New Roman" w:hAnsi="Times New Roman"/>
        </w:rPr>
      </w:pPr>
      <w:r w:rsidRPr="00EC18B3">
        <w:t xml:space="preserve"> </w:t>
      </w:r>
      <w:r w:rsidRPr="00EC18B3">
        <w:rPr>
          <w:b/>
        </w:rPr>
        <w:t>5-Axle Cranes</w:t>
      </w:r>
      <w:r w:rsidRPr="00EC18B3">
        <w:t xml:space="preserve">. </w:t>
      </w:r>
      <w:r w:rsidR="00E35BDD" w:rsidRPr="00EC18B3">
        <w:t xml:space="preserve">A </w:t>
      </w:r>
      <w:r w:rsidRPr="00EC18B3">
        <w:rPr>
          <w:rFonts w:ascii="Times New Roman" w:hAnsi="Times New Roman"/>
        </w:rPr>
        <w:t>5 -</w:t>
      </w:r>
      <w:r w:rsidR="00E35BDD" w:rsidRPr="00EC18B3">
        <w:rPr>
          <w:rFonts w:ascii="Times New Roman" w:hAnsi="Times New Roman"/>
        </w:rPr>
        <w:t>a</w:t>
      </w:r>
      <w:r w:rsidRPr="00EC18B3">
        <w:rPr>
          <w:rFonts w:ascii="Times New Roman" w:hAnsi="Times New Roman"/>
        </w:rPr>
        <w:t xml:space="preserve">xle </w:t>
      </w:r>
      <w:r w:rsidR="00E35BDD" w:rsidRPr="00EC18B3">
        <w:rPr>
          <w:rFonts w:ascii="Times New Roman" w:hAnsi="Times New Roman"/>
        </w:rPr>
        <w:t>c</w:t>
      </w:r>
      <w:r w:rsidRPr="00EC18B3">
        <w:rPr>
          <w:rFonts w:ascii="Times New Roman" w:hAnsi="Times New Roman"/>
        </w:rPr>
        <w:t>rane, weighing between 121,000 to 130,000 pounds, and crossing bridges with a 5 M.P.H. travel restriction requires:</w:t>
      </w:r>
    </w:p>
    <w:p w:rsidR="008B3F6A" w:rsidRPr="00EC18B3" w:rsidRDefault="008B3F6A" w:rsidP="008B3F6A">
      <w:pPr>
        <w:pStyle w:val="ListParagraph"/>
        <w:tabs>
          <w:tab w:val="left" w:pos="2700"/>
        </w:tabs>
        <w:ind w:left="2232"/>
        <w:rPr>
          <w:rFonts w:ascii="Times New Roman" w:hAnsi="Times New Roman"/>
        </w:rPr>
      </w:pPr>
    </w:p>
    <w:p w:rsidR="00AF416C" w:rsidRPr="00EC18B3" w:rsidRDefault="004353D2" w:rsidP="00E35BDD">
      <w:pPr>
        <w:pStyle w:val="ListParagraph"/>
        <w:numPr>
          <w:ilvl w:val="4"/>
          <w:numId w:val="25"/>
        </w:numPr>
        <w:contextualSpacing/>
      </w:pPr>
      <w:r w:rsidRPr="00EC18B3">
        <w:t>a</w:t>
      </w:r>
      <w:r w:rsidR="00AF416C" w:rsidRPr="00EC18B3">
        <w:t xml:space="preserve"> pilot vehicle traveling at the rear of the permitted crane; or</w:t>
      </w:r>
    </w:p>
    <w:p w:rsidR="00AF416C" w:rsidRPr="00EC18B3" w:rsidRDefault="00AF416C" w:rsidP="00AF416C">
      <w:pPr>
        <w:pStyle w:val="ListParagraph"/>
        <w:rPr>
          <w:rFonts w:ascii="Times New Roman" w:eastAsia="Times New Roman" w:hAnsi="Times New Roman"/>
        </w:rPr>
      </w:pPr>
    </w:p>
    <w:p w:rsidR="00AF416C" w:rsidRPr="00EC18B3" w:rsidRDefault="004353D2" w:rsidP="00E35BDD">
      <w:pPr>
        <w:pStyle w:val="ListParagraph"/>
        <w:numPr>
          <w:ilvl w:val="4"/>
          <w:numId w:val="25"/>
        </w:numPr>
        <w:contextualSpacing/>
        <w:rPr>
          <w:rFonts w:ascii="Times New Roman" w:eastAsia="Times New Roman" w:hAnsi="Times New Roman"/>
        </w:rPr>
      </w:pPr>
      <w:r w:rsidRPr="00EC18B3">
        <w:rPr>
          <w:rFonts w:ascii="Times New Roman" w:eastAsia="Times New Roman" w:hAnsi="Times New Roman"/>
        </w:rPr>
        <w:t>the</w:t>
      </w:r>
      <w:r w:rsidR="007E2A90">
        <w:rPr>
          <w:rFonts w:ascii="Times New Roman" w:eastAsia="Times New Roman" w:hAnsi="Times New Roman"/>
        </w:rPr>
        <w:t xml:space="preserve"> </w:t>
      </w:r>
      <w:r w:rsidR="00AF416C" w:rsidRPr="00EC18B3">
        <w:rPr>
          <w:rFonts w:ascii="Times New Roman" w:eastAsia="Times New Roman" w:hAnsi="Times New Roman"/>
        </w:rPr>
        <w:t>crane or follow</w:t>
      </w:r>
      <w:r w:rsidR="00E35BDD" w:rsidRPr="00EC18B3">
        <w:rPr>
          <w:rFonts w:ascii="Times New Roman" w:eastAsia="Times New Roman" w:hAnsi="Times New Roman"/>
        </w:rPr>
        <w:t>-</w:t>
      </w:r>
      <w:r w:rsidR="00AF416C" w:rsidRPr="00EC18B3">
        <w:rPr>
          <w:rFonts w:ascii="Times New Roman" w:eastAsia="Times New Roman" w:hAnsi="Times New Roman"/>
        </w:rPr>
        <w:t xml:space="preserve">vehicle </w:t>
      </w:r>
      <w:r w:rsidRPr="00EC18B3">
        <w:rPr>
          <w:rFonts w:ascii="Times New Roman" w:eastAsia="Times New Roman" w:hAnsi="Times New Roman"/>
        </w:rPr>
        <w:t xml:space="preserve">must be </w:t>
      </w:r>
      <w:r w:rsidR="00AF416C" w:rsidRPr="00EC18B3">
        <w:rPr>
          <w:rFonts w:ascii="Times New Roman" w:eastAsia="Times New Roman" w:hAnsi="Times New Roman"/>
        </w:rPr>
        <w:t>equipped with an impact attenuator; or</w:t>
      </w:r>
    </w:p>
    <w:p w:rsidR="00AF416C" w:rsidRPr="004C5D8E" w:rsidRDefault="00AF416C" w:rsidP="00AF416C">
      <w:pPr>
        <w:pStyle w:val="ListParagraph"/>
        <w:rPr>
          <w:rFonts w:ascii="Times New Roman" w:eastAsia="Times New Roman" w:hAnsi="Times New Roman"/>
          <w:u w:val="single"/>
        </w:rPr>
      </w:pPr>
    </w:p>
    <w:p w:rsidR="00AF416C" w:rsidRPr="00EC18B3" w:rsidRDefault="004353D2" w:rsidP="00E35BDD">
      <w:pPr>
        <w:pStyle w:val="ListParagraph"/>
        <w:numPr>
          <w:ilvl w:val="4"/>
          <w:numId w:val="25"/>
        </w:numPr>
        <w:contextualSpacing/>
        <w:rPr>
          <w:rFonts w:ascii="Times New Roman" w:eastAsia="Times New Roman" w:hAnsi="Times New Roman"/>
        </w:rPr>
      </w:pPr>
      <w:proofErr w:type="gramStart"/>
      <w:r w:rsidRPr="00EC18B3">
        <w:rPr>
          <w:rFonts w:ascii="Times New Roman" w:eastAsia="Times New Roman" w:hAnsi="Times New Roman"/>
        </w:rPr>
        <w:t>a</w:t>
      </w:r>
      <w:proofErr w:type="gramEnd"/>
      <w:r w:rsidR="00AF416C" w:rsidRPr="00EC18B3">
        <w:rPr>
          <w:rFonts w:ascii="Times New Roman" w:eastAsia="Times New Roman" w:hAnsi="Times New Roman"/>
        </w:rPr>
        <w:t xml:space="preserve"> sign with the text “VEHICLE STOPS WHEN FLASHING” shall be mounted to the rear of the permitted crane.</w:t>
      </w:r>
      <w:r w:rsidR="007E2A90">
        <w:rPr>
          <w:rFonts w:ascii="Times New Roman" w:eastAsia="Times New Roman" w:hAnsi="Times New Roman"/>
        </w:rPr>
        <w:t xml:space="preserve"> </w:t>
      </w:r>
      <w:r w:rsidR="00AF416C" w:rsidRPr="00EC18B3">
        <w:rPr>
          <w:rFonts w:ascii="Times New Roman" w:eastAsia="Times New Roman" w:hAnsi="Times New Roman"/>
        </w:rPr>
        <w:t>The sign, with minimum dimensions of 2 feet in height by 5 feet in width, shall have a minimum of 8 flashing yellow LED lights around the border.</w:t>
      </w:r>
      <w:r w:rsidR="007E2A90">
        <w:rPr>
          <w:rFonts w:ascii="Times New Roman" w:eastAsia="Times New Roman" w:hAnsi="Times New Roman"/>
        </w:rPr>
        <w:t xml:space="preserve"> </w:t>
      </w:r>
      <w:r w:rsidR="00AF416C" w:rsidRPr="00EC18B3">
        <w:rPr>
          <w:rFonts w:ascii="Times New Roman" w:eastAsia="Times New Roman" w:hAnsi="Times New Roman"/>
        </w:rPr>
        <w:t>The sign sheeting shall be yellow prismatic or greater.</w:t>
      </w:r>
      <w:r w:rsidR="007E2A90">
        <w:rPr>
          <w:rFonts w:ascii="Times New Roman" w:eastAsia="Times New Roman" w:hAnsi="Times New Roman"/>
        </w:rPr>
        <w:t xml:space="preserve"> </w:t>
      </w:r>
      <w:r w:rsidR="00AF416C" w:rsidRPr="00EC18B3">
        <w:rPr>
          <w:rFonts w:ascii="Times New Roman" w:eastAsia="Times New Roman" w:hAnsi="Times New Roman"/>
        </w:rPr>
        <w:t>The sign text shall be 6 inch letters.</w:t>
      </w:r>
      <w:r w:rsidR="007E2A90">
        <w:rPr>
          <w:rFonts w:ascii="Times New Roman" w:eastAsia="Times New Roman" w:hAnsi="Times New Roman"/>
        </w:rPr>
        <w:t xml:space="preserve"> </w:t>
      </w:r>
      <w:r w:rsidR="00AF416C" w:rsidRPr="00EC18B3">
        <w:rPr>
          <w:rFonts w:ascii="Times New Roman" w:eastAsia="Times New Roman" w:hAnsi="Times New Roman"/>
        </w:rPr>
        <w:t>The sign shall be wired into the vehicle’s brake system and flash when the brake pedal is depressed.</w:t>
      </w:r>
    </w:p>
    <w:p w:rsidR="000E481D" w:rsidRPr="004D62CF" w:rsidRDefault="000E481D" w:rsidP="00C05F84">
      <w:pPr>
        <w:ind w:left="540"/>
        <w:rPr>
          <w:sz w:val="22"/>
          <w:szCs w:val="22"/>
        </w:rPr>
      </w:pPr>
    </w:p>
    <w:p w:rsidR="000E481D" w:rsidRPr="00102509" w:rsidRDefault="00093329" w:rsidP="00C05F84">
      <w:pPr>
        <w:keepNext/>
        <w:keepLines/>
        <w:numPr>
          <w:ilvl w:val="0"/>
          <w:numId w:val="24"/>
        </w:numPr>
        <w:tabs>
          <w:tab w:val="clear" w:pos="720"/>
          <w:tab w:val="left" w:pos="1080"/>
        </w:tabs>
        <w:ind w:left="1080" w:hanging="540"/>
        <w:rPr>
          <w:b/>
          <w:sz w:val="22"/>
          <w:szCs w:val="22"/>
        </w:rPr>
      </w:pPr>
      <w:r w:rsidRPr="00102509">
        <w:rPr>
          <w:b/>
          <w:sz w:val="22"/>
          <w:szCs w:val="22"/>
        </w:rPr>
        <w:t>Overweight Permits</w:t>
      </w:r>
    </w:p>
    <w:p w:rsidR="004D62CF" w:rsidRDefault="004D62CF" w:rsidP="00C05F84">
      <w:pPr>
        <w:keepNext/>
        <w:keepLines/>
        <w:ind w:left="540"/>
        <w:rPr>
          <w:sz w:val="22"/>
          <w:szCs w:val="22"/>
        </w:rPr>
      </w:pPr>
    </w:p>
    <w:p w:rsidR="004D62CF" w:rsidRDefault="006A5366" w:rsidP="00C05F84">
      <w:pPr>
        <w:keepNext/>
        <w:keepLines/>
        <w:numPr>
          <w:ilvl w:val="0"/>
          <w:numId w:val="26"/>
        </w:numPr>
        <w:tabs>
          <w:tab w:val="clear" w:pos="360"/>
        </w:tabs>
        <w:ind w:left="1620" w:hanging="540"/>
        <w:rPr>
          <w:sz w:val="22"/>
          <w:szCs w:val="22"/>
        </w:rPr>
      </w:pPr>
      <w:r w:rsidRPr="005F7B15">
        <w:rPr>
          <w:sz w:val="22"/>
          <w:szCs w:val="22"/>
        </w:rPr>
        <w:t>A p</w:t>
      </w:r>
      <w:r w:rsidR="00093329" w:rsidRPr="005F7B15">
        <w:rPr>
          <w:sz w:val="22"/>
          <w:szCs w:val="22"/>
        </w:rPr>
        <w:t xml:space="preserve">ermit is required when </w:t>
      </w:r>
      <w:r w:rsidR="00190331" w:rsidRPr="005F7B15">
        <w:rPr>
          <w:sz w:val="22"/>
          <w:szCs w:val="22"/>
        </w:rPr>
        <w:t xml:space="preserve">the gross vehicle weight of a single vehicle or a </w:t>
      </w:r>
      <w:r w:rsidR="00AF6657" w:rsidRPr="005F7B15">
        <w:rPr>
          <w:sz w:val="22"/>
          <w:szCs w:val="22"/>
        </w:rPr>
        <w:t>combination of vehicles</w:t>
      </w:r>
      <w:r w:rsidR="00093329" w:rsidRPr="005F7B15">
        <w:rPr>
          <w:sz w:val="22"/>
          <w:szCs w:val="22"/>
        </w:rPr>
        <w:t xml:space="preserve"> exceeds the following </w:t>
      </w:r>
      <w:r w:rsidR="00190331" w:rsidRPr="005F7B15">
        <w:rPr>
          <w:sz w:val="22"/>
          <w:szCs w:val="22"/>
        </w:rPr>
        <w:t xml:space="preserve">legal </w:t>
      </w:r>
      <w:r w:rsidR="00093329" w:rsidRPr="005F7B15">
        <w:rPr>
          <w:sz w:val="22"/>
          <w:szCs w:val="22"/>
        </w:rPr>
        <w:t xml:space="preserve">weight </w:t>
      </w:r>
      <w:r w:rsidR="004D62CF" w:rsidRPr="005F7B15">
        <w:rPr>
          <w:sz w:val="22"/>
          <w:szCs w:val="22"/>
        </w:rPr>
        <w:t>l</w:t>
      </w:r>
      <w:r w:rsidR="00AF6657" w:rsidRPr="005F7B15">
        <w:rPr>
          <w:sz w:val="22"/>
          <w:szCs w:val="22"/>
        </w:rPr>
        <w:t>imit established for the vehicle type and axle configuration</w:t>
      </w:r>
      <w:r w:rsidR="00093329" w:rsidRPr="005F7B15">
        <w:rPr>
          <w:sz w:val="22"/>
          <w:szCs w:val="22"/>
        </w:rPr>
        <w:t>:</w:t>
      </w:r>
    </w:p>
    <w:p w:rsidR="004D62CF" w:rsidRDefault="004D62CF" w:rsidP="00C05F84">
      <w:pPr>
        <w:keepNext/>
        <w:keepLines/>
        <w:rPr>
          <w:sz w:val="22"/>
          <w:szCs w:val="22"/>
        </w:rPr>
      </w:pPr>
    </w:p>
    <w:tbl>
      <w:tblPr>
        <w:tblW w:w="0" w:type="auto"/>
        <w:tblInd w:w="2160" w:type="dxa"/>
        <w:tblLook w:val="01E0" w:firstRow="1" w:lastRow="1" w:firstColumn="1" w:lastColumn="1" w:noHBand="0" w:noVBand="0"/>
      </w:tblPr>
      <w:tblGrid>
        <w:gridCol w:w="3510"/>
        <w:gridCol w:w="3420"/>
      </w:tblGrid>
      <w:tr w:rsidR="004D62CF" w:rsidRPr="005A68FF" w:rsidTr="005A68FF">
        <w:tc>
          <w:tcPr>
            <w:tcW w:w="3510" w:type="dxa"/>
            <w:shd w:val="clear" w:color="auto" w:fill="auto"/>
          </w:tcPr>
          <w:p w:rsidR="004D62CF" w:rsidRPr="00102509" w:rsidRDefault="00446D75" w:rsidP="005A68FF">
            <w:pPr>
              <w:keepNext/>
              <w:keepLines/>
              <w:rPr>
                <w:b/>
                <w:sz w:val="22"/>
                <w:szCs w:val="22"/>
              </w:rPr>
            </w:pPr>
            <w:r w:rsidRPr="00102509">
              <w:rPr>
                <w:b/>
                <w:sz w:val="22"/>
                <w:szCs w:val="22"/>
              </w:rPr>
              <w:t>Configuration</w:t>
            </w:r>
          </w:p>
        </w:tc>
        <w:tc>
          <w:tcPr>
            <w:tcW w:w="3420" w:type="dxa"/>
            <w:shd w:val="clear" w:color="auto" w:fill="auto"/>
          </w:tcPr>
          <w:p w:rsidR="004D62CF" w:rsidRPr="00102509" w:rsidRDefault="00446D75" w:rsidP="005A68FF">
            <w:pPr>
              <w:keepNext/>
              <w:keepLines/>
              <w:rPr>
                <w:b/>
                <w:sz w:val="22"/>
                <w:szCs w:val="22"/>
              </w:rPr>
            </w:pPr>
            <w:r w:rsidRPr="00102509">
              <w:rPr>
                <w:b/>
                <w:sz w:val="22"/>
                <w:szCs w:val="22"/>
              </w:rPr>
              <w:t>Legal Weight Limit</w:t>
            </w:r>
          </w:p>
        </w:tc>
      </w:tr>
      <w:tr w:rsidR="00736AE6" w:rsidRPr="005A68FF" w:rsidTr="005A68FF">
        <w:trPr>
          <w:trHeight w:val="152"/>
        </w:trPr>
        <w:tc>
          <w:tcPr>
            <w:tcW w:w="3510" w:type="dxa"/>
            <w:shd w:val="clear" w:color="auto" w:fill="auto"/>
          </w:tcPr>
          <w:p w:rsidR="00736AE6" w:rsidRPr="005A68FF" w:rsidRDefault="00736AE6" w:rsidP="005A68FF">
            <w:pPr>
              <w:keepNext/>
              <w:keepLines/>
              <w:rPr>
                <w:sz w:val="22"/>
                <w:szCs w:val="22"/>
              </w:rPr>
            </w:pPr>
          </w:p>
        </w:tc>
        <w:tc>
          <w:tcPr>
            <w:tcW w:w="3420" w:type="dxa"/>
            <w:shd w:val="clear" w:color="auto" w:fill="auto"/>
          </w:tcPr>
          <w:p w:rsidR="00736AE6" w:rsidRPr="005A68FF" w:rsidRDefault="00736AE6" w:rsidP="005A68FF">
            <w:pPr>
              <w:keepNext/>
              <w:keepLines/>
              <w:rPr>
                <w:sz w:val="22"/>
                <w:szCs w:val="22"/>
              </w:rPr>
            </w:pPr>
          </w:p>
        </w:tc>
      </w:tr>
      <w:tr w:rsidR="004D62CF" w:rsidRPr="005A68FF" w:rsidTr="005A68FF">
        <w:tc>
          <w:tcPr>
            <w:tcW w:w="3510" w:type="dxa"/>
            <w:shd w:val="clear" w:color="auto" w:fill="auto"/>
          </w:tcPr>
          <w:p w:rsidR="004D62CF" w:rsidRPr="005A68FF" w:rsidRDefault="004D62CF" w:rsidP="00C05F84">
            <w:pPr>
              <w:rPr>
                <w:sz w:val="22"/>
                <w:szCs w:val="22"/>
              </w:rPr>
            </w:pPr>
            <w:r w:rsidRPr="005A68FF">
              <w:rPr>
                <w:sz w:val="22"/>
                <w:szCs w:val="22"/>
              </w:rPr>
              <w:t xml:space="preserve">2-Axle </w:t>
            </w:r>
            <w:r w:rsidR="007000D2" w:rsidRPr="005A68FF">
              <w:rPr>
                <w:sz w:val="22"/>
                <w:szCs w:val="22"/>
              </w:rPr>
              <w:t>Vehicle</w:t>
            </w:r>
          </w:p>
        </w:tc>
        <w:tc>
          <w:tcPr>
            <w:tcW w:w="3420" w:type="dxa"/>
            <w:shd w:val="clear" w:color="auto" w:fill="auto"/>
          </w:tcPr>
          <w:p w:rsidR="004D62CF" w:rsidRPr="005A68FF" w:rsidRDefault="007E2A90" w:rsidP="00C05F84">
            <w:pPr>
              <w:rPr>
                <w:sz w:val="22"/>
                <w:szCs w:val="22"/>
              </w:rPr>
            </w:pPr>
            <w:r>
              <w:rPr>
                <w:sz w:val="22"/>
                <w:szCs w:val="22"/>
              </w:rPr>
              <w:t xml:space="preserve"> </w:t>
            </w:r>
            <w:r w:rsidR="004D62CF" w:rsidRPr="005A68FF">
              <w:rPr>
                <w:sz w:val="22"/>
                <w:szCs w:val="22"/>
              </w:rPr>
              <w:t>34,000 lbs.</w:t>
            </w:r>
          </w:p>
        </w:tc>
      </w:tr>
      <w:tr w:rsidR="004D62CF" w:rsidRPr="005A68FF" w:rsidTr="005A68FF">
        <w:tc>
          <w:tcPr>
            <w:tcW w:w="3510" w:type="dxa"/>
            <w:shd w:val="clear" w:color="auto" w:fill="auto"/>
          </w:tcPr>
          <w:p w:rsidR="004D62CF" w:rsidRPr="005A68FF" w:rsidRDefault="004D62CF" w:rsidP="00C05F84">
            <w:pPr>
              <w:rPr>
                <w:sz w:val="22"/>
                <w:szCs w:val="22"/>
              </w:rPr>
            </w:pPr>
            <w:r w:rsidRPr="005A68FF">
              <w:rPr>
                <w:sz w:val="22"/>
                <w:szCs w:val="22"/>
              </w:rPr>
              <w:t xml:space="preserve">3-Axle </w:t>
            </w:r>
            <w:r w:rsidR="007000D2" w:rsidRPr="005A68FF">
              <w:rPr>
                <w:sz w:val="22"/>
                <w:szCs w:val="22"/>
              </w:rPr>
              <w:t>Vehicle</w:t>
            </w:r>
          </w:p>
        </w:tc>
        <w:tc>
          <w:tcPr>
            <w:tcW w:w="3420" w:type="dxa"/>
            <w:shd w:val="clear" w:color="auto" w:fill="auto"/>
          </w:tcPr>
          <w:p w:rsidR="004D62CF" w:rsidRPr="005A68FF" w:rsidRDefault="007E2A90" w:rsidP="00C05F84">
            <w:pPr>
              <w:rPr>
                <w:sz w:val="22"/>
                <w:szCs w:val="22"/>
              </w:rPr>
            </w:pPr>
            <w:r>
              <w:rPr>
                <w:sz w:val="22"/>
                <w:szCs w:val="22"/>
              </w:rPr>
              <w:t xml:space="preserve"> </w:t>
            </w:r>
            <w:r w:rsidR="008D163C" w:rsidRPr="005A68FF">
              <w:rPr>
                <w:sz w:val="22"/>
                <w:szCs w:val="22"/>
              </w:rPr>
              <w:t>54,000 lbs.</w:t>
            </w:r>
          </w:p>
        </w:tc>
      </w:tr>
      <w:tr w:rsidR="004D62CF" w:rsidRPr="005A68FF" w:rsidTr="005A68FF">
        <w:tc>
          <w:tcPr>
            <w:tcW w:w="3510" w:type="dxa"/>
            <w:shd w:val="clear" w:color="auto" w:fill="auto"/>
          </w:tcPr>
          <w:p w:rsidR="004D62CF" w:rsidRPr="005A68FF" w:rsidRDefault="004D62CF" w:rsidP="00C05F84">
            <w:pPr>
              <w:rPr>
                <w:sz w:val="22"/>
                <w:szCs w:val="22"/>
              </w:rPr>
            </w:pPr>
            <w:r w:rsidRPr="005A68FF">
              <w:rPr>
                <w:sz w:val="22"/>
                <w:szCs w:val="22"/>
              </w:rPr>
              <w:t xml:space="preserve">4-Axle </w:t>
            </w:r>
            <w:r w:rsidR="007000D2" w:rsidRPr="005A68FF">
              <w:rPr>
                <w:sz w:val="22"/>
                <w:szCs w:val="22"/>
              </w:rPr>
              <w:t>Vehicle</w:t>
            </w:r>
          </w:p>
        </w:tc>
        <w:tc>
          <w:tcPr>
            <w:tcW w:w="3420" w:type="dxa"/>
            <w:shd w:val="clear" w:color="auto" w:fill="auto"/>
          </w:tcPr>
          <w:p w:rsidR="004D62CF" w:rsidRPr="005A68FF" w:rsidRDefault="007E2A90" w:rsidP="00C05F84">
            <w:pPr>
              <w:rPr>
                <w:sz w:val="22"/>
                <w:szCs w:val="22"/>
              </w:rPr>
            </w:pPr>
            <w:r>
              <w:rPr>
                <w:sz w:val="22"/>
                <w:szCs w:val="22"/>
              </w:rPr>
              <w:t xml:space="preserve"> </w:t>
            </w:r>
            <w:r w:rsidR="008D163C" w:rsidRPr="005A68FF">
              <w:rPr>
                <w:sz w:val="22"/>
                <w:szCs w:val="22"/>
              </w:rPr>
              <w:t>69,000 lbs.</w:t>
            </w:r>
          </w:p>
        </w:tc>
      </w:tr>
      <w:tr w:rsidR="005D2D65" w:rsidRPr="005A68FF" w:rsidTr="005A68FF">
        <w:tc>
          <w:tcPr>
            <w:tcW w:w="3510" w:type="dxa"/>
            <w:shd w:val="clear" w:color="auto" w:fill="auto"/>
          </w:tcPr>
          <w:p w:rsidR="005D2D65" w:rsidRPr="005A68FF" w:rsidRDefault="005D2D65" w:rsidP="00C05F84">
            <w:pPr>
              <w:rPr>
                <w:sz w:val="22"/>
                <w:szCs w:val="22"/>
              </w:rPr>
            </w:pPr>
            <w:r w:rsidRPr="005A68FF">
              <w:rPr>
                <w:sz w:val="22"/>
                <w:szCs w:val="22"/>
              </w:rPr>
              <w:t>5 or More Axle Vehicle</w:t>
            </w:r>
          </w:p>
        </w:tc>
        <w:tc>
          <w:tcPr>
            <w:tcW w:w="3420" w:type="dxa"/>
            <w:shd w:val="clear" w:color="auto" w:fill="auto"/>
          </w:tcPr>
          <w:p w:rsidR="005D2D65" w:rsidRPr="005A68FF" w:rsidRDefault="007E2A90" w:rsidP="00C05F84">
            <w:pPr>
              <w:rPr>
                <w:sz w:val="22"/>
                <w:szCs w:val="22"/>
              </w:rPr>
            </w:pPr>
            <w:r>
              <w:rPr>
                <w:sz w:val="22"/>
                <w:szCs w:val="22"/>
              </w:rPr>
              <w:t xml:space="preserve"> </w:t>
            </w:r>
            <w:r w:rsidR="005D2D65" w:rsidRPr="005A68FF">
              <w:rPr>
                <w:sz w:val="22"/>
                <w:szCs w:val="22"/>
              </w:rPr>
              <w:t>69,000 lbs.</w:t>
            </w:r>
            <w:r w:rsidR="005D2D65" w:rsidRPr="005A68FF">
              <w:rPr>
                <w:rStyle w:val="FootnoteReference"/>
                <w:sz w:val="22"/>
                <w:szCs w:val="22"/>
              </w:rPr>
              <w:footnoteReference w:id="4"/>
            </w:r>
          </w:p>
        </w:tc>
      </w:tr>
      <w:tr w:rsidR="004D62CF" w:rsidRPr="005A68FF" w:rsidTr="005A68FF">
        <w:tc>
          <w:tcPr>
            <w:tcW w:w="3510" w:type="dxa"/>
            <w:shd w:val="clear" w:color="auto" w:fill="auto"/>
          </w:tcPr>
          <w:p w:rsidR="004D62CF" w:rsidRPr="005A68FF" w:rsidRDefault="004D62CF" w:rsidP="00C05F84">
            <w:pPr>
              <w:rPr>
                <w:sz w:val="22"/>
                <w:szCs w:val="22"/>
              </w:rPr>
            </w:pPr>
            <w:r w:rsidRPr="005A68FF">
              <w:rPr>
                <w:sz w:val="22"/>
                <w:szCs w:val="22"/>
              </w:rPr>
              <w:t>3-Axle Combination of Vehicles</w:t>
            </w:r>
          </w:p>
        </w:tc>
        <w:tc>
          <w:tcPr>
            <w:tcW w:w="3420" w:type="dxa"/>
            <w:shd w:val="clear" w:color="auto" w:fill="auto"/>
          </w:tcPr>
          <w:p w:rsidR="004D62CF" w:rsidRPr="005A68FF" w:rsidRDefault="007E2A90" w:rsidP="00C05F84">
            <w:pPr>
              <w:rPr>
                <w:sz w:val="22"/>
                <w:szCs w:val="22"/>
              </w:rPr>
            </w:pPr>
            <w:r>
              <w:rPr>
                <w:sz w:val="22"/>
                <w:szCs w:val="22"/>
              </w:rPr>
              <w:t xml:space="preserve"> </w:t>
            </w:r>
            <w:r w:rsidR="008D163C" w:rsidRPr="005A68FF">
              <w:rPr>
                <w:sz w:val="22"/>
                <w:szCs w:val="22"/>
              </w:rPr>
              <w:t>54,000 lbs.</w:t>
            </w:r>
          </w:p>
        </w:tc>
      </w:tr>
      <w:tr w:rsidR="004D62CF" w:rsidRPr="005A68FF" w:rsidTr="005A68FF">
        <w:tc>
          <w:tcPr>
            <w:tcW w:w="3510" w:type="dxa"/>
            <w:shd w:val="clear" w:color="auto" w:fill="auto"/>
          </w:tcPr>
          <w:p w:rsidR="004D62CF" w:rsidRPr="005A68FF" w:rsidRDefault="004D62CF" w:rsidP="00C05F84">
            <w:pPr>
              <w:rPr>
                <w:sz w:val="22"/>
                <w:szCs w:val="22"/>
              </w:rPr>
            </w:pPr>
            <w:r w:rsidRPr="005A68FF">
              <w:rPr>
                <w:sz w:val="22"/>
                <w:szCs w:val="22"/>
              </w:rPr>
              <w:t>4-Axle Combination of Vehicles</w:t>
            </w:r>
          </w:p>
        </w:tc>
        <w:tc>
          <w:tcPr>
            <w:tcW w:w="3420" w:type="dxa"/>
            <w:shd w:val="clear" w:color="auto" w:fill="auto"/>
          </w:tcPr>
          <w:p w:rsidR="004D62CF" w:rsidRPr="005A68FF" w:rsidRDefault="007E2A90" w:rsidP="00C05F84">
            <w:pPr>
              <w:rPr>
                <w:sz w:val="22"/>
                <w:szCs w:val="22"/>
              </w:rPr>
            </w:pPr>
            <w:r>
              <w:rPr>
                <w:sz w:val="22"/>
                <w:szCs w:val="22"/>
              </w:rPr>
              <w:t xml:space="preserve"> </w:t>
            </w:r>
            <w:r w:rsidR="008D163C" w:rsidRPr="005A68FF">
              <w:rPr>
                <w:sz w:val="22"/>
                <w:szCs w:val="22"/>
              </w:rPr>
              <w:t>69,000 lbs.</w:t>
            </w:r>
          </w:p>
        </w:tc>
      </w:tr>
      <w:tr w:rsidR="004D62CF" w:rsidRPr="005A68FF" w:rsidTr="005A68FF">
        <w:tc>
          <w:tcPr>
            <w:tcW w:w="3510" w:type="dxa"/>
            <w:shd w:val="clear" w:color="auto" w:fill="auto"/>
          </w:tcPr>
          <w:p w:rsidR="004D62CF" w:rsidRPr="005A68FF" w:rsidRDefault="004D62CF" w:rsidP="00C05F84">
            <w:pPr>
              <w:rPr>
                <w:sz w:val="22"/>
                <w:szCs w:val="22"/>
              </w:rPr>
            </w:pPr>
            <w:r w:rsidRPr="005A68FF">
              <w:rPr>
                <w:sz w:val="22"/>
                <w:szCs w:val="22"/>
              </w:rPr>
              <w:t>5-Axle Combination of Vehicles</w:t>
            </w:r>
          </w:p>
        </w:tc>
        <w:tc>
          <w:tcPr>
            <w:tcW w:w="3420" w:type="dxa"/>
            <w:shd w:val="clear" w:color="auto" w:fill="auto"/>
          </w:tcPr>
          <w:p w:rsidR="004D62CF" w:rsidRPr="005A68FF" w:rsidRDefault="007E2A90" w:rsidP="00C05F84">
            <w:pPr>
              <w:rPr>
                <w:sz w:val="22"/>
                <w:szCs w:val="22"/>
              </w:rPr>
            </w:pPr>
            <w:r>
              <w:rPr>
                <w:sz w:val="22"/>
                <w:szCs w:val="22"/>
              </w:rPr>
              <w:t xml:space="preserve"> </w:t>
            </w:r>
            <w:r w:rsidR="008D163C" w:rsidRPr="005A68FF">
              <w:rPr>
                <w:sz w:val="22"/>
                <w:szCs w:val="22"/>
              </w:rPr>
              <w:t>80,000 lbs.</w:t>
            </w:r>
          </w:p>
        </w:tc>
      </w:tr>
      <w:tr w:rsidR="004D62CF" w:rsidRPr="005A68FF" w:rsidTr="005A68FF">
        <w:tc>
          <w:tcPr>
            <w:tcW w:w="3510" w:type="dxa"/>
            <w:shd w:val="clear" w:color="auto" w:fill="auto"/>
          </w:tcPr>
          <w:p w:rsidR="004D62CF" w:rsidRPr="005A68FF" w:rsidRDefault="004D62CF" w:rsidP="00C05F84">
            <w:pPr>
              <w:rPr>
                <w:sz w:val="22"/>
                <w:szCs w:val="22"/>
              </w:rPr>
            </w:pPr>
            <w:r w:rsidRPr="005A68FF">
              <w:rPr>
                <w:sz w:val="22"/>
                <w:szCs w:val="22"/>
              </w:rPr>
              <w:t>6-Axle Combination of Vehicles</w:t>
            </w:r>
          </w:p>
        </w:tc>
        <w:tc>
          <w:tcPr>
            <w:tcW w:w="3420" w:type="dxa"/>
            <w:shd w:val="clear" w:color="auto" w:fill="auto"/>
          </w:tcPr>
          <w:p w:rsidR="004D62CF" w:rsidRPr="005A68FF" w:rsidRDefault="008D163C" w:rsidP="00C05F84">
            <w:pPr>
              <w:rPr>
                <w:sz w:val="22"/>
                <w:szCs w:val="22"/>
              </w:rPr>
            </w:pPr>
            <w:r w:rsidRPr="005A68FF">
              <w:rPr>
                <w:sz w:val="22"/>
                <w:szCs w:val="22"/>
              </w:rPr>
              <w:t>100,000 lbs.</w:t>
            </w:r>
            <w:r w:rsidRPr="005A68FF">
              <w:rPr>
                <w:rStyle w:val="FootnoteReference"/>
                <w:sz w:val="22"/>
                <w:szCs w:val="22"/>
              </w:rPr>
              <w:t xml:space="preserve"> </w:t>
            </w:r>
            <w:r w:rsidRPr="005A68FF">
              <w:rPr>
                <w:rStyle w:val="FootnoteReference"/>
                <w:sz w:val="22"/>
                <w:szCs w:val="22"/>
              </w:rPr>
              <w:footnoteReference w:id="5"/>
            </w:r>
          </w:p>
        </w:tc>
      </w:tr>
    </w:tbl>
    <w:p w:rsidR="000E481D" w:rsidRPr="00956231" w:rsidRDefault="000E481D" w:rsidP="00C05F84">
      <w:pPr>
        <w:tabs>
          <w:tab w:val="left" w:pos="540"/>
          <w:tab w:val="left" w:pos="720"/>
          <w:tab w:val="left" w:pos="900"/>
          <w:tab w:val="left" w:pos="1440"/>
          <w:tab w:val="left" w:pos="1800"/>
        </w:tabs>
      </w:pPr>
    </w:p>
    <w:p w:rsidR="008D163C" w:rsidRDefault="00093329" w:rsidP="00C05F84">
      <w:pPr>
        <w:numPr>
          <w:ilvl w:val="0"/>
          <w:numId w:val="27"/>
        </w:numPr>
        <w:tabs>
          <w:tab w:val="clear" w:pos="1440"/>
        </w:tabs>
        <w:ind w:left="2160" w:hanging="540"/>
        <w:rPr>
          <w:sz w:val="22"/>
          <w:szCs w:val="22"/>
        </w:rPr>
      </w:pPr>
      <w:r w:rsidRPr="00956231">
        <w:rPr>
          <w:sz w:val="22"/>
          <w:szCs w:val="22"/>
        </w:rPr>
        <w:t>The permitted vehicle must be registered for a gr</w:t>
      </w:r>
      <w:r w:rsidR="008D163C">
        <w:rPr>
          <w:sz w:val="22"/>
          <w:szCs w:val="22"/>
        </w:rPr>
        <w:t xml:space="preserve">oss vehicle weight equal to the </w:t>
      </w:r>
      <w:r w:rsidRPr="00956231">
        <w:rPr>
          <w:sz w:val="22"/>
          <w:szCs w:val="22"/>
        </w:rPr>
        <w:t xml:space="preserve">maximum operational gross weight limit for its configuration as described in Title 29-A Chapter 21. Notwithstanding, Class </w:t>
      </w:r>
      <w:proofErr w:type="gramStart"/>
      <w:r w:rsidRPr="00956231">
        <w:rPr>
          <w:sz w:val="22"/>
          <w:szCs w:val="22"/>
        </w:rPr>
        <w:t>A</w:t>
      </w:r>
      <w:proofErr w:type="gramEnd"/>
      <w:r w:rsidRPr="00956231">
        <w:rPr>
          <w:sz w:val="22"/>
          <w:szCs w:val="22"/>
        </w:rPr>
        <w:t xml:space="preserve"> S</w:t>
      </w:r>
      <w:r w:rsidR="008D163C">
        <w:rPr>
          <w:sz w:val="22"/>
          <w:szCs w:val="22"/>
        </w:rPr>
        <w:t xml:space="preserve">pecial </w:t>
      </w:r>
      <w:smartTag w:uri="urn:schemas-microsoft-com:office:smarttags" w:element="place">
        <w:r w:rsidR="008D163C">
          <w:rPr>
            <w:sz w:val="22"/>
            <w:szCs w:val="22"/>
          </w:rPr>
          <w:t>Mobile</w:t>
        </w:r>
      </w:smartTag>
      <w:r w:rsidR="008D163C">
        <w:rPr>
          <w:sz w:val="22"/>
          <w:szCs w:val="22"/>
        </w:rPr>
        <w:t xml:space="preserve"> Equipment must be </w:t>
      </w:r>
      <w:r w:rsidRPr="00956231">
        <w:rPr>
          <w:sz w:val="22"/>
          <w:szCs w:val="22"/>
        </w:rPr>
        <w:t>re</w:t>
      </w:r>
      <w:r w:rsidR="008D163C">
        <w:rPr>
          <w:sz w:val="22"/>
          <w:szCs w:val="22"/>
        </w:rPr>
        <w:t>gistered for its actual weight.</w:t>
      </w:r>
    </w:p>
    <w:p w:rsidR="008D163C" w:rsidRDefault="008D163C" w:rsidP="00C05F84">
      <w:pPr>
        <w:ind w:left="1620"/>
        <w:rPr>
          <w:sz w:val="22"/>
          <w:szCs w:val="22"/>
        </w:rPr>
      </w:pPr>
    </w:p>
    <w:p w:rsidR="000E481D" w:rsidRPr="00956231" w:rsidRDefault="00093329" w:rsidP="00C05F84">
      <w:pPr>
        <w:numPr>
          <w:ilvl w:val="0"/>
          <w:numId w:val="27"/>
        </w:numPr>
        <w:tabs>
          <w:tab w:val="clear" w:pos="1440"/>
        </w:tabs>
        <w:ind w:left="2160" w:hanging="540"/>
        <w:rPr>
          <w:sz w:val="22"/>
          <w:szCs w:val="22"/>
        </w:rPr>
      </w:pPr>
      <w:r w:rsidRPr="00956231">
        <w:rPr>
          <w:sz w:val="22"/>
          <w:szCs w:val="22"/>
        </w:rPr>
        <w:t>Permits are not granted for posted roads</w:t>
      </w:r>
      <w:r w:rsidRPr="00956231">
        <w:rPr>
          <w:i/>
          <w:sz w:val="22"/>
          <w:szCs w:val="22"/>
        </w:rPr>
        <w:t>.</w:t>
      </w:r>
    </w:p>
    <w:p w:rsidR="000E481D" w:rsidRPr="00956231" w:rsidRDefault="000E481D" w:rsidP="00C05F84">
      <w:pPr>
        <w:ind w:left="1080"/>
        <w:rPr>
          <w:sz w:val="22"/>
          <w:szCs w:val="22"/>
        </w:rPr>
      </w:pPr>
    </w:p>
    <w:p w:rsidR="00070C75" w:rsidRPr="00B81544" w:rsidRDefault="00093329" w:rsidP="00C05F84">
      <w:pPr>
        <w:numPr>
          <w:ilvl w:val="0"/>
          <w:numId w:val="26"/>
        </w:numPr>
        <w:tabs>
          <w:tab w:val="clear" w:pos="360"/>
        </w:tabs>
        <w:ind w:left="1620" w:hanging="540"/>
        <w:rPr>
          <w:sz w:val="22"/>
          <w:szCs w:val="22"/>
        </w:rPr>
      </w:pPr>
      <w:r w:rsidRPr="00956231">
        <w:rPr>
          <w:sz w:val="22"/>
          <w:szCs w:val="22"/>
        </w:rPr>
        <w:t>Permits are not issued generally for loads that exceed the legal allowable axle weight when the gross weight does not exceed the legal</w:t>
      </w:r>
      <w:r w:rsidR="00E673F8">
        <w:rPr>
          <w:sz w:val="22"/>
          <w:szCs w:val="22"/>
        </w:rPr>
        <w:t xml:space="preserve"> limits. Class </w:t>
      </w:r>
      <w:proofErr w:type="gramStart"/>
      <w:r w:rsidR="00E673F8">
        <w:rPr>
          <w:sz w:val="22"/>
          <w:szCs w:val="22"/>
        </w:rPr>
        <w:t>A</w:t>
      </w:r>
      <w:proofErr w:type="gramEnd"/>
      <w:r w:rsidR="00E673F8">
        <w:rPr>
          <w:sz w:val="22"/>
          <w:szCs w:val="22"/>
        </w:rPr>
        <w:t xml:space="preserve"> Special Mobile </w:t>
      </w:r>
      <w:r w:rsidRPr="00956231">
        <w:rPr>
          <w:sz w:val="22"/>
          <w:szCs w:val="22"/>
        </w:rPr>
        <w:t xml:space="preserve">Equipment may </w:t>
      </w:r>
      <w:r w:rsidR="00885B2E">
        <w:rPr>
          <w:sz w:val="22"/>
          <w:szCs w:val="22"/>
        </w:rPr>
        <w:t>e</w:t>
      </w:r>
      <w:r w:rsidRPr="00956231">
        <w:rPr>
          <w:sz w:val="22"/>
          <w:szCs w:val="22"/>
        </w:rPr>
        <w:t>xceed axle weight limits even if the gross</w:t>
      </w:r>
      <w:r w:rsidR="00885B2E">
        <w:rPr>
          <w:sz w:val="22"/>
          <w:szCs w:val="22"/>
        </w:rPr>
        <w:t xml:space="preserve"> weight is within legal limits. </w:t>
      </w:r>
      <w:r w:rsidRPr="00956231">
        <w:rPr>
          <w:sz w:val="22"/>
          <w:szCs w:val="22"/>
        </w:rPr>
        <w:t xml:space="preserve">When operational needs dictate, overweight permits may be issued if a vehicle exceeds axle weight limits, but is within gross weight limits. The Issuing Authority will issue these permits only after </w:t>
      </w:r>
      <w:r w:rsidR="00885B2E">
        <w:rPr>
          <w:sz w:val="22"/>
          <w:szCs w:val="22"/>
        </w:rPr>
        <w:t>o</w:t>
      </w:r>
      <w:r w:rsidRPr="00956231">
        <w:rPr>
          <w:sz w:val="22"/>
          <w:szCs w:val="22"/>
        </w:rPr>
        <w:t xml:space="preserve">btaining advice from </w:t>
      </w:r>
      <w:r w:rsidR="00D4418F" w:rsidRPr="005F7B15">
        <w:rPr>
          <w:sz w:val="22"/>
          <w:szCs w:val="22"/>
        </w:rPr>
        <w:t>the</w:t>
      </w:r>
      <w:r w:rsidR="00D4418F">
        <w:rPr>
          <w:sz w:val="22"/>
          <w:szCs w:val="22"/>
        </w:rPr>
        <w:t xml:space="preserve"> </w:t>
      </w:r>
      <w:r w:rsidRPr="00956231">
        <w:rPr>
          <w:sz w:val="22"/>
          <w:szCs w:val="22"/>
        </w:rPr>
        <w:t>M</w:t>
      </w:r>
      <w:r w:rsidR="00901A27" w:rsidRPr="00956231">
        <w:rPr>
          <w:sz w:val="22"/>
          <w:szCs w:val="22"/>
        </w:rPr>
        <w:t xml:space="preserve">aine </w:t>
      </w:r>
      <w:r w:rsidRPr="00956231">
        <w:rPr>
          <w:sz w:val="22"/>
          <w:szCs w:val="22"/>
        </w:rPr>
        <w:t>D</w:t>
      </w:r>
      <w:r w:rsidR="00901A27" w:rsidRPr="00956231">
        <w:rPr>
          <w:sz w:val="22"/>
          <w:szCs w:val="22"/>
        </w:rPr>
        <w:t>epartment of Transportation</w:t>
      </w:r>
      <w:r w:rsidR="00885B2E">
        <w:rPr>
          <w:sz w:val="22"/>
          <w:szCs w:val="22"/>
        </w:rPr>
        <w:t xml:space="preserve">. </w:t>
      </w:r>
      <w:r w:rsidRPr="00956231">
        <w:rPr>
          <w:sz w:val="22"/>
          <w:szCs w:val="22"/>
        </w:rPr>
        <w:t>“Operational need” means that a larger vehicle could not be practically or safely operated due to tight geometrics, rough terrain, or other operational characteristics that necessitate the use of a smaller</w:t>
      </w:r>
      <w:r w:rsidR="00770B52">
        <w:rPr>
          <w:sz w:val="22"/>
          <w:szCs w:val="22"/>
        </w:rPr>
        <w:t xml:space="preserve"> vehicle. </w:t>
      </w:r>
      <w:r w:rsidRPr="00B81544">
        <w:rPr>
          <w:sz w:val="22"/>
          <w:szCs w:val="22"/>
        </w:rPr>
        <w:t>The financial impact of obtaining an adequate vehicle will not be considered an operational need.</w:t>
      </w:r>
    </w:p>
    <w:p w:rsidR="00070C75" w:rsidRPr="00956231" w:rsidRDefault="00070C75" w:rsidP="00C05F84">
      <w:pPr>
        <w:ind w:left="1080"/>
        <w:rPr>
          <w:sz w:val="22"/>
          <w:szCs w:val="22"/>
        </w:rPr>
      </w:pPr>
    </w:p>
    <w:p w:rsidR="00885B2E" w:rsidRDefault="00093329" w:rsidP="00C05F84">
      <w:pPr>
        <w:numPr>
          <w:ilvl w:val="0"/>
          <w:numId w:val="26"/>
        </w:numPr>
        <w:tabs>
          <w:tab w:val="clear" w:pos="360"/>
        </w:tabs>
        <w:ind w:left="1620" w:hanging="540"/>
        <w:rPr>
          <w:sz w:val="22"/>
          <w:szCs w:val="22"/>
        </w:rPr>
      </w:pPr>
      <w:r w:rsidRPr="00956231">
        <w:rPr>
          <w:sz w:val="22"/>
          <w:szCs w:val="22"/>
        </w:rPr>
        <w:t xml:space="preserve">A permit will be denied if the Issuing Authority determines that the vehicle to be used is not adequate to complete the move safely. In cases where a larger vehicle could be used to make the move within legal limits, the applicant </w:t>
      </w:r>
      <w:r w:rsidR="00885B2E">
        <w:rPr>
          <w:sz w:val="22"/>
          <w:szCs w:val="22"/>
        </w:rPr>
        <w:t>may be required to use a larger</w:t>
      </w:r>
      <w:r w:rsidR="000159B9">
        <w:rPr>
          <w:sz w:val="22"/>
          <w:szCs w:val="22"/>
        </w:rPr>
        <w:t> </w:t>
      </w:r>
      <w:r w:rsidRPr="00956231">
        <w:rPr>
          <w:sz w:val="22"/>
          <w:szCs w:val="22"/>
        </w:rPr>
        <w:t>vehicle.</w:t>
      </w:r>
    </w:p>
    <w:p w:rsidR="00885B2E" w:rsidRDefault="00885B2E" w:rsidP="00C05F84">
      <w:pPr>
        <w:ind w:left="1080"/>
        <w:rPr>
          <w:sz w:val="22"/>
          <w:szCs w:val="22"/>
        </w:rPr>
      </w:pPr>
    </w:p>
    <w:p w:rsidR="00642463" w:rsidRPr="00956231" w:rsidRDefault="00093329" w:rsidP="00C05F84">
      <w:pPr>
        <w:keepNext/>
        <w:keepLines/>
        <w:numPr>
          <w:ilvl w:val="0"/>
          <w:numId w:val="26"/>
        </w:numPr>
        <w:tabs>
          <w:tab w:val="clear" w:pos="360"/>
        </w:tabs>
        <w:ind w:left="1620" w:hanging="540"/>
        <w:rPr>
          <w:sz w:val="22"/>
          <w:szCs w:val="22"/>
        </w:rPr>
      </w:pPr>
      <w:r w:rsidRPr="00956231">
        <w:rPr>
          <w:sz w:val="22"/>
          <w:szCs w:val="22"/>
        </w:rPr>
        <w:t>The maximum weight</w:t>
      </w:r>
      <w:r w:rsidR="00133040">
        <w:rPr>
          <w:sz w:val="22"/>
          <w:szCs w:val="22"/>
        </w:rPr>
        <w:t>s</w:t>
      </w:r>
      <w:r w:rsidRPr="00956231">
        <w:rPr>
          <w:sz w:val="22"/>
          <w:szCs w:val="22"/>
        </w:rPr>
        <w:t xml:space="preserve"> for which a permit may be granted, without a special and detailed review by </w:t>
      </w:r>
      <w:r w:rsidR="00D4418F" w:rsidRPr="005F7B15">
        <w:rPr>
          <w:sz w:val="22"/>
          <w:szCs w:val="22"/>
        </w:rPr>
        <w:t>the</w:t>
      </w:r>
      <w:r w:rsidR="00D4418F">
        <w:rPr>
          <w:sz w:val="22"/>
          <w:szCs w:val="22"/>
        </w:rPr>
        <w:t xml:space="preserve"> </w:t>
      </w:r>
      <w:r w:rsidRPr="00956231">
        <w:rPr>
          <w:sz w:val="22"/>
          <w:szCs w:val="22"/>
        </w:rPr>
        <w:t>M</w:t>
      </w:r>
      <w:r w:rsidR="001B0B9C" w:rsidRPr="00956231">
        <w:rPr>
          <w:sz w:val="22"/>
          <w:szCs w:val="22"/>
        </w:rPr>
        <w:t xml:space="preserve">aine </w:t>
      </w:r>
      <w:r w:rsidRPr="00956231">
        <w:rPr>
          <w:sz w:val="22"/>
          <w:szCs w:val="22"/>
        </w:rPr>
        <w:t>D</w:t>
      </w:r>
      <w:r w:rsidR="001B0B9C" w:rsidRPr="00956231">
        <w:rPr>
          <w:sz w:val="22"/>
          <w:szCs w:val="22"/>
        </w:rPr>
        <w:t>epartment of Transportation</w:t>
      </w:r>
      <w:r w:rsidRPr="00956231">
        <w:rPr>
          <w:sz w:val="22"/>
          <w:szCs w:val="22"/>
        </w:rPr>
        <w:t xml:space="preserve">, </w:t>
      </w:r>
      <w:r w:rsidRPr="009F6BBE">
        <w:rPr>
          <w:sz w:val="22"/>
          <w:szCs w:val="22"/>
        </w:rPr>
        <w:t>are</w:t>
      </w:r>
      <w:r w:rsidR="004C4F14">
        <w:rPr>
          <w:color w:val="0000FF"/>
          <w:sz w:val="22"/>
          <w:szCs w:val="22"/>
        </w:rPr>
        <w:t xml:space="preserve"> </w:t>
      </w:r>
      <w:r w:rsidRPr="00956231">
        <w:rPr>
          <w:sz w:val="22"/>
          <w:szCs w:val="22"/>
        </w:rPr>
        <w:t>as follows:</w:t>
      </w:r>
    </w:p>
    <w:p w:rsidR="00642463" w:rsidRDefault="00642463" w:rsidP="00C05F84">
      <w:pPr>
        <w:keepNext/>
        <w:keepLines/>
        <w:ind w:left="1080"/>
        <w:rPr>
          <w:sz w:val="22"/>
          <w:szCs w:val="22"/>
        </w:rPr>
      </w:pPr>
    </w:p>
    <w:tbl>
      <w:tblPr>
        <w:tblW w:w="7920" w:type="dxa"/>
        <w:tblInd w:w="1620" w:type="dxa"/>
        <w:tblLook w:val="01E0" w:firstRow="1" w:lastRow="1" w:firstColumn="1" w:lastColumn="1" w:noHBand="0" w:noVBand="0"/>
      </w:tblPr>
      <w:tblGrid>
        <w:gridCol w:w="3330"/>
        <w:gridCol w:w="4590"/>
      </w:tblGrid>
      <w:tr w:rsidR="00885B2E" w:rsidRPr="005A68FF" w:rsidTr="005A68FF">
        <w:tc>
          <w:tcPr>
            <w:tcW w:w="3330" w:type="dxa"/>
            <w:shd w:val="clear" w:color="auto" w:fill="auto"/>
          </w:tcPr>
          <w:p w:rsidR="00885B2E" w:rsidRPr="000159B9" w:rsidRDefault="00885B2E" w:rsidP="005A68FF">
            <w:pPr>
              <w:keepNext/>
              <w:keepLines/>
              <w:rPr>
                <w:b/>
                <w:sz w:val="22"/>
                <w:szCs w:val="22"/>
              </w:rPr>
            </w:pPr>
            <w:r w:rsidRPr="000159B9">
              <w:rPr>
                <w:b/>
                <w:sz w:val="22"/>
                <w:szCs w:val="22"/>
              </w:rPr>
              <w:t>CONFIGURATION</w:t>
            </w:r>
          </w:p>
        </w:tc>
        <w:tc>
          <w:tcPr>
            <w:tcW w:w="4590" w:type="dxa"/>
            <w:shd w:val="clear" w:color="auto" w:fill="auto"/>
          </w:tcPr>
          <w:p w:rsidR="00885B2E" w:rsidRPr="000159B9" w:rsidRDefault="00885B2E" w:rsidP="005A68FF">
            <w:pPr>
              <w:keepNext/>
              <w:keepLines/>
              <w:rPr>
                <w:b/>
                <w:sz w:val="22"/>
                <w:szCs w:val="22"/>
              </w:rPr>
            </w:pPr>
            <w:r w:rsidRPr="000159B9">
              <w:rPr>
                <w:b/>
                <w:sz w:val="22"/>
                <w:szCs w:val="22"/>
              </w:rPr>
              <w:t>LEGAL WEIGHT LIMIT</w:t>
            </w:r>
          </w:p>
        </w:tc>
      </w:tr>
      <w:tr w:rsidR="004C4F14" w:rsidRPr="005A68FF" w:rsidTr="005A68FF">
        <w:tc>
          <w:tcPr>
            <w:tcW w:w="3330" w:type="dxa"/>
            <w:shd w:val="clear" w:color="auto" w:fill="auto"/>
          </w:tcPr>
          <w:p w:rsidR="004C4F14" w:rsidRPr="005A68FF" w:rsidRDefault="004C4F14" w:rsidP="005A68FF">
            <w:pPr>
              <w:keepNext/>
              <w:keepLines/>
              <w:rPr>
                <w:sz w:val="22"/>
                <w:szCs w:val="22"/>
              </w:rPr>
            </w:pPr>
          </w:p>
        </w:tc>
        <w:tc>
          <w:tcPr>
            <w:tcW w:w="4590" w:type="dxa"/>
            <w:shd w:val="clear" w:color="auto" w:fill="auto"/>
          </w:tcPr>
          <w:p w:rsidR="004C4F14" w:rsidRPr="005A68FF" w:rsidRDefault="004C4F14" w:rsidP="005A68FF">
            <w:pPr>
              <w:keepNext/>
              <w:keepLines/>
              <w:rPr>
                <w:sz w:val="22"/>
                <w:szCs w:val="22"/>
              </w:rPr>
            </w:pPr>
          </w:p>
        </w:tc>
      </w:tr>
      <w:tr w:rsidR="00885B2E" w:rsidRPr="005A68FF" w:rsidTr="005A68FF">
        <w:tc>
          <w:tcPr>
            <w:tcW w:w="3330" w:type="dxa"/>
            <w:shd w:val="clear" w:color="auto" w:fill="auto"/>
          </w:tcPr>
          <w:p w:rsidR="00885B2E" w:rsidRPr="005A68FF" w:rsidRDefault="00FA123F" w:rsidP="005A68FF">
            <w:pPr>
              <w:keepNext/>
              <w:keepLines/>
              <w:rPr>
                <w:sz w:val="22"/>
                <w:szCs w:val="22"/>
              </w:rPr>
            </w:pPr>
            <w:r w:rsidRPr="005A68FF">
              <w:rPr>
                <w:sz w:val="22"/>
                <w:szCs w:val="22"/>
              </w:rPr>
              <w:t>2</w:t>
            </w:r>
            <w:r w:rsidR="00885B2E" w:rsidRPr="005A68FF">
              <w:rPr>
                <w:sz w:val="22"/>
                <w:szCs w:val="22"/>
              </w:rPr>
              <w:t xml:space="preserve">-Axle </w:t>
            </w:r>
            <w:r w:rsidR="00A47125" w:rsidRPr="005A68FF">
              <w:rPr>
                <w:sz w:val="22"/>
                <w:szCs w:val="22"/>
              </w:rPr>
              <w:t>Vehicle</w:t>
            </w:r>
          </w:p>
        </w:tc>
        <w:tc>
          <w:tcPr>
            <w:tcW w:w="4590" w:type="dxa"/>
            <w:shd w:val="clear" w:color="auto" w:fill="auto"/>
          </w:tcPr>
          <w:p w:rsidR="00885B2E" w:rsidRPr="005A68FF" w:rsidRDefault="00396F3B" w:rsidP="005A68FF">
            <w:pPr>
              <w:keepNext/>
              <w:keepLines/>
              <w:rPr>
                <w:sz w:val="22"/>
                <w:szCs w:val="22"/>
              </w:rPr>
            </w:pPr>
            <w:r>
              <w:rPr>
                <w:sz w:val="22"/>
                <w:szCs w:val="22"/>
              </w:rPr>
              <w:t xml:space="preserve"> </w:t>
            </w:r>
            <w:r w:rsidR="002A0C17" w:rsidRPr="005A68FF">
              <w:rPr>
                <w:sz w:val="22"/>
                <w:szCs w:val="22"/>
              </w:rPr>
              <w:t>39,100</w:t>
            </w:r>
            <w:r w:rsidR="00885B2E" w:rsidRPr="005A68FF">
              <w:rPr>
                <w:sz w:val="22"/>
                <w:szCs w:val="22"/>
              </w:rPr>
              <w:t xml:space="preserve"> lbs.</w:t>
            </w:r>
          </w:p>
        </w:tc>
      </w:tr>
      <w:tr w:rsidR="00885B2E" w:rsidRPr="005A68FF" w:rsidTr="005A68FF">
        <w:tc>
          <w:tcPr>
            <w:tcW w:w="3330" w:type="dxa"/>
            <w:shd w:val="clear" w:color="auto" w:fill="auto"/>
          </w:tcPr>
          <w:p w:rsidR="00885B2E" w:rsidRPr="005A68FF" w:rsidRDefault="00885B2E" w:rsidP="005A68FF">
            <w:pPr>
              <w:keepNext/>
              <w:keepLines/>
              <w:rPr>
                <w:sz w:val="22"/>
                <w:szCs w:val="22"/>
              </w:rPr>
            </w:pPr>
            <w:r w:rsidRPr="005A68FF">
              <w:rPr>
                <w:sz w:val="22"/>
                <w:szCs w:val="22"/>
              </w:rPr>
              <w:t xml:space="preserve">3-Axle </w:t>
            </w:r>
            <w:r w:rsidR="00A47125" w:rsidRPr="005A68FF">
              <w:rPr>
                <w:sz w:val="22"/>
                <w:szCs w:val="22"/>
              </w:rPr>
              <w:t>Vehicle</w:t>
            </w:r>
          </w:p>
        </w:tc>
        <w:tc>
          <w:tcPr>
            <w:tcW w:w="4590" w:type="dxa"/>
            <w:shd w:val="clear" w:color="auto" w:fill="auto"/>
          </w:tcPr>
          <w:p w:rsidR="00885B2E" w:rsidRPr="005A68FF" w:rsidRDefault="00396F3B" w:rsidP="005A68FF">
            <w:pPr>
              <w:keepNext/>
              <w:keepLines/>
              <w:rPr>
                <w:sz w:val="22"/>
                <w:szCs w:val="22"/>
              </w:rPr>
            </w:pPr>
            <w:r>
              <w:rPr>
                <w:sz w:val="22"/>
                <w:szCs w:val="22"/>
              </w:rPr>
              <w:t xml:space="preserve"> </w:t>
            </w:r>
            <w:r w:rsidR="00885B2E" w:rsidRPr="005A68FF">
              <w:rPr>
                <w:sz w:val="22"/>
                <w:szCs w:val="22"/>
              </w:rPr>
              <w:t>62,100 lbs.</w:t>
            </w:r>
          </w:p>
        </w:tc>
      </w:tr>
      <w:tr w:rsidR="00885B2E" w:rsidRPr="005A68FF" w:rsidTr="005A68FF">
        <w:tc>
          <w:tcPr>
            <w:tcW w:w="3330" w:type="dxa"/>
            <w:shd w:val="clear" w:color="auto" w:fill="auto"/>
          </w:tcPr>
          <w:p w:rsidR="00885B2E" w:rsidRPr="005A68FF" w:rsidRDefault="00885B2E" w:rsidP="005A68FF">
            <w:pPr>
              <w:keepNext/>
              <w:keepLines/>
              <w:rPr>
                <w:sz w:val="22"/>
                <w:szCs w:val="22"/>
              </w:rPr>
            </w:pPr>
            <w:r w:rsidRPr="005A68FF">
              <w:rPr>
                <w:sz w:val="22"/>
                <w:szCs w:val="22"/>
              </w:rPr>
              <w:t>4-Axle Truck</w:t>
            </w:r>
          </w:p>
        </w:tc>
        <w:tc>
          <w:tcPr>
            <w:tcW w:w="4590" w:type="dxa"/>
            <w:shd w:val="clear" w:color="auto" w:fill="auto"/>
          </w:tcPr>
          <w:p w:rsidR="00885B2E" w:rsidRPr="005A68FF" w:rsidRDefault="00396F3B" w:rsidP="005A68FF">
            <w:pPr>
              <w:keepNext/>
              <w:keepLines/>
              <w:rPr>
                <w:sz w:val="22"/>
                <w:szCs w:val="22"/>
              </w:rPr>
            </w:pPr>
            <w:r>
              <w:rPr>
                <w:sz w:val="22"/>
                <w:szCs w:val="22"/>
              </w:rPr>
              <w:t xml:space="preserve"> </w:t>
            </w:r>
            <w:r w:rsidR="00885B2E" w:rsidRPr="005A68FF">
              <w:rPr>
                <w:sz w:val="22"/>
                <w:szCs w:val="22"/>
              </w:rPr>
              <w:t>73,000 lbs.</w:t>
            </w:r>
          </w:p>
        </w:tc>
      </w:tr>
      <w:tr w:rsidR="00885B2E" w:rsidRPr="005A68FF" w:rsidTr="005A68FF">
        <w:tc>
          <w:tcPr>
            <w:tcW w:w="3330" w:type="dxa"/>
            <w:shd w:val="clear" w:color="auto" w:fill="auto"/>
          </w:tcPr>
          <w:p w:rsidR="00180A21" w:rsidRDefault="00885B2E" w:rsidP="00C05F84">
            <w:pPr>
              <w:rPr>
                <w:sz w:val="22"/>
                <w:szCs w:val="22"/>
              </w:rPr>
            </w:pPr>
            <w:r w:rsidRPr="005A68FF">
              <w:rPr>
                <w:sz w:val="22"/>
                <w:szCs w:val="22"/>
              </w:rPr>
              <w:t xml:space="preserve">4-Axle </w:t>
            </w:r>
            <w:r w:rsidR="00147DEA" w:rsidRPr="000159B9">
              <w:rPr>
                <w:sz w:val="22"/>
                <w:szCs w:val="22"/>
              </w:rPr>
              <w:t>or more</w:t>
            </w:r>
            <w:r w:rsidR="00147DEA">
              <w:rPr>
                <w:sz w:val="22"/>
                <w:szCs w:val="22"/>
              </w:rPr>
              <w:t xml:space="preserve"> </w:t>
            </w:r>
            <w:r w:rsidRPr="005A68FF">
              <w:rPr>
                <w:sz w:val="22"/>
                <w:szCs w:val="22"/>
              </w:rPr>
              <w:t>Special Mobile</w:t>
            </w:r>
            <w:r w:rsidR="00396F3B">
              <w:rPr>
                <w:sz w:val="22"/>
                <w:szCs w:val="22"/>
              </w:rPr>
              <w:t xml:space="preserve"> </w:t>
            </w:r>
          </w:p>
          <w:p w:rsidR="00885B2E" w:rsidRPr="005A68FF" w:rsidRDefault="007E2A90" w:rsidP="00C05F84">
            <w:pPr>
              <w:rPr>
                <w:sz w:val="22"/>
                <w:szCs w:val="22"/>
              </w:rPr>
            </w:pPr>
            <w:r>
              <w:rPr>
                <w:sz w:val="22"/>
                <w:szCs w:val="22"/>
              </w:rPr>
              <w:t xml:space="preserve"> </w:t>
            </w:r>
            <w:r w:rsidR="00885B2E" w:rsidRPr="005A68FF">
              <w:rPr>
                <w:sz w:val="22"/>
                <w:szCs w:val="22"/>
              </w:rPr>
              <w:t>Equipment</w:t>
            </w:r>
          </w:p>
        </w:tc>
        <w:tc>
          <w:tcPr>
            <w:tcW w:w="4590" w:type="dxa"/>
            <w:shd w:val="clear" w:color="auto" w:fill="auto"/>
          </w:tcPr>
          <w:p w:rsidR="00885B2E" w:rsidRPr="005A68FF" w:rsidRDefault="00396F3B" w:rsidP="00C05F84">
            <w:pPr>
              <w:rPr>
                <w:sz w:val="22"/>
                <w:szCs w:val="22"/>
              </w:rPr>
            </w:pPr>
            <w:r>
              <w:rPr>
                <w:sz w:val="22"/>
                <w:szCs w:val="22"/>
              </w:rPr>
              <w:t xml:space="preserve"> </w:t>
            </w:r>
            <w:r w:rsidR="00885B2E" w:rsidRPr="005A68FF">
              <w:rPr>
                <w:sz w:val="22"/>
                <w:szCs w:val="22"/>
              </w:rPr>
              <w:t>110,000 lbs.</w:t>
            </w:r>
          </w:p>
        </w:tc>
      </w:tr>
      <w:tr w:rsidR="00885B2E" w:rsidRPr="005A68FF" w:rsidTr="005A68FF">
        <w:tc>
          <w:tcPr>
            <w:tcW w:w="3330" w:type="dxa"/>
            <w:shd w:val="clear" w:color="auto" w:fill="auto"/>
          </w:tcPr>
          <w:p w:rsidR="00885B2E" w:rsidRPr="005A68FF" w:rsidRDefault="00885B2E" w:rsidP="00C05F84">
            <w:pPr>
              <w:rPr>
                <w:sz w:val="22"/>
                <w:szCs w:val="22"/>
              </w:rPr>
            </w:pPr>
            <w:r w:rsidRPr="005A68FF">
              <w:rPr>
                <w:sz w:val="22"/>
                <w:szCs w:val="22"/>
              </w:rPr>
              <w:t xml:space="preserve">4-Axle </w:t>
            </w:r>
            <w:r w:rsidR="00A47125" w:rsidRPr="005A68FF">
              <w:rPr>
                <w:sz w:val="22"/>
                <w:szCs w:val="22"/>
              </w:rPr>
              <w:t>Truck Tractor-Semitrailer</w:t>
            </w:r>
          </w:p>
        </w:tc>
        <w:tc>
          <w:tcPr>
            <w:tcW w:w="4590" w:type="dxa"/>
            <w:shd w:val="clear" w:color="auto" w:fill="auto"/>
          </w:tcPr>
          <w:p w:rsidR="00885B2E" w:rsidRPr="005A68FF" w:rsidRDefault="00885B2E" w:rsidP="00C05F84">
            <w:pPr>
              <w:rPr>
                <w:sz w:val="22"/>
                <w:szCs w:val="22"/>
              </w:rPr>
            </w:pPr>
            <w:r w:rsidRPr="005A68FF">
              <w:rPr>
                <w:sz w:val="22"/>
                <w:szCs w:val="22"/>
              </w:rPr>
              <w:t>120,000 lbs.</w:t>
            </w:r>
          </w:p>
        </w:tc>
      </w:tr>
      <w:tr w:rsidR="00885B2E" w:rsidRPr="005A68FF" w:rsidTr="005A68FF">
        <w:tc>
          <w:tcPr>
            <w:tcW w:w="3330" w:type="dxa"/>
            <w:shd w:val="clear" w:color="auto" w:fill="auto"/>
          </w:tcPr>
          <w:p w:rsidR="00885B2E" w:rsidRPr="005A68FF" w:rsidRDefault="00885B2E" w:rsidP="00C05F84">
            <w:pPr>
              <w:rPr>
                <w:sz w:val="22"/>
                <w:szCs w:val="22"/>
              </w:rPr>
            </w:pPr>
            <w:r w:rsidRPr="005A68FF">
              <w:rPr>
                <w:sz w:val="22"/>
                <w:szCs w:val="22"/>
              </w:rPr>
              <w:t xml:space="preserve">5-Axle </w:t>
            </w:r>
            <w:r w:rsidR="00A47125" w:rsidRPr="005A68FF">
              <w:rPr>
                <w:sz w:val="22"/>
                <w:szCs w:val="22"/>
              </w:rPr>
              <w:t>Truck Tractor-Semitrailer</w:t>
            </w:r>
          </w:p>
        </w:tc>
        <w:tc>
          <w:tcPr>
            <w:tcW w:w="4590" w:type="dxa"/>
            <w:shd w:val="clear" w:color="auto" w:fill="auto"/>
          </w:tcPr>
          <w:p w:rsidR="00885B2E" w:rsidRPr="005A68FF" w:rsidRDefault="00885B2E" w:rsidP="00C05F84">
            <w:pPr>
              <w:rPr>
                <w:sz w:val="22"/>
                <w:szCs w:val="22"/>
              </w:rPr>
            </w:pPr>
            <w:r w:rsidRPr="005A68FF">
              <w:rPr>
                <w:sz w:val="22"/>
                <w:szCs w:val="22"/>
              </w:rPr>
              <w:t>130,000 lbs.</w:t>
            </w:r>
          </w:p>
        </w:tc>
      </w:tr>
      <w:tr w:rsidR="00885B2E" w:rsidRPr="005A68FF" w:rsidTr="005A68FF">
        <w:tc>
          <w:tcPr>
            <w:tcW w:w="3330" w:type="dxa"/>
            <w:shd w:val="clear" w:color="auto" w:fill="auto"/>
          </w:tcPr>
          <w:p w:rsidR="00885B2E" w:rsidRPr="005A68FF" w:rsidRDefault="00885B2E" w:rsidP="00C05F84">
            <w:pPr>
              <w:rPr>
                <w:sz w:val="22"/>
                <w:szCs w:val="22"/>
              </w:rPr>
            </w:pPr>
            <w:r w:rsidRPr="005A68FF">
              <w:rPr>
                <w:sz w:val="22"/>
                <w:szCs w:val="22"/>
              </w:rPr>
              <w:t xml:space="preserve">6-Axle </w:t>
            </w:r>
            <w:r w:rsidR="00A47125" w:rsidRPr="005A68FF">
              <w:rPr>
                <w:sz w:val="22"/>
                <w:szCs w:val="22"/>
              </w:rPr>
              <w:t>Truck Tractor-Semitrailer</w:t>
            </w:r>
          </w:p>
        </w:tc>
        <w:tc>
          <w:tcPr>
            <w:tcW w:w="4590" w:type="dxa"/>
            <w:shd w:val="clear" w:color="auto" w:fill="auto"/>
          </w:tcPr>
          <w:p w:rsidR="00885B2E" w:rsidRPr="005A68FF" w:rsidRDefault="00885B2E" w:rsidP="00C05F84">
            <w:pPr>
              <w:rPr>
                <w:sz w:val="22"/>
                <w:szCs w:val="22"/>
              </w:rPr>
            </w:pPr>
            <w:r w:rsidRPr="005A68FF">
              <w:rPr>
                <w:sz w:val="22"/>
                <w:szCs w:val="22"/>
              </w:rPr>
              <w:t>140,000 lbs.</w:t>
            </w:r>
          </w:p>
        </w:tc>
      </w:tr>
      <w:tr w:rsidR="00885B2E" w:rsidRPr="005A68FF" w:rsidTr="005A68FF">
        <w:tc>
          <w:tcPr>
            <w:tcW w:w="3330" w:type="dxa"/>
            <w:shd w:val="clear" w:color="auto" w:fill="auto"/>
          </w:tcPr>
          <w:p w:rsidR="00885B2E" w:rsidRPr="005A68FF" w:rsidRDefault="00885B2E" w:rsidP="00C05F84">
            <w:pPr>
              <w:rPr>
                <w:sz w:val="22"/>
                <w:szCs w:val="22"/>
              </w:rPr>
            </w:pPr>
            <w:r w:rsidRPr="005A68FF">
              <w:rPr>
                <w:sz w:val="22"/>
                <w:szCs w:val="22"/>
              </w:rPr>
              <w:t xml:space="preserve">7-Axle </w:t>
            </w:r>
            <w:r w:rsidR="00A47125" w:rsidRPr="005A68FF">
              <w:rPr>
                <w:sz w:val="22"/>
                <w:szCs w:val="22"/>
              </w:rPr>
              <w:t>Truck Tractor-Semitrailer</w:t>
            </w:r>
          </w:p>
        </w:tc>
        <w:tc>
          <w:tcPr>
            <w:tcW w:w="4590" w:type="dxa"/>
            <w:shd w:val="clear" w:color="auto" w:fill="auto"/>
          </w:tcPr>
          <w:p w:rsidR="00885B2E" w:rsidRPr="005A68FF" w:rsidRDefault="00885B2E" w:rsidP="00C05F84">
            <w:pPr>
              <w:rPr>
                <w:sz w:val="22"/>
                <w:szCs w:val="22"/>
              </w:rPr>
            </w:pPr>
            <w:r w:rsidRPr="005A68FF">
              <w:rPr>
                <w:sz w:val="22"/>
                <w:szCs w:val="22"/>
              </w:rPr>
              <w:t>159,000 lbs.</w:t>
            </w:r>
            <w:r w:rsidR="00396F3B">
              <w:rPr>
                <w:rStyle w:val="FootnoteReference"/>
                <w:sz w:val="22"/>
                <w:szCs w:val="22"/>
              </w:rPr>
              <w:t xml:space="preserve"> </w:t>
            </w:r>
            <w:r>
              <w:t>to 167,000 lbs. **</w:t>
            </w:r>
          </w:p>
        </w:tc>
      </w:tr>
      <w:tr w:rsidR="00885B2E" w:rsidRPr="005A68FF" w:rsidTr="005A68FF">
        <w:tc>
          <w:tcPr>
            <w:tcW w:w="3330" w:type="dxa"/>
            <w:shd w:val="clear" w:color="auto" w:fill="auto"/>
          </w:tcPr>
          <w:p w:rsidR="00885B2E" w:rsidRPr="005A68FF" w:rsidRDefault="00885B2E" w:rsidP="00C05F84">
            <w:pPr>
              <w:rPr>
                <w:sz w:val="22"/>
                <w:szCs w:val="22"/>
              </w:rPr>
            </w:pPr>
            <w:r w:rsidRPr="005A68FF">
              <w:rPr>
                <w:sz w:val="22"/>
                <w:szCs w:val="22"/>
              </w:rPr>
              <w:t xml:space="preserve">8-Axle </w:t>
            </w:r>
            <w:r w:rsidR="00A47125" w:rsidRPr="005A68FF">
              <w:rPr>
                <w:sz w:val="22"/>
                <w:szCs w:val="22"/>
              </w:rPr>
              <w:t>Truck Tractor-Semitrailer</w:t>
            </w:r>
          </w:p>
        </w:tc>
        <w:tc>
          <w:tcPr>
            <w:tcW w:w="4590" w:type="dxa"/>
            <w:shd w:val="clear" w:color="auto" w:fill="auto"/>
          </w:tcPr>
          <w:p w:rsidR="00885B2E" w:rsidRPr="005A68FF" w:rsidRDefault="00885B2E" w:rsidP="00C05F84">
            <w:pPr>
              <w:rPr>
                <w:sz w:val="22"/>
                <w:szCs w:val="22"/>
              </w:rPr>
            </w:pPr>
            <w:r w:rsidRPr="005A68FF">
              <w:rPr>
                <w:sz w:val="22"/>
                <w:szCs w:val="22"/>
              </w:rPr>
              <w:t>177,000 lbs.</w:t>
            </w:r>
          </w:p>
        </w:tc>
      </w:tr>
      <w:tr w:rsidR="0048005F" w:rsidRPr="005A68FF" w:rsidTr="005A68FF">
        <w:trPr>
          <w:trHeight w:val="224"/>
        </w:trPr>
        <w:tc>
          <w:tcPr>
            <w:tcW w:w="7920" w:type="dxa"/>
            <w:gridSpan w:val="2"/>
            <w:shd w:val="clear" w:color="auto" w:fill="auto"/>
          </w:tcPr>
          <w:p w:rsidR="0048005F" w:rsidRPr="005A68FF" w:rsidRDefault="0048005F" w:rsidP="00C05F84">
            <w:pPr>
              <w:rPr>
                <w:sz w:val="22"/>
                <w:szCs w:val="22"/>
              </w:rPr>
            </w:pPr>
          </w:p>
        </w:tc>
      </w:tr>
      <w:tr w:rsidR="00B2622F" w:rsidRPr="005A68FF" w:rsidTr="005A68FF">
        <w:tc>
          <w:tcPr>
            <w:tcW w:w="3330" w:type="dxa"/>
            <w:shd w:val="clear" w:color="auto" w:fill="auto"/>
          </w:tcPr>
          <w:p w:rsidR="00B2622F" w:rsidRPr="005A68FF" w:rsidRDefault="00B2622F" w:rsidP="00C05F84">
            <w:pPr>
              <w:rPr>
                <w:sz w:val="22"/>
                <w:szCs w:val="22"/>
              </w:rPr>
            </w:pPr>
            <w:r w:rsidRPr="005A68FF">
              <w:rPr>
                <w:sz w:val="22"/>
                <w:szCs w:val="22"/>
              </w:rPr>
              <w:t xml:space="preserve">** </w:t>
            </w:r>
            <w:r w:rsidRPr="005A68FF">
              <w:rPr>
                <w:i/>
                <w:sz w:val="22"/>
                <w:szCs w:val="22"/>
              </w:rPr>
              <w:t>Axle Group Limits</w:t>
            </w:r>
          </w:p>
        </w:tc>
        <w:tc>
          <w:tcPr>
            <w:tcW w:w="4590" w:type="dxa"/>
            <w:shd w:val="clear" w:color="auto" w:fill="auto"/>
          </w:tcPr>
          <w:p w:rsidR="00B2622F" w:rsidRPr="005A68FF" w:rsidRDefault="00B2622F" w:rsidP="00C05F84">
            <w:pPr>
              <w:rPr>
                <w:sz w:val="22"/>
                <w:szCs w:val="22"/>
              </w:rPr>
            </w:pPr>
          </w:p>
        </w:tc>
      </w:tr>
      <w:tr w:rsidR="00B2622F" w:rsidRPr="005A68FF" w:rsidTr="005A68FF">
        <w:tc>
          <w:tcPr>
            <w:tcW w:w="3330" w:type="dxa"/>
            <w:shd w:val="clear" w:color="auto" w:fill="auto"/>
          </w:tcPr>
          <w:p w:rsidR="00B2622F" w:rsidRPr="005A68FF" w:rsidRDefault="00396F3B" w:rsidP="00C05F84">
            <w:pPr>
              <w:rPr>
                <w:sz w:val="22"/>
                <w:szCs w:val="22"/>
              </w:rPr>
            </w:pPr>
            <w:r>
              <w:rPr>
                <w:sz w:val="22"/>
                <w:szCs w:val="22"/>
              </w:rPr>
              <w:t xml:space="preserve"> </w:t>
            </w:r>
            <w:r w:rsidR="00B2622F" w:rsidRPr="005A68FF">
              <w:rPr>
                <w:sz w:val="22"/>
                <w:szCs w:val="22"/>
              </w:rPr>
              <w:t>1</w:t>
            </w:r>
            <w:r w:rsidR="00B2622F" w:rsidRPr="005A68FF">
              <w:rPr>
                <w:sz w:val="22"/>
                <w:szCs w:val="22"/>
                <w:vertAlign w:val="superscript"/>
              </w:rPr>
              <w:t>st</w:t>
            </w:r>
            <w:r w:rsidR="00B2622F" w:rsidRPr="005A68FF">
              <w:rPr>
                <w:sz w:val="22"/>
                <w:szCs w:val="22"/>
              </w:rPr>
              <w:t xml:space="preserve"> Axle</w:t>
            </w:r>
          </w:p>
        </w:tc>
        <w:tc>
          <w:tcPr>
            <w:tcW w:w="4590" w:type="dxa"/>
            <w:shd w:val="clear" w:color="auto" w:fill="auto"/>
          </w:tcPr>
          <w:p w:rsidR="00B2622F" w:rsidRPr="005A68FF" w:rsidRDefault="00B2622F" w:rsidP="00C05F84">
            <w:pPr>
              <w:rPr>
                <w:sz w:val="22"/>
                <w:szCs w:val="22"/>
              </w:rPr>
            </w:pPr>
            <w:r w:rsidRPr="005A68FF">
              <w:rPr>
                <w:sz w:val="22"/>
                <w:szCs w:val="22"/>
              </w:rPr>
              <w:t>12,000 lbs. (20,000 lbs. for 167,000 lbs.)</w:t>
            </w:r>
          </w:p>
        </w:tc>
      </w:tr>
      <w:tr w:rsidR="00B2622F" w:rsidRPr="005A68FF" w:rsidTr="005A68FF">
        <w:tc>
          <w:tcPr>
            <w:tcW w:w="3330" w:type="dxa"/>
            <w:shd w:val="clear" w:color="auto" w:fill="auto"/>
          </w:tcPr>
          <w:p w:rsidR="00B2622F" w:rsidRPr="005A68FF" w:rsidRDefault="00396F3B" w:rsidP="00C05F84">
            <w:pPr>
              <w:rPr>
                <w:sz w:val="22"/>
                <w:szCs w:val="22"/>
              </w:rPr>
            </w:pPr>
            <w:r>
              <w:rPr>
                <w:sz w:val="22"/>
                <w:szCs w:val="22"/>
              </w:rPr>
              <w:t xml:space="preserve"> </w:t>
            </w:r>
            <w:r w:rsidR="00B2622F" w:rsidRPr="005A68FF">
              <w:rPr>
                <w:sz w:val="22"/>
                <w:szCs w:val="22"/>
              </w:rPr>
              <w:t>2</w:t>
            </w:r>
            <w:r w:rsidR="00B2622F" w:rsidRPr="005A68FF">
              <w:rPr>
                <w:sz w:val="22"/>
                <w:szCs w:val="22"/>
                <w:vertAlign w:val="superscript"/>
              </w:rPr>
              <w:t>nd</w:t>
            </w:r>
            <w:r w:rsidR="00B2622F" w:rsidRPr="005A68FF">
              <w:rPr>
                <w:sz w:val="22"/>
                <w:szCs w:val="22"/>
              </w:rPr>
              <w:t>, 3</w:t>
            </w:r>
            <w:r w:rsidR="00B2622F" w:rsidRPr="005A68FF">
              <w:rPr>
                <w:sz w:val="22"/>
                <w:szCs w:val="22"/>
                <w:vertAlign w:val="superscript"/>
              </w:rPr>
              <w:t>rd</w:t>
            </w:r>
            <w:r w:rsidR="00B2622F" w:rsidRPr="005A68FF">
              <w:rPr>
                <w:sz w:val="22"/>
                <w:szCs w:val="22"/>
              </w:rPr>
              <w:t>, and 4</w:t>
            </w:r>
            <w:r w:rsidR="00B2622F" w:rsidRPr="005A68FF">
              <w:rPr>
                <w:sz w:val="22"/>
                <w:szCs w:val="22"/>
                <w:vertAlign w:val="superscript"/>
              </w:rPr>
              <w:t>th</w:t>
            </w:r>
            <w:r w:rsidR="00B2622F" w:rsidRPr="005A68FF">
              <w:rPr>
                <w:sz w:val="22"/>
                <w:szCs w:val="22"/>
              </w:rPr>
              <w:t xml:space="preserve"> Axles</w:t>
            </w:r>
          </w:p>
        </w:tc>
        <w:tc>
          <w:tcPr>
            <w:tcW w:w="4590" w:type="dxa"/>
            <w:shd w:val="clear" w:color="auto" w:fill="auto"/>
          </w:tcPr>
          <w:p w:rsidR="00B2622F" w:rsidRPr="005A68FF" w:rsidRDefault="00B2622F" w:rsidP="00C05F84">
            <w:pPr>
              <w:rPr>
                <w:sz w:val="22"/>
                <w:szCs w:val="22"/>
              </w:rPr>
            </w:pPr>
            <w:r w:rsidRPr="005A68FF">
              <w:rPr>
                <w:sz w:val="22"/>
                <w:szCs w:val="22"/>
              </w:rPr>
              <w:t>26,000 lbs.</w:t>
            </w:r>
            <w:r w:rsidR="0092463B" w:rsidRPr="005A68FF">
              <w:rPr>
                <w:sz w:val="22"/>
                <w:szCs w:val="22"/>
              </w:rPr>
              <w:t xml:space="preserve"> </w:t>
            </w:r>
            <w:r w:rsidRPr="005A68FF">
              <w:rPr>
                <w:sz w:val="22"/>
                <w:szCs w:val="22"/>
              </w:rPr>
              <w:t>(Combined Weight Max. 72,000 lbs.)</w:t>
            </w:r>
          </w:p>
        </w:tc>
      </w:tr>
      <w:tr w:rsidR="00B2622F" w:rsidRPr="005A68FF" w:rsidTr="005A68FF">
        <w:tc>
          <w:tcPr>
            <w:tcW w:w="3330" w:type="dxa"/>
            <w:shd w:val="clear" w:color="auto" w:fill="auto"/>
          </w:tcPr>
          <w:p w:rsidR="00B2622F" w:rsidRPr="005A68FF" w:rsidRDefault="00396F3B" w:rsidP="00C05F84">
            <w:pPr>
              <w:rPr>
                <w:sz w:val="22"/>
                <w:szCs w:val="22"/>
              </w:rPr>
            </w:pPr>
            <w:r>
              <w:rPr>
                <w:sz w:val="22"/>
                <w:szCs w:val="22"/>
              </w:rPr>
              <w:t xml:space="preserve"> </w:t>
            </w:r>
            <w:r w:rsidR="00B2622F" w:rsidRPr="005A68FF">
              <w:rPr>
                <w:sz w:val="22"/>
                <w:szCs w:val="22"/>
              </w:rPr>
              <w:t>5</w:t>
            </w:r>
            <w:r w:rsidR="00B2622F" w:rsidRPr="005A68FF">
              <w:rPr>
                <w:sz w:val="22"/>
                <w:szCs w:val="22"/>
                <w:vertAlign w:val="superscript"/>
              </w:rPr>
              <w:t>th</w:t>
            </w:r>
            <w:r w:rsidR="00B2622F" w:rsidRPr="005A68FF">
              <w:rPr>
                <w:sz w:val="22"/>
                <w:szCs w:val="22"/>
              </w:rPr>
              <w:t>, 6</w:t>
            </w:r>
            <w:r w:rsidR="00B2622F" w:rsidRPr="005A68FF">
              <w:rPr>
                <w:sz w:val="22"/>
                <w:szCs w:val="22"/>
                <w:vertAlign w:val="superscript"/>
              </w:rPr>
              <w:t>th</w:t>
            </w:r>
            <w:r w:rsidR="00B2622F" w:rsidRPr="005A68FF">
              <w:rPr>
                <w:sz w:val="22"/>
                <w:szCs w:val="22"/>
              </w:rPr>
              <w:t>, and 7</w:t>
            </w:r>
            <w:r w:rsidR="00B2622F" w:rsidRPr="005A68FF">
              <w:rPr>
                <w:sz w:val="22"/>
                <w:szCs w:val="22"/>
                <w:vertAlign w:val="superscript"/>
              </w:rPr>
              <w:t>th</w:t>
            </w:r>
            <w:r w:rsidR="00B2622F" w:rsidRPr="005A68FF">
              <w:rPr>
                <w:sz w:val="22"/>
                <w:szCs w:val="22"/>
              </w:rPr>
              <w:t xml:space="preserve"> Axles</w:t>
            </w:r>
          </w:p>
        </w:tc>
        <w:tc>
          <w:tcPr>
            <w:tcW w:w="4590" w:type="dxa"/>
            <w:shd w:val="clear" w:color="auto" w:fill="auto"/>
          </w:tcPr>
          <w:p w:rsidR="00B2622F" w:rsidRPr="005A68FF" w:rsidRDefault="00B2622F" w:rsidP="00C05F84">
            <w:pPr>
              <w:rPr>
                <w:sz w:val="22"/>
                <w:szCs w:val="22"/>
              </w:rPr>
            </w:pPr>
            <w:r w:rsidRPr="005A68FF">
              <w:rPr>
                <w:sz w:val="22"/>
                <w:szCs w:val="22"/>
              </w:rPr>
              <w:t>27,000 lbs.</w:t>
            </w:r>
            <w:r w:rsidR="0092463B" w:rsidRPr="005A68FF">
              <w:rPr>
                <w:sz w:val="22"/>
                <w:szCs w:val="22"/>
              </w:rPr>
              <w:t xml:space="preserve"> </w:t>
            </w:r>
            <w:r w:rsidRPr="005A68FF">
              <w:rPr>
                <w:sz w:val="22"/>
                <w:szCs w:val="22"/>
              </w:rPr>
              <w:t>(Combined Weight Max. 75,000 lbs.)</w:t>
            </w:r>
          </w:p>
        </w:tc>
      </w:tr>
    </w:tbl>
    <w:p w:rsidR="00642463" w:rsidRPr="004C4F14" w:rsidRDefault="00642463" w:rsidP="00C05F84">
      <w:pPr>
        <w:rPr>
          <w:sz w:val="22"/>
          <w:szCs w:val="22"/>
        </w:rPr>
      </w:pPr>
    </w:p>
    <w:p w:rsidR="00D717DC" w:rsidRDefault="00093329" w:rsidP="00C05F84">
      <w:pPr>
        <w:numPr>
          <w:ilvl w:val="0"/>
          <w:numId w:val="28"/>
        </w:numPr>
        <w:tabs>
          <w:tab w:val="clear" w:pos="1440"/>
        </w:tabs>
        <w:ind w:left="2160" w:hanging="540"/>
        <w:rPr>
          <w:sz w:val="22"/>
          <w:szCs w:val="22"/>
        </w:rPr>
      </w:pPr>
      <w:r w:rsidRPr="00956231">
        <w:rPr>
          <w:sz w:val="22"/>
          <w:szCs w:val="22"/>
        </w:rPr>
        <w:t>There is an additional 3% tolerance on any axle or group of axles.</w:t>
      </w:r>
    </w:p>
    <w:p w:rsidR="00D717DC" w:rsidRDefault="00D717DC" w:rsidP="00C05F84">
      <w:pPr>
        <w:ind w:left="1620"/>
        <w:rPr>
          <w:sz w:val="22"/>
          <w:szCs w:val="22"/>
        </w:rPr>
      </w:pPr>
    </w:p>
    <w:p w:rsidR="00642463" w:rsidRPr="00956231" w:rsidRDefault="00093329" w:rsidP="00C05F84">
      <w:pPr>
        <w:numPr>
          <w:ilvl w:val="0"/>
          <w:numId w:val="28"/>
        </w:numPr>
        <w:tabs>
          <w:tab w:val="clear" w:pos="1440"/>
        </w:tabs>
        <w:ind w:left="2160" w:hanging="540"/>
        <w:rPr>
          <w:sz w:val="22"/>
          <w:szCs w:val="22"/>
        </w:rPr>
      </w:pPr>
      <w:r w:rsidRPr="00956231">
        <w:rPr>
          <w:sz w:val="22"/>
          <w:szCs w:val="22"/>
        </w:rPr>
        <w:t>Weights in excess of the above are considered extreme loads and may require detailed engineering reviews. An applicant should allow a minim</w:t>
      </w:r>
      <w:r w:rsidR="00642463" w:rsidRPr="00956231">
        <w:rPr>
          <w:sz w:val="22"/>
          <w:szCs w:val="22"/>
        </w:rPr>
        <w:t xml:space="preserve">um of two business days for the </w:t>
      </w:r>
      <w:r w:rsidRPr="00956231">
        <w:rPr>
          <w:sz w:val="22"/>
          <w:szCs w:val="22"/>
        </w:rPr>
        <w:t>M</w:t>
      </w:r>
      <w:r w:rsidR="009E2588" w:rsidRPr="00956231">
        <w:rPr>
          <w:sz w:val="22"/>
          <w:szCs w:val="22"/>
        </w:rPr>
        <w:t xml:space="preserve">aine </w:t>
      </w:r>
      <w:r w:rsidRPr="00956231">
        <w:rPr>
          <w:sz w:val="22"/>
          <w:szCs w:val="22"/>
        </w:rPr>
        <w:t>D</w:t>
      </w:r>
      <w:r w:rsidR="009E2588" w:rsidRPr="00956231">
        <w:rPr>
          <w:sz w:val="22"/>
          <w:szCs w:val="22"/>
        </w:rPr>
        <w:t xml:space="preserve">epartment of </w:t>
      </w:r>
      <w:r w:rsidRPr="00956231">
        <w:rPr>
          <w:sz w:val="22"/>
          <w:szCs w:val="22"/>
        </w:rPr>
        <w:t>T</w:t>
      </w:r>
      <w:r w:rsidR="009E2588" w:rsidRPr="00956231">
        <w:rPr>
          <w:sz w:val="22"/>
          <w:szCs w:val="22"/>
        </w:rPr>
        <w:t xml:space="preserve">ransportation </w:t>
      </w:r>
      <w:r w:rsidRPr="00956231">
        <w:rPr>
          <w:sz w:val="22"/>
          <w:szCs w:val="22"/>
        </w:rPr>
        <w:t xml:space="preserve">to complete </w:t>
      </w:r>
      <w:r w:rsidR="009F6BBE" w:rsidRPr="005F7B15">
        <w:rPr>
          <w:sz w:val="22"/>
          <w:szCs w:val="22"/>
        </w:rPr>
        <w:t>a</w:t>
      </w:r>
      <w:r w:rsidR="009F6BBE">
        <w:rPr>
          <w:sz w:val="22"/>
          <w:szCs w:val="22"/>
        </w:rPr>
        <w:t xml:space="preserve"> </w:t>
      </w:r>
      <w:r w:rsidRPr="00956231">
        <w:rPr>
          <w:sz w:val="22"/>
          <w:szCs w:val="22"/>
        </w:rPr>
        <w:t xml:space="preserve">required review. The applicant may be required to supply additional information not on </w:t>
      </w:r>
      <w:r w:rsidR="009E2588" w:rsidRPr="00956231">
        <w:rPr>
          <w:sz w:val="22"/>
          <w:szCs w:val="22"/>
        </w:rPr>
        <w:t>the application</w:t>
      </w:r>
      <w:r w:rsidR="00DD58DC">
        <w:rPr>
          <w:sz w:val="22"/>
          <w:szCs w:val="22"/>
        </w:rPr>
        <w:t xml:space="preserve"> </w:t>
      </w:r>
      <w:r w:rsidRPr="00956231">
        <w:rPr>
          <w:sz w:val="22"/>
          <w:szCs w:val="22"/>
        </w:rPr>
        <w:t xml:space="preserve">(such as an axle weight and </w:t>
      </w:r>
      <w:r w:rsidR="0092463B">
        <w:rPr>
          <w:sz w:val="22"/>
          <w:szCs w:val="22"/>
        </w:rPr>
        <w:t>s</w:t>
      </w:r>
      <w:r w:rsidRPr="00956231">
        <w:rPr>
          <w:sz w:val="22"/>
          <w:szCs w:val="22"/>
        </w:rPr>
        <w:t>pacing diagram).</w:t>
      </w:r>
    </w:p>
    <w:p w:rsidR="00642463" w:rsidRPr="00956231" w:rsidRDefault="00642463" w:rsidP="00C05F84">
      <w:pPr>
        <w:ind w:left="1080"/>
        <w:rPr>
          <w:sz w:val="22"/>
          <w:szCs w:val="22"/>
        </w:rPr>
      </w:pPr>
    </w:p>
    <w:p w:rsidR="0062112D" w:rsidRDefault="00093329" w:rsidP="00C05F84">
      <w:pPr>
        <w:numPr>
          <w:ilvl w:val="0"/>
          <w:numId w:val="26"/>
        </w:numPr>
        <w:tabs>
          <w:tab w:val="clear" w:pos="360"/>
        </w:tabs>
        <w:ind w:left="1620" w:hanging="540"/>
        <w:rPr>
          <w:sz w:val="22"/>
          <w:szCs w:val="22"/>
        </w:rPr>
      </w:pPr>
      <w:r w:rsidRPr="00956231">
        <w:rPr>
          <w:sz w:val="22"/>
          <w:szCs w:val="22"/>
        </w:rPr>
        <w:t>Vehicles permitted for overweight-only that are capable of moving with the flow of traffic may move at any time of day.</w:t>
      </w:r>
    </w:p>
    <w:p w:rsidR="00D717DC" w:rsidRDefault="00D717DC" w:rsidP="00C05F84">
      <w:pPr>
        <w:ind w:left="1080"/>
        <w:rPr>
          <w:sz w:val="22"/>
          <w:szCs w:val="22"/>
        </w:rPr>
      </w:pPr>
    </w:p>
    <w:p w:rsidR="00ED2791" w:rsidRPr="00956231" w:rsidRDefault="00093329" w:rsidP="00C05F84">
      <w:pPr>
        <w:numPr>
          <w:ilvl w:val="0"/>
          <w:numId w:val="26"/>
        </w:numPr>
        <w:tabs>
          <w:tab w:val="clear" w:pos="360"/>
        </w:tabs>
        <w:ind w:left="1620" w:hanging="540"/>
        <w:rPr>
          <w:sz w:val="22"/>
          <w:szCs w:val="22"/>
        </w:rPr>
      </w:pPr>
      <w:r w:rsidRPr="00956231">
        <w:rPr>
          <w:sz w:val="22"/>
          <w:szCs w:val="22"/>
        </w:rPr>
        <w:t>Pilot vehicles or police escorts may be required when the Issuing Authority deems i</w:t>
      </w:r>
      <w:r w:rsidR="0062112D">
        <w:rPr>
          <w:sz w:val="22"/>
          <w:szCs w:val="22"/>
        </w:rPr>
        <w:t>t n</w:t>
      </w:r>
      <w:r w:rsidRPr="00956231">
        <w:rPr>
          <w:sz w:val="22"/>
          <w:szCs w:val="22"/>
        </w:rPr>
        <w:t>ecessary on extreme weights.</w:t>
      </w:r>
    </w:p>
    <w:p w:rsidR="00ED2791" w:rsidRPr="00956231" w:rsidRDefault="00ED2791" w:rsidP="00C05F84">
      <w:pPr>
        <w:ind w:left="540"/>
        <w:rPr>
          <w:sz w:val="22"/>
          <w:szCs w:val="22"/>
        </w:rPr>
      </w:pPr>
    </w:p>
    <w:p w:rsidR="00ED2791" w:rsidRPr="00180A21" w:rsidRDefault="00093329" w:rsidP="00C05F84">
      <w:pPr>
        <w:numPr>
          <w:ilvl w:val="0"/>
          <w:numId w:val="24"/>
        </w:numPr>
        <w:tabs>
          <w:tab w:val="clear" w:pos="720"/>
          <w:tab w:val="left" w:pos="1080"/>
        </w:tabs>
        <w:ind w:left="1080" w:hanging="540"/>
        <w:rPr>
          <w:b/>
          <w:sz w:val="22"/>
          <w:szCs w:val="22"/>
        </w:rPr>
      </w:pPr>
      <w:r w:rsidRPr="00180A21">
        <w:rPr>
          <w:b/>
          <w:sz w:val="22"/>
          <w:szCs w:val="22"/>
        </w:rPr>
        <w:t>Over</w:t>
      </w:r>
      <w:r w:rsidR="00151DE1" w:rsidRPr="00180A21">
        <w:rPr>
          <w:b/>
          <w:sz w:val="22"/>
          <w:szCs w:val="22"/>
        </w:rPr>
        <w:t xml:space="preserve"> W</w:t>
      </w:r>
      <w:r w:rsidRPr="00180A21">
        <w:rPr>
          <w:b/>
          <w:sz w:val="22"/>
          <w:szCs w:val="22"/>
        </w:rPr>
        <w:t>idth Permits</w:t>
      </w:r>
    </w:p>
    <w:p w:rsidR="00ED2791" w:rsidRPr="00956231" w:rsidRDefault="00ED2791" w:rsidP="00C05F84">
      <w:pPr>
        <w:ind w:left="540"/>
        <w:rPr>
          <w:sz w:val="22"/>
          <w:szCs w:val="22"/>
        </w:rPr>
      </w:pPr>
    </w:p>
    <w:p w:rsidR="0062112D" w:rsidRDefault="00093329" w:rsidP="00C05F84">
      <w:pPr>
        <w:numPr>
          <w:ilvl w:val="0"/>
          <w:numId w:val="29"/>
        </w:numPr>
        <w:tabs>
          <w:tab w:val="clear" w:pos="360"/>
        </w:tabs>
        <w:ind w:left="1620" w:hanging="540"/>
        <w:rPr>
          <w:sz w:val="22"/>
          <w:szCs w:val="22"/>
        </w:rPr>
      </w:pPr>
      <w:r w:rsidRPr="00956231">
        <w:rPr>
          <w:sz w:val="22"/>
          <w:szCs w:val="22"/>
        </w:rPr>
        <w:t xml:space="preserve">A permit is required when the overall width of the vehicle or load, including all structural </w:t>
      </w:r>
      <w:r w:rsidRPr="005F7B15">
        <w:rPr>
          <w:sz w:val="22"/>
          <w:szCs w:val="22"/>
        </w:rPr>
        <w:t>part</w:t>
      </w:r>
      <w:r w:rsidR="0092463B" w:rsidRPr="005F7B15">
        <w:rPr>
          <w:sz w:val="22"/>
          <w:szCs w:val="22"/>
        </w:rPr>
        <w:t>s</w:t>
      </w:r>
      <w:r w:rsidRPr="00956231">
        <w:rPr>
          <w:sz w:val="22"/>
          <w:szCs w:val="22"/>
        </w:rPr>
        <w:t xml:space="preserve">, exceeds </w:t>
      </w:r>
      <w:r w:rsidR="00BC4C4C" w:rsidRPr="00956231">
        <w:rPr>
          <w:sz w:val="22"/>
          <w:szCs w:val="22"/>
        </w:rPr>
        <w:t>eight feet six inches</w:t>
      </w:r>
      <w:r w:rsidRPr="00956231">
        <w:rPr>
          <w:sz w:val="22"/>
          <w:szCs w:val="22"/>
        </w:rPr>
        <w:t>.</w:t>
      </w:r>
    </w:p>
    <w:p w:rsidR="0092463B" w:rsidRDefault="0092463B" w:rsidP="00C05F84">
      <w:pPr>
        <w:ind w:left="1080"/>
        <w:rPr>
          <w:sz w:val="22"/>
          <w:szCs w:val="22"/>
        </w:rPr>
      </w:pPr>
    </w:p>
    <w:p w:rsidR="0062112D" w:rsidRDefault="00093329" w:rsidP="00C05F84">
      <w:pPr>
        <w:numPr>
          <w:ilvl w:val="0"/>
          <w:numId w:val="29"/>
        </w:numPr>
        <w:tabs>
          <w:tab w:val="clear" w:pos="360"/>
        </w:tabs>
        <w:ind w:left="1620" w:hanging="540"/>
        <w:rPr>
          <w:sz w:val="22"/>
          <w:szCs w:val="22"/>
        </w:rPr>
      </w:pPr>
      <w:r w:rsidRPr="00956231">
        <w:rPr>
          <w:sz w:val="22"/>
          <w:szCs w:val="22"/>
        </w:rPr>
        <w:t>Permits wil</w:t>
      </w:r>
      <w:r w:rsidR="00BC4C4C" w:rsidRPr="00956231">
        <w:rPr>
          <w:sz w:val="22"/>
          <w:szCs w:val="22"/>
        </w:rPr>
        <w:t>l not be granted for over</w:t>
      </w:r>
      <w:r w:rsidR="00151DE1">
        <w:rPr>
          <w:sz w:val="22"/>
          <w:szCs w:val="22"/>
        </w:rPr>
        <w:t xml:space="preserve"> </w:t>
      </w:r>
      <w:r w:rsidR="00BC4C4C" w:rsidRPr="00956231">
        <w:rPr>
          <w:sz w:val="22"/>
          <w:szCs w:val="22"/>
        </w:rPr>
        <w:t>width w</w:t>
      </w:r>
      <w:r w:rsidRPr="00956231">
        <w:rPr>
          <w:sz w:val="22"/>
          <w:szCs w:val="22"/>
        </w:rPr>
        <w:t xml:space="preserve">hen the load can be reduced to </w:t>
      </w:r>
      <w:r w:rsidRPr="00084459">
        <w:rPr>
          <w:sz w:val="22"/>
          <w:szCs w:val="22"/>
        </w:rPr>
        <w:t>the</w:t>
      </w:r>
      <w:r w:rsidRPr="00956231">
        <w:rPr>
          <w:sz w:val="22"/>
          <w:szCs w:val="22"/>
        </w:rPr>
        <w:t xml:space="preserve"> legal </w:t>
      </w:r>
      <w:r w:rsidR="00BC4C4C" w:rsidRPr="00956231">
        <w:rPr>
          <w:sz w:val="22"/>
          <w:szCs w:val="22"/>
        </w:rPr>
        <w:t xml:space="preserve">limit. </w:t>
      </w:r>
      <w:r w:rsidRPr="00956231">
        <w:rPr>
          <w:sz w:val="22"/>
          <w:szCs w:val="22"/>
        </w:rPr>
        <w:t>For example, if two tanks are being moved side by side and exceed the legal width, on</w:t>
      </w:r>
      <w:r w:rsidR="00304922" w:rsidRPr="00956231">
        <w:rPr>
          <w:sz w:val="22"/>
          <w:szCs w:val="22"/>
        </w:rPr>
        <w:t>e</w:t>
      </w:r>
      <w:r w:rsidRPr="00956231">
        <w:rPr>
          <w:sz w:val="22"/>
          <w:szCs w:val="22"/>
        </w:rPr>
        <w:t xml:space="preserve"> </w:t>
      </w:r>
      <w:r w:rsidR="0062112D">
        <w:rPr>
          <w:sz w:val="22"/>
          <w:szCs w:val="22"/>
        </w:rPr>
        <w:t>t</w:t>
      </w:r>
      <w:r w:rsidRPr="00956231">
        <w:rPr>
          <w:sz w:val="22"/>
          <w:szCs w:val="22"/>
        </w:rPr>
        <w:t>ank must be removed.</w:t>
      </w:r>
    </w:p>
    <w:p w:rsidR="0062112D" w:rsidRDefault="0062112D" w:rsidP="00C05F84">
      <w:pPr>
        <w:ind w:left="1080"/>
        <w:rPr>
          <w:sz w:val="22"/>
          <w:szCs w:val="22"/>
        </w:rPr>
      </w:pPr>
    </w:p>
    <w:p w:rsidR="0062112D" w:rsidRDefault="00093329" w:rsidP="00C05F84">
      <w:pPr>
        <w:numPr>
          <w:ilvl w:val="0"/>
          <w:numId w:val="29"/>
        </w:numPr>
        <w:tabs>
          <w:tab w:val="clear" w:pos="360"/>
        </w:tabs>
        <w:ind w:left="1620" w:hanging="540"/>
        <w:rPr>
          <w:sz w:val="22"/>
          <w:szCs w:val="22"/>
        </w:rPr>
      </w:pPr>
      <w:r w:rsidRPr="00956231">
        <w:rPr>
          <w:sz w:val="22"/>
          <w:szCs w:val="22"/>
        </w:rPr>
        <w:t xml:space="preserve">Vehicles </w:t>
      </w:r>
      <w:r w:rsidR="002156D1" w:rsidRPr="005F7B15">
        <w:rPr>
          <w:sz w:val="22"/>
          <w:szCs w:val="22"/>
        </w:rPr>
        <w:t>14</w:t>
      </w:r>
      <w:r w:rsidR="002156D1">
        <w:rPr>
          <w:sz w:val="22"/>
          <w:szCs w:val="22"/>
        </w:rPr>
        <w:t xml:space="preserve"> </w:t>
      </w:r>
      <w:r w:rsidR="00BC4C4C" w:rsidRPr="00956231">
        <w:rPr>
          <w:sz w:val="22"/>
          <w:szCs w:val="22"/>
        </w:rPr>
        <w:t>feet o</w:t>
      </w:r>
      <w:r w:rsidRPr="00956231">
        <w:rPr>
          <w:sz w:val="22"/>
          <w:szCs w:val="22"/>
        </w:rPr>
        <w:t xml:space="preserve">r more in width operating on highways with four or </w:t>
      </w:r>
      <w:r w:rsidR="0062112D">
        <w:rPr>
          <w:sz w:val="22"/>
          <w:szCs w:val="22"/>
        </w:rPr>
        <w:t>mo</w:t>
      </w:r>
      <w:r w:rsidR="00BC4C4C" w:rsidRPr="00956231">
        <w:rPr>
          <w:sz w:val="22"/>
          <w:szCs w:val="22"/>
        </w:rPr>
        <w:t xml:space="preserve">re traffic </w:t>
      </w:r>
      <w:r w:rsidRPr="00956231">
        <w:rPr>
          <w:sz w:val="22"/>
          <w:szCs w:val="22"/>
        </w:rPr>
        <w:t>lanes</w:t>
      </w:r>
      <w:r w:rsidR="00180A21">
        <w:rPr>
          <w:sz w:val="22"/>
          <w:szCs w:val="22"/>
        </w:rPr>
        <w:t> </w:t>
      </w:r>
      <w:r w:rsidRPr="00956231">
        <w:rPr>
          <w:sz w:val="22"/>
          <w:szCs w:val="22"/>
        </w:rPr>
        <w:t xml:space="preserve">must maintain a minimum following distance of </w:t>
      </w:r>
      <w:r w:rsidR="00BC4C4C" w:rsidRPr="00956231">
        <w:rPr>
          <w:sz w:val="22"/>
          <w:szCs w:val="22"/>
        </w:rPr>
        <w:t xml:space="preserve">five </w:t>
      </w:r>
      <w:r w:rsidRPr="00956231">
        <w:rPr>
          <w:sz w:val="22"/>
          <w:szCs w:val="22"/>
        </w:rPr>
        <w:t>seconds with respect to those vehicles in front of them which are large enough to block the driver’s view of the</w:t>
      </w:r>
      <w:r w:rsidR="00180A21">
        <w:rPr>
          <w:sz w:val="22"/>
          <w:szCs w:val="22"/>
        </w:rPr>
        <w:t> </w:t>
      </w:r>
      <w:r w:rsidRPr="00956231">
        <w:rPr>
          <w:sz w:val="22"/>
          <w:szCs w:val="22"/>
        </w:rPr>
        <w:t>road ahead.</w:t>
      </w:r>
    </w:p>
    <w:p w:rsidR="0062112D" w:rsidRDefault="0062112D" w:rsidP="00C05F84">
      <w:pPr>
        <w:ind w:left="1080"/>
        <w:rPr>
          <w:sz w:val="22"/>
          <w:szCs w:val="22"/>
        </w:rPr>
      </w:pPr>
    </w:p>
    <w:p w:rsidR="0062112D" w:rsidRDefault="00093329" w:rsidP="00C05F84">
      <w:pPr>
        <w:numPr>
          <w:ilvl w:val="0"/>
          <w:numId w:val="29"/>
        </w:numPr>
        <w:tabs>
          <w:tab w:val="clear" w:pos="360"/>
        </w:tabs>
        <w:ind w:left="1620" w:hanging="540"/>
        <w:rPr>
          <w:sz w:val="22"/>
          <w:szCs w:val="22"/>
        </w:rPr>
      </w:pPr>
      <w:r w:rsidRPr="00220B5A">
        <w:rPr>
          <w:sz w:val="22"/>
          <w:szCs w:val="22"/>
        </w:rPr>
        <w:t xml:space="preserve">Pilot vehicles are required for a vehicle or combination of vehicles exceeding </w:t>
      </w:r>
      <w:r w:rsidR="00220B5A" w:rsidRPr="00FA371D">
        <w:rPr>
          <w:sz w:val="22"/>
          <w:szCs w:val="22"/>
        </w:rPr>
        <w:t>certain</w:t>
      </w:r>
      <w:r w:rsidRPr="00FA371D">
        <w:rPr>
          <w:sz w:val="22"/>
          <w:szCs w:val="22"/>
        </w:rPr>
        <w:t xml:space="preserve"> </w:t>
      </w:r>
      <w:r w:rsidR="006A5366" w:rsidRPr="00FA371D">
        <w:rPr>
          <w:sz w:val="22"/>
          <w:szCs w:val="22"/>
        </w:rPr>
        <w:t>width</w:t>
      </w:r>
      <w:r w:rsidR="00220B5A" w:rsidRPr="00FA371D">
        <w:rPr>
          <w:sz w:val="22"/>
          <w:szCs w:val="22"/>
        </w:rPr>
        <w:t>s</w:t>
      </w:r>
      <w:r w:rsidR="006A5366" w:rsidRPr="00220B5A">
        <w:rPr>
          <w:sz w:val="22"/>
          <w:szCs w:val="22"/>
        </w:rPr>
        <w:t xml:space="preserve"> (</w:t>
      </w:r>
      <w:r w:rsidR="009D0A8A">
        <w:rPr>
          <w:sz w:val="22"/>
          <w:szCs w:val="22"/>
        </w:rPr>
        <w:t>See</w:t>
      </w:r>
      <w:r w:rsidRPr="00220B5A">
        <w:rPr>
          <w:sz w:val="22"/>
          <w:szCs w:val="22"/>
        </w:rPr>
        <w:t xml:space="preserve"> </w:t>
      </w:r>
      <w:r w:rsidR="006A5366" w:rsidRPr="00220B5A">
        <w:rPr>
          <w:sz w:val="22"/>
          <w:szCs w:val="22"/>
        </w:rPr>
        <w:t>Section 16 – Pilot Vehicles</w:t>
      </w:r>
      <w:r w:rsidRPr="00956231">
        <w:rPr>
          <w:sz w:val="22"/>
          <w:szCs w:val="22"/>
        </w:rPr>
        <w:t>)</w:t>
      </w:r>
      <w:r w:rsidR="0062112D">
        <w:rPr>
          <w:sz w:val="22"/>
          <w:szCs w:val="22"/>
        </w:rPr>
        <w:t>.</w:t>
      </w:r>
    </w:p>
    <w:p w:rsidR="0062112D" w:rsidRDefault="0062112D" w:rsidP="00C05F84">
      <w:pPr>
        <w:ind w:left="1080"/>
        <w:rPr>
          <w:sz w:val="22"/>
          <w:szCs w:val="22"/>
        </w:rPr>
      </w:pPr>
    </w:p>
    <w:p w:rsidR="0062112D" w:rsidRDefault="00093329" w:rsidP="00C05F84">
      <w:pPr>
        <w:numPr>
          <w:ilvl w:val="0"/>
          <w:numId w:val="29"/>
        </w:numPr>
        <w:tabs>
          <w:tab w:val="clear" w:pos="360"/>
        </w:tabs>
        <w:ind w:left="1620" w:hanging="540"/>
        <w:rPr>
          <w:sz w:val="22"/>
          <w:szCs w:val="22"/>
        </w:rPr>
      </w:pPr>
      <w:r w:rsidRPr="00956231">
        <w:rPr>
          <w:sz w:val="22"/>
          <w:szCs w:val="22"/>
        </w:rPr>
        <w:t xml:space="preserve">Police escorts are required for permits issued for widths </w:t>
      </w:r>
      <w:r w:rsidR="00D452AB">
        <w:rPr>
          <w:sz w:val="22"/>
          <w:szCs w:val="22"/>
        </w:rPr>
        <w:t>of</w:t>
      </w:r>
      <w:r w:rsidR="005F7B15">
        <w:rPr>
          <w:sz w:val="22"/>
          <w:szCs w:val="22"/>
        </w:rPr>
        <w:t xml:space="preserve"> </w:t>
      </w:r>
      <w:r w:rsidR="00BC4C4C" w:rsidRPr="005F7B15">
        <w:rPr>
          <w:sz w:val="22"/>
          <w:szCs w:val="22"/>
        </w:rPr>
        <w:t>16</w:t>
      </w:r>
      <w:r w:rsidR="00BC4C4C" w:rsidRPr="00956231">
        <w:rPr>
          <w:sz w:val="22"/>
          <w:szCs w:val="22"/>
        </w:rPr>
        <w:t xml:space="preserve"> feet</w:t>
      </w:r>
      <w:r w:rsidR="00D452AB">
        <w:rPr>
          <w:sz w:val="22"/>
          <w:szCs w:val="22"/>
        </w:rPr>
        <w:t xml:space="preserve"> or more</w:t>
      </w:r>
      <w:r w:rsidRPr="00956231">
        <w:rPr>
          <w:sz w:val="22"/>
          <w:szCs w:val="22"/>
        </w:rPr>
        <w:t>.</w:t>
      </w:r>
    </w:p>
    <w:p w:rsidR="0062112D" w:rsidRDefault="0062112D" w:rsidP="00C05F84">
      <w:pPr>
        <w:ind w:left="1080"/>
        <w:rPr>
          <w:sz w:val="22"/>
          <w:szCs w:val="22"/>
        </w:rPr>
      </w:pPr>
    </w:p>
    <w:p w:rsidR="00527477" w:rsidRPr="00956231" w:rsidRDefault="00093329" w:rsidP="00C05F84">
      <w:pPr>
        <w:numPr>
          <w:ilvl w:val="0"/>
          <w:numId w:val="29"/>
        </w:numPr>
        <w:tabs>
          <w:tab w:val="clear" w:pos="360"/>
        </w:tabs>
        <w:ind w:left="1620" w:hanging="540"/>
        <w:rPr>
          <w:sz w:val="22"/>
          <w:szCs w:val="22"/>
        </w:rPr>
      </w:pPr>
      <w:r w:rsidRPr="00956231">
        <w:rPr>
          <w:sz w:val="22"/>
          <w:szCs w:val="22"/>
        </w:rPr>
        <w:t xml:space="preserve">Additional pilot or police escorts may be required when the Issuing Authority deems </w:t>
      </w:r>
      <w:r w:rsidR="002F0338" w:rsidRPr="005F7B15">
        <w:rPr>
          <w:sz w:val="22"/>
          <w:szCs w:val="22"/>
        </w:rPr>
        <w:t>it</w:t>
      </w:r>
      <w:r w:rsidR="002F0338">
        <w:rPr>
          <w:color w:val="0000FF"/>
          <w:sz w:val="22"/>
          <w:szCs w:val="22"/>
        </w:rPr>
        <w:t xml:space="preserve"> </w:t>
      </w:r>
      <w:r w:rsidR="00305D0A" w:rsidRPr="00956231">
        <w:rPr>
          <w:sz w:val="22"/>
          <w:szCs w:val="22"/>
        </w:rPr>
        <w:t>necessary on extreme widths.</w:t>
      </w:r>
    </w:p>
    <w:p w:rsidR="00527477" w:rsidRPr="00956231" w:rsidRDefault="00527477" w:rsidP="00C05F84">
      <w:pPr>
        <w:ind w:left="540"/>
        <w:rPr>
          <w:sz w:val="22"/>
          <w:szCs w:val="22"/>
        </w:rPr>
      </w:pPr>
    </w:p>
    <w:p w:rsidR="00527477" w:rsidRPr="00180A21" w:rsidRDefault="00093329" w:rsidP="00C05F84">
      <w:pPr>
        <w:numPr>
          <w:ilvl w:val="0"/>
          <w:numId w:val="24"/>
        </w:numPr>
        <w:tabs>
          <w:tab w:val="clear" w:pos="720"/>
          <w:tab w:val="left" w:pos="1080"/>
        </w:tabs>
        <w:ind w:left="1080" w:hanging="540"/>
        <w:rPr>
          <w:b/>
          <w:sz w:val="22"/>
          <w:szCs w:val="22"/>
        </w:rPr>
      </w:pPr>
      <w:r w:rsidRPr="00180A21">
        <w:rPr>
          <w:b/>
          <w:sz w:val="22"/>
          <w:szCs w:val="22"/>
        </w:rPr>
        <w:t>Over</w:t>
      </w:r>
      <w:r w:rsidR="00151DE1" w:rsidRPr="00180A21">
        <w:rPr>
          <w:b/>
          <w:sz w:val="22"/>
          <w:szCs w:val="22"/>
        </w:rPr>
        <w:t xml:space="preserve"> L</w:t>
      </w:r>
      <w:r w:rsidRPr="00180A21">
        <w:rPr>
          <w:b/>
          <w:sz w:val="22"/>
          <w:szCs w:val="22"/>
        </w:rPr>
        <w:t>ength Permits</w:t>
      </w:r>
    </w:p>
    <w:p w:rsidR="00527477" w:rsidRPr="00956231" w:rsidRDefault="00527477" w:rsidP="00C05F84">
      <w:pPr>
        <w:ind w:left="540"/>
        <w:rPr>
          <w:sz w:val="22"/>
          <w:szCs w:val="22"/>
        </w:rPr>
      </w:pPr>
    </w:p>
    <w:p w:rsidR="00A25088" w:rsidRPr="005F7B15" w:rsidRDefault="00093329" w:rsidP="00C05F84">
      <w:pPr>
        <w:numPr>
          <w:ilvl w:val="0"/>
          <w:numId w:val="30"/>
        </w:numPr>
        <w:tabs>
          <w:tab w:val="clear" w:pos="360"/>
        </w:tabs>
        <w:ind w:left="1620" w:hanging="540"/>
        <w:rPr>
          <w:sz w:val="22"/>
          <w:szCs w:val="22"/>
        </w:rPr>
      </w:pPr>
      <w:r w:rsidRPr="005F7B15">
        <w:rPr>
          <w:sz w:val="22"/>
          <w:szCs w:val="22"/>
        </w:rPr>
        <w:t xml:space="preserve">A permit is required when the overall length, including all structural parts and the load exceeds the limits established in Title 29-A </w:t>
      </w:r>
      <w:r w:rsidR="002E7611" w:rsidRPr="005F7B15">
        <w:rPr>
          <w:sz w:val="22"/>
          <w:szCs w:val="22"/>
        </w:rPr>
        <w:t>§</w:t>
      </w:r>
      <w:r w:rsidRPr="005F7B15">
        <w:rPr>
          <w:sz w:val="22"/>
          <w:szCs w:val="22"/>
        </w:rPr>
        <w:t xml:space="preserve">2390. Generally, the maximum length </w:t>
      </w:r>
      <w:r w:rsidR="001C2C7A">
        <w:rPr>
          <w:sz w:val="22"/>
          <w:szCs w:val="22"/>
        </w:rPr>
        <w:t xml:space="preserve">is 45 feet </w:t>
      </w:r>
      <w:r w:rsidRPr="005F7B15">
        <w:rPr>
          <w:sz w:val="22"/>
          <w:szCs w:val="22"/>
        </w:rPr>
        <w:t xml:space="preserve">for a single unit vehicle and </w:t>
      </w:r>
      <w:r w:rsidR="00220B5A">
        <w:rPr>
          <w:sz w:val="22"/>
          <w:szCs w:val="22"/>
        </w:rPr>
        <w:t xml:space="preserve">65 feet </w:t>
      </w:r>
      <w:r w:rsidRPr="005F7B15">
        <w:rPr>
          <w:sz w:val="22"/>
          <w:szCs w:val="22"/>
        </w:rPr>
        <w:t>for a combination of vehicles</w:t>
      </w:r>
      <w:r w:rsidR="001C2C7A">
        <w:rPr>
          <w:sz w:val="22"/>
          <w:szCs w:val="22"/>
        </w:rPr>
        <w:t xml:space="preserve">. </w:t>
      </w:r>
      <w:r w:rsidRPr="005F7B15">
        <w:rPr>
          <w:sz w:val="22"/>
          <w:szCs w:val="22"/>
        </w:rPr>
        <w:t xml:space="preserve">There are exceptions in </w:t>
      </w:r>
      <w:r w:rsidR="002E7611" w:rsidRPr="005F7B15">
        <w:rPr>
          <w:sz w:val="22"/>
          <w:szCs w:val="22"/>
        </w:rPr>
        <w:t>§</w:t>
      </w:r>
      <w:r w:rsidRPr="005F7B15">
        <w:rPr>
          <w:sz w:val="22"/>
          <w:szCs w:val="22"/>
        </w:rPr>
        <w:t xml:space="preserve">2390 for longer combinations vehicles </w:t>
      </w:r>
      <w:r w:rsidR="00A25088" w:rsidRPr="005F7B15">
        <w:rPr>
          <w:sz w:val="22"/>
          <w:szCs w:val="22"/>
        </w:rPr>
        <w:t>(</w:t>
      </w:r>
      <w:r w:rsidRPr="005F7B15">
        <w:rPr>
          <w:sz w:val="22"/>
          <w:szCs w:val="22"/>
        </w:rPr>
        <w:t xml:space="preserve">LCV’s) to allow an overall length in excess of </w:t>
      </w:r>
      <w:r w:rsidR="002E7611" w:rsidRPr="005F7B15">
        <w:rPr>
          <w:sz w:val="22"/>
          <w:szCs w:val="22"/>
        </w:rPr>
        <w:t xml:space="preserve">65 </w:t>
      </w:r>
      <w:r w:rsidR="00450E66" w:rsidRPr="005F7B15">
        <w:rPr>
          <w:sz w:val="22"/>
          <w:szCs w:val="22"/>
        </w:rPr>
        <w:t>feet</w:t>
      </w:r>
      <w:r w:rsidRPr="005F7B15">
        <w:rPr>
          <w:sz w:val="22"/>
          <w:szCs w:val="22"/>
        </w:rPr>
        <w:t xml:space="preserve"> under some conditions.</w:t>
      </w:r>
    </w:p>
    <w:p w:rsidR="00A25088" w:rsidRDefault="00A25088" w:rsidP="00C05F84">
      <w:pPr>
        <w:ind w:left="1080"/>
        <w:rPr>
          <w:sz w:val="22"/>
          <w:szCs w:val="22"/>
        </w:rPr>
      </w:pPr>
    </w:p>
    <w:p w:rsidR="00A25088" w:rsidRDefault="00093329" w:rsidP="00C05F84">
      <w:pPr>
        <w:numPr>
          <w:ilvl w:val="0"/>
          <w:numId w:val="30"/>
        </w:numPr>
        <w:tabs>
          <w:tab w:val="clear" w:pos="360"/>
        </w:tabs>
        <w:ind w:left="1620" w:hanging="540"/>
        <w:rPr>
          <w:sz w:val="22"/>
          <w:szCs w:val="22"/>
        </w:rPr>
      </w:pPr>
      <w:r w:rsidRPr="00956231">
        <w:rPr>
          <w:sz w:val="22"/>
          <w:szCs w:val="22"/>
        </w:rPr>
        <w:t>Over</w:t>
      </w:r>
      <w:r w:rsidR="00E53155">
        <w:rPr>
          <w:sz w:val="22"/>
          <w:szCs w:val="22"/>
        </w:rPr>
        <w:t xml:space="preserve"> </w:t>
      </w:r>
      <w:r w:rsidRPr="00956231">
        <w:rPr>
          <w:sz w:val="22"/>
          <w:szCs w:val="22"/>
        </w:rPr>
        <w:t>leng</w:t>
      </w:r>
      <w:r w:rsidR="00E5077A" w:rsidRPr="00956231">
        <w:rPr>
          <w:sz w:val="22"/>
          <w:szCs w:val="22"/>
        </w:rPr>
        <w:t>th permits are not required for</w:t>
      </w:r>
      <w:r w:rsidR="002864D3">
        <w:rPr>
          <w:sz w:val="22"/>
          <w:szCs w:val="22"/>
        </w:rPr>
        <w:t>:</w:t>
      </w:r>
    </w:p>
    <w:p w:rsidR="00A25088" w:rsidRDefault="00A25088" w:rsidP="00C05F84">
      <w:pPr>
        <w:ind w:left="1080"/>
        <w:rPr>
          <w:sz w:val="22"/>
          <w:szCs w:val="22"/>
        </w:rPr>
      </w:pPr>
    </w:p>
    <w:p w:rsidR="00A25088" w:rsidRDefault="002864D3" w:rsidP="00C05F84">
      <w:pPr>
        <w:numPr>
          <w:ilvl w:val="0"/>
          <w:numId w:val="31"/>
        </w:numPr>
        <w:tabs>
          <w:tab w:val="clear" w:pos="1440"/>
        </w:tabs>
        <w:ind w:left="2160" w:hanging="540"/>
        <w:rPr>
          <w:sz w:val="22"/>
          <w:szCs w:val="22"/>
        </w:rPr>
      </w:pPr>
      <w:r>
        <w:rPr>
          <w:sz w:val="22"/>
          <w:szCs w:val="22"/>
        </w:rPr>
        <w:t>f</w:t>
      </w:r>
      <w:r w:rsidR="00093329" w:rsidRPr="00956231">
        <w:rPr>
          <w:sz w:val="22"/>
          <w:szCs w:val="22"/>
        </w:rPr>
        <w:t>ire department vehicles</w:t>
      </w:r>
      <w:r w:rsidR="00EB79BA">
        <w:rPr>
          <w:sz w:val="22"/>
          <w:szCs w:val="22"/>
        </w:rPr>
        <w:t>,</w:t>
      </w:r>
    </w:p>
    <w:p w:rsidR="00A25088" w:rsidRDefault="00A25088" w:rsidP="00C05F84">
      <w:pPr>
        <w:ind w:left="1620"/>
        <w:rPr>
          <w:sz w:val="22"/>
          <w:szCs w:val="22"/>
        </w:rPr>
      </w:pPr>
    </w:p>
    <w:p w:rsidR="00A25088" w:rsidRDefault="002864D3" w:rsidP="00C05F84">
      <w:pPr>
        <w:numPr>
          <w:ilvl w:val="0"/>
          <w:numId w:val="31"/>
        </w:numPr>
        <w:tabs>
          <w:tab w:val="clear" w:pos="1440"/>
        </w:tabs>
        <w:ind w:left="2160" w:hanging="540"/>
        <w:rPr>
          <w:sz w:val="22"/>
          <w:szCs w:val="22"/>
        </w:rPr>
      </w:pPr>
      <w:r>
        <w:rPr>
          <w:sz w:val="22"/>
          <w:szCs w:val="22"/>
        </w:rPr>
        <w:t>u</w:t>
      </w:r>
      <w:r w:rsidR="00093329" w:rsidRPr="00956231">
        <w:rPr>
          <w:sz w:val="22"/>
          <w:szCs w:val="22"/>
        </w:rPr>
        <w:t xml:space="preserve">tility companies or their contractors transporting utility poles from a staging area to </w:t>
      </w:r>
      <w:r w:rsidR="00143D74">
        <w:rPr>
          <w:sz w:val="22"/>
          <w:szCs w:val="22"/>
        </w:rPr>
        <w:t xml:space="preserve">the final point of installation, </w:t>
      </w:r>
      <w:r w:rsidR="00143D74" w:rsidRPr="00EB79BA">
        <w:rPr>
          <w:sz w:val="22"/>
          <w:szCs w:val="22"/>
        </w:rPr>
        <w:t>or</w:t>
      </w:r>
    </w:p>
    <w:p w:rsidR="00A25088" w:rsidRDefault="00A25088" w:rsidP="00C05F84">
      <w:pPr>
        <w:ind w:left="1620"/>
        <w:rPr>
          <w:sz w:val="22"/>
          <w:szCs w:val="22"/>
        </w:rPr>
      </w:pPr>
    </w:p>
    <w:p w:rsidR="00527477" w:rsidRPr="00956231" w:rsidRDefault="002864D3" w:rsidP="00C05F84">
      <w:pPr>
        <w:numPr>
          <w:ilvl w:val="0"/>
          <w:numId w:val="31"/>
        </w:numPr>
        <w:tabs>
          <w:tab w:val="clear" w:pos="1440"/>
        </w:tabs>
        <w:ind w:left="2160" w:hanging="540"/>
        <w:rPr>
          <w:sz w:val="22"/>
          <w:szCs w:val="22"/>
        </w:rPr>
      </w:pPr>
      <w:proofErr w:type="gramStart"/>
      <w:r>
        <w:rPr>
          <w:sz w:val="22"/>
          <w:szCs w:val="22"/>
        </w:rPr>
        <w:t>d</w:t>
      </w:r>
      <w:r w:rsidR="00093329" w:rsidRPr="00956231">
        <w:rPr>
          <w:sz w:val="22"/>
          <w:szCs w:val="22"/>
        </w:rPr>
        <w:t>isabled</w:t>
      </w:r>
      <w:proofErr w:type="gramEnd"/>
      <w:r w:rsidR="00093329" w:rsidRPr="00956231">
        <w:rPr>
          <w:sz w:val="22"/>
          <w:szCs w:val="22"/>
        </w:rPr>
        <w:t xml:space="preserve"> vehicles being towed to a repair facility. </w:t>
      </w:r>
    </w:p>
    <w:p w:rsidR="00A25088" w:rsidRDefault="00A25088" w:rsidP="00C05F84">
      <w:pPr>
        <w:ind w:left="1080"/>
        <w:rPr>
          <w:sz w:val="22"/>
          <w:szCs w:val="22"/>
        </w:rPr>
      </w:pPr>
    </w:p>
    <w:p w:rsidR="00A25088" w:rsidRPr="00180A21" w:rsidRDefault="007C3C33" w:rsidP="00C05F84">
      <w:pPr>
        <w:numPr>
          <w:ilvl w:val="0"/>
          <w:numId w:val="30"/>
        </w:numPr>
        <w:tabs>
          <w:tab w:val="clear" w:pos="360"/>
        </w:tabs>
        <w:ind w:left="1620" w:hanging="540"/>
        <w:rPr>
          <w:b/>
          <w:sz w:val="22"/>
          <w:szCs w:val="22"/>
        </w:rPr>
      </w:pPr>
      <w:r w:rsidRPr="00180A21">
        <w:rPr>
          <w:b/>
          <w:sz w:val="22"/>
          <w:szCs w:val="22"/>
        </w:rPr>
        <w:t xml:space="preserve">Tree Length </w:t>
      </w:r>
      <w:r w:rsidR="00EB79BA" w:rsidRPr="00180A21">
        <w:rPr>
          <w:b/>
          <w:sz w:val="22"/>
          <w:szCs w:val="22"/>
        </w:rPr>
        <w:t>Logs</w:t>
      </w:r>
    </w:p>
    <w:p w:rsidR="00EB79BA" w:rsidRPr="00EB79BA" w:rsidRDefault="00EB79BA" w:rsidP="00C05F84">
      <w:pPr>
        <w:ind w:left="1080"/>
        <w:rPr>
          <w:sz w:val="22"/>
          <w:szCs w:val="22"/>
        </w:rPr>
      </w:pPr>
    </w:p>
    <w:p w:rsidR="007C3C33" w:rsidRDefault="007C3C33" w:rsidP="00C05F84">
      <w:pPr>
        <w:numPr>
          <w:ilvl w:val="1"/>
          <w:numId w:val="30"/>
        </w:numPr>
        <w:tabs>
          <w:tab w:val="clear" w:pos="360"/>
        </w:tabs>
        <w:ind w:left="2160" w:hanging="540"/>
        <w:rPr>
          <w:sz w:val="22"/>
          <w:szCs w:val="22"/>
        </w:rPr>
      </w:pPr>
      <w:r w:rsidRPr="00EB79BA">
        <w:rPr>
          <w:sz w:val="22"/>
          <w:szCs w:val="22"/>
        </w:rPr>
        <w:t xml:space="preserve">Pursuant to </w:t>
      </w:r>
      <w:r w:rsidR="00EB79BA" w:rsidRPr="00EB79BA">
        <w:rPr>
          <w:sz w:val="22"/>
          <w:szCs w:val="22"/>
        </w:rPr>
        <w:t xml:space="preserve">Title </w:t>
      </w:r>
      <w:r w:rsidRPr="00EB79BA">
        <w:rPr>
          <w:sz w:val="22"/>
          <w:szCs w:val="22"/>
        </w:rPr>
        <w:t xml:space="preserve">29-A §2390(D), a combination vehicle consisting of a truck tractor and </w:t>
      </w:r>
      <w:r w:rsidR="00087A2D" w:rsidRPr="00EB79BA">
        <w:rPr>
          <w:sz w:val="22"/>
          <w:szCs w:val="22"/>
        </w:rPr>
        <w:t xml:space="preserve">a </w:t>
      </w:r>
      <w:r w:rsidRPr="00EB79BA">
        <w:rPr>
          <w:sz w:val="22"/>
          <w:szCs w:val="22"/>
        </w:rPr>
        <w:t>semitrailer may carry tree length logs without a permit provided the overall length of the truck tractor, semitrailer, and load does not exceed 74 feet.</w:t>
      </w:r>
      <w:r w:rsidR="005920B8">
        <w:rPr>
          <w:sz w:val="22"/>
          <w:szCs w:val="22"/>
        </w:rPr>
        <w:t xml:space="preserve"> </w:t>
      </w:r>
      <w:r w:rsidRPr="00EB79BA">
        <w:rPr>
          <w:sz w:val="22"/>
          <w:szCs w:val="22"/>
        </w:rPr>
        <w:t xml:space="preserve">Logs may extend rearward beyond the body of the vehicle by up to 8 ½ feet, provided not more that </w:t>
      </w:r>
      <w:r w:rsidRPr="00FA371D">
        <w:rPr>
          <w:sz w:val="22"/>
          <w:szCs w:val="22"/>
        </w:rPr>
        <w:t>25</w:t>
      </w:r>
      <w:r w:rsidR="00220B5A" w:rsidRPr="00FA371D">
        <w:rPr>
          <w:sz w:val="22"/>
          <w:szCs w:val="22"/>
        </w:rPr>
        <w:t>%</w:t>
      </w:r>
      <w:r w:rsidRPr="00EB79BA">
        <w:rPr>
          <w:sz w:val="22"/>
          <w:szCs w:val="22"/>
        </w:rPr>
        <w:t xml:space="preserve"> of the length of the logs extends beyond the body of the vehicles.</w:t>
      </w:r>
    </w:p>
    <w:p w:rsidR="00342F89" w:rsidRPr="00EB79BA" w:rsidRDefault="00342F89" w:rsidP="00C05F84">
      <w:pPr>
        <w:ind w:left="1620"/>
        <w:rPr>
          <w:sz w:val="22"/>
          <w:szCs w:val="22"/>
        </w:rPr>
      </w:pPr>
    </w:p>
    <w:p w:rsidR="007C3C33" w:rsidRPr="00EB79BA" w:rsidRDefault="007C3C33" w:rsidP="00C05F84">
      <w:pPr>
        <w:numPr>
          <w:ilvl w:val="0"/>
          <w:numId w:val="32"/>
        </w:numPr>
        <w:tabs>
          <w:tab w:val="clear" w:pos="1440"/>
        </w:tabs>
        <w:ind w:left="2160" w:hanging="540"/>
        <w:rPr>
          <w:sz w:val="22"/>
          <w:szCs w:val="22"/>
        </w:rPr>
      </w:pPr>
      <w:r w:rsidRPr="00EB79BA">
        <w:rPr>
          <w:sz w:val="22"/>
          <w:szCs w:val="22"/>
        </w:rPr>
        <w:t xml:space="preserve">A combination </w:t>
      </w:r>
      <w:r w:rsidR="00211B59" w:rsidRPr="00EB79BA">
        <w:rPr>
          <w:sz w:val="22"/>
          <w:szCs w:val="22"/>
        </w:rPr>
        <w:t xml:space="preserve">consisting </w:t>
      </w:r>
      <w:r w:rsidRPr="00EB79BA">
        <w:rPr>
          <w:sz w:val="22"/>
          <w:szCs w:val="22"/>
        </w:rPr>
        <w:t xml:space="preserve">of </w:t>
      </w:r>
      <w:r w:rsidR="00211B59" w:rsidRPr="00EB79BA">
        <w:rPr>
          <w:sz w:val="22"/>
          <w:szCs w:val="22"/>
        </w:rPr>
        <w:t xml:space="preserve">a </w:t>
      </w:r>
      <w:r w:rsidRPr="00EB79BA">
        <w:rPr>
          <w:sz w:val="22"/>
          <w:szCs w:val="22"/>
        </w:rPr>
        <w:t xml:space="preserve">truck tractor and </w:t>
      </w:r>
      <w:r w:rsidR="00211B59" w:rsidRPr="00EB79BA">
        <w:rPr>
          <w:sz w:val="22"/>
          <w:szCs w:val="22"/>
        </w:rPr>
        <w:t xml:space="preserve">a </w:t>
      </w:r>
      <w:r w:rsidRPr="00EB79BA">
        <w:rPr>
          <w:sz w:val="22"/>
          <w:szCs w:val="22"/>
        </w:rPr>
        <w:t xml:space="preserve">semitrailer transporting tree length logs may be operated with an overlimit permit provided that the total length of the vehicle and load does not exceed 80 feet, and not more than 40 percent </w:t>
      </w:r>
      <w:r w:rsidR="00211B59" w:rsidRPr="00EB79BA">
        <w:rPr>
          <w:sz w:val="22"/>
          <w:szCs w:val="22"/>
        </w:rPr>
        <w:t xml:space="preserve">of the length </w:t>
      </w:r>
      <w:r w:rsidRPr="00EB79BA">
        <w:rPr>
          <w:sz w:val="22"/>
          <w:szCs w:val="22"/>
        </w:rPr>
        <w:t>of the logs extend</w:t>
      </w:r>
      <w:r w:rsidR="00211B59" w:rsidRPr="00EB79BA">
        <w:rPr>
          <w:sz w:val="22"/>
          <w:szCs w:val="22"/>
        </w:rPr>
        <w:t>s</w:t>
      </w:r>
      <w:r w:rsidRPr="00EB79BA">
        <w:rPr>
          <w:sz w:val="22"/>
          <w:szCs w:val="22"/>
        </w:rPr>
        <w:t xml:space="preserve"> beyond the body of the vehicle.</w:t>
      </w:r>
    </w:p>
    <w:p w:rsidR="007C3C33" w:rsidRPr="00EB79BA" w:rsidRDefault="007C3C33" w:rsidP="00C05F84">
      <w:pPr>
        <w:ind w:left="1620"/>
        <w:rPr>
          <w:sz w:val="22"/>
          <w:szCs w:val="22"/>
        </w:rPr>
      </w:pPr>
    </w:p>
    <w:p w:rsidR="007C3C33" w:rsidRPr="00EB79BA" w:rsidRDefault="001154B3" w:rsidP="00C05F84">
      <w:pPr>
        <w:numPr>
          <w:ilvl w:val="0"/>
          <w:numId w:val="32"/>
        </w:numPr>
        <w:tabs>
          <w:tab w:val="clear" w:pos="1440"/>
        </w:tabs>
        <w:ind w:left="2160" w:hanging="540"/>
        <w:rPr>
          <w:sz w:val="22"/>
          <w:szCs w:val="22"/>
        </w:rPr>
      </w:pPr>
      <w:r w:rsidRPr="00EB79BA">
        <w:rPr>
          <w:sz w:val="22"/>
          <w:szCs w:val="22"/>
        </w:rPr>
        <w:t>The following conditions apply to all vehicles carrying tree length logs when the load extends beyond the body:</w:t>
      </w:r>
    </w:p>
    <w:p w:rsidR="007C3C33" w:rsidRPr="00EB79BA" w:rsidRDefault="007C3C33" w:rsidP="00C05F84">
      <w:pPr>
        <w:ind w:left="1620"/>
        <w:rPr>
          <w:sz w:val="22"/>
          <w:szCs w:val="22"/>
        </w:rPr>
      </w:pPr>
    </w:p>
    <w:p w:rsidR="001154B3" w:rsidRPr="00EB79BA" w:rsidRDefault="00093329" w:rsidP="00C05F84">
      <w:pPr>
        <w:numPr>
          <w:ilvl w:val="1"/>
          <w:numId w:val="32"/>
        </w:numPr>
        <w:tabs>
          <w:tab w:val="clear" w:pos="1440"/>
          <w:tab w:val="left" w:pos="2700"/>
        </w:tabs>
        <w:ind w:left="2700" w:hanging="540"/>
        <w:rPr>
          <w:sz w:val="22"/>
          <w:szCs w:val="22"/>
        </w:rPr>
      </w:pPr>
      <w:r w:rsidRPr="00EB79BA">
        <w:rPr>
          <w:sz w:val="22"/>
          <w:szCs w:val="22"/>
        </w:rPr>
        <w:t xml:space="preserve">Any overhang beyond </w:t>
      </w:r>
      <w:r w:rsidR="00D83213" w:rsidRPr="00EB79BA">
        <w:rPr>
          <w:sz w:val="22"/>
          <w:szCs w:val="22"/>
        </w:rPr>
        <w:t xml:space="preserve">4 </w:t>
      </w:r>
      <w:r w:rsidR="00450E66" w:rsidRPr="00EB79BA">
        <w:rPr>
          <w:sz w:val="22"/>
          <w:szCs w:val="22"/>
        </w:rPr>
        <w:t>feet</w:t>
      </w:r>
      <w:r w:rsidRPr="00EB79BA">
        <w:rPr>
          <w:sz w:val="22"/>
          <w:szCs w:val="22"/>
        </w:rPr>
        <w:t xml:space="preserve"> of the body must be flagged by a clean </w:t>
      </w:r>
      <w:r w:rsidR="002156D1" w:rsidRPr="00EB79BA">
        <w:rPr>
          <w:sz w:val="22"/>
          <w:szCs w:val="22"/>
        </w:rPr>
        <w:t xml:space="preserve">12 </w:t>
      </w:r>
      <w:r w:rsidR="00450E66" w:rsidRPr="00EB79BA">
        <w:rPr>
          <w:sz w:val="22"/>
          <w:szCs w:val="22"/>
        </w:rPr>
        <w:t xml:space="preserve">inch </w:t>
      </w:r>
      <w:r w:rsidRPr="00EB79BA">
        <w:rPr>
          <w:sz w:val="22"/>
          <w:szCs w:val="22"/>
        </w:rPr>
        <w:t>by</w:t>
      </w:r>
      <w:r w:rsidR="00EB79BA" w:rsidRPr="00EB79BA">
        <w:rPr>
          <w:sz w:val="22"/>
          <w:szCs w:val="22"/>
        </w:rPr>
        <w:t xml:space="preserve"> </w:t>
      </w:r>
      <w:r w:rsidR="002156D1" w:rsidRPr="00EB79BA">
        <w:rPr>
          <w:sz w:val="22"/>
          <w:szCs w:val="22"/>
        </w:rPr>
        <w:t xml:space="preserve">12 </w:t>
      </w:r>
      <w:r w:rsidR="00450E66" w:rsidRPr="00EB79BA">
        <w:rPr>
          <w:sz w:val="22"/>
          <w:szCs w:val="22"/>
        </w:rPr>
        <w:t>inch</w:t>
      </w:r>
      <w:r w:rsidRPr="00EB79BA">
        <w:rPr>
          <w:sz w:val="22"/>
          <w:szCs w:val="22"/>
        </w:rPr>
        <w:t xml:space="preserve"> fluorescent cloth, and during nighttime display a red light.</w:t>
      </w:r>
    </w:p>
    <w:p w:rsidR="001154B3" w:rsidRPr="00EB79BA" w:rsidRDefault="001154B3" w:rsidP="00C05F84">
      <w:pPr>
        <w:ind w:left="2160"/>
        <w:rPr>
          <w:sz w:val="22"/>
          <w:szCs w:val="22"/>
        </w:rPr>
      </w:pPr>
    </w:p>
    <w:p w:rsidR="00527477" w:rsidRPr="00EB79BA" w:rsidRDefault="00093329" w:rsidP="00C05F84">
      <w:pPr>
        <w:numPr>
          <w:ilvl w:val="1"/>
          <w:numId w:val="32"/>
        </w:numPr>
        <w:tabs>
          <w:tab w:val="clear" w:pos="1440"/>
          <w:tab w:val="left" w:pos="2700"/>
        </w:tabs>
        <w:ind w:left="2700" w:hanging="540"/>
        <w:rPr>
          <w:sz w:val="22"/>
          <w:szCs w:val="22"/>
        </w:rPr>
      </w:pPr>
      <w:r w:rsidRPr="00EB79BA">
        <w:rPr>
          <w:sz w:val="22"/>
          <w:szCs w:val="22"/>
        </w:rPr>
        <w:t>When lights are required, a red reflector or reflectorized paint must be displayed on the end on the log projecting farthest to the rear. The reflector or reflectorized paint must be able to reflect</w:t>
      </w:r>
      <w:r w:rsidR="000263D7" w:rsidRPr="00EB79BA">
        <w:rPr>
          <w:sz w:val="22"/>
          <w:szCs w:val="22"/>
        </w:rPr>
        <w:t>,</w:t>
      </w:r>
      <w:r w:rsidRPr="00EB79BA">
        <w:rPr>
          <w:sz w:val="22"/>
          <w:szCs w:val="22"/>
        </w:rPr>
        <w:t xml:space="preserve"> at night on an unlighted highway</w:t>
      </w:r>
      <w:r w:rsidR="000263D7" w:rsidRPr="00EB79BA">
        <w:rPr>
          <w:sz w:val="22"/>
          <w:szCs w:val="22"/>
        </w:rPr>
        <w:t>,</w:t>
      </w:r>
      <w:r w:rsidRPr="00EB79BA">
        <w:rPr>
          <w:sz w:val="22"/>
          <w:szCs w:val="22"/>
        </w:rPr>
        <w:t xml:space="preserve"> the undimmed lights of a vehicle approach</w:t>
      </w:r>
      <w:r w:rsidR="000263D7" w:rsidRPr="00EB79BA">
        <w:rPr>
          <w:sz w:val="22"/>
          <w:szCs w:val="22"/>
        </w:rPr>
        <w:t>ing</w:t>
      </w:r>
      <w:r w:rsidRPr="00EB79BA">
        <w:rPr>
          <w:sz w:val="22"/>
          <w:szCs w:val="22"/>
        </w:rPr>
        <w:t xml:space="preserve"> from the rear for at least 200</w:t>
      </w:r>
      <w:r w:rsidR="00450E66" w:rsidRPr="00EB79BA">
        <w:rPr>
          <w:sz w:val="22"/>
          <w:szCs w:val="22"/>
        </w:rPr>
        <w:t xml:space="preserve"> feet</w:t>
      </w:r>
      <w:r w:rsidRPr="00EB79BA">
        <w:rPr>
          <w:sz w:val="22"/>
          <w:szCs w:val="22"/>
        </w:rPr>
        <w:t>.</w:t>
      </w:r>
    </w:p>
    <w:p w:rsidR="00527477" w:rsidRPr="00956231" w:rsidRDefault="00527477" w:rsidP="00C05F84">
      <w:pPr>
        <w:rPr>
          <w:sz w:val="22"/>
          <w:szCs w:val="22"/>
        </w:rPr>
      </w:pPr>
    </w:p>
    <w:p w:rsidR="00A25088" w:rsidRDefault="00093329" w:rsidP="00C05F84">
      <w:pPr>
        <w:numPr>
          <w:ilvl w:val="0"/>
          <w:numId w:val="30"/>
        </w:numPr>
        <w:tabs>
          <w:tab w:val="clear" w:pos="360"/>
        </w:tabs>
        <w:ind w:left="1620" w:hanging="540"/>
        <w:rPr>
          <w:sz w:val="22"/>
          <w:szCs w:val="22"/>
        </w:rPr>
      </w:pPr>
      <w:r w:rsidRPr="00956231">
        <w:rPr>
          <w:sz w:val="22"/>
          <w:szCs w:val="22"/>
        </w:rPr>
        <w:t>Permitted over</w:t>
      </w:r>
      <w:r w:rsidR="00E53155">
        <w:rPr>
          <w:sz w:val="22"/>
          <w:szCs w:val="22"/>
        </w:rPr>
        <w:t xml:space="preserve"> </w:t>
      </w:r>
      <w:r w:rsidRPr="00956231">
        <w:rPr>
          <w:sz w:val="22"/>
          <w:szCs w:val="22"/>
        </w:rPr>
        <w:t>length vehicles may not follow nearer than 200</w:t>
      </w:r>
      <w:r w:rsidR="00C90E18" w:rsidRPr="00956231">
        <w:rPr>
          <w:sz w:val="22"/>
          <w:szCs w:val="22"/>
        </w:rPr>
        <w:t xml:space="preserve"> feet</w:t>
      </w:r>
      <w:r w:rsidRPr="00956231">
        <w:rPr>
          <w:sz w:val="22"/>
          <w:szCs w:val="22"/>
        </w:rPr>
        <w:t xml:space="preserve"> to another vehicle except when passing.</w:t>
      </w:r>
    </w:p>
    <w:p w:rsidR="00D83213" w:rsidRDefault="00D83213" w:rsidP="00C05F84">
      <w:pPr>
        <w:ind w:left="1080"/>
        <w:rPr>
          <w:sz w:val="22"/>
          <w:szCs w:val="22"/>
        </w:rPr>
      </w:pPr>
    </w:p>
    <w:p w:rsidR="00A25088" w:rsidRDefault="00220B5A" w:rsidP="00C05F84">
      <w:pPr>
        <w:numPr>
          <w:ilvl w:val="0"/>
          <w:numId w:val="30"/>
        </w:numPr>
        <w:tabs>
          <w:tab w:val="clear" w:pos="360"/>
        </w:tabs>
        <w:ind w:left="1620" w:hanging="540"/>
        <w:rPr>
          <w:sz w:val="22"/>
          <w:szCs w:val="22"/>
        </w:rPr>
      </w:pPr>
      <w:r w:rsidRPr="00FA371D">
        <w:rPr>
          <w:sz w:val="22"/>
          <w:szCs w:val="22"/>
        </w:rPr>
        <w:t>P</w:t>
      </w:r>
      <w:r>
        <w:rPr>
          <w:sz w:val="22"/>
          <w:szCs w:val="22"/>
        </w:rPr>
        <w:t>ilot vehicle</w:t>
      </w:r>
      <w:r w:rsidR="00093329" w:rsidRPr="00956231">
        <w:rPr>
          <w:sz w:val="22"/>
          <w:szCs w:val="22"/>
        </w:rPr>
        <w:t xml:space="preserve">s </w:t>
      </w:r>
      <w:r>
        <w:rPr>
          <w:sz w:val="22"/>
          <w:szCs w:val="22"/>
        </w:rPr>
        <w:t>are</w:t>
      </w:r>
      <w:r w:rsidR="00093329" w:rsidRPr="00956231">
        <w:rPr>
          <w:sz w:val="22"/>
          <w:szCs w:val="22"/>
        </w:rPr>
        <w:t xml:space="preserve"> required for a vehicle or combination of vehicles </w:t>
      </w:r>
      <w:r w:rsidR="00093329" w:rsidRPr="00FA371D">
        <w:rPr>
          <w:sz w:val="22"/>
          <w:szCs w:val="22"/>
        </w:rPr>
        <w:t xml:space="preserve">exceeding </w:t>
      </w:r>
      <w:r w:rsidRPr="00FA371D">
        <w:rPr>
          <w:sz w:val="22"/>
          <w:szCs w:val="22"/>
        </w:rPr>
        <w:t>certain</w:t>
      </w:r>
      <w:r>
        <w:rPr>
          <w:sz w:val="22"/>
          <w:szCs w:val="22"/>
        </w:rPr>
        <w:t xml:space="preserve"> </w:t>
      </w:r>
      <w:r w:rsidR="00E5077A" w:rsidRPr="00956231">
        <w:rPr>
          <w:sz w:val="22"/>
          <w:szCs w:val="22"/>
        </w:rPr>
        <w:t>length</w:t>
      </w:r>
      <w:r>
        <w:rPr>
          <w:sz w:val="22"/>
          <w:szCs w:val="22"/>
        </w:rPr>
        <w:t>s</w:t>
      </w:r>
      <w:r w:rsidR="00E5077A" w:rsidRPr="00956231">
        <w:rPr>
          <w:sz w:val="22"/>
          <w:szCs w:val="22"/>
        </w:rPr>
        <w:t>. (</w:t>
      </w:r>
      <w:r w:rsidR="00DD650D" w:rsidRPr="00956231">
        <w:rPr>
          <w:sz w:val="22"/>
          <w:szCs w:val="22"/>
        </w:rPr>
        <w:t>See</w:t>
      </w:r>
      <w:r w:rsidR="00093329" w:rsidRPr="00956231">
        <w:rPr>
          <w:sz w:val="22"/>
          <w:szCs w:val="22"/>
        </w:rPr>
        <w:t xml:space="preserve"> </w:t>
      </w:r>
      <w:r w:rsidR="00E5077A" w:rsidRPr="00956231">
        <w:rPr>
          <w:sz w:val="22"/>
          <w:szCs w:val="22"/>
        </w:rPr>
        <w:t>Section 16 – Pilot Vehicles</w:t>
      </w:r>
      <w:r w:rsidR="00093329" w:rsidRPr="00956231">
        <w:rPr>
          <w:sz w:val="22"/>
          <w:szCs w:val="22"/>
        </w:rPr>
        <w:t>)</w:t>
      </w:r>
      <w:r w:rsidR="00A25088">
        <w:rPr>
          <w:sz w:val="22"/>
          <w:szCs w:val="22"/>
        </w:rPr>
        <w:t>.</w:t>
      </w:r>
    </w:p>
    <w:p w:rsidR="00A25088" w:rsidRDefault="00A25088" w:rsidP="00C05F84">
      <w:pPr>
        <w:ind w:left="1080"/>
        <w:rPr>
          <w:sz w:val="22"/>
          <w:szCs w:val="22"/>
        </w:rPr>
      </w:pPr>
    </w:p>
    <w:p w:rsidR="00A25088" w:rsidRDefault="00220B5A" w:rsidP="00C05F84">
      <w:pPr>
        <w:numPr>
          <w:ilvl w:val="0"/>
          <w:numId w:val="30"/>
        </w:numPr>
        <w:tabs>
          <w:tab w:val="clear" w:pos="360"/>
        </w:tabs>
        <w:ind w:left="1620" w:hanging="540"/>
        <w:rPr>
          <w:sz w:val="22"/>
          <w:szCs w:val="22"/>
        </w:rPr>
      </w:pPr>
      <w:r w:rsidRPr="00FA371D">
        <w:rPr>
          <w:sz w:val="22"/>
          <w:szCs w:val="22"/>
        </w:rPr>
        <w:t>P</w:t>
      </w:r>
      <w:r>
        <w:rPr>
          <w:sz w:val="22"/>
          <w:szCs w:val="22"/>
        </w:rPr>
        <w:t>olice escort</w:t>
      </w:r>
      <w:r w:rsidR="00093329" w:rsidRPr="00956231">
        <w:rPr>
          <w:sz w:val="22"/>
          <w:szCs w:val="22"/>
        </w:rPr>
        <w:t xml:space="preserve">s </w:t>
      </w:r>
      <w:r w:rsidRPr="00FA371D">
        <w:rPr>
          <w:sz w:val="22"/>
          <w:szCs w:val="22"/>
        </w:rPr>
        <w:t>are</w:t>
      </w:r>
      <w:r w:rsidR="00093329" w:rsidRPr="00FA371D">
        <w:rPr>
          <w:sz w:val="22"/>
          <w:szCs w:val="22"/>
        </w:rPr>
        <w:t xml:space="preserve"> </w:t>
      </w:r>
      <w:r w:rsidR="00093329" w:rsidRPr="00956231">
        <w:rPr>
          <w:sz w:val="22"/>
          <w:szCs w:val="22"/>
        </w:rPr>
        <w:t>required for pe</w:t>
      </w:r>
      <w:r w:rsidR="00C90E18" w:rsidRPr="00956231">
        <w:rPr>
          <w:sz w:val="22"/>
          <w:szCs w:val="22"/>
        </w:rPr>
        <w:t>rmits issued for lengths of 125 feet</w:t>
      </w:r>
      <w:r w:rsidR="00093329" w:rsidRPr="00956231">
        <w:rPr>
          <w:sz w:val="22"/>
          <w:szCs w:val="22"/>
        </w:rPr>
        <w:t xml:space="preserve"> or more.</w:t>
      </w:r>
    </w:p>
    <w:p w:rsidR="00A25088" w:rsidRDefault="00A25088" w:rsidP="00C05F84">
      <w:pPr>
        <w:ind w:left="1080"/>
        <w:rPr>
          <w:sz w:val="22"/>
          <w:szCs w:val="22"/>
        </w:rPr>
      </w:pPr>
    </w:p>
    <w:p w:rsidR="00527477" w:rsidRPr="00956231" w:rsidRDefault="00093329" w:rsidP="00C05F84">
      <w:pPr>
        <w:numPr>
          <w:ilvl w:val="0"/>
          <w:numId w:val="30"/>
        </w:numPr>
        <w:tabs>
          <w:tab w:val="clear" w:pos="360"/>
        </w:tabs>
        <w:ind w:left="1620" w:hanging="540"/>
        <w:rPr>
          <w:sz w:val="22"/>
          <w:szCs w:val="22"/>
        </w:rPr>
      </w:pPr>
      <w:r w:rsidRPr="00956231">
        <w:rPr>
          <w:sz w:val="22"/>
          <w:szCs w:val="22"/>
        </w:rPr>
        <w:t>Additional pilot vehicles or police escorts may be required when the Issuing Authority deems it necessary on extreme lengths.</w:t>
      </w:r>
    </w:p>
    <w:p w:rsidR="00527477" w:rsidRPr="00956231" w:rsidRDefault="00527477" w:rsidP="00C05F84">
      <w:pPr>
        <w:ind w:left="540"/>
        <w:rPr>
          <w:sz w:val="22"/>
          <w:szCs w:val="22"/>
        </w:rPr>
      </w:pPr>
    </w:p>
    <w:p w:rsidR="00527477" w:rsidRPr="00180A21" w:rsidRDefault="00093329" w:rsidP="00C05F84">
      <w:pPr>
        <w:numPr>
          <w:ilvl w:val="0"/>
          <w:numId w:val="24"/>
        </w:numPr>
        <w:tabs>
          <w:tab w:val="clear" w:pos="720"/>
          <w:tab w:val="left" w:pos="1080"/>
        </w:tabs>
        <w:ind w:left="1080" w:hanging="540"/>
        <w:rPr>
          <w:b/>
          <w:sz w:val="22"/>
          <w:szCs w:val="22"/>
        </w:rPr>
      </w:pPr>
      <w:r w:rsidRPr="00180A21">
        <w:rPr>
          <w:b/>
          <w:sz w:val="22"/>
          <w:szCs w:val="22"/>
        </w:rPr>
        <w:t>Over</w:t>
      </w:r>
      <w:r w:rsidR="00151DE1" w:rsidRPr="00180A21">
        <w:rPr>
          <w:b/>
          <w:sz w:val="22"/>
          <w:szCs w:val="22"/>
        </w:rPr>
        <w:t xml:space="preserve"> H</w:t>
      </w:r>
      <w:r w:rsidRPr="00180A21">
        <w:rPr>
          <w:b/>
          <w:sz w:val="22"/>
          <w:szCs w:val="22"/>
        </w:rPr>
        <w:t>eight Permits</w:t>
      </w:r>
    </w:p>
    <w:p w:rsidR="00527477" w:rsidRPr="00956231" w:rsidRDefault="00527477" w:rsidP="00C05F84">
      <w:pPr>
        <w:ind w:left="540"/>
        <w:rPr>
          <w:sz w:val="22"/>
          <w:szCs w:val="22"/>
        </w:rPr>
      </w:pPr>
    </w:p>
    <w:p w:rsidR="00B2258B" w:rsidRPr="00E83779" w:rsidRDefault="00093329" w:rsidP="00C05F84">
      <w:pPr>
        <w:numPr>
          <w:ilvl w:val="0"/>
          <w:numId w:val="33"/>
        </w:numPr>
        <w:tabs>
          <w:tab w:val="clear" w:pos="360"/>
        </w:tabs>
        <w:ind w:left="1620" w:hanging="540"/>
        <w:rPr>
          <w:sz w:val="22"/>
          <w:szCs w:val="22"/>
        </w:rPr>
      </w:pPr>
      <w:r w:rsidRPr="00E83779">
        <w:rPr>
          <w:sz w:val="22"/>
          <w:szCs w:val="22"/>
        </w:rPr>
        <w:t xml:space="preserve">A permit is required when any structural part of the vehicle exceeds </w:t>
      </w:r>
      <w:r w:rsidR="007F328C" w:rsidRPr="00E83779">
        <w:rPr>
          <w:sz w:val="22"/>
          <w:szCs w:val="22"/>
        </w:rPr>
        <w:t xml:space="preserve">13 </w:t>
      </w:r>
      <w:r w:rsidR="00DB1153" w:rsidRPr="00E83779">
        <w:rPr>
          <w:sz w:val="22"/>
          <w:szCs w:val="22"/>
        </w:rPr>
        <w:t xml:space="preserve">feet </w:t>
      </w:r>
      <w:r w:rsidR="007F328C" w:rsidRPr="00E83779">
        <w:rPr>
          <w:sz w:val="22"/>
          <w:szCs w:val="22"/>
        </w:rPr>
        <w:t xml:space="preserve">6 </w:t>
      </w:r>
      <w:r w:rsidR="00DD650D" w:rsidRPr="00E83779">
        <w:rPr>
          <w:sz w:val="22"/>
          <w:szCs w:val="22"/>
        </w:rPr>
        <w:t>inches;</w:t>
      </w:r>
      <w:r w:rsidR="00DB1153" w:rsidRPr="00E83779">
        <w:rPr>
          <w:sz w:val="22"/>
          <w:szCs w:val="22"/>
        </w:rPr>
        <w:t xml:space="preserve"> </w:t>
      </w:r>
      <w:r w:rsidR="0067226D">
        <w:rPr>
          <w:sz w:val="22"/>
          <w:szCs w:val="22"/>
        </w:rPr>
        <w:t>h</w:t>
      </w:r>
      <w:r w:rsidR="00DB1153" w:rsidRPr="00E83779">
        <w:rPr>
          <w:sz w:val="22"/>
          <w:szCs w:val="22"/>
        </w:rPr>
        <w:t xml:space="preserve">owever, the </w:t>
      </w:r>
      <w:r w:rsidRPr="00E83779">
        <w:rPr>
          <w:sz w:val="22"/>
          <w:szCs w:val="22"/>
        </w:rPr>
        <w:t xml:space="preserve">load may extend </w:t>
      </w:r>
      <w:r w:rsidR="007F328C" w:rsidRPr="00E83779">
        <w:rPr>
          <w:sz w:val="22"/>
          <w:szCs w:val="22"/>
        </w:rPr>
        <w:t xml:space="preserve">6 </w:t>
      </w:r>
      <w:r w:rsidR="00DB1153" w:rsidRPr="00E83779">
        <w:rPr>
          <w:sz w:val="22"/>
          <w:szCs w:val="22"/>
        </w:rPr>
        <w:t>inches</w:t>
      </w:r>
      <w:r w:rsidRPr="00E83779">
        <w:rPr>
          <w:sz w:val="22"/>
          <w:szCs w:val="22"/>
        </w:rPr>
        <w:t xml:space="preserve"> beyond this, making the legal </w:t>
      </w:r>
      <w:r w:rsidR="00B2258B" w:rsidRPr="00E83779">
        <w:rPr>
          <w:sz w:val="22"/>
          <w:szCs w:val="22"/>
        </w:rPr>
        <w:t>h</w:t>
      </w:r>
      <w:r w:rsidRPr="00E83779">
        <w:rPr>
          <w:sz w:val="22"/>
          <w:szCs w:val="22"/>
        </w:rPr>
        <w:t xml:space="preserve">eight with load </w:t>
      </w:r>
      <w:r w:rsidR="007F328C" w:rsidRPr="00E83779">
        <w:rPr>
          <w:sz w:val="22"/>
          <w:szCs w:val="22"/>
        </w:rPr>
        <w:t xml:space="preserve">14 </w:t>
      </w:r>
      <w:r w:rsidR="00DB1153" w:rsidRPr="00E83779">
        <w:rPr>
          <w:sz w:val="22"/>
          <w:szCs w:val="22"/>
        </w:rPr>
        <w:t>feet</w:t>
      </w:r>
      <w:r w:rsidRPr="00E83779">
        <w:rPr>
          <w:sz w:val="22"/>
          <w:szCs w:val="22"/>
        </w:rPr>
        <w:t xml:space="preserve">. The height limit on the Maine Turnpike is </w:t>
      </w:r>
      <w:r w:rsidR="007F328C" w:rsidRPr="00E83779">
        <w:rPr>
          <w:sz w:val="22"/>
          <w:szCs w:val="22"/>
        </w:rPr>
        <w:t xml:space="preserve">13 </w:t>
      </w:r>
      <w:r w:rsidR="00DB1153" w:rsidRPr="00E83779">
        <w:rPr>
          <w:sz w:val="22"/>
          <w:szCs w:val="22"/>
        </w:rPr>
        <w:t xml:space="preserve">feet </w:t>
      </w:r>
      <w:r w:rsidR="007F328C" w:rsidRPr="00E83779">
        <w:rPr>
          <w:sz w:val="22"/>
          <w:szCs w:val="22"/>
        </w:rPr>
        <w:t xml:space="preserve">6 </w:t>
      </w:r>
      <w:r w:rsidR="00DB1153" w:rsidRPr="00E83779">
        <w:rPr>
          <w:sz w:val="22"/>
          <w:szCs w:val="22"/>
        </w:rPr>
        <w:t>inches</w:t>
      </w:r>
      <w:r w:rsidRPr="00E83779">
        <w:rPr>
          <w:sz w:val="22"/>
          <w:szCs w:val="22"/>
        </w:rPr>
        <w:t>.</w:t>
      </w:r>
    </w:p>
    <w:p w:rsidR="00B2258B" w:rsidRDefault="00B2258B" w:rsidP="00C05F84">
      <w:pPr>
        <w:ind w:left="1080"/>
        <w:rPr>
          <w:sz w:val="22"/>
          <w:szCs w:val="22"/>
        </w:rPr>
      </w:pPr>
    </w:p>
    <w:p w:rsidR="00B2258B" w:rsidRPr="0067226D" w:rsidRDefault="00093329" w:rsidP="00C05F84">
      <w:pPr>
        <w:numPr>
          <w:ilvl w:val="0"/>
          <w:numId w:val="33"/>
        </w:numPr>
        <w:tabs>
          <w:tab w:val="clear" w:pos="360"/>
        </w:tabs>
        <w:ind w:left="1620" w:hanging="540"/>
        <w:rPr>
          <w:sz w:val="22"/>
          <w:szCs w:val="22"/>
        </w:rPr>
      </w:pPr>
      <w:r w:rsidRPr="0067226D">
        <w:rPr>
          <w:sz w:val="22"/>
          <w:szCs w:val="22"/>
        </w:rPr>
        <w:t>A permit will not be granted for over</w:t>
      </w:r>
      <w:r w:rsidR="006D59A3">
        <w:rPr>
          <w:sz w:val="22"/>
          <w:szCs w:val="22"/>
        </w:rPr>
        <w:t xml:space="preserve"> </w:t>
      </w:r>
      <w:r w:rsidRPr="0067226D">
        <w:rPr>
          <w:sz w:val="22"/>
          <w:szCs w:val="22"/>
        </w:rPr>
        <w:t xml:space="preserve">height when the load can be reduced to </w:t>
      </w:r>
      <w:r w:rsidR="00084459" w:rsidRPr="0067226D">
        <w:rPr>
          <w:sz w:val="22"/>
          <w:szCs w:val="22"/>
        </w:rPr>
        <w:t xml:space="preserve">the </w:t>
      </w:r>
      <w:r w:rsidR="000263D7" w:rsidRPr="0067226D">
        <w:rPr>
          <w:sz w:val="22"/>
          <w:szCs w:val="22"/>
        </w:rPr>
        <w:t>legal limit (f</w:t>
      </w:r>
      <w:r w:rsidRPr="0067226D">
        <w:rPr>
          <w:sz w:val="22"/>
          <w:szCs w:val="22"/>
        </w:rPr>
        <w:t>or example, a load of lumber</w:t>
      </w:r>
      <w:r w:rsidR="0044591F" w:rsidRPr="0067226D">
        <w:rPr>
          <w:sz w:val="22"/>
          <w:szCs w:val="22"/>
        </w:rPr>
        <w:t>)</w:t>
      </w:r>
      <w:r w:rsidRPr="0067226D">
        <w:rPr>
          <w:sz w:val="22"/>
          <w:szCs w:val="22"/>
        </w:rPr>
        <w:t>.</w:t>
      </w:r>
    </w:p>
    <w:p w:rsidR="00B2258B" w:rsidRDefault="00B2258B" w:rsidP="00C05F84">
      <w:pPr>
        <w:ind w:left="1080"/>
        <w:rPr>
          <w:sz w:val="22"/>
          <w:szCs w:val="22"/>
        </w:rPr>
      </w:pPr>
    </w:p>
    <w:p w:rsidR="00B2258B" w:rsidRDefault="00093329" w:rsidP="00C05F84">
      <w:pPr>
        <w:numPr>
          <w:ilvl w:val="0"/>
          <w:numId w:val="33"/>
        </w:numPr>
        <w:tabs>
          <w:tab w:val="clear" w:pos="360"/>
        </w:tabs>
        <w:ind w:left="1620" w:hanging="540"/>
        <w:rPr>
          <w:sz w:val="22"/>
          <w:szCs w:val="22"/>
        </w:rPr>
      </w:pPr>
      <w:r w:rsidRPr="00956231">
        <w:rPr>
          <w:sz w:val="22"/>
          <w:szCs w:val="22"/>
        </w:rPr>
        <w:t>The permit applicant is responsible for</w:t>
      </w:r>
      <w:r w:rsidR="0067226D">
        <w:rPr>
          <w:sz w:val="22"/>
          <w:szCs w:val="22"/>
        </w:rPr>
        <w:t xml:space="preserve"> </w:t>
      </w:r>
      <w:r w:rsidR="00C05B5A" w:rsidRPr="0067226D">
        <w:rPr>
          <w:sz w:val="22"/>
          <w:szCs w:val="22"/>
        </w:rPr>
        <w:t xml:space="preserve">contacting </w:t>
      </w:r>
      <w:r w:rsidRPr="0067226D">
        <w:rPr>
          <w:sz w:val="22"/>
          <w:szCs w:val="22"/>
        </w:rPr>
        <w:t>the appropriate public utility companies for any movement or alteration of over</w:t>
      </w:r>
      <w:r w:rsidRPr="00956231">
        <w:rPr>
          <w:sz w:val="22"/>
          <w:szCs w:val="22"/>
        </w:rPr>
        <w:t>head wires.</w:t>
      </w:r>
    </w:p>
    <w:p w:rsidR="00B2258B" w:rsidRDefault="00B2258B" w:rsidP="00C05F84">
      <w:pPr>
        <w:ind w:left="1080"/>
        <w:rPr>
          <w:sz w:val="22"/>
          <w:szCs w:val="22"/>
        </w:rPr>
      </w:pPr>
    </w:p>
    <w:p w:rsidR="00B2258B" w:rsidRPr="00E83779" w:rsidRDefault="00093329" w:rsidP="00C05F84">
      <w:pPr>
        <w:numPr>
          <w:ilvl w:val="0"/>
          <w:numId w:val="33"/>
        </w:numPr>
        <w:tabs>
          <w:tab w:val="clear" w:pos="360"/>
        </w:tabs>
        <w:ind w:left="1620" w:hanging="540"/>
        <w:rPr>
          <w:sz w:val="22"/>
          <w:szCs w:val="22"/>
        </w:rPr>
      </w:pPr>
      <w:r w:rsidRPr="00E83779">
        <w:rPr>
          <w:sz w:val="22"/>
          <w:szCs w:val="22"/>
        </w:rPr>
        <w:t xml:space="preserve">Bridge and overpass clearances are posted when clearances are less than </w:t>
      </w:r>
      <w:r w:rsidR="00350EE9" w:rsidRPr="00E83779">
        <w:rPr>
          <w:sz w:val="22"/>
          <w:szCs w:val="22"/>
        </w:rPr>
        <w:t xml:space="preserve">14 </w:t>
      </w:r>
      <w:r w:rsidR="00BF248E" w:rsidRPr="00E83779">
        <w:rPr>
          <w:sz w:val="22"/>
          <w:szCs w:val="22"/>
        </w:rPr>
        <w:t xml:space="preserve">feet </w:t>
      </w:r>
      <w:r w:rsidR="00350EE9" w:rsidRPr="00E83779">
        <w:rPr>
          <w:sz w:val="22"/>
          <w:szCs w:val="22"/>
        </w:rPr>
        <w:t xml:space="preserve">6 </w:t>
      </w:r>
      <w:r w:rsidR="00BF248E" w:rsidRPr="00E83779">
        <w:rPr>
          <w:sz w:val="22"/>
          <w:szCs w:val="22"/>
        </w:rPr>
        <w:t>inches</w:t>
      </w:r>
      <w:r w:rsidRPr="00E83779">
        <w:rPr>
          <w:sz w:val="22"/>
          <w:szCs w:val="22"/>
        </w:rPr>
        <w:t xml:space="preserve"> in height</w:t>
      </w:r>
      <w:r w:rsidR="00BF248E" w:rsidRPr="00E83779">
        <w:rPr>
          <w:sz w:val="22"/>
          <w:szCs w:val="22"/>
        </w:rPr>
        <w:t>.</w:t>
      </w:r>
      <w:r w:rsidR="005920B8">
        <w:rPr>
          <w:sz w:val="22"/>
          <w:szCs w:val="22"/>
        </w:rPr>
        <w:t xml:space="preserve"> </w:t>
      </w:r>
      <w:r w:rsidRPr="00E83779">
        <w:rPr>
          <w:i/>
          <w:sz w:val="22"/>
          <w:szCs w:val="22"/>
        </w:rPr>
        <w:t xml:space="preserve">Note: many bridges on the </w:t>
      </w:r>
      <w:smartTag w:uri="urn:schemas-microsoft-com:office:smarttags" w:element="State">
        <w:smartTag w:uri="urn:schemas-microsoft-com:office:smarttags" w:element="place">
          <w:r w:rsidRPr="00E83779">
            <w:rPr>
              <w:i/>
              <w:sz w:val="22"/>
              <w:szCs w:val="22"/>
            </w:rPr>
            <w:t>Maine</w:t>
          </w:r>
        </w:smartTag>
      </w:smartTag>
      <w:r w:rsidRPr="00E83779">
        <w:rPr>
          <w:i/>
          <w:sz w:val="22"/>
          <w:szCs w:val="22"/>
        </w:rPr>
        <w:t xml:space="preserve"> Turnpike are at </w:t>
      </w:r>
      <w:r w:rsidR="00350EE9" w:rsidRPr="00E83779">
        <w:rPr>
          <w:i/>
          <w:sz w:val="22"/>
          <w:szCs w:val="22"/>
        </w:rPr>
        <w:t xml:space="preserve">13 </w:t>
      </w:r>
      <w:r w:rsidR="00B2258B" w:rsidRPr="00E83779">
        <w:rPr>
          <w:i/>
          <w:sz w:val="22"/>
          <w:szCs w:val="22"/>
        </w:rPr>
        <w:t>f</w:t>
      </w:r>
      <w:r w:rsidR="00BF248E" w:rsidRPr="00E83779">
        <w:rPr>
          <w:i/>
          <w:sz w:val="22"/>
          <w:szCs w:val="22"/>
        </w:rPr>
        <w:t>eet</w:t>
      </w:r>
      <w:r w:rsidR="00E83779" w:rsidRPr="00E83779">
        <w:rPr>
          <w:i/>
          <w:sz w:val="22"/>
          <w:szCs w:val="22"/>
        </w:rPr>
        <w:t xml:space="preserve"> </w:t>
      </w:r>
      <w:r w:rsidR="00350EE9" w:rsidRPr="00E83779">
        <w:rPr>
          <w:i/>
          <w:sz w:val="22"/>
          <w:szCs w:val="22"/>
        </w:rPr>
        <w:t>6</w:t>
      </w:r>
      <w:r w:rsidR="00BF248E" w:rsidRPr="00E83779">
        <w:rPr>
          <w:i/>
          <w:sz w:val="22"/>
          <w:szCs w:val="22"/>
        </w:rPr>
        <w:t xml:space="preserve"> inches</w:t>
      </w:r>
      <w:r w:rsidRPr="00E83779">
        <w:rPr>
          <w:i/>
          <w:sz w:val="22"/>
          <w:szCs w:val="22"/>
        </w:rPr>
        <w:t>.</w:t>
      </w:r>
    </w:p>
    <w:p w:rsidR="00B2258B" w:rsidRDefault="00B2258B" w:rsidP="00C05F84">
      <w:pPr>
        <w:ind w:left="1080"/>
        <w:rPr>
          <w:sz w:val="22"/>
          <w:szCs w:val="22"/>
        </w:rPr>
      </w:pPr>
    </w:p>
    <w:p w:rsidR="00B2258B" w:rsidRDefault="00093329" w:rsidP="00C05F84">
      <w:pPr>
        <w:numPr>
          <w:ilvl w:val="0"/>
          <w:numId w:val="33"/>
        </w:numPr>
        <w:tabs>
          <w:tab w:val="clear" w:pos="360"/>
        </w:tabs>
        <w:ind w:left="1620" w:hanging="540"/>
        <w:rPr>
          <w:sz w:val="22"/>
          <w:szCs w:val="22"/>
        </w:rPr>
      </w:pPr>
      <w:r w:rsidRPr="00956231">
        <w:rPr>
          <w:sz w:val="22"/>
          <w:szCs w:val="22"/>
        </w:rPr>
        <w:t>A pole car is required when overall height exceeds</w:t>
      </w:r>
      <w:r w:rsidRPr="00E83779">
        <w:rPr>
          <w:sz w:val="22"/>
          <w:szCs w:val="22"/>
        </w:rPr>
        <w:t xml:space="preserve"> </w:t>
      </w:r>
      <w:r w:rsidR="00350EE9" w:rsidRPr="00E83779">
        <w:rPr>
          <w:sz w:val="22"/>
          <w:szCs w:val="22"/>
        </w:rPr>
        <w:t>16</w:t>
      </w:r>
      <w:r w:rsidR="00350EE9">
        <w:rPr>
          <w:sz w:val="22"/>
          <w:szCs w:val="22"/>
        </w:rPr>
        <w:t xml:space="preserve"> </w:t>
      </w:r>
      <w:r w:rsidR="00BF248E" w:rsidRPr="00956231">
        <w:rPr>
          <w:sz w:val="22"/>
          <w:szCs w:val="22"/>
        </w:rPr>
        <w:t>feet</w:t>
      </w:r>
      <w:r w:rsidRPr="00956231">
        <w:rPr>
          <w:sz w:val="22"/>
          <w:szCs w:val="22"/>
        </w:rPr>
        <w:t>.</w:t>
      </w:r>
    </w:p>
    <w:p w:rsidR="00B2258B" w:rsidRDefault="00B2258B" w:rsidP="00C05F84">
      <w:pPr>
        <w:ind w:left="1080"/>
        <w:rPr>
          <w:sz w:val="22"/>
          <w:szCs w:val="22"/>
        </w:rPr>
      </w:pPr>
    </w:p>
    <w:p w:rsidR="00093329" w:rsidRPr="00956231" w:rsidRDefault="00093329" w:rsidP="00C05F84">
      <w:pPr>
        <w:numPr>
          <w:ilvl w:val="0"/>
          <w:numId w:val="33"/>
        </w:numPr>
        <w:tabs>
          <w:tab w:val="clear" w:pos="360"/>
        </w:tabs>
        <w:ind w:left="1620" w:hanging="540"/>
        <w:rPr>
          <w:sz w:val="22"/>
          <w:szCs w:val="22"/>
        </w:rPr>
      </w:pPr>
      <w:r w:rsidRPr="00956231">
        <w:rPr>
          <w:sz w:val="22"/>
          <w:szCs w:val="22"/>
        </w:rPr>
        <w:t>A pilot vehicle(s) or police escort(s) may be required when the Issuing Authority deems it necessary on extreme heights.</w:t>
      </w:r>
    </w:p>
    <w:p w:rsidR="00093329" w:rsidRPr="00956231" w:rsidRDefault="00093329" w:rsidP="00C05F84">
      <w:pPr>
        <w:pStyle w:val="DefaultText"/>
        <w:rPr>
          <w:b/>
          <w:sz w:val="22"/>
          <w:szCs w:val="22"/>
        </w:rPr>
      </w:pPr>
    </w:p>
    <w:p w:rsidR="00C05F84" w:rsidRDefault="00C05F84" w:rsidP="00C05F84">
      <w:pPr>
        <w:pStyle w:val="DefaultText"/>
        <w:rPr>
          <w:b/>
          <w:sz w:val="22"/>
          <w:szCs w:val="22"/>
        </w:rPr>
      </w:pPr>
    </w:p>
    <w:p w:rsidR="007F1079" w:rsidRPr="00956231" w:rsidRDefault="007F1079" w:rsidP="00C05F84">
      <w:pPr>
        <w:pStyle w:val="DefaultText"/>
        <w:rPr>
          <w:b/>
          <w:sz w:val="22"/>
          <w:szCs w:val="22"/>
        </w:rPr>
      </w:pPr>
      <w:proofErr w:type="gramStart"/>
      <w:r w:rsidRPr="00956231">
        <w:rPr>
          <w:b/>
          <w:sz w:val="22"/>
          <w:szCs w:val="22"/>
        </w:rPr>
        <w:t>SE</w:t>
      </w:r>
      <w:r w:rsidR="00B2258B">
        <w:rPr>
          <w:b/>
          <w:sz w:val="22"/>
          <w:szCs w:val="22"/>
        </w:rPr>
        <w:t>CTION 13.</w:t>
      </w:r>
      <w:proofErr w:type="gramEnd"/>
      <w:r w:rsidR="005920B8">
        <w:rPr>
          <w:b/>
          <w:sz w:val="22"/>
          <w:szCs w:val="22"/>
        </w:rPr>
        <w:t xml:space="preserve"> </w:t>
      </w:r>
      <w:r w:rsidR="006F6FD0" w:rsidRPr="0067226D">
        <w:rPr>
          <w:b/>
          <w:sz w:val="22"/>
          <w:szCs w:val="22"/>
        </w:rPr>
        <w:t xml:space="preserve">PERMIT </w:t>
      </w:r>
      <w:r w:rsidRPr="00956231">
        <w:rPr>
          <w:b/>
          <w:sz w:val="22"/>
          <w:szCs w:val="22"/>
        </w:rPr>
        <w:t>CORRECTIONS AND TRANSFERS</w:t>
      </w:r>
    </w:p>
    <w:p w:rsidR="006864EE" w:rsidRPr="00956231" w:rsidRDefault="006864EE" w:rsidP="00C05F84">
      <w:pPr>
        <w:pStyle w:val="DefaultText"/>
        <w:rPr>
          <w:b/>
          <w:sz w:val="22"/>
          <w:szCs w:val="22"/>
        </w:rPr>
      </w:pPr>
    </w:p>
    <w:p w:rsidR="006864EE" w:rsidRPr="00180A21" w:rsidRDefault="006F6FD0" w:rsidP="00C05F84">
      <w:pPr>
        <w:numPr>
          <w:ilvl w:val="0"/>
          <w:numId w:val="34"/>
        </w:numPr>
        <w:tabs>
          <w:tab w:val="clear" w:pos="720"/>
          <w:tab w:val="left" w:pos="1080"/>
        </w:tabs>
        <w:ind w:left="1080" w:hanging="540"/>
        <w:rPr>
          <w:b/>
          <w:sz w:val="22"/>
          <w:szCs w:val="22"/>
        </w:rPr>
      </w:pPr>
      <w:r w:rsidRPr="00180A21">
        <w:rPr>
          <w:b/>
          <w:sz w:val="22"/>
          <w:szCs w:val="22"/>
        </w:rPr>
        <w:t xml:space="preserve">Permit </w:t>
      </w:r>
      <w:r w:rsidR="000B2D21" w:rsidRPr="00180A21">
        <w:rPr>
          <w:b/>
          <w:sz w:val="22"/>
          <w:szCs w:val="22"/>
        </w:rPr>
        <w:t>Corrections</w:t>
      </w:r>
      <w:r w:rsidR="00F05494" w:rsidRPr="00180A21">
        <w:rPr>
          <w:b/>
          <w:sz w:val="22"/>
          <w:szCs w:val="22"/>
        </w:rPr>
        <w:t xml:space="preserve"> and/or Changes</w:t>
      </w:r>
    </w:p>
    <w:p w:rsidR="006864EE" w:rsidRPr="00956231" w:rsidRDefault="006864EE" w:rsidP="00C05F84">
      <w:pPr>
        <w:pStyle w:val="DefaultText"/>
        <w:ind w:left="540"/>
        <w:rPr>
          <w:sz w:val="22"/>
          <w:szCs w:val="22"/>
        </w:rPr>
      </w:pPr>
    </w:p>
    <w:p w:rsidR="00B2258B" w:rsidRPr="006D59A3" w:rsidRDefault="00F05494" w:rsidP="00C05F84">
      <w:pPr>
        <w:numPr>
          <w:ilvl w:val="0"/>
          <w:numId w:val="35"/>
        </w:numPr>
        <w:tabs>
          <w:tab w:val="clear" w:pos="360"/>
        </w:tabs>
        <w:ind w:left="1620" w:hanging="540"/>
        <w:rPr>
          <w:sz w:val="22"/>
          <w:szCs w:val="22"/>
        </w:rPr>
      </w:pPr>
      <w:r w:rsidRPr="006D59A3">
        <w:rPr>
          <w:sz w:val="22"/>
          <w:szCs w:val="22"/>
        </w:rPr>
        <w:t>A permittee</w:t>
      </w:r>
      <w:r w:rsidRPr="00C62813">
        <w:rPr>
          <w:sz w:val="22"/>
          <w:szCs w:val="22"/>
        </w:rPr>
        <w:t xml:space="preserve"> </w:t>
      </w:r>
      <w:r w:rsidR="00A97EEE">
        <w:rPr>
          <w:sz w:val="22"/>
          <w:szCs w:val="22"/>
        </w:rPr>
        <w:t xml:space="preserve">may </w:t>
      </w:r>
      <w:r w:rsidRPr="006D59A3">
        <w:rPr>
          <w:sz w:val="22"/>
          <w:szCs w:val="22"/>
        </w:rPr>
        <w:t xml:space="preserve">request a permit correction </w:t>
      </w:r>
      <w:r w:rsidR="00561EE9" w:rsidRPr="006D59A3">
        <w:rPr>
          <w:sz w:val="22"/>
          <w:szCs w:val="22"/>
        </w:rPr>
        <w:t>and/</w:t>
      </w:r>
      <w:r w:rsidRPr="006D59A3">
        <w:rPr>
          <w:sz w:val="22"/>
          <w:szCs w:val="22"/>
        </w:rPr>
        <w:t xml:space="preserve">or change to a previously issued permit by calling the Overlimit Permit Unit directly. </w:t>
      </w:r>
    </w:p>
    <w:p w:rsidR="006D59A3" w:rsidRPr="006D59A3" w:rsidRDefault="006D59A3" w:rsidP="00C05F84">
      <w:pPr>
        <w:ind w:left="1080"/>
        <w:rPr>
          <w:sz w:val="22"/>
          <w:szCs w:val="22"/>
        </w:rPr>
      </w:pPr>
    </w:p>
    <w:p w:rsidR="00561EE9" w:rsidRPr="006D59A3" w:rsidRDefault="00F75F11" w:rsidP="00C05F84">
      <w:pPr>
        <w:numPr>
          <w:ilvl w:val="0"/>
          <w:numId w:val="35"/>
        </w:numPr>
        <w:tabs>
          <w:tab w:val="clear" w:pos="360"/>
        </w:tabs>
        <w:ind w:left="1620" w:hanging="540"/>
        <w:rPr>
          <w:sz w:val="22"/>
          <w:szCs w:val="22"/>
        </w:rPr>
      </w:pPr>
      <w:r w:rsidRPr="006D59A3">
        <w:rPr>
          <w:sz w:val="22"/>
          <w:szCs w:val="22"/>
        </w:rPr>
        <w:t>Once a</w:t>
      </w:r>
      <w:r w:rsidR="00561EE9" w:rsidRPr="006D59A3">
        <w:rPr>
          <w:sz w:val="22"/>
          <w:szCs w:val="22"/>
        </w:rPr>
        <w:t xml:space="preserve"> </w:t>
      </w:r>
      <w:r w:rsidR="00F05494" w:rsidRPr="006D59A3">
        <w:rPr>
          <w:sz w:val="22"/>
          <w:szCs w:val="22"/>
        </w:rPr>
        <w:t xml:space="preserve">permit change is approved </w:t>
      </w:r>
      <w:r w:rsidRPr="006D59A3">
        <w:rPr>
          <w:sz w:val="22"/>
          <w:szCs w:val="22"/>
        </w:rPr>
        <w:t>the</w:t>
      </w:r>
      <w:r w:rsidR="00F05494" w:rsidRPr="006D59A3">
        <w:rPr>
          <w:sz w:val="22"/>
          <w:szCs w:val="22"/>
        </w:rPr>
        <w:t xml:space="preserve"> permittee will be instructed to </w:t>
      </w:r>
      <w:r w:rsidRPr="006D59A3">
        <w:rPr>
          <w:sz w:val="22"/>
          <w:szCs w:val="22"/>
        </w:rPr>
        <w:t xml:space="preserve">amend the permit to reflect the </w:t>
      </w:r>
      <w:r w:rsidR="00F05494" w:rsidRPr="006D59A3">
        <w:rPr>
          <w:sz w:val="22"/>
          <w:szCs w:val="22"/>
        </w:rPr>
        <w:t>change</w:t>
      </w:r>
      <w:r w:rsidR="00770B52">
        <w:rPr>
          <w:sz w:val="22"/>
          <w:szCs w:val="22"/>
        </w:rPr>
        <w:t xml:space="preserve">. </w:t>
      </w:r>
      <w:r w:rsidRPr="006D59A3">
        <w:rPr>
          <w:sz w:val="22"/>
          <w:szCs w:val="22"/>
        </w:rPr>
        <w:t xml:space="preserve">The permit must also be notated </w:t>
      </w:r>
      <w:r w:rsidR="00636B0B" w:rsidRPr="006D59A3">
        <w:rPr>
          <w:sz w:val="22"/>
          <w:szCs w:val="22"/>
        </w:rPr>
        <w:t xml:space="preserve">with </w:t>
      </w:r>
      <w:r w:rsidR="00F05494" w:rsidRPr="006D59A3">
        <w:rPr>
          <w:sz w:val="22"/>
          <w:szCs w:val="22"/>
        </w:rPr>
        <w:t xml:space="preserve">the </w:t>
      </w:r>
      <w:r w:rsidR="00636B0B" w:rsidRPr="006D59A3">
        <w:rPr>
          <w:sz w:val="22"/>
          <w:szCs w:val="22"/>
        </w:rPr>
        <w:t xml:space="preserve">date, time, and initials of </w:t>
      </w:r>
      <w:r w:rsidR="00561EE9" w:rsidRPr="006D59A3">
        <w:rPr>
          <w:sz w:val="22"/>
          <w:szCs w:val="22"/>
        </w:rPr>
        <w:t xml:space="preserve">the </w:t>
      </w:r>
      <w:r w:rsidR="00266143" w:rsidRPr="00F35F93">
        <w:rPr>
          <w:sz w:val="22"/>
          <w:szCs w:val="22"/>
        </w:rPr>
        <w:t>Bureau of Motor Vehicles issuing official</w:t>
      </w:r>
      <w:r w:rsidR="00561EE9" w:rsidRPr="006D59A3">
        <w:rPr>
          <w:sz w:val="22"/>
          <w:szCs w:val="22"/>
        </w:rPr>
        <w:t xml:space="preserve"> approving the change</w:t>
      </w:r>
      <w:r w:rsidR="00B7696B" w:rsidRPr="006D59A3">
        <w:rPr>
          <w:sz w:val="22"/>
          <w:szCs w:val="22"/>
        </w:rPr>
        <w:t>.</w:t>
      </w:r>
      <w:r w:rsidR="005920B8">
        <w:rPr>
          <w:sz w:val="22"/>
          <w:szCs w:val="22"/>
        </w:rPr>
        <w:t xml:space="preserve"> </w:t>
      </w:r>
      <w:r w:rsidR="00636B0B" w:rsidRPr="006D59A3">
        <w:rPr>
          <w:sz w:val="22"/>
          <w:szCs w:val="22"/>
        </w:rPr>
        <w:t xml:space="preserve">Corrected permit information </w:t>
      </w:r>
      <w:r w:rsidR="00F05494" w:rsidRPr="006D59A3">
        <w:rPr>
          <w:sz w:val="22"/>
          <w:szCs w:val="22"/>
        </w:rPr>
        <w:t xml:space="preserve">is </w:t>
      </w:r>
      <w:r w:rsidR="00636B0B" w:rsidRPr="006D59A3">
        <w:rPr>
          <w:sz w:val="22"/>
          <w:szCs w:val="22"/>
        </w:rPr>
        <w:t>available to law enforcement</w:t>
      </w:r>
      <w:r w:rsidR="00157EF1" w:rsidRPr="006D59A3">
        <w:rPr>
          <w:sz w:val="22"/>
          <w:szCs w:val="22"/>
        </w:rPr>
        <w:t xml:space="preserve"> at roadside</w:t>
      </w:r>
      <w:r w:rsidR="00F05494" w:rsidRPr="006D59A3">
        <w:rPr>
          <w:sz w:val="22"/>
          <w:szCs w:val="22"/>
        </w:rPr>
        <w:t>.</w:t>
      </w:r>
    </w:p>
    <w:p w:rsidR="0067226D" w:rsidRPr="006D59A3" w:rsidRDefault="0067226D" w:rsidP="00C05F84">
      <w:pPr>
        <w:ind w:left="1080"/>
        <w:rPr>
          <w:sz w:val="22"/>
          <w:szCs w:val="22"/>
        </w:rPr>
      </w:pPr>
    </w:p>
    <w:p w:rsidR="00561EE9" w:rsidRPr="006D59A3" w:rsidRDefault="00561EE9" w:rsidP="00C05F84">
      <w:pPr>
        <w:numPr>
          <w:ilvl w:val="0"/>
          <w:numId w:val="35"/>
        </w:numPr>
        <w:tabs>
          <w:tab w:val="clear" w:pos="360"/>
        </w:tabs>
        <w:ind w:left="1620" w:hanging="540"/>
        <w:rPr>
          <w:sz w:val="22"/>
          <w:szCs w:val="22"/>
        </w:rPr>
      </w:pPr>
      <w:r w:rsidRPr="006D59A3">
        <w:rPr>
          <w:sz w:val="22"/>
          <w:szCs w:val="22"/>
        </w:rPr>
        <w:t>No changes will be allowed after a move has taken place.</w:t>
      </w:r>
    </w:p>
    <w:p w:rsidR="006864EE" w:rsidRPr="00956231" w:rsidRDefault="004B2274" w:rsidP="00C05F84">
      <w:pPr>
        <w:pStyle w:val="DefaultText"/>
        <w:ind w:left="540"/>
        <w:rPr>
          <w:sz w:val="22"/>
          <w:szCs w:val="22"/>
        </w:rPr>
      </w:pPr>
      <w:r>
        <w:rPr>
          <w:sz w:val="22"/>
          <w:szCs w:val="22"/>
        </w:rPr>
        <w:br w:type="column"/>
      </w:r>
    </w:p>
    <w:p w:rsidR="006864EE" w:rsidRPr="00180A21" w:rsidRDefault="00636B0B" w:rsidP="00C05F84">
      <w:pPr>
        <w:numPr>
          <w:ilvl w:val="0"/>
          <w:numId w:val="34"/>
        </w:numPr>
        <w:tabs>
          <w:tab w:val="clear" w:pos="720"/>
          <w:tab w:val="left" w:pos="1080"/>
        </w:tabs>
        <w:ind w:left="1080" w:hanging="540"/>
        <w:rPr>
          <w:b/>
          <w:sz w:val="22"/>
          <w:szCs w:val="22"/>
        </w:rPr>
      </w:pPr>
      <w:r w:rsidRPr="00180A21">
        <w:rPr>
          <w:b/>
          <w:sz w:val="22"/>
          <w:szCs w:val="22"/>
        </w:rPr>
        <w:t xml:space="preserve">Transfer </w:t>
      </w:r>
      <w:r w:rsidR="00875AC7" w:rsidRPr="00180A21">
        <w:rPr>
          <w:b/>
          <w:sz w:val="22"/>
          <w:szCs w:val="22"/>
        </w:rPr>
        <w:t>P</w:t>
      </w:r>
      <w:r w:rsidRPr="00180A21">
        <w:rPr>
          <w:b/>
          <w:sz w:val="22"/>
          <w:szCs w:val="22"/>
        </w:rPr>
        <w:t>olicy</w:t>
      </w:r>
    </w:p>
    <w:p w:rsidR="006864EE" w:rsidRPr="00956231" w:rsidRDefault="006864EE" w:rsidP="00C05F84">
      <w:pPr>
        <w:pStyle w:val="DefaultText"/>
        <w:ind w:left="540"/>
        <w:rPr>
          <w:sz w:val="22"/>
          <w:szCs w:val="22"/>
        </w:rPr>
      </w:pPr>
    </w:p>
    <w:p w:rsidR="006864EE" w:rsidRPr="00180A21" w:rsidRDefault="00636B0B" w:rsidP="00C05F84">
      <w:pPr>
        <w:numPr>
          <w:ilvl w:val="0"/>
          <w:numId w:val="36"/>
        </w:numPr>
        <w:tabs>
          <w:tab w:val="clear" w:pos="720"/>
        </w:tabs>
        <w:ind w:left="1620" w:hanging="540"/>
        <w:rPr>
          <w:b/>
          <w:sz w:val="22"/>
          <w:szCs w:val="22"/>
        </w:rPr>
      </w:pPr>
      <w:r w:rsidRPr="00180A21">
        <w:rPr>
          <w:b/>
          <w:sz w:val="22"/>
          <w:szCs w:val="22"/>
        </w:rPr>
        <w:t>Trip permits</w:t>
      </w:r>
    </w:p>
    <w:p w:rsidR="004B3236" w:rsidRDefault="004B3236" w:rsidP="00C05F84">
      <w:pPr>
        <w:pStyle w:val="DefaultText"/>
        <w:ind w:left="1080"/>
        <w:rPr>
          <w:sz w:val="22"/>
          <w:szCs w:val="22"/>
        </w:rPr>
      </w:pPr>
    </w:p>
    <w:p w:rsidR="00D4418F" w:rsidRDefault="00636B0B" w:rsidP="00C05F84">
      <w:pPr>
        <w:pStyle w:val="DefaultText"/>
        <w:numPr>
          <w:ilvl w:val="1"/>
          <w:numId w:val="36"/>
        </w:numPr>
        <w:tabs>
          <w:tab w:val="clear" w:pos="1008"/>
        </w:tabs>
        <w:ind w:left="2160" w:hanging="540"/>
        <w:rPr>
          <w:sz w:val="22"/>
          <w:szCs w:val="22"/>
        </w:rPr>
      </w:pPr>
      <w:r w:rsidRPr="00956231">
        <w:rPr>
          <w:sz w:val="22"/>
          <w:szCs w:val="22"/>
        </w:rPr>
        <w:t xml:space="preserve">A vehicle may be substituted for another with proper notice to the Overlimit Permit </w:t>
      </w:r>
      <w:r w:rsidR="004B3236">
        <w:rPr>
          <w:sz w:val="22"/>
          <w:szCs w:val="22"/>
        </w:rPr>
        <w:t>U</w:t>
      </w:r>
      <w:r w:rsidRPr="00956231">
        <w:rPr>
          <w:sz w:val="22"/>
          <w:szCs w:val="22"/>
        </w:rPr>
        <w:t xml:space="preserve">nit </w:t>
      </w:r>
      <w:r w:rsidRPr="00220B5A">
        <w:rPr>
          <w:sz w:val="22"/>
          <w:szCs w:val="22"/>
        </w:rPr>
        <w:t>at no extra charge</w:t>
      </w:r>
      <w:r w:rsidRPr="00956231">
        <w:rPr>
          <w:sz w:val="22"/>
          <w:szCs w:val="22"/>
        </w:rPr>
        <w:t>.</w:t>
      </w:r>
    </w:p>
    <w:p w:rsidR="00D4418F" w:rsidRDefault="00D4418F" w:rsidP="00C05F84">
      <w:pPr>
        <w:pStyle w:val="DefaultText"/>
        <w:ind w:left="1620"/>
        <w:rPr>
          <w:sz w:val="22"/>
          <w:szCs w:val="22"/>
        </w:rPr>
      </w:pPr>
    </w:p>
    <w:p w:rsidR="00D4418F" w:rsidRPr="000D7003" w:rsidRDefault="00F75F11" w:rsidP="00C05F84">
      <w:pPr>
        <w:pStyle w:val="DefaultText"/>
        <w:numPr>
          <w:ilvl w:val="1"/>
          <w:numId w:val="36"/>
        </w:numPr>
        <w:tabs>
          <w:tab w:val="clear" w:pos="1008"/>
        </w:tabs>
        <w:ind w:left="2160" w:hanging="540"/>
        <w:rPr>
          <w:sz w:val="22"/>
          <w:szCs w:val="22"/>
        </w:rPr>
      </w:pPr>
      <w:r w:rsidRPr="000D7003">
        <w:rPr>
          <w:sz w:val="22"/>
          <w:szCs w:val="22"/>
        </w:rPr>
        <w:t xml:space="preserve">Once </w:t>
      </w:r>
      <w:r w:rsidR="00157EF1" w:rsidRPr="000D7003">
        <w:rPr>
          <w:sz w:val="22"/>
          <w:szCs w:val="22"/>
        </w:rPr>
        <w:t>the vehicle substitution is approved</w:t>
      </w:r>
      <w:r w:rsidR="008072CD">
        <w:rPr>
          <w:sz w:val="22"/>
          <w:szCs w:val="22"/>
        </w:rPr>
        <w:t>,</w:t>
      </w:r>
      <w:r w:rsidR="00157EF1" w:rsidRPr="000D7003">
        <w:rPr>
          <w:sz w:val="22"/>
          <w:szCs w:val="22"/>
        </w:rPr>
        <w:t xml:space="preserve"> the permit should be modified as described in sub-paragraph 1.B. above.</w:t>
      </w:r>
    </w:p>
    <w:p w:rsidR="006864EE" w:rsidRPr="00956231" w:rsidRDefault="006864EE" w:rsidP="00C05F84">
      <w:pPr>
        <w:pStyle w:val="DefaultText"/>
        <w:ind w:left="1080"/>
        <w:rPr>
          <w:sz w:val="22"/>
          <w:szCs w:val="22"/>
        </w:rPr>
      </w:pPr>
    </w:p>
    <w:p w:rsidR="006864EE" w:rsidRPr="00180A21" w:rsidRDefault="00636B0B" w:rsidP="00C05F84">
      <w:pPr>
        <w:numPr>
          <w:ilvl w:val="0"/>
          <w:numId w:val="36"/>
        </w:numPr>
        <w:tabs>
          <w:tab w:val="clear" w:pos="720"/>
        </w:tabs>
        <w:ind w:left="1620" w:hanging="540"/>
        <w:rPr>
          <w:b/>
          <w:sz w:val="22"/>
          <w:szCs w:val="22"/>
        </w:rPr>
      </w:pPr>
      <w:r w:rsidRPr="00180A21">
        <w:rPr>
          <w:b/>
          <w:sz w:val="22"/>
          <w:szCs w:val="22"/>
        </w:rPr>
        <w:t>Long term permits</w:t>
      </w:r>
    </w:p>
    <w:p w:rsidR="006864EE" w:rsidRPr="00956231" w:rsidRDefault="006864EE" w:rsidP="00C05F84">
      <w:pPr>
        <w:pStyle w:val="DefaultText"/>
        <w:ind w:left="1080"/>
        <w:rPr>
          <w:sz w:val="22"/>
          <w:szCs w:val="22"/>
        </w:rPr>
      </w:pPr>
    </w:p>
    <w:p w:rsidR="00636B0B" w:rsidRPr="000D7003" w:rsidRDefault="00636B0B" w:rsidP="00C05F84">
      <w:pPr>
        <w:pStyle w:val="DefaultText"/>
        <w:numPr>
          <w:ilvl w:val="1"/>
          <w:numId w:val="36"/>
        </w:numPr>
        <w:tabs>
          <w:tab w:val="clear" w:pos="1008"/>
        </w:tabs>
        <w:ind w:left="2160" w:hanging="540"/>
        <w:rPr>
          <w:sz w:val="22"/>
          <w:szCs w:val="22"/>
        </w:rPr>
      </w:pPr>
      <w:r w:rsidRPr="000D7003">
        <w:rPr>
          <w:sz w:val="22"/>
          <w:szCs w:val="22"/>
        </w:rPr>
        <w:t xml:space="preserve">If a permittee removes a vehicle from service, it is permissible to amend the permit </w:t>
      </w:r>
      <w:r w:rsidR="00157EF1" w:rsidRPr="000D7003">
        <w:rPr>
          <w:sz w:val="22"/>
          <w:szCs w:val="22"/>
        </w:rPr>
        <w:t xml:space="preserve">after proper notice to </w:t>
      </w:r>
      <w:r w:rsidR="000D7003" w:rsidRPr="000D7003">
        <w:rPr>
          <w:sz w:val="22"/>
          <w:szCs w:val="22"/>
        </w:rPr>
        <w:t xml:space="preserve">and approval by </w:t>
      </w:r>
      <w:r w:rsidR="00157EF1" w:rsidRPr="000D7003">
        <w:rPr>
          <w:sz w:val="22"/>
          <w:szCs w:val="22"/>
        </w:rPr>
        <w:t xml:space="preserve">the Overlimit Permit Unit </w:t>
      </w:r>
      <w:r w:rsidRPr="000D7003">
        <w:rPr>
          <w:sz w:val="22"/>
          <w:szCs w:val="22"/>
        </w:rPr>
        <w:t xml:space="preserve">to </w:t>
      </w:r>
      <w:r w:rsidR="00DE32AC" w:rsidRPr="000D7003">
        <w:rPr>
          <w:sz w:val="22"/>
          <w:szCs w:val="22"/>
        </w:rPr>
        <w:t>reflect a new vehicle for</w:t>
      </w:r>
      <w:r w:rsidRPr="000D7003">
        <w:rPr>
          <w:sz w:val="22"/>
          <w:szCs w:val="22"/>
        </w:rPr>
        <w:t xml:space="preserve"> the remainder of the</w:t>
      </w:r>
      <w:r w:rsidRPr="00C62813">
        <w:rPr>
          <w:sz w:val="22"/>
          <w:szCs w:val="22"/>
        </w:rPr>
        <w:t xml:space="preserve"> </w:t>
      </w:r>
      <w:r w:rsidR="00A97EEE">
        <w:rPr>
          <w:sz w:val="22"/>
          <w:szCs w:val="22"/>
        </w:rPr>
        <w:t xml:space="preserve">term </w:t>
      </w:r>
      <w:r w:rsidRPr="000D7003">
        <w:rPr>
          <w:sz w:val="22"/>
          <w:szCs w:val="22"/>
        </w:rPr>
        <w:t>of the permit.</w:t>
      </w:r>
    </w:p>
    <w:p w:rsidR="007F1079" w:rsidRPr="00956231" w:rsidRDefault="007F1079" w:rsidP="00C05F84">
      <w:pPr>
        <w:pStyle w:val="DefaultText"/>
        <w:rPr>
          <w:b/>
          <w:sz w:val="22"/>
          <w:szCs w:val="22"/>
        </w:rPr>
      </w:pPr>
    </w:p>
    <w:p w:rsidR="00C05F84" w:rsidRDefault="00C05F84" w:rsidP="00C05F84">
      <w:pPr>
        <w:pStyle w:val="DefaultText"/>
        <w:rPr>
          <w:b/>
          <w:sz w:val="22"/>
          <w:szCs w:val="22"/>
        </w:rPr>
      </w:pPr>
    </w:p>
    <w:p w:rsidR="005E1E5F" w:rsidRPr="00956231" w:rsidRDefault="004B3236" w:rsidP="00C05F84">
      <w:pPr>
        <w:pStyle w:val="DefaultText"/>
        <w:rPr>
          <w:b/>
          <w:sz w:val="22"/>
          <w:szCs w:val="22"/>
        </w:rPr>
      </w:pPr>
      <w:proofErr w:type="gramStart"/>
      <w:r>
        <w:rPr>
          <w:b/>
          <w:sz w:val="22"/>
          <w:szCs w:val="22"/>
        </w:rPr>
        <w:t>SECTION 14.</w:t>
      </w:r>
      <w:proofErr w:type="gramEnd"/>
      <w:r w:rsidR="005920B8">
        <w:rPr>
          <w:b/>
          <w:sz w:val="22"/>
          <w:szCs w:val="22"/>
        </w:rPr>
        <w:t xml:space="preserve"> </w:t>
      </w:r>
      <w:r w:rsidR="005E1E5F" w:rsidRPr="00956231">
        <w:rPr>
          <w:b/>
          <w:sz w:val="22"/>
          <w:szCs w:val="22"/>
        </w:rPr>
        <w:t>SAFETY STANDARDS</w:t>
      </w:r>
    </w:p>
    <w:p w:rsidR="00DF7195" w:rsidRPr="00956231" w:rsidRDefault="00DF7195" w:rsidP="00C05F84">
      <w:pPr>
        <w:pStyle w:val="DefaultText"/>
        <w:rPr>
          <w:b/>
          <w:sz w:val="22"/>
          <w:szCs w:val="22"/>
        </w:rPr>
      </w:pPr>
    </w:p>
    <w:p w:rsidR="00DF7195" w:rsidRPr="00BE3F2B" w:rsidRDefault="005E1E5F" w:rsidP="00C05F84">
      <w:pPr>
        <w:numPr>
          <w:ilvl w:val="0"/>
          <w:numId w:val="37"/>
        </w:numPr>
        <w:tabs>
          <w:tab w:val="clear" w:pos="720"/>
          <w:tab w:val="left" w:pos="1080"/>
        </w:tabs>
        <w:ind w:left="1080" w:hanging="540"/>
        <w:rPr>
          <w:sz w:val="22"/>
          <w:szCs w:val="22"/>
        </w:rPr>
      </w:pPr>
      <w:r w:rsidRPr="00BE3F2B">
        <w:rPr>
          <w:sz w:val="22"/>
          <w:szCs w:val="22"/>
        </w:rPr>
        <w:t>Traffic and vehicle movement control is a police function. A St</w:t>
      </w:r>
      <w:r w:rsidR="00DF7195" w:rsidRPr="00BE3F2B">
        <w:rPr>
          <w:sz w:val="22"/>
          <w:szCs w:val="22"/>
        </w:rPr>
        <w:t>ate Police officer may order an</w:t>
      </w:r>
      <w:r w:rsidR="00E115EA" w:rsidRPr="00BE3F2B">
        <w:rPr>
          <w:sz w:val="22"/>
          <w:szCs w:val="22"/>
        </w:rPr>
        <w:t xml:space="preserve"> </w:t>
      </w:r>
      <w:r w:rsidRPr="00BE3F2B">
        <w:rPr>
          <w:sz w:val="22"/>
          <w:szCs w:val="22"/>
        </w:rPr>
        <w:t>overlimit permitted vehicle off the highway when, in the of</w:t>
      </w:r>
      <w:r w:rsidR="00DF7195" w:rsidRPr="00BE3F2B">
        <w:rPr>
          <w:sz w:val="22"/>
          <w:szCs w:val="22"/>
        </w:rPr>
        <w:t>ficer’s judgment, the continued</w:t>
      </w:r>
      <w:r w:rsidR="00E115EA" w:rsidRPr="00BE3F2B">
        <w:rPr>
          <w:sz w:val="22"/>
          <w:szCs w:val="22"/>
        </w:rPr>
        <w:t xml:space="preserve"> </w:t>
      </w:r>
      <w:r w:rsidRPr="00BE3F2B">
        <w:rPr>
          <w:sz w:val="22"/>
          <w:szCs w:val="22"/>
        </w:rPr>
        <w:t xml:space="preserve">movement poses an </w:t>
      </w:r>
      <w:r w:rsidR="00E115EA" w:rsidRPr="00BE3F2B">
        <w:rPr>
          <w:sz w:val="22"/>
          <w:szCs w:val="22"/>
        </w:rPr>
        <w:t>u</w:t>
      </w:r>
      <w:r w:rsidRPr="00BE3F2B">
        <w:rPr>
          <w:sz w:val="22"/>
          <w:szCs w:val="22"/>
        </w:rPr>
        <w:t>nacceptable risk to public safety, or an un</w:t>
      </w:r>
      <w:r w:rsidR="00DF7195" w:rsidRPr="00BE3F2B">
        <w:rPr>
          <w:sz w:val="22"/>
          <w:szCs w:val="22"/>
        </w:rPr>
        <w:t>acceptable impact on traffic or</w:t>
      </w:r>
      <w:r w:rsidR="00E115EA" w:rsidRPr="00BE3F2B">
        <w:rPr>
          <w:sz w:val="22"/>
          <w:szCs w:val="22"/>
        </w:rPr>
        <w:t xml:space="preserve"> </w:t>
      </w:r>
      <w:r w:rsidRPr="00BE3F2B">
        <w:rPr>
          <w:sz w:val="22"/>
          <w:szCs w:val="22"/>
        </w:rPr>
        <w:t>highway and bridge infrastructure. The Issuing Authority may place additional conditions on a</w:t>
      </w:r>
      <w:r w:rsidR="00E115EA" w:rsidRPr="00BE3F2B">
        <w:rPr>
          <w:sz w:val="22"/>
          <w:szCs w:val="22"/>
        </w:rPr>
        <w:t xml:space="preserve"> </w:t>
      </w:r>
      <w:r w:rsidRPr="00BE3F2B">
        <w:rPr>
          <w:sz w:val="22"/>
          <w:szCs w:val="22"/>
        </w:rPr>
        <w:t xml:space="preserve">permit in order to </w:t>
      </w:r>
      <w:r w:rsidR="00E115EA" w:rsidRPr="00BE3F2B">
        <w:rPr>
          <w:sz w:val="22"/>
          <w:szCs w:val="22"/>
        </w:rPr>
        <w:t>p</w:t>
      </w:r>
      <w:r w:rsidRPr="00BE3F2B">
        <w:rPr>
          <w:sz w:val="22"/>
          <w:szCs w:val="22"/>
        </w:rPr>
        <w:t>rotect public safety, public infrastructur</w:t>
      </w:r>
      <w:r w:rsidR="00DF7195" w:rsidRPr="00BE3F2B">
        <w:rPr>
          <w:sz w:val="22"/>
          <w:szCs w:val="22"/>
        </w:rPr>
        <w:t>e, or to mitigate the impact on</w:t>
      </w:r>
      <w:r w:rsidR="007F6D46">
        <w:rPr>
          <w:sz w:val="22"/>
          <w:szCs w:val="22"/>
        </w:rPr>
        <w:t> </w:t>
      </w:r>
      <w:r w:rsidRPr="00BE3F2B">
        <w:rPr>
          <w:sz w:val="22"/>
          <w:szCs w:val="22"/>
        </w:rPr>
        <w:t>traffic.</w:t>
      </w:r>
    </w:p>
    <w:p w:rsidR="00DF7195" w:rsidRPr="00BE3F2B" w:rsidRDefault="00DF7195" w:rsidP="00C05F84">
      <w:pPr>
        <w:pStyle w:val="DefaultText"/>
        <w:ind w:left="540"/>
        <w:rPr>
          <w:sz w:val="22"/>
          <w:szCs w:val="22"/>
        </w:rPr>
      </w:pPr>
    </w:p>
    <w:p w:rsidR="00E115EA" w:rsidRPr="00BE3F2B" w:rsidRDefault="005E1E5F" w:rsidP="00C05F84">
      <w:pPr>
        <w:numPr>
          <w:ilvl w:val="0"/>
          <w:numId w:val="38"/>
        </w:numPr>
        <w:tabs>
          <w:tab w:val="clear" w:pos="720"/>
        </w:tabs>
        <w:ind w:left="1620" w:hanging="540"/>
        <w:rPr>
          <w:sz w:val="22"/>
          <w:szCs w:val="22"/>
        </w:rPr>
      </w:pPr>
      <w:r w:rsidRPr="00BE3F2B">
        <w:rPr>
          <w:sz w:val="22"/>
          <w:szCs w:val="22"/>
        </w:rPr>
        <w:t xml:space="preserve">While in transit, the driver of a slowly-moving, permitted vehicle shall, at the first suitable opportunity, pull off the highway or as far to the right as is reasonably safe if more than </w:t>
      </w:r>
      <w:r w:rsidR="00E115EA" w:rsidRPr="00BE3F2B">
        <w:rPr>
          <w:sz w:val="22"/>
          <w:szCs w:val="22"/>
        </w:rPr>
        <w:t>s</w:t>
      </w:r>
      <w:r w:rsidRPr="00BE3F2B">
        <w:rPr>
          <w:sz w:val="22"/>
          <w:szCs w:val="22"/>
        </w:rPr>
        <w:t>even vehicles are following.</w:t>
      </w:r>
    </w:p>
    <w:p w:rsidR="00E115EA" w:rsidRPr="00BE3F2B" w:rsidRDefault="00E115EA" w:rsidP="00C05F84">
      <w:pPr>
        <w:ind w:left="1080"/>
        <w:rPr>
          <w:sz w:val="22"/>
          <w:szCs w:val="22"/>
        </w:rPr>
      </w:pPr>
    </w:p>
    <w:p w:rsidR="00E115EA" w:rsidRPr="00BE3F2B" w:rsidRDefault="005E1E5F" w:rsidP="00C05F84">
      <w:pPr>
        <w:numPr>
          <w:ilvl w:val="0"/>
          <w:numId w:val="38"/>
        </w:numPr>
        <w:tabs>
          <w:tab w:val="clear" w:pos="720"/>
        </w:tabs>
        <w:ind w:left="1620" w:hanging="540"/>
        <w:rPr>
          <w:sz w:val="22"/>
          <w:szCs w:val="22"/>
        </w:rPr>
      </w:pPr>
      <w:r w:rsidRPr="00BE3F2B">
        <w:rPr>
          <w:sz w:val="22"/>
          <w:szCs w:val="22"/>
        </w:rPr>
        <w:t>Except for emergency off-hour moves, no movement shall be made when visibility is poor or the highway is considered dangerous due to rain, snow, slush, ice, or any other condition deemed unsafe by the Issuing Authority or a State Police officer.</w:t>
      </w:r>
    </w:p>
    <w:p w:rsidR="00E115EA" w:rsidRPr="00BE3F2B" w:rsidRDefault="00E115EA" w:rsidP="00C05F84">
      <w:pPr>
        <w:ind w:left="1080"/>
        <w:rPr>
          <w:sz w:val="22"/>
          <w:szCs w:val="22"/>
        </w:rPr>
      </w:pPr>
    </w:p>
    <w:p w:rsidR="00E115EA" w:rsidRPr="00BE3F2B" w:rsidRDefault="005E1E5F" w:rsidP="00C05F84">
      <w:pPr>
        <w:numPr>
          <w:ilvl w:val="0"/>
          <w:numId w:val="39"/>
        </w:numPr>
        <w:tabs>
          <w:tab w:val="clear" w:pos="288"/>
        </w:tabs>
        <w:ind w:left="2160" w:hanging="540"/>
        <w:rPr>
          <w:sz w:val="22"/>
          <w:szCs w:val="22"/>
        </w:rPr>
      </w:pPr>
      <w:r w:rsidRPr="00BE3F2B">
        <w:rPr>
          <w:sz w:val="22"/>
          <w:szCs w:val="22"/>
        </w:rPr>
        <w:t xml:space="preserve">Adverse weather or road conditions posted to </w:t>
      </w:r>
      <w:r w:rsidR="00D4418F" w:rsidRPr="000D7003">
        <w:rPr>
          <w:sz w:val="22"/>
          <w:szCs w:val="22"/>
        </w:rPr>
        <w:t xml:space="preserve">the </w:t>
      </w:r>
      <w:r w:rsidRPr="00BE3F2B">
        <w:rPr>
          <w:sz w:val="22"/>
          <w:szCs w:val="22"/>
        </w:rPr>
        <w:t>Maine D</w:t>
      </w:r>
      <w:r w:rsidR="00CA375A" w:rsidRPr="00BE3F2B">
        <w:rPr>
          <w:sz w:val="22"/>
          <w:szCs w:val="22"/>
        </w:rPr>
        <w:t xml:space="preserve">epartment of Transportation’s </w:t>
      </w:r>
      <w:r w:rsidRPr="00BE3F2B">
        <w:rPr>
          <w:sz w:val="22"/>
          <w:szCs w:val="22"/>
        </w:rPr>
        <w:t>511ME system (</w:t>
      </w:r>
      <w:hyperlink r:id="rId20" w:history="1">
        <w:r w:rsidR="00324D80">
          <w:rPr>
            <w:rStyle w:val="Hyperlink"/>
          </w:rPr>
          <w:t>www.newengland511.org</w:t>
        </w:r>
      </w:hyperlink>
      <w:r w:rsidR="00324D80">
        <w:rPr>
          <w:sz w:val="22"/>
          <w:szCs w:val="22"/>
        </w:rPr>
        <w:t>)</w:t>
      </w:r>
      <w:r w:rsidRPr="00BE3F2B">
        <w:rPr>
          <w:sz w:val="22"/>
          <w:szCs w:val="22"/>
        </w:rPr>
        <w:t xml:space="preserve"> or telephone number 511) shall constitute one form </w:t>
      </w:r>
      <w:r w:rsidR="00E115EA" w:rsidRPr="00BE3F2B">
        <w:rPr>
          <w:sz w:val="22"/>
          <w:szCs w:val="22"/>
        </w:rPr>
        <w:t xml:space="preserve">of notice of </w:t>
      </w:r>
      <w:r w:rsidRPr="00BE3F2B">
        <w:rPr>
          <w:sz w:val="22"/>
          <w:szCs w:val="22"/>
        </w:rPr>
        <w:t>dangerous road conditions.</w:t>
      </w:r>
    </w:p>
    <w:p w:rsidR="00E115EA" w:rsidRPr="00BE3F2B" w:rsidRDefault="00E115EA" w:rsidP="00C05F84">
      <w:pPr>
        <w:ind w:left="1620"/>
        <w:rPr>
          <w:sz w:val="22"/>
          <w:szCs w:val="22"/>
        </w:rPr>
      </w:pPr>
    </w:p>
    <w:p w:rsidR="00E878B2" w:rsidRPr="008E51CB" w:rsidRDefault="002D570C" w:rsidP="00C05F84">
      <w:pPr>
        <w:numPr>
          <w:ilvl w:val="0"/>
          <w:numId w:val="39"/>
        </w:numPr>
        <w:tabs>
          <w:tab w:val="clear" w:pos="288"/>
        </w:tabs>
        <w:ind w:left="2160" w:hanging="540"/>
        <w:rPr>
          <w:sz w:val="22"/>
          <w:szCs w:val="22"/>
        </w:rPr>
      </w:pPr>
      <w:r w:rsidRPr="008E51CB">
        <w:rPr>
          <w:sz w:val="22"/>
          <w:szCs w:val="22"/>
        </w:rPr>
        <w:t>If the speed on the Interstate Highway System is reduced to 45 miles per hour, the movement of a permitted vehicle must</w:t>
      </w:r>
      <w:r w:rsidR="008E51CB" w:rsidRPr="008E51CB">
        <w:rPr>
          <w:sz w:val="22"/>
          <w:szCs w:val="22"/>
        </w:rPr>
        <w:t>, at the first opportunity (ramp, rest area, weigh station, etc.),</w:t>
      </w:r>
      <w:r w:rsidRPr="008E51CB">
        <w:rPr>
          <w:sz w:val="22"/>
          <w:szCs w:val="22"/>
        </w:rPr>
        <w:t xml:space="preserve"> proceed to safely exit the traveled way, including shoulders.</w:t>
      </w:r>
    </w:p>
    <w:p w:rsidR="008E51CB" w:rsidRDefault="008E51CB" w:rsidP="00C05F84">
      <w:pPr>
        <w:ind w:left="1620"/>
        <w:rPr>
          <w:sz w:val="22"/>
          <w:szCs w:val="22"/>
        </w:rPr>
      </w:pPr>
    </w:p>
    <w:p w:rsidR="00E878B2" w:rsidRPr="000D7003" w:rsidRDefault="00E878B2" w:rsidP="00C05F84">
      <w:pPr>
        <w:numPr>
          <w:ilvl w:val="0"/>
          <w:numId w:val="39"/>
        </w:numPr>
        <w:tabs>
          <w:tab w:val="clear" w:pos="288"/>
        </w:tabs>
        <w:ind w:left="2160" w:hanging="540"/>
        <w:rPr>
          <w:sz w:val="22"/>
          <w:szCs w:val="22"/>
        </w:rPr>
      </w:pPr>
      <w:r w:rsidRPr="000D7003">
        <w:rPr>
          <w:sz w:val="22"/>
          <w:szCs w:val="22"/>
        </w:rPr>
        <w:t xml:space="preserve">Permits will not be issued when permit routing falls within geographic </w:t>
      </w:r>
      <w:r w:rsidR="0026084D" w:rsidRPr="000D7003">
        <w:rPr>
          <w:sz w:val="22"/>
          <w:szCs w:val="22"/>
        </w:rPr>
        <w:t>locations where</w:t>
      </w:r>
      <w:r w:rsidRPr="000D7003">
        <w:rPr>
          <w:sz w:val="22"/>
          <w:szCs w:val="22"/>
        </w:rPr>
        <w:t xml:space="preserve"> “difficult driving conditions” </w:t>
      </w:r>
      <w:r w:rsidR="0026084D" w:rsidRPr="000D7003">
        <w:rPr>
          <w:sz w:val="22"/>
          <w:szCs w:val="22"/>
        </w:rPr>
        <w:t>are in effect</w:t>
      </w:r>
      <w:r w:rsidRPr="000D7003">
        <w:rPr>
          <w:sz w:val="22"/>
          <w:szCs w:val="22"/>
        </w:rPr>
        <w:t xml:space="preserve"> </w:t>
      </w:r>
      <w:r w:rsidR="0039511B">
        <w:rPr>
          <w:sz w:val="22"/>
          <w:szCs w:val="22"/>
        </w:rPr>
        <w:t xml:space="preserve">on the 511ME system </w:t>
      </w:r>
      <w:r w:rsidRPr="000D7003">
        <w:rPr>
          <w:sz w:val="22"/>
          <w:szCs w:val="22"/>
        </w:rPr>
        <w:t xml:space="preserve">or the Interstate Highway </w:t>
      </w:r>
      <w:r w:rsidR="00D4418F" w:rsidRPr="000D7003">
        <w:rPr>
          <w:sz w:val="22"/>
          <w:szCs w:val="22"/>
        </w:rPr>
        <w:t>S</w:t>
      </w:r>
      <w:r w:rsidRPr="000D7003">
        <w:rPr>
          <w:sz w:val="22"/>
          <w:szCs w:val="22"/>
        </w:rPr>
        <w:t>ystem is reduced to 45 miles per hour.</w:t>
      </w:r>
    </w:p>
    <w:p w:rsidR="00E115EA" w:rsidRPr="00BE3F2B" w:rsidRDefault="00E115EA" w:rsidP="00C05F84">
      <w:pPr>
        <w:ind w:left="1080"/>
        <w:rPr>
          <w:sz w:val="22"/>
          <w:szCs w:val="22"/>
        </w:rPr>
      </w:pPr>
    </w:p>
    <w:p w:rsidR="00580A99" w:rsidRDefault="005E1E5F" w:rsidP="00C05F84">
      <w:pPr>
        <w:numPr>
          <w:ilvl w:val="0"/>
          <w:numId w:val="38"/>
        </w:numPr>
        <w:tabs>
          <w:tab w:val="clear" w:pos="720"/>
        </w:tabs>
        <w:ind w:left="1620" w:hanging="540"/>
        <w:rPr>
          <w:sz w:val="22"/>
          <w:szCs w:val="22"/>
        </w:rPr>
      </w:pPr>
      <w:r w:rsidRPr="00BE3F2B">
        <w:rPr>
          <w:sz w:val="22"/>
          <w:szCs w:val="22"/>
        </w:rPr>
        <w:t>If movement has started and such conditions develop, movement must be stopped at the first suitable opportunity.</w:t>
      </w:r>
    </w:p>
    <w:p w:rsidR="008072CD" w:rsidRDefault="008072CD" w:rsidP="008072CD">
      <w:pPr>
        <w:rPr>
          <w:sz w:val="22"/>
          <w:szCs w:val="22"/>
        </w:rPr>
      </w:pPr>
    </w:p>
    <w:p w:rsidR="00580A99" w:rsidRPr="00391EC6" w:rsidRDefault="005E1E5F" w:rsidP="00C05F84">
      <w:pPr>
        <w:numPr>
          <w:ilvl w:val="0"/>
          <w:numId w:val="37"/>
        </w:numPr>
        <w:tabs>
          <w:tab w:val="clear" w:pos="720"/>
          <w:tab w:val="left" w:pos="1080"/>
        </w:tabs>
        <w:ind w:left="1080" w:hanging="540"/>
        <w:rPr>
          <w:b/>
          <w:sz w:val="22"/>
          <w:szCs w:val="22"/>
        </w:rPr>
      </w:pPr>
      <w:r w:rsidRPr="00391EC6">
        <w:rPr>
          <w:b/>
          <w:sz w:val="22"/>
          <w:szCs w:val="22"/>
        </w:rPr>
        <w:t xml:space="preserve">Load </w:t>
      </w:r>
      <w:r w:rsidR="003871D6" w:rsidRPr="00391EC6">
        <w:rPr>
          <w:b/>
          <w:sz w:val="22"/>
          <w:szCs w:val="22"/>
        </w:rPr>
        <w:t>V</w:t>
      </w:r>
      <w:r w:rsidRPr="00391EC6">
        <w:rPr>
          <w:b/>
          <w:sz w:val="22"/>
          <w:szCs w:val="22"/>
        </w:rPr>
        <w:t xml:space="preserve">ehicle </w:t>
      </w:r>
      <w:r w:rsidR="003871D6" w:rsidRPr="00391EC6">
        <w:rPr>
          <w:b/>
          <w:sz w:val="22"/>
          <w:szCs w:val="22"/>
        </w:rPr>
        <w:t>S</w:t>
      </w:r>
      <w:r w:rsidRPr="00391EC6">
        <w:rPr>
          <w:b/>
          <w:sz w:val="22"/>
          <w:szCs w:val="22"/>
        </w:rPr>
        <w:t xml:space="preserve">afety </w:t>
      </w:r>
      <w:r w:rsidR="003871D6" w:rsidRPr="00391EC6">
        <w:rPr>
          <w:b/>
          <w:sz w:val="22"/>
          <w:szCs w:val="22"/>
        </w:rPr>
        <w:t>Equipment</w:t>
      </w:r>
    </w:p>
    <w:p w:rsidR="00580A99" w:rsidRPr="00BE3F2B" w:rsidRDefault="00580A99" w:rsidP="00C05F84">
      <w:pPr>
        <w:pStyle w:val="DefaultText"/>
        <w:ind w:left="540"/>
        <w:rPr>
          <w:sz w:val="22"/>
          <w:szCs w:val="22"/>
        </w:rPr>
      </w:pPr>
    </w:p>
    <w:p w:rsidR="00D42B63" w:rsidRPr="00391EC6" w:rsidRDefault="005E1E5F" w:rsidP="00C05F84">
      <w:pPr>
        <w:numPr>
          <w:ilvl w:val="0"/>
          <w:numId w:val="40"/>
        </w:numPr>
        <w:tabs>
          <w:tab w:val="clear" w:pos="720"/>
        </w:tabs>
        <w:ind w:left="1620" w:hanging="540"/>
        <w:rPr>
          <w:b/>
          <w:sz w:val="22"/>
          <w:szCs w:val="22"/>
        </w:rPr>
      </w:pPr>
      <w:r w:rsidRPr="00391EC6">
        <w:rPr>
          <w:b/>
          <w:sz w:val="22"/>
          <w:szCs w:val="22"/>
        </w:rPr>
        <w:t>Signs</w:t>
      </w:r>
    </w:p>
    <w:p w:rsidR="00D42B63" w:rsidRPr="00BE3F2B" w:rsidRDefault="00D42B63" w:rsidP="00C05F84">
      <w:pPr>
        <w:ind w:left="1080"/>
        <w:rPr>
          <w:sz w:val="22"/>
          <w:szCs w:val="22"/>
        </w:rPr>
      </w:pPr>
    </w:p>
    <w:p w:rsidR="00D44E31" w:rsidRPr="00F37FBF" w:rsidRDefault="00D44E31" w:rsidP="00C05F84">
      <w:pPr>
        <w:numPr>
          <w:ilvl w:val="0"/>
          <w:numId w:val="41"/>
        </w:numPr>
        <w:tabs>
          <w:tab w:val="clear" w:pos="288"/>
        </w:tabs>
        <w:ind w:left="2160" w:hanging="540"/>
        <w:rPr>
          <w:sz w:val="22"/>
          <w:szCs w:val="22"/>
        </w:rPr>
      </w:pPr>
      <w:r w:rsidRPr="00F37FBF">
        <w:rPr>
          <w:sz w:val="22"/>
          <w:szCs w:val="22"/>
        </w:rPr>
        <w:t>The sign shall read: “</w:t>
      </w:r>
      <w:r w:rsidR="00580A99" w:rsidRPr="00F37FBF">
        <w:rPr>
          <w:sz w:val="22"/>
          <w:szCs w:val="22"/>
        </w:rPr>
        <w:t>OVERSIZE LOAD</w:t>
      </w:r>
      <w:r w:rsidRPr="00F37FBF">
        <w:rPr>
          <w:sz w:val="22"/>
          <w:szCs w:val="22"/>
        </w:rPr>
        <w:t>”</w:t>
      </w:r>
      <w:r w:rsidR="00580A99" w:rsidRPr="00F37FBF">
        <w:rPr>
          <w:sz w:val="22"/>
          <w:szCs w:val="22"/>
        </w:rPr>
        <w:t xml:space="preserve"> or </w:t>
      </w:r>
      <w:r w:rsidRPr="00F37FBF">
        <w:rPr>
          <w:sz w:val="22"/>
          <w:szCs w:val="22"/>
        </w:rPr>
        <w:t>“</w:t>
      </w:r>
      <w:r w:rsidR="00580A99" w:rsidRPr="00F37FBF">
        <w:rPr>
          <w:sz w:val="22"/>
          <w:szCs w:val="22"/>
        </w:rPr>
        <w:t>OVER</w:t>
      </w:r>
      <w:r w:rsidR="005E1E5F" w:rsidRPr="00F37FBF">
        <w:rPr>
          <w:sz w:val="22"/>
          <w:szCs w:val="22"/>
        </w:rPr>
        <w:t>WIDTH LOAD</w:t>
      </w:r>
      <w:r w:rsidRPr="00F37FBF">
        <w:rPr>
          <w:sz w:val="22"/>
          <w:szCs w:val="22"/>
        </w:rPr>
        <w:t>”</w:t>
      </w:r>
      <w:r w:rsidR="005E1E5F" w:rsidRPr="00F37FBF">
        <w:rPr>
          <w:sz w:val="22"/>
          <w:szCs w:val="22"/>
        </w:rPr>
        <w:t xml:space="preserve"> </w:t>
      </w:r>
      <w:r w:rsidR="00963FFE" w:rsidRPr="00F37FBF">
        <w:rPr>
          <w:i/>
          <w:sz w:val="22"/>
          <w:szCs w:val="22"/>
        </w:rPr>
        <w:t>(</w:t>
      </w:r>
      <w:r w:rsidRPr="00F37FBF">
        <w:rPr>
          <w:i/>
          <w:sz w:val="22"/>
          <w:szCs w:val="22"/>
        </w:rPr>
        <w:t>if applicable)</w:t>
      </w:r>
    </w:p>
    <w:p w:rsidR="00D44E31" w:rsidRPr="00F37FBF" w:rsidRDefault="00D44E31" w:rsidP="00C05F84">
      <w:pPr>
        <w:ind w:left="1620"/>
        <w:rPr>
          <w:sz w:val="22"/>
          <w:szCs w:val="22"/>
        </w:rPr>
      </w:pPr>
    </w:p>
    <w:p w:rsidR="00580A99" w:rsidRPr="00391EC6" w:rsidRDefault="00D44E31" w:rsidP="00C05F84">
      <w:pPr>
        <w:numPr>
          <w:ilvl w:val="0"/>
          <w:numId w:val="41"/>
        </w:numPr>
        <w:tabs>
          <w:tab w:val="clear" w:pos="288"/>
        </w:tabs>
        <w:ind w:left="2160" w:hanging="540"/>
        <w:rPr>
          <w:b/>
          <w:sz w:val="22"/>
          <w:szCs w:val="22"/>
        </w:rPr>
      </w:pPr>
      <w:r w:rsidRPr="00391EC6">
        <w:rPr>
          <w:b/>
          <w:sz w:val="22"/>
          <w:szCs w:val="22"/>
        </w:rPr>
        <w:t xml:space="preserve">Sign </w:t>
      </w:r>
      <w:r w:rsidR="00A05525" w:rsidRPr="00391EC6">
        <w:rPr>
          <w:b/>
          <w:sz w:val="22"/>
          <w:szCs w:val="22"/>
        </w:rPr>
        <w:t>R</w:t>
      </w:r>
      <w:r w:rsidRPr="00391EC6">
        <w:rPr>
          <w:b/>
          <w:sz w:val="22"/>
          <w:szCs w:val="22"/>
        </w:rPr>
        <w:t>equirements</w:t>
      </w:r>
    </w:p>
    <w:p w:rsidR="00D44E31" w:rsidRPr="00F37FBF" w:rsidRDefault="00D44E31" w:rsidP="00C05F84">
      <w:pPr>
        <w:ind w:left="1620"/>
      </w:pPr>
    </w:p>
    <w:p w:rsidR="00D42B63" w:rsidRPr="00F37FBF" w:rsidRDefault="00D42B63" w:rsidP="00C05F84">
      <w:pPr>
        <w:pStyle w:val="DefaultText"/>
        <w:numPr>
          <w:ilvl w:val="1"/>
          <w:numId w:val="41"/>
        </w:numPr>
        <w:tabs>
          <w:tab w:val="clear" w:pos="288"/>
          <w:tab w:val="left" w:pos="2700"/>
        </w:tabs>
        <w:ind w:left="2700" w:hanging="540"/>
        <w:rPr>
          <w:sz w:val="22"/>
          <w:szCs w:val="22"/>
        </w:rPr>
      </w:pPr>
      <w:r w:rsidRPr="00F37FBF">
        <w:rPr>
          <w:sz w:val="22"/>
          <w:szCs w:val="22"/>
        </w:rPr>
        <w:t xml:space="preserve">Size: </w:t>
      </w:r>
      <w:r w:rsidR="00877928" w:rsidRPr="00F37FBF">
        <w:rPr>
          <w:sz w:val="22"/>
          <w:szCs w:val="22"/>
        </w:rPr>
        <w:t xml:space="preserve">not less than </w:t>
      </w:r>
      <w:r w:rsidR="0033000A" w:rsidRPr="00F37FBF">
        <w:rPr>
          <w:sz w:val="22"/>
          <w:szCs w:val="22"/>
        </w:rPr>
        <w:t xml:space="preserve">7 </w:t>
      </w:r>
      <w:r w:rsidR="005E1E5F" w:rsidRPr="00F37FBF">
        <w:rPr>
          <w:sz w:val="22"/>
          <w:szCs w:val="22"/>
        </w:rPr>
        <w:t xml:space="preserve">feet wide by </w:t>
      </w:r>
      <w:r w:rsidR="0033000A" w:rsidRPr="00F37FBF">
        <w:rPr>
          <w:sz w:val="22"/>
          <w:szCs w:val="22"/>
        </w:rPr>
        <w:t xml:space="preserve">18 </w:t>
      </w:r>
      <w:r w:rsidR="005E1E5F" w:rsidRPr="00F37FBF">
        <w:rPr>
          <w:sz w:val="22"/>
          <w:szCs w:val="22"/>
        </w:rPr>
        <w:t>inches high</w:t>
      </w:r>
      <w:r w:rsidR="00963FFE" w:rsidRPr="00F37FBF">
        <w:rPr>
          <w:sz w:val="22"/>
          <w:szCs w:val="22"/>
        </w:rPr>
        <w:t>;</w:t>
      </w:r>
    </w:p>
    <w:p w:rsidR="00D42B63" w:rsidRPr="00F37FBF" w:rsidRDefault="00D42B63" w:rsidP="00C05F84">
      <w:pPr>
        <w:pStyle w:val="DefaultText"/>
        <w:ind w:left="2160"/>
        <w:rPr>
          <w:sz w:val="22"/>
          <w:szCs w:val="22"/>
        </w:rPr>
      </w:pPr>
    </w:p>
    <w:p w:rsidR="00D42B63" w:rsidRPr="00F37FBF" w:rsidRDefault="005E1E5F" w:rsidP="00C05F84">
      <w:pPr>
        <w:pStyle w:val="DefaultText"/>
        <w:numPr>
          <w:ilvl w:val="1"/>
          <w:numId w:val="41"/>
        </w:numPr>
        <w:tabs>
          <w:tab w:val="clear" w:pos="288"/>
          <w:tab w:val="left" w:pos="2700"/>
        </w:tabs>
        <w:ind w:left="2700" w:hanging="540"/>
        <w:rPr>
          <w:sz w:val="22"/>
          <w:szCs w:val="22"/>
        </w:rPr>
      </w:pPr>
      <w:r w:rsidRPr="00F37FBF">
        <w:rPr>
          <w:sz w:val="22"/>
          <w:szCs w:val="22"/>
        </w:rPr>
        <w:t>Lettering:</w:t>
      </w:r>
      <w:r w:rsidR="00D42B63" w:rsidRPr="00F37FBF">
        <w:rPr>
          <w:sz w:val="22"/>
          <w:szCs w:val="22"/>
        </w:rPr>
        <w:t xml:space="preserve"> </w:t>
      </w:r>
      <w:r w:rsidR="0033000A" w:rsidRPr="00F37FBF">
        <w:rPr>
          <w:sz w:val="22"/>
          <w:szCs w:val="22"/>
        </w:rPr>
        <w:t xml:space="preserve">10 </w:t>
      </w:r>
      <w:r w:rsidRPr="00F37FBF">
        <w:rPr>
          <w:sz w:val="22"/>
          <w:szCs w:val="22"/>
        </w:rPr>
        <w:t xml:space="preserve">inches high with </w:t>
      </w:r>
      <w:r w:rsidR="0033000A" w:rsidRPr="00F37FBF">
        <w:rPr>
          <w:sz w:val="22"/>
          <w:szCs w:val="22"/>
        </w:rPr>
        <w:t>a</w:t>
      </w:r>
      <w:r w:rsidR="00877928" w:rsidRPr="00F37FBF">
        <w:rPr>
          <w:sz w:val="22"/>
          <w:szCs w:val="22"/>
        </w:rPr>
        <w:t xml:space="preserve"> 1.4 </w:t>
      </w:r>
      <w:r w:rsidRPr="00F37FBF">
        <w:rPr>
          <w:sz w:val="22"/>
          <w:szCs w:val="22"/>
        </w:rPr>
        <w:t>inch brush</w:t>
      </w:r>
      <w:r w:rsidR="0033000A" w:rsidRPr="00F37FBF">
        <w:rPr>
          <w:sz w:val="22"/>
          <w:szCs w:val="22"/>
        </w:rPr>
        <w:t xml:space="preserve"> stroke</w:t>
      </w:r>
      <w:r w:rsidR="00877928" w:rsidRPr="00F37FBF">
        <w:rPr>
          <w:sz w:val="22"/>
          <w:szCs w:val="22"/>
        </w:rPr>
        <w:t>;</w:t>
      </w:r>
    </w:p>
    <w:p w:rsidR="00D42B63" w:rsidRPr="00F37FBF" w:rsidRDefault="00D42B63" w:rsidP="00C05F84">
      <w:pPr>
        <w:pStyle w:val="DefaultText"/>
        <w:ind w:left="2160"/>
        <w:rPr>
          <w:sz w:val="22"/>
          <w:szCs w:val="22"/>
        </w:rPr>
      </w:pPr>
    </w:p>
    <w:p w:rsidR="00D42B63" w:rsidRPr="00F37FBF" w:rsidRDefault="005E1E5F" w:rsidP="00C05F84">
      <w:pPr>
        <w:pStyle w:val="DefaultText"/>
        <w:numPr>
          <w:ilvl w:val="1"/>
          <w:numId w:val="41"/>
        </w:numPr>
        <w:tabs>
          <w:tab w:val="clear" w:pos="288"/>
          <w:tab w:val="left" w:pos="2700"/>
        </w:tabs>
        <w:ind w:left="2700" w:hanging="540"/>
        <w:rPr>
          <w:sz w:val="22"/>
          <w:szCs w:val="22"/>
        </w:rPr>
      </w:pPr>
      <w:r w:rsidRPr="00F37FBF">
        <w:rPr>
          <w:sz w:val="22"/>
          <w:szCs w:val="22"/>
        </w:rPr>
        <w:t>Color:</w:t>
      </w:r>
      <w:r w:rsidR="00D42B63" w:rsidRPr="00F37FBF">
        <w:rPr>
          <w:sz w:val="22"/>
          <w:szCs w:val="22"/>
        </w:rPr>
        <w:t xml:space="preserve"> </w:t>
      </w:r>
      <w:r w:rsidR="00656BE8" w:rsidRPr="00FA371D">
        <w:rPr>
          <w:sz w:val="22"/>
          <w:szCs w:val="22"/>
        </w:rPr>
        <w:t>b</w:t>
      </w:r>
      <w:r w:rsidRPr="00F37FBF">
        <w:rPr>
          <w:sz w:val="22"/>
          <w:szCs w:val="22"/>
        </w:rPr>
        <w:t>lack letters on a yellow background</w:t>
      </w:r>
      <w:r w:rsidR="00656BE8" w:rsidRPr="00656BE8">
        <w:rPr>
          <w:color w:val="0000FF"/>
          <w:sz w:val="22"/>
          <w:szCs w:val="22"/>
        </w:rPr>
        <w:t>;</w:t>
      </w:r>
    </w:p>
    <w:p w:rsidR="00D42B63" w:rsidRPr="00F37FBF" w:rsidRDefault="00D42B63" w:rsidP="00C05F84">
      <w:pPr>
        <w:pStyle w:val="DefaultText"/>
        <w:ind w:left="2160"/>
        <w:rPr>
          <w:sz w:val="22"/>
          <w:szCs w:val="22"/>
        </w:rPr>
      </w:pPr>
    </w:p>
    <w:p w:rsidR="00580A99" w:rsidRPr="00F37FBF" w:rsidRDefault="005E1E5F" w:rsidP="00C05F84">
      <w:pPr>
        <w:pStyle w:val="DefaultText"/>
        <w:numPr>
          <w:ilvl w:val="1"/>
          <w:numId w:val="41"/>
        </w:numPr>
        <w:tabs>
          <w:tab w:val="clear" w:pos="288"/>
          <w:tab w:val="left" w:pos="2700"/>
        </w:tabs>
        <w:ind w:left="2700" w:hanging="540"/>
        <w:rPr>
          <w:sz w:val="22"/>
          <w:szCs w:val="22"/>
        </w:rPr>
      </w:pPr>
      <w:r w:rsidRPr="00F37FBF">
        <w:rPr>
          <w:sz w:val="22"/>
          <w:szCs w:val="22"/>
        </w:rPr>
        <w:t>Location:</w:t>
      </w:r>
      <w:r w:rsidR="00D42B63" w:rsidRPr="00F37FBF">
        <w:rPr>
          <w:sz w:val="22"/>
          <w:szCs w:val="22"/>
        </w:rPr>
        <w:t xml:space="preserve"> </w:t>
      </w:r>
      <w:r w:rsidR="00656BE8" w:rsidRPr="00FA371D">
        <w:rPr>
          <w:sz w:val="22"/>
          <w:szCs w:val="22"/>
        </w:rPr>
        <w:t>f</w:t>
      </w:r>
      <w:r w:rsidRPr="00F37FBF">
        <w:rPr>
          <w:sz w:val="22"/>
          <w:szCs w:val="22"/>
        </w:rPr>
        <w:t>ront bumper,</w:t>
      </w:r>
      <w:r w:rsidR="00580A99" w:rsidRPr="00F37FBF">
        <w:rPr>
          <w:sz w:val="22"/>
          <w:szCs w:val="22"/>
        </w:rPr>
        <w:t xml:space="preserve"> a</w:t>
      </w:r>
      <w:r w:rsidRPr="00F37FBF">
        <w:rPr>
          <w:sz w:val="22"/>
          <w:szCs w:val="22"/>
        </w:rPr>
        <w:t>t rear (unless tree length logs which shall be mark</w:t>
      </w:r>
      <w:r w:rsidR="00DE6565" w:rsidRPr="00F37FBF">
        <w:rPr>
          <w:sz w:val="22"/>
          <w:szCs w:val="22"/>
        </w:rPr>
        <w:t>ed as provided for in Section 12</w:t>
      </w:r>
      <w:r w:rsidR="00D00970">
        <w:rPr>
          <w:color w:val="0000FF"/>
          <w:sz w:val="22"/>
          <w:szCs w:val="22"/>
        </w:rPr>
        <w:t xml:space="preserve">, </w:t>
      </w:r>
      <w:r w:rsidR="00D00970" w:rsidRPr="00FA371D">
        <w:rPr>
          <w:sz w:val="22"/>
          <w:szCs w:val="22"/>
        </w:rPr>
        <w:t xml:space="preserve">paragraph </w:t>
      </w:r>
      <w:proofErr w:type="gramStart"/>
      <w:r w:rsidR="00D00970" w:rsidRPr="00FA371D">
        <w:rPr>
          <w:sz w:val="22"/>
          <w:szCs w:val="22"/>
        </w:rPr>
        <w:t>5C(</w:t>
      </w:r>
      <w:proofErr w:type="gramEnd"/>
      <w:r w:rsidR="00D00970" w:rsidRPr="00FA371D">
        <w:rPr>
          <w:sz w:val="22"/>
          <w:szCs w:val="22"/>
        </w:rPr>
        <w:t>3) of this rule</w:t>
      </w:r>
      <w:r w:rsidRPr="00F37FBF">
        <w:rPr>
          <w:sz w:val="22"/>
          <w:szCs w:val="22"/>
        </w:rPr>
        <w:t>)</w:t>
      </w:r>
      <w:r w:rsidR="00983134">
        <w:rPr>
          <w:sz w:val="22"/>
          <w:szCs w:val="22"/>
        </w:rPr>
        <w:t>.</w:t>
      </w:r>
    </w:p>
    <w:p w:rsidR="00580A99" w:rsidRPr="00F37FBF" w:rsidRDefault="00580A99" w:rsidP="00C05F84">
      <w:pPr>
        <w:pStyle w:val="DefaultText"/>
        <w:ind w:left="1620"/>
        <w:rPr>
          <w:sz w:val="22"/>
          <w:szCs w:val="22"/>
        </w:rPr>
      </w:pPr>
    </w:p>
    <w:p w:rsidR="00B21559" w:rsidRPr="00F37FBF" w:rsidRDefault="005E1E5F" w:rsidP="00C05F84">
      <w:pPr>
        <w:numPr>
          <w:ilvl w:val="0"/>
          <w:numId w:val="41"/>
        </w:numPr>
        <w:tabs>
          <w:tab w:val="clear" w:pos="288"/>
        </w:tabs>
        <w:ind w:left="2160" w:hanging="540"/>
        <w:rPr>
          <w:sz w:val="22"/>
          <w:szCs w:val="22"/>
        </w:rPr>
      </w:pPr>
      <w:r w:rsidRPr="00F37FBF">
        <w:rPr>
          <w:sz w:val="22"/>
          <w:szCs w:val="22"/>
        </w:rPr>
        <w:t>Movement when not oversize requires that load signs be removed or covered and that amber beacon lights be extinguished.</w:t>
      </w:r>
    </w:p>
    <w:p w:rsidR="00B21559" w:rsidRPr="00BE3F2B" w:rsidRDefault="00B21559" w:rsidP="00C05F84">
      <w:pPr>
        <w:ind w:left="1080"/>
        <w:rPr>
          <w:sz w:val="22"/>
          <w:szCs w:val="22"/>
        </w:rPr>
      </w:pPr>
    </w:p>
    <w:p w:rsidR="00B21559" w:rsidRPr="00391EC6" w:rsidRDefault="005E1E5F" w:rsidP="00C05F84">
      <w:pPr>
        <w:numPr>
          <w:ilvl w:val="0"/>
          <w:numId w:val="40"/>
        </w:numPr>
        <w:tabs>
          <w:tab w:val="clear" w:pos="720"/>
        </w:tabs>
        <w:ind w:left="1620" w:hanging="540"/>
        <w:rPr>
          <w:b/>
          <w:sz w:val="22"/>
          <w:szCs w:val="22"/>
        </w:rPr>
      </w:pPr>
      <w:r w:rsidRPr="00391EC6">
        <w:rPr>
          <w:b/>
          <w:sz w:val="22"/>
          <w:szCs w:val="22"/>
        </w:rPr>
        <w:t>Flags</w:t>
      </w:r>
    </w:p>
    <w:p w:rsidR="00B21559" w:rsidRPr="00BE3F2B" w:rsidRDefault="00B21559" w:rsidP="00C05F84">
      <w:pPr>
        <w:ind w:left="1080"/>
        <w:rPr>
          <w:sz w:val="22"/>
          <w:szCs w:val="22"/>
        </w:rPr>
      </w:pPr>
    </w:p>
    <w:p w:rsidR="00B21559" w:rsidRPr="007B795B" w:rsidRDefault="00632E8F" w:rsidP="00C05F84">
      <w:pPr>
        <w:numPr>
          <w:ilvl w:val="0"/>
          <w:numId w:val="42"/>
        </w:numPr>
        <w:tabs>
          <w:tab w:val="clear" w:pos="288"/>
        </w:tabs>
        <w:ind w:left="2160" w:hanging="540"/>
        <w:rPr>
          <w:sz w:val="22"/>
          <w:szCs w:val="22"/>
        </w:rPr>
      </w:pPr>
      <w:r w:rsidRPr="007B795B">
        <w:rPr>
          <w:sz w:val="22"/>
          <w:szCs w:val="22"/>
        </w:rPr>
        <w:t>Color</w:t>
      </w:r>
      <w:r w:rsidR="005E1E5F" w:rsidRPr="007B795B">
        <w:rPr>
          <w:sz w:val="22"/>
          <w:szCs w:val="22"/>
        </w:rPr>
        <w:t>:</w:t>
      </w:r>
      <w:r w:rsidR="00B21559" w:rsidRPr="007B795B">
        <w:rPr>
          <w:sz w:val="22"/>
          <w:szCs w:val="22"/>
        </w:rPr>
        <w:t xml:space="preserve"> </w:t>
      </w:r>
      <w:r w:rsidR="00656BE8" w:rsidRPr="00FA371D">
        <w:rPr>
          <w:sz w:val="22"/>
          <w:szCs w:val="22"/>
        </w:rPr>
        <w:t>r</w:t>
      </w:r>
      <w:r w:rsidR="005E1E5F" w:rsidRPr="007B795B">
        <w:rPr>
          <w:sz w:val="22"/>
          <w:szCs w:val="22"/>
        </w:rPr>
        <w:t>ed or fluorescent orange</w:t>
      </w:r>
    </w:p>
    <w:p w:rsidR="00B21559" w:rsidRPr="007B795B" w:rsidRDefault="00B21559" w:rsidP="00C05F84">
      <w:pPr>
        <w:ind w:left="1620"/>
        <w:rPr>
          <w:sz w:val="22"/>
          <w:szCs w:val="22"/>
        </w:rPr>
      </w:pPr>
    </w:p>
    <w:p w:rsidR="00B21559" w:rsidRPr="007B795B" w:rsidRDefault="005E1E5F" w:rsidP="00C05F84">
      <w:pPr>
        <w:numPr>
          <w:ilvl w:val="0"/>
          <w:numId w:val="42"/>
        </w:numPr>
        <w:tabs>
          <w:tab w:val="clear" w:pos="288"/>
        </w:tabs>
        <w:ind w:left="2160" w:hanging="540"/>
        <w:rPr>
          <w:sz w:val="22"/>
          <w:szCs w:val="22"/>
        </w:rPr>
      </w:pPr>
      <w:r w:rsidRPr="007B795B">
        <w:rPr>
          <w:sz w:val="22"/>
          <w:szCs w:val="22"/>
        </w:rPr>
        <w:t>Size:</w:t>
      </w:r>
      <w:r w:rsidR="00B21559" w:rsidRPr="007B795B">
        <w:rPr>
          <w:sz w:val="22"/>
          <w:szCs w:val="22"/>
        </w:rPr>
        <w:t xml:space="preserve"> </w:t>
      </w:r>
      <w:r w:rsidR="00914D8F" w:rsidRPr="007B795B">
        <w:rPr>
          <w:sz w:val="22"/>
          <w:szCs w:val="22"/>
        </w:rPr>
        <w:t xml:space="preserve">18 </w:t>
      </w:r>
      <w:r w:rsidRPr="007B795B">
        <w:rPr>
          <w:sz w:val="22"/>
          <w:szCs w:val="22"/>
        </w:rPr>
        <w:t>inches by 18 inches</w:t>
      </w:r>
    </w:p>
    <w:p w:rsidR="00B21559" w:rsidRPr="007B795B" w:rsidRDefault="00B21559" w:rsidP="00C05F84">
      <w:pPr>
        <w:ind w:left="1620"/>
        <w:rPr>
          <w:sz w:val="22"/>
          <w:szCs w:val="22"/>
        </w:rPr>
      </w:pPr>
    </w:p>
    <w:p w:rsidR="00B21559" w:rsidRPr="00391EC6" w:rsidRDefault="00FF5F84" w:rsidP="00C05F84">
      <w:pPr>
        <w:numPr>
          <w:ilvl w:val="0"/>
          <w:numId w:val="42"/>
        </w:numPr>
        <w:tabs>
          <w:tab w:val="clear" w:pos="288"/>
        </w:tabs>
        <w:ind w:left="2160" w:hanging="540"/>
        <w:rPr>
          <w:b/>
          <w:sz w:val="22"/>
          <w:szCs w:val="22"/>
        </w:rPr>
      </w:pPr>
      <w:r w:rsidRPr="00391EC6">
        <w:rPr>
          <w:b/>
          <w:sz w:val="22"/>
          <w:szCs w:val="22"/>
        </w:rPr>
        <w:t>Location</w:t>
      </w:r>
    </w:p>
    <w:p w:rsidR="00B21559" w:rsidRPr="007B795B" w:rsidRDefault="00B21559" w:rsidP="00C05F84">
      <w:pPr>
        <w:ind w:left="1620"/>
        <w:rPr>
          <w:sz w:val="22"/>
          <w:szCs w:val="22"/>
        </w:rPr>
      </w:pPr>
    </w:p>
    <w:p w:rsidR="00B21559" w:rsidRPr="007B795B" w:rsidRDefault="00656BE8" w:rsidP="00C05F84">
      <w:pPr>
        <w:pStyle w:val="DefaultText"/>
        <w:numPr>
          <w:ilvl w:val="1"/>
          <w:numId w:val="41"/>
        </w:numPr>
        <w:tabs>
          <w:tab w:val="clear" w:pos="288"/>
          <w:tab w:val="left" w:pos="2700"/>
        </w:tabs>
        <w:ind w:left="2700" w:hanging="540"/>
        <w:rPr>
          <w:sz w:val="22"/>
          <w:szCs w:val="22"/>
        </w:rPr>
      </w:pPr>
      <w:r w:rsidRPr="00FA371D">
        <w:rPr>
          <w:sz w:val="22"/>
          <w:szCs w:val="22"/>
        </w:rPr>
        <w:t>o</w:t>
      </w:r>
      <w:r w:rsidR="005E1E5F" w:rsidRPr="007B795B">
        <w:rPr>
          <w:sz w:val="22"/>
          <w:szCs w:val="22"/>
        </w:rPr>
        <w:t xml:space="preserve">n </w:t>
      </w:r>
      <w:r w:rsidR="00632E8F" w:rsidRPr="007B795B">
        <w:rPr>
          <w:sz w:val="22"/>
          <w:szCs w:val="22"/>
        </w:rPr>
        <w:t xml:space="preserve">the </w:t>
      </w:r>
      <w:r w:rsidR="005E1E5F" w:rsidRPr="007B795B">
        <w:rPr>
          <w:sz w:val="22"/>
          <w:szCs w:val="22"/>
        </w:rPr>
        <w:t xml:space="preserve">extreme ends of </w:t>
      </w:r>
      <w:r w:rsidR="00632E8F" w:rsidRPr="007B795B">
        <w:rPr>
          <w:sz w:val="22"/>
          <w:szCs w:val="22"/>
        </w:rPr>
        <w:t xml:space="preserve">the </w:t>
      </w:r>
      <w:r w:rsidR="005E1E5F" w:rsidRPr="007B795B">
        <w:rPr>
          <w:sz w:val="22"/>
          <w:szCs w:val="22"/>
        </w:rPr>
        <w:t>front bumper</w:t>
      </w:r>
      <w:r w:rsidRPr="00FA371D">
        <w:rPr>
          <w:sz w:val="22"/>
          <w:szCs w:val="22"/>
        </w:rPr>
        <w:t>; and</w:t>
      </w:r>
    </w:p>
    <w:p w:rsidR="00B21559" w:rsidRPr="007B795B" w:rsidRDefault="00B21559" w:rsidP="00C05F84">
      <w:pPr>
        <w:pStyle w:val="DefaultText"/>
        <w:ind w:left="1620" w:firstLine="540"/>
        <w:rPr>
          <w:sz w:val="22"/>
          <w:szCs w:val="22"/>
        </w:rPr>
      </w:pPr>
    </w:p>
    <w:p w:rsidR="00B21559" w:rsidRPr="007B795B" w:rsidRDefault="00656BE8" w:rsidP="00C05F84">
      <w:pPr>
        <w:pStyle w:val="DefaultText"/>
        <w:numPr>
          <w:ilvl w:val="1"/>
          <w:numId w:val="41"/>
        </w:numPr>
        <w:tabs>
          <w:tab w:val="clear" w:pos="288"/>
          <w:tab w:val="left" w:pos="2700"/>
        </w:tabs>
        <w:ind w:left="2700" w:hanging="540"/>
        <w:rPr>
          <w:sz w:val="22"/>
          <w:szCs w:val="22"/>
        </w:rPr>
      </w:pPr>
      <w:proofErr w:type="gramStart"/>
      <w:r w:rsidRPr="00FA371D">
        <w:rPr>
          <w:sz w:val="22"/>
          <w:szCs w:val="22"/>
        </w:rPr>
        <w:t>o</w:t>
      </w:r>
      <w:r w:rsidR="005E1E5F" w:rsidRPr="007B795B">
        <w:rPr>
          <w:sz w:val="22"/>
          <w:szCs w:val="22"/>
        </w:rPr>
        <w:t>n</w:t>
      </w:r>
      <w:proofErr w:type="gramEnd"/>
      <w:r w:rsidR="005E1E5F" w:rsidRPr="007B795B">
        <w:rPr>
          <w:sz w:val="22"/>
          <w:szCs w:val="22"/>
        </w:rPr>
        <w:t xml:space="preserve"> </w:t>
      </w:r>
      <w:r w:rsidR="00632E8F" w:rsidRPr="007B795B">
        <w:rPr>
          <w:sz w:val="22"/>
          <w:szCs w:val="22"/>
        </w:rPr>
        <w:t xml:space="preserve">the </w:t>
      </w:r>
      <w:r w:rsidR="005E1E5F" w:rsidRPr="007B795B">
        <w:rPr>
          <w:sz w:val="22"/>
          <w:szCs w:val="22"/>
        </w:rPr>
        <w:t xml:space="preserve">extreme ends of </w:t>
      </w:r>
      <w:r w:rsidR="00632E8F" w:rsidRPr="007B795B">
        <w:rPr>
          <w:sz w:val="22"/>
          <w:szCs w:val="22"/>
        </w:rPr>
        <w:t xml:space="preserve">the </w:t>
      </w:r>
      <w:r w:rsidR="005E1E5F" w:rsidRPr="007B795B">
        <w:rPr>
          <w:sz w:val="22"/>
          <w:szCs w:val="22"/>
        </w:rPr>
        <w:t>load</w:t>
      </w:r>
      <w:r w:rsidR="00D00970">
        <w:rPr>
          <w:sz w:val="22"/>
          <w:szCs w:val="22"/>
        </w:rPr>
        <w:t>.</w:t>
      </w:r>
    </w:p>
    <w:p w:rsidR="00B21559" w:rsidRPr="00BE3F2B" w:rsidRDefault="00B21559" w:rsidP="00C05F84">
      <w:pPr>
        <w:pStyle w:val="DefaultText"/>
        <w:ind w:left="1080"/>
        <w:rPr>
          <w:sz w:val="22"/>
          <w:szCs w:val="22"/>
        </w:rPr>
      </w:pPr>
    </w:p>
    <w:p w:rsidR="00B21559" w:rsidRPr="00391EC6" w:rsidRDefault="005E1E5F" w:rsidP="00C05F84">
      <w:pPr>
        <w:numPr>
          <w:ilvl w:val="0"/>
          <w:numId w:val="40"/>
        </w:numPr>
        <w:tabs>
          <w:tab w:val="clear" w:pos="720"/>
        </w:tabs>
        <w:ind w:left="1620" w:hanging="540"/>
        <w:rPr>
          <w:b/>
          <w:sz w:val="22"/>
          <w:szCs w:val="22"/>
        </w:rPr>
      </w:pPr>
      <w:r w:rsidRPr="00391EC6">
        <w:rPr>
          <w:b/>
          <w:sz w:val="22"/>
          <w:szCs w:val="22"/>
        </w:rPr>
        <w:t>Headlights</w:t>
      </w:r>
    </w:p>
    <w:p w:rsidR="00B21559" w:rsidRPr="00BE3F2B" w:rsidRDefault="00B21559" w:rsidP="00C05F84">
      <w:pPr>
        <w:ind w:left="1080"/>
        <w:rPr>
          <w:sz w:val="22"/>
          <w:szCs w:val="22"/>
        </w:rPr>
      </w:pPr>
    </w:p>
    <w:p w:rsidR="00B21559" w:rsidRPr="002C192D" w:rsidRDefault="00632E8F" w:rsidP="00C05F84">
      <w:pPr>
        <w:numPr>
          <w:ilvl w:val="0"/>
          <w:numId w:val="43"/>
        </w:numPr>
        <w:tabs>
          <w:tab w:val="clear" w:pos="288"/>
        </w:tabs>
        <w:ind w:left="2160" w:hanging="540"/>
        <w:rPr>
          <w:sz w:val="22"/>
          <w:szCs w:val="22"/>
        </w:rPr>
      </w:pPr>
      <w:r w:rsidRPr="002C192D">
        <w:rPr>
          <w:sz w:val="22"/>
          <w:szCs w:val="22"/>
        </w:rPr>
        <w:t>Headlights shall be o</w:t>
      </w:r>
      <w:r w:rsidR="005E1E5F" w:rsidRPr="002C192D">
        <w:rPr>
          <w:sz w:val="22"/>
          <w:szCs w:val="22"/>
        </w:rPr>
        <w:t xml:space="preserve">n low beams at all times unless weight is the only </w:t>
      </w:r>
      <w:r w:rsidRPr="002C192D">
        <w:rPr>
          <w:sz w:val="22"/>
          <w:szCs w:val="22"/>
        </w:rPr>
        <w:t xml:space="preserve">overlimit </w:t>
      </w:r>
      <w:r w:rsidR="005E1E5F" w:rsidRPr="002C192D">
        <w:rPr>
          <w:sz w:val="22"/>
          <w:szCs w:val="22"/>
        </w:rPr>
        <w:t>condition of the permit.</w:t>
      </w:r>
    </w:p>
    <w:p w:rsidR="00B21559" w:rsidRPr="00BE3F2B" w:rsidRDefault="00B21559" w:rsidP="00C05F84">
      <w:pPr>
        <w:ind w:left="1080"/>
        <w:rPr>
          <w:sz w:val="22"/>
          <w:szCs w:val="22"/>
        </w:rPr>
      </w:pPr>
    </w:p>
    <w:p w:rsidR="00B21559" w:rsidRPr="00391EC6" w:rsidRDefault="00B7088F" w:rsidP="00C05F84">
      <w:pPr>
        <w:numPr>
          <w:ilvl w:val="0"/>
          <w:numId w:val="40"/>
        </w:numPr>
        <w:tabs>
          <w:tab w:val="clear" w:pos="720"/>
        </w:tabs>
        <w:ind w:left="1620" w:hanging="540"/>
        <w:rPr>
          <w:b/>
          <w:sz w:val="22"/>
          <w:szCs w:val="22"/>
        </w:rPr>
      </w:pPr>
      <w:r w:rsidRPr="00391EC6">
        <w:rPr>
          <w:b/>
          <w:sz w:val="22"/>
          <w:szCs w:val="22"/>
        </w:rPr>
        <w:t>Amber Lighting</w:t>
      </w:r>
    </w:p>
    <w:p w:rsidR="00B21559" w:rsidRPr="00BE3F2B" w:rsidRDefault="00B21559" w:rsidP="00C05F84">
      <w:pPr>
        <w:ind w:left="1080"/>
        <w:rPr>
          <w:sz w:val="22"/>
          <w:szCs w:val="22"/>
        </w:rPr>
      </w:pPr>
    </w:p>
    <w:p w:rsidR="00426AE3" w:rsidRPr="00391EC6" w:rsidRDefault="00B7088F" w:rsidP="00C05F84">
      <w:pPr>
        <w:numPr>
          <w:ilvl w:val="0"/>
          <w:numId w:val="44"/>
        </w:numPr>
        <w:tabs>
          <w:tab w:val="clear" w:pos="288"/>
        </w:tabs>
        <w:ind w:left="2160" w:hanging="540"/>
        <w:rPr>
          <w:b/>
          <w:sz w:val="22"/>
          <w:szCs w:val="22"/>
        </w:rPr>
      </w:pPr>
      <w:r w:rsidRPr="00391EC6">
        <w:rPr>
          <w:b/>
          <w:sz w:val="22"/>
          <w:szCs w:val="22"/>
        </w:rPr>
        <w:t>Design</w:t>
      </w:r>
    </w:p>
    <w:p w:rsidR="00426AE3" w:rsidRPr="00BE3F2B" w:rsidRDefault="00426AE3" w:rsidP="00C05F84">
      <w:pPr>
        <w:pStyle w:val="DefaultText"/>
        <w:ind w:left="1620"/>
        <w:rPr>
          <w:sz w:val="22"/>
          <w:szCs w:val="22"/>
        </w:rPr>
      </w:pPr>
    </w:p>
    <w:p w:rsidR="00426AE3" w:rsidRPr="00BE3F2B" w:rsidRDefault="0041289A" w:rsidP="00C05F84">
      <w:pPr>
        <w:pStyle w:val="DefaultText"/>
        <w:numPr>
          <w:ilvl w:val="1"/>
          <w:numId w:val="44"/>
        </w:numPr>
        <w:tabs>
          <w:tab w:val="clear" w:pos="288"/>
          <w:tab w:val="left" w:pos="2700"/>
        </w:tabs>
        <w:ind w:left="2700" w:hanging="540"/>
        <w:rPr>
          <w:sz w:val="22"/>
          <w:szCs w:val="22"/>
        </w:rPr>
      </w:pPr>
      <w:r w:rsidRPr="00BE3F2B">
        <w:rPr>
          <w:sz w:val="22"/>
          <w:szCs w:val="22"/>
        </w:rPr>
        <w:t xml:space="preserve">a </w:t>
      </w:r>
      <w:r w:rsidR="00B06FD4">
        <w:rPr>
          <w:sz w:val="22"/>
          <w:szCs w:val="22"/>
        </w:rPr>
        <w:t xml:space="preserve">single </w:t>
      </w:r>
      <w:r w:rsidRPr="00BE3F2B">
        <w:rPr>
          <w:sz w:val="22"/>
          <w:szCs w:val="22"/>
        </w:rPr>
        <w:t xml:space="preserve">six </w:t>
      </w:r>
      <w:r w:rsidR="005E1E5F" w:rsidRPr="00BE3F2B">
        <w:rPr>
          <w:sz w:val="22"/>
          <w:szCs w:val="22"/>
        </w:rPr>
        <w:t xml:space="preserve">inch diameter </w:t>
      </w:r>
      <w:r w:rsidR="00B06FD4">
        <w:rPr>
          <w:sz w:val="22"/>
          <w:szCs w:val="22"/>
        </w:rPr>
        <w:t xml:space="preserve">amber </w:t>
      </w:r>
      <w:r w:rsidR="005E1E5F" w:rsidRPr="00BE3F2B">
        <w:rPr>
          <w:sz w:val="22"/>
          <w:szCs w:val="22"/>
        </w:rPr>
        <w:t>intermittent flashing</w:t>
      </w:r>
      <w:r w:rsidR="00B06FD4">
        <w:rPr>
          <w:sz w:val="22"/>
          <w:szCs w:val="22"/>
        </w:rPr>
        <w:t xml:space="preserve"> light</w:t>
      </w:r>
      <w:r w:rsidR="005E1E5F" w:rsidRPr="00BE3F2B">
        <w:rPr>
          <w:sz w:val="22"/>
          <w:szCs w:val="22"/>
        </w:rPr>
        <w:t>; or</w:t>
      </w:r>
    </w:p>
    <w:p w:rsidR="00426AE3" w:rsidRPr="00BE3F2B" w:rsidRDefault="00426AE3" w:rsidP="00C05F84">
      <w:pPr>
        <w:pStyle w:val="DefaultText"/>
        <w:ind w:left="1620" w:firstLine="540"/>
        <w:rPr>
          <w:sz w:val="22"/>
          <w:szCs w:val="22"/>
        </w:rPr>
      </w:pPr>
    </w:p>
    <w:p w:rsidR="00426AE3" w:rsidRDefault="0041289A" w:rsidP="00C05F84">
      <w:pPr>
        <w:pStyle w:val="DefaultText"/>
        <w:numPr>
          <w:ilvl w:val="1"/>
          <w:numId w:val="44"/>
        </w:numPr>
        <w:tabs>
          <w:tab w:val="clear" w:pos="288"/>
          <w:tab w:val="left" w:pos="2700"/>
        </w:tabs>
        <w:ind w:left="2700" w:hanging="540"/>
        <w:rPr>
          <w:sz w:val="22"/>
          <w:szCs w:val="22"/>
        </w:rPr>
      </w:pPr>
      <w:r w:rsidRPr="00BE3F2B">
        <w:rPr>
          <w:sz w:val="22"/>
          <w:szCs w:val="22"/>
        </w:rPr>
        <w:t xml:space="preserve">a </w:t>
      </w:r>
      <w:r w:rsidR="00B06FD4">
        <w:rPr>
          <w:sz w:val="22"/>
          <w:szCs w:val="22"/>
        </w:rPr>
        <w:t xml:space="preserve">single </w:t>
      </w:r>
      <w:r w:rsidRPr="00BE3F2B">
        <w:rPr>
          <w:sz w:val="22"/>
          <w:szCs w:val="22"/>
        </w:rPr>
        <w:t xml:space="preserve">four </w:t>
      </w:r>
      <w:r w:rsidR="005E1E5F" w:rsidRPr="00BE3F2B">
        <w:rPr>
          <w:sz w:val="22"/>
          <w:szCs w:val="22"/>
        </w:rPr>
        <w:t xml:space="preserve">inch diameter </w:t>
      </w:r>
      <w:r w:rsidR="00B06FD4">
        <w:rPr>
          <w:sz w:val="22"/>
          <w:szCs w:val="22"/>
        </w:rPr>
        <w:t xml:space="preserve">amber </w:t>
      </w:r>
      <w:r w:rsidR="005E1E5F" w:rsidRPr="00BE3F2B">
        <w:rPr>
          <w:sz w:val="22"/>
          <w:szCs w:val="22"/>
        </w:rPr>
        <w:t>rotary type</w:t>
      </w:r>
      <w:r w:rsidR="00B06FD4">
        <w:rPr>
          <w:sz w:val="22"/>
          <w:szCs w:val="22"/>
        </w:rPr>
        <w:t xml:space="preserve"> light</w:t>
      </w:r>
      <w:r w:rsidR="005E1E5F" w:rsidRPr="00BE3F2B">
        <w:rPr>
          <w:sz w:val="22"/>
          <w:szCs w:val="22"/>
        </w:rPr>
        <w:t>; or</w:t>
      </w:r>
    </w:p>
    <w:p w:rsidR="00072159" w:rsidRPr="00BE3F2B" w:rsidRDefault="00072159" w:rsidP="00C05F84">
      <w:pPr>
        <w:pStyle w:val="DefaultText"/>
        <w:ind w:left="2160"/>
        <w:rPr>
          <w:sz w:val="22"/>
          <w:szCs w:val="22"/>
        </w:rPr>
      </w:pPr>
    </w:p>
    <w:p w:rsidR="00426AE3" w:rsidRDefault="0041289A" w:rsidP="00C05F84">
      <w:pPr>
        <w:pStyle w:val="DefaultText"/>
        <w:numPr>
          <w:ilvl w:val="1"/>
          <w:numId w:val="44"/>
        </w:numPr>
        <w:tabs>
          <w:tab w:val="clear" w:pos="288"/>
          <w:tab w:val="left" w:pos="2700"/>
        </w:tabs>
        <w:ind w:left="2700" w:hanging="540"/>
        <w:rPr>
          <w:sz w:val="22"/>
          <w:szCs w:val="22"/>
        </w:rPr>
      </w:pPr>
      <w:proofErr w:type="gramStart"/>
      <w:r w:rsidRPr="00BE3F2B">
        <w:rPr>
          <w:sz w:val="22"/>
          <w:szCs w:val="22"/>
        </w:rPr>
        <w:t>a</w:t>
      </w:r>
      <w:proofErr w:type="gramEnd"/>
      <w:r w:rsidRPr="00BE3F2B">
        <w:rPr>
          <w:sz w:val="22"/>
          <w:szCs w:val="22"/>
        </w:rPr>
        <w:t xml:space="preserve"> </w:t>
      </w:r>
      <w:r w:rsidR="005E1E5F" w:rsidRPr="00BE3F2B">
        <w:rPr>
          <w:sz w:val="22"/>
          <w:szCs w:val="22"/>
        </w:rPr>
        <w:t xml:space="preserve">light bar with </w:t>
      </w:r>
      <w:r w:rsidRPr="00BE3F2B">
        <w:rPr>
          <w:sz w:val="22"/>
          <w:szCs w:val="22"/>
        </w:rPr>
        <w:t xml:space="preserve">four </w:t>
      </w:r>
      <w:r w:rsidR="005E1E5F" w:rsidRPr="00BE3F2B">
        <w:rPr>
          <w:sz w:val="22"/>
          <w:szCs w:val="22"/>
        </w:rPr>
        <w:t>amber flashing or strobe lights or combination thereof</w:t>
      </w:r>
      <w:r w:rsidR="00AC7411" w:rsidRPr="00BE3F2B">
        <w:rPr>
          <w:sz w:val="22"/>
          <w:szCs w:val="22"/>
        </w:rPr>
        <w:t>.</w:t>
      </w:r>
    </w:p>
    <w:p w:rsidR="00F529CF" w:rsidRDefault="00F529CF">
      <w:pPr>
        <w:rPr>
          <w:sz w:val="22"/>
          <w:szCs w:val="22"/>
        </w:rPr>
      </w:pPr>
      <w:r>
        <w:rPr>
          <w:sz w:val="22"/>
          <w:szCs w:val="22"/>
        </w:rPr>
        <w:br w:type="page"/>
      </w:r>
    </w:p>
    <w:p w:rsidR="00320199" w:rsidRPr="00BE3F2B" w:rsidRDefault="00320199" w:rsidP="00C05F84">
      <w:pPr>
        <w:pStyle w:val="DefaultText"/>
        <w:ind w:left="1620"/>
        <w:rPr>
          <w:sz w:val="22"/>
          <w:szCs w:val="22"/>
        </w:rPr>
      </w:pPr>
    </w:p>
    <w:p w:rsidR="00426AE3" w:rsidRPr="00391EC6" w:rsidRDefault="00A2055F" w:rsidP="00C05F84">
      <w:pPr>
        <w:numPr>
          <w:ilvl w:val="0"/>
          <w:numId w:val="44"/>
        </w:numPr>
        <w:tabs>
          <w:tab w:val="clear" w:pos="288"/>
        </w:tabs>
        <w:ind w:left="2160" w:hanging="540"/>
        <w:rPr>
          <w:b/>
          <w:sz w:val="22"/>
          <w:szCs w:val="22"/>
        </w:rPr>
      </w:pPr>
      <w:r w:rsidRPr="00391EC6">
        <w:rPr>
          <w:b/>
          <w:sz w:val="22"/>
          <w:szCs w:val="22"/>
        </w:rPr>
        <w:t>Position</w:t>
      </w:r>
    </w:p>
    <w:p w:rsidR="00426AE3" w:rsidRPr="00BE3F2B" w:rsidRDefault="00426AE3" w:rsidP="00C05F84">
      <w:pPr>
        <w:ind w:left="2160"/>
        <w:rPr>
          <w:sz w:val="22"/>
          <w:szCs w:val="22"/>
        </w:rPr>
      </w:pPr>
    </w:p>
    <w:p w:rsidR="00426AE3" w:rsidRPr="002C192D" w:rsidRDefault="001060F4" w:rsidP="00C05F84">
      <w:pPr>
        <w:numPr>
          <w:ilvl w:val="0"/>
          <w:numId w:val="45"/>
        </w:numPr>
        <w:tabs>
          <w:tab w:val="clear" w:pos="288"/>
          <w:tab w:val="left" w:pos="2700"/>
        </w:tabs>
        <w:ind w:left="2700" w:hanging="540"/>
        <w:rPr>
          <w:sz w:val="22"/>
          <w:szCs w:val="22"/>
        </w:rPr>
      </w:pPr>
      <w:r w:rsidRPr="002C192D">
        <w:rPr>
          <w:sz w:val="22"/>
          <w:szCs w:val="22"/>
        </w:rPr>
        <w:t>The amber lighting shall be c</w:t>
      </w:r>
      <w:r w:rsidR="00426AE3" w:rsidRPr="002C192D">
        <w:rPr>
          <w:sz w:val="22"/>
          <w:szCs w:val="22"/>
        </w:rPr>
        <w:t xml:space="preserve">entered on top of the cab </w:t>
      </w:r>
      <w:r w:rsidR="009F1B98">
        <w:rPr>
          <w:sz w:val="22"/>
          <w:szCs w:val="22"/>
        </w:rPr>
        <w:t xml:space="preserve">unless the load </w:t>
      </w:r>
      <w:r w:rsidRPr="002C192D">
        <w:rPr>
          <w:sz w:val="22"/>
          <w:szCs w:val="22"/>
        </w:rPr>
        <w:t>protrudes out over the cab.</w:t>
      </w:r>
    </w:p>
    <w:p w:rsidR="00426AE3" w:rsidRPr="00BE3F2B" w:rsidRDefault="00426AE3" w:rsidP="00C05F84">
      <w:pPr>
        <w:ind w:left="2160"/>
        <w:rPr>
          <w:sz w:val="22"/>
          <w:szCs w:val="22"/>
        </w:rPr>
      </w:pPr>
    </w:p>
    <w:p w:rsidR="00426AE3" w:rsidRPr="002C192D" w:rsidRDefault="001060F4" w:rsidP="00C05F84">
      <w:pPr>
        <w:numPr>
          <w:ilvl w:val="0"/>
          <w:numId w:val="45"/>
        </w:numPr>
        <w:tabs>
          <w:tab w:val="clear" w:pos="288"/>
          <w:tab w:val="left" w:pos="2700"/>
        </w:tabs>
        <w:ind w:left="2700" w:hanging="540"/>
        <w:rPr>
          <w:sz w:val="22"/>
          <w:szCs w:val="22"/>
        </w:rPr>
      </w:pPr>
      <w:r w:rsidRPr="002C192D">
        <w:rPr>
          <w:sz w:val="22"/>
          <w:szCs w:val="22"/>
        </w:rPr>
        <w:t>I</w:t>
      </w:r>
      <w:r w:rsidR="005E1E5F" w:rsidRPr="002C192D">
        <w:rPr>
          <w:sz w:val="22"/>
          <w:szCs w:val="22"/>
        </w:rPr>
        <w:t>f the load protrudes out over the cab</w:t>
      </w:r>
      <w:r w:rsidRPr="002C192D">
        <w:rPr>
          <w:sz w:val="22"/>
          <w:szCs w:val="22"/>
        </w:rPr>
        <w:t xml:space="preserve"> th</w:t>
      </w:r>
      <w:r w:rsidR="002C192D" w:rsidRPr="002C192D">
        <w:rPr>
          <w:sz w:val="22"/>
          <w:szCs w:val="22"/>
        </w:rPr>
        <w:t>e</w:t>
      </w:r>
      <w:r w:rsidRPr="002C192D">
        <w:rPr>
          <w:sz w:val="22"/>
          <w:szCs w:val="22"/>
        </w:rPr>
        <w:t>n the amber lighting shall be placed at the highest forward point of the load</w:t>
      </w:r>
      <w:r w:rsidR="00263CFE" w:rsidRPr="002C192D">
        <w:rPr>
          <w:sz w:val="22"/>
          <w:szCs w:val="22"/>
        </w:rPr>
        <w:t>.</w:t>
      </w:r>
    </w:p>
    <w:p w:rsidR="00426AE3" w:rsidRPr="00BE3F2B" w:rsidRDefault="00426AE3" w:rsidP="00C05F84">
      <w:pPr>
        <w:ind w:left="1620"/>
        <w:rPr>
          <w:sz w:val="22"/>
          <w:szCs w:val="22"/>
        </w:rPr>
      </w:pPr>
    </w:p>
    <w:p w:rsidR="00426AE3" w:rsidRPr="00BE3F2B" w:rsidRDefault="00D5507A" w:rsidP="00C05F84">
      <w:pPr>
        <w:numPr>
          <w:ilvl w:val="0"/>
          <w:numId w:val="44"/>
        </w:numPr>
        <w:tabs>
          <w:tab w:val="clear" w:pos="288"/>
        </w:tabs>
        <w:ind w:left="2160" w:hanging="540"/>
        <w:rPr>
          <w:sz w:val="22"/>
          <w:szCs w:val="22"/>
        </w:rPr>
      </w:pPr>
      <w:r>
        <w:rPr>
          <w:sz w:val="22"/>
          <w:szCs w:val="22"/>
        </w:rPr>
        <w:t>O</w:t>
      </w:r>
      <w:r w:rsidR="00983134" w:rsidRPr="00FA371D">
        <w:rPr>
          <w:sz w:val="22"/>
          <w:szCs w:val="22"/>
        </w:rPr>
        <w:t>ver</w:t>
      </w:r>
      <w:r w:rsidR="005E1E5F" w:rsidRPr="00FA371D">
        <w:rPr>
          <w:sz w:val="22"/>
          <w:szCs w:val="22"/>
        </w:rPr>
        <w:t>dimension</w:t>
      </w:r>
      <w:r w:rsidR="00072159" w:rsidRPr="00F10949">
        <w:rPr>
          <w:sz w:val="22"/>
          <w:szCs w:val="22"/>
        </w:rPr>
        <w:t>al</w:t>
      </w:r>
      <w:r w:rsidR="005E1E5F" w:rsidRPr="00F10949">
        <w:rPr>
          <w:sz w:val="22"/>
          <w:szCs w:val="22"/>
        </w:rPr>
        <w:t xml:space="preserve"> </w:t>
      </w:r>
      <w:r>
        <w:rPr>
          <w:sz w:val="22"/>
          <w:szCs w:val="22"/>
        </w:rPr>
        <w:t>vehicle</w:t>
      </w:r>
      <w:r w:rsidR="005E1E5F" w:rsidRPr="00BE3F2B">
        <w:rPr>
          <w:sz w:val="22"/>
          <w:szCs w:val="22"/>
        </w:rPr>
        <w:t xml:space="preserve">s within the New England Transportation Consortium </w:t>
      </w:r>
      <w:r w:rsidR="00BE3F2B">
        <w:rPr>
          <w:sz w:val="22"/>
          <w:szCs w:val="22"/>
        </w:rPr>
        <w:t>(</w:t>
      </w:r>
      <w:r w:rsidR="005E1E5F" w:rsidRPr="00BE3F2B">
        <w:rPr>
          <w:sz w:val="22"/>
          <w:szCs w:val="22"/>
        </w:rPr>
        <w:t xml:space="preserve">NETC) or the Northeast Overlimit Operating Permit Agreement (NOOPA) </w:t>
      </w:r>
      <w:r w:rsidR="00E16F9A" w:rsidRPr="00BE3F2B">
        <w:rPr>
          <w:sz w:val="22"/>
          <w:szCs w:val="22"/>
        </w:rPr>
        <w:t>envelope</w:t>
      </w:r>
      <w:r w:rsidR="00E16F9A">
        <w:rPr>
          <w:sz w:val="22"/>
          <w:szCs w:val="22"/>
        </w:rPr>
        <w:t xml:space="preserve"> </w:t>
      </w:r>
      <w:r w:rsidR="009603AA">
        <w:rPr>
          <w:sz w:val="22"/>
          <w:szCs w:val="22"/>
        </w:rPr>
        <w:t>operating</w:t>
      </w:r>
      <w:r w:rsidR="005E1E5F" w:rsidRPr="00BE3F2B">
        <w:rPr>
          <w:sz w:val="22"/>
          <w:szCs w:val="22"/>
        </w:rPr>
        <w:t xml:space="preserve"> on either </w:t>
      </w:r>
      <w:r w:rsidR="009603AA">
        <w:rPr>
          <w:sz w:val="22"/>
          <w:szCs w:val="22"/>
        </w:rPr>
        <w:t xml:space="preserve">highway </w:t>
      </w:r>
      <w:r w:rsidR="00426AE3" w:rsidRPr="00BE3F2B">
        <w:rPr>
          <w:sz w:val="22"/>
          <w:szCs w:val="22"/>
        </w:rPr>
        <w:t>s</w:t>
      </w:r>
      <w:r w:rsidR="005E1E5F" w:rsidRPr="00BE3F2B">
        <w:rPr>
          <w:sz w:val="22"/>
          <w:szCs w:val="22"/>
        </w:rPr>
        <w:t>ystem</w:t>
      </w:r>
      <w:r>
        <w:rPr>
          <w:sz w:val="22"/>
          <w:szCs w:val="22"/>
        </w:rPr>
        <w:t xml:space="preserve"> or access </w:t>
      </w:r>
      <w:r w:rsidR="009603AA">
        <w:rPr>
          <w:sz w:val="22"/>
          <w:szCs w:val="22"/>
        </w:rPr>
        <w:t xml:space="preserve">highway </w:t>
      </w:r>
      <w:r>
        <w:rPr>
          <w:sz w:val="22"/>
          <w:szCs w:val="22"/>
        </w:rPr>
        <w:t>system</w:t>
      </w:r>
      <w:r w:rsidR="005E1E5F" w:rsidRPr="00BE3F2B">
        <w:rPr>
          <w:sz w:val="22"/>
          <w:szCs w:val="22"/>
        </w:rPr>
        <w:t xml:space="preserve"> would be subject to the same lighting </w:t>
      </w:r>
      <w:r w:rsidR="00BE3F2B">
        <w:rPr>
          <w:sz w:val="22"/>
          <w:szCs w:val="22"/>
        </w:rPr>
        <w:t>r</w:t>
      </w:r>
      <w:r w:rsidR="00983134">
        <w:rPr>
          <w:sz w:val="22"/>
          <w:szCs w:val="22"/>
        </w:rPr>
        <w:t xml:space="preserve">equirements for </w:t>
      </w:r>
      <w:r w:rsidR="00983134" w:rsidRPr="00FA371D">
        <w:rPr>
          <w:sz w:val="22"/>
          <w:szCs w:val="22"/>
        </w:rPr>
        <w:t>over</w:t>
      </w:r>
      <w:r w:rsidR="00426AE3" w:rsidRPr="00FA371D">
        <w:rPr>
          <w:sz w:val="22"/>
          <w:szCs w:val="22"/>
        </w:rPr>
        <w:t>d</w:t>
      </w:r>
      <w:r w:rsidR="005E1E5F" w:rsidRPr="00FA371D">
        <w:rPr>
          <w:sz w:val="22"/>
          <w:szCs w:val="22"/>
        </w:rPr>
        <w:t>imension</w:t>
      </w:r>
      <w:r w:rsidR="00072159" w:rsidRPr="00F10949">
        <w:rPr>
          <w:sz w:val="22"/>
          <w:szCs w:val="22"/>
        </w:rPr>
        <w:t>al</w:t>
      </w:r>
      <w:r w:rsidR="005E1E5F" w:rsidRPr="00F10949">
        <w:rPr>
          <w:sz w:val="22"/>
          <w:szCs w:val="22"/>
        </w:rPr>
        <w:t xml:space="preserve"> </w:t>
      </w:r>
      <w:r w:rsidR="005E1E5F" w:rsidRPr="00BE3F2B">
        <w:rPr>
          <w:sz w:val="22"/>
          <w:szCs w:val="22"/>
        </w:rPr>
        <w:t xml:space="preserve">vehicles as found in Chapter 155 The Rules </w:t>
      </w:r>
      <w:r w:rsidR="00BE3F2B">
        <w:rPr>
          <w:sz w:val="22"/>
          <w:szCs w:val="22"/>
        </w:rPr>
        <w:t>G</w:t>
      </w:r>
      <w:r w:rsidR="005E1E5F" w:rsidRPr="00BE3F2B">
        <w:rPr>
          <w:sz w:val="22"/>
          <w:szCs w:val="22"/>
        </w:rPr>
        <w:t>overning Permits for Non-divisible, Oversized, and Overweight Vehicles Engaged in Interstate Commerce Section 11.</w:t>
      </w:r>
    </w:p>
    <w:p w:rsidR="00426AE3" w:rsidRPr="00BE3F2B" w:rsidRDefault="00426AE3" w:rsidP="00C05F84">
      <w:pPr>
        <w:ind w:left="1080"/>
        <w:rPr>
          <w:sz w:val="22"/>
          <w:szCs w:val="22"/>
        </w:rPr>
      </w:pPr>
    </w:p>
    <w:p w:rsidR="00426AE3" w:rsidRPr="00391EC6" w:rsidRDefault="00A2055F" w:rsidP="00C05F84">
      <w:pPr>
        <w:numPr>
          <w:ilvl w:val="0"/>
          <w:numId w:val="40"/>
        </w:numPr>
        <w:tabs>
          <w:tab w:val="clear" w:pos="720"/>
        </w:tabs>
        <w:ind w:left="1620" w:hanging="540"/>
        <w:rPr>
          <w:b/>
          <w:sz w:val="22"/>
          <w:szCs w:val="22"/>
        </w:rPr>
      </w:pPr>
      <w:r w:rsidRPr="00391EC6">
        <w:rPr>
          <w:b/>
          <w:sz w:val="22"/>
          <w:szCs w:val="22"/>
        </w:rPr>
        <w:t>Mobile Communication</w:t>
      </w:r>
    </w:p>
    <w:p w:rsidR="00426AE3" w:rsidRPr="00BE3F2B" w:rsidRDefault="00426AE3" w:rsidP="00C05F84">
      <w:pPr>
        <w:ind w:left="1080"/>
        <w:rPr>
          <w:sz w:val="22"/>
          <w:szCs w:val="22"/>
        </w:rPr>
      </w:pPr>
    </w:p>
    <w:p w:rsidR="00426AE3" w:rsidRPr="002C192D" w:rsidRDefault="00912335" w:rsidP="00C05F84">
      <w:pPr>
        <w:numPr>
          <w:ilvl w:val="0"/>
          <w:numId w:val="46"/>
        </w:numPr>
        <w:tabs>
          <w:tab w:val="clear" w:pos="288"/>
        </w:tabs>
        <w:ind w:left="2160" w:hanging="540"/>
        <w:rPr>
          <w:sz w:val="22"/>
          <w:szCs w:val="22"/>
        </w:rPr>
      </w:pPr>
      <w:r w:rsidRPr="002C192D">
        <w:rPr>
          <w:sz w:val="22"/>
          <w:szCs w:val="22"/>
        </w:rPr>
        <w:t xml:space="preserve">Two-way mobile communication which has a minimum </w:t>
      </w:r>
      <w:r w:rsidR="002C192D">
        <w:rPr>
          <w:sz w:val="22"/>
          <w:szCs w:val="22"/>
        </w:rPr>
        <w:t xml:space="preserve">of </w:t>
      </w:r>
      <w:r w:rsidRPr="002C192D">
        <w:rPr>
          <w:sz w:val="22"/>
          <w:szCs w:val="22"/>
        </w:rPr>
        <w:t>one-half mile transmitting radius is r</w:t>
      </w:r>
      <w:r w:rsidR="005E1E5F" w:rsidRPr="002C192D">
        <w:rPr>
          <w:sz w:val="22"/>
          <w:szCs w:val="22"/>
        </w:rPr>
        <w:t>equired if a pilot or police escort is required</w:t>
      </w:r>
      <w:r w:rsidR="00263CFE" w:rsidRPr="002C192D">
        <w:rPr>
          <w:sz w:val="22"/>
          <w:szCs w:val="22"/>
        </w:rPr>
        <w:t>.</w:t>
      </w:r>
    </w:p>
    <w:p w:rsidR="00912335" w:rsidRDefault="00912335" w:rsidP="00C05F84">
      <w:pPr>
        <w:ind w:left="1620"/>
        <w:rPr>
          <w:sz w:val="22"/>
          <w:szCs w:val="22"/>
        </w:rPr>
      </w:pPr>
    </w:p>
    <w:p w:rsidR="00912335" w:rsidRPr="002C192D" w:rsidRDefault="00912335" w:rsidP="00C05F84">
      <w:pPr>
        <w:numPr>
          <w:ilvl w:val="0"/>
          <w:numId w:val="46"/>
        </w:numPr>
        <w:tabs>
          <w:tab w:val="clear" w:pos="288"/>
        </w:tabs>
        <w:ind w:left="2160" w:hanging="540"/>
        <w:rPr>
          <w:sz w:val="22"/>
          <w:szCs w:val="22"/>
        </w:rPr>
      </w:pPr>
      <w:r w:rsidRPr="002C192D">
        <w:rPr>
          <w:sz w:val="22"/>
          <w:szCs w:val="22"/>
        </w:rPr>
        <w:t>Communication must be maintained between the overlimit vehicle(s) and the pilot</w:t>
      </w:r>
      <w:r w:rsidR="009603AA">
        <w:rPr>
          <w:sz w:val="22"/>
          <w:szCs w:val="22"/>
        </w:rPr>
        <w:t>(s)</w:t>
      </w:r>
      <w:r w:rsidRPr="002C192D">
        <w:rPr>
          <w:sz w:val="22"/>
          <w:szCs w:val="22"/>
        </w:rPr>
        <w:t xml:space="preserve"> and/or </w:t>
      </w:r>
      <w:r w:rsidR="009603AA">
        <w:rPr>
          <w:sz w:val="22"/>
          <w:szCs w:val="22"/>
        </w:rPr>
        <w:t xml:space="preserve">police </w:t>
      </w:r>
      <w:r w:rsidRPr="002C192D">
        <w:rPr>
          <w:sz w:val="22"/>
          <w:szCs w:val="22"/>
        </w:rPr>
        <w:t>escort vehicle(s) at all times during the move.</w:t>
      </w:r>
    </w:p>
    <w:p w:rsidR="00426AE3" w:rsidRPr="00BE3F2B" w:rsidRDefault="00426AE3" w:rsidP="00C05F84">
      <w:pPr>
        <w:ind w:left="540"/>
        <w:rPr>
          <w:sz w:val="22"/>
          <w:szCs w:val="22"/>
        </w:rPr>
      </w:pPr>
    </w:p>
    <w:p w:rsidR="00935BBD" w:rsidRPr="00391EC6" w:rsidRDefault="005E1E5F" w:rsidP="00C05F84">
      <w:pPr>
        <w:numPr>
          <w:ilvl w:val="0"/>
          <w:numId w:val="37"/>
        </w:numPr>
        <w:tabs>
          <w:tab w:val="clear" w:pos="720"/>
          <w:tab w:val="left" w:pos="1080"/>
        </w:tabs>
        <w:ind w:left="1080" w:hanging="540"/>
        <w:rPr>
          <w:b/>
          <w:sz w:val="22"/>
          <w:szCs w:val="22"/>
        </w:rPr>
      </w:pPr>
      <w:r w:rsidRPr="00391EC6">
        <w:rPr>
          <w:b/>
          <w:sz w:val="22"/>
          <w:szCs w:val="22"/>
        </w:rPr>
        <w:t xml:space="preserve">Railroad </w:t>
      </w:r>
      <w:r w:rsidR="00D00970" w:rsidRPr="00391EC6">
        <w:rPr>
          <w:b/>
          <w:sz w:val="22"/>
          <w:szCs w:val="22"/>
        </w:rPr>
        <w:t>Crossings</w:t>
      </w:r>
      <w:r w:rsidRPr="00391EC6">
        <w:rPr>
          <w:b/>
          <w:sz w:val="22"/>
          <w:szCs w:val="22"/>
        </w:rPr>
        <w:t xml:space="preserve"> </w:t>
      </w:r>
    </w:p>
    <w:p w:rsidR="00935BBD" w:rsidRPr="00BE3F2B" w:rsidRDefault="00935BBD" w:rsidP="00C05F84">
      <w:pPr>
        <w:ind w:left="540"/>
        <w:rPr>
          <w:sz w:val="22"/>
          <w:szCs w:val="22"/>
        </w:rPr>
      </w:pPr>
    </w:p>
    <w:p w:rsidR="00935BBD" w:rsidRPr="00BE3F2B" w:rsidRDefault="005E1E5F" w:rsidP="00C05F84">
      <w:pPr>
        <w:numPr>
          <w:ilvl w:val="1"/>
          <w:numId w:val="37"/>
        </w:numPr>
        <w:tabs>
          <w:tab w:val="clear" w:pos="1080"/>
        </w:tabs>
        <w:ind w:left="1620" w:hanging="540"/>
        <w:rPr>
          <w:sz w:val="22"/>
          <w:szCs w:val="22"/>
        </w:rPr>
      </w:pPr>
      <w:r w:rsidRPr="00BE3F2B">
        <w:rPr>
          <w:sz w:val="22"/>
          <w:szCs w:val="22"/>
        </w:rPr>
        <w:t>If a permitted ve</w:t>
      </w:r>
      <w:r w:rsidR="00036283" w:rsidRPr="00BE3F2B">
        <w:rPr>
          <w:sz w:val="22"/>
          <w:szCs w:val="22"/>
        </w:rPr>
        <w:t>hicle is to cross a railroad at-</w:t>
      </w:r>
      <w:r w:rsidRPr="00BE3F2B">
        <w:rPr>
          <w:sz w:val="22"/>
          <w:szCs w:val="22"/>
        </w:rPr>
        <w:t>grade crossing, the permittee may be required to contact the appropriate railroad(s) in order to coordinate the move. The permittee must contact the affected railroad(s) if:</w:t>
      </w:r>
    </w:p>
    <w:p w:rsidR="00935BBD" w:rsidRPr="00BE3F2B" w:rsidRDefault="00935BBD" w:rsidP="00C05F84">
      <w:pPr>
        <w:ind w:left="1080"/>
        <w:rPr>
          <w:sz w:val="22"/>
          <w:szCs w:val="22"/>
        </w:rPr>
      </w:pPr>
    </w:p>
    <w:p w:rsidR="00935BBD" w:rsidRPr="002C192D" w:rsidRDefault="00766575" w:rsidP="00C05F84">
      <w:pPr>
        <w:numPr>
          <w:ilvl w:val="2"/>
          <w:numId w:val="37"/>
        </w:numPr>
        <w:tabs>
          <w:tab w:val="clear" w:pos="1908"/>
        </w:tabs>
        <w:ind w:left="2160" w:hanging="540"/>
        <w:rPr>
          <w:sz w:val="22"/>
          <w:szCs w:val="22"/>
        </w:rPr>
      </w:pPr>
      <w:r>
        <w:rPr>
          <w:sz w:val="22"/>
          <w:szCs w:val="22"/>
        </w:rPr>
        <w:t>the vehicle or load</w:t>
      </w:r>
      <w:r w:rsidR="005E1E5F" w:rsidRPr="002C192D">
        <w:rPr>
          <w:sz w:val="22"/>
          <w:szCs w:val="22"/>
        </w:rPr>
        <w:t xml:space="preserve"> underclearance is </w:t>
      </w:r>
      <w:r w:rsidR="009072F5" w:rsidRPr="002C192D">
        <w:rPr>
          <w:sz w:val="22"/>
          <w:szCs w:val="22"/>
        </w:rPr>
        <w:t xml:space="preserve">10 </w:t>
      </w:r>
      <w:r w:rsidR="005E1E5F" w:rsidRPr="002C192D">
        <w:rPr>
          <w:sz w:val="22"/>
          <w:szCs w:val="22"/>
        </w:rPr>
        <w:t>inches or less; or</w:t>
      </w:r>
    </w:p>
    <w:p w:rsidR="00935BBD" w:rsidRPr="002C192D" w:rsidRDefault="00935BBD" w:rsidP="00C05F84">
      <w:pPr>
        <w:ind w:left="1620"/>
        <w:rPr>
          <w:sz w:val="22"/>
          <w:szCs w:val="22"/>
        </w:rPr>
      </w:pPr>
    </w:p>
    <w:p w:rsidR="00935BBD" w:rsidRPr="002C192D" w:rsidRDefault="005E1E5F" w:rsidP="00C05F84">
      <w:pPr>
        <w:numPr>
          <w:ilvl w:val="2"/>
          <w:numId w:val="37"/>
        </w:numPr>
        <w:tabs>
          <w:tab w:val="clear" w:pos="1908"/>
        </w:tabs>
        <w:ind w:left="2160" w:hanging="540"/>
        <w:rPr>
          <w:sz w:val="22"/>
          <w:szCs w:val="22"/>
        </w:rPr>
      </w:pPr>
      <w:r w:rsidRPr="002C192D">
        <w:rPr>
          <w:sz w:val="22"/>
          <w:szCs w:val="22"/>
        </w:rPr>
        <w:t>a police escort is required; or</w:t>
      </w:r>
    </w:p>
    <w:p w:rsidR="00935BBD" w:rsidRPr="002C192D" w:rsidRDefault="00935BBD" w:rsidP="00C05F84">
      <w:pPr>
        <w:ind w:left="1620"/>
        <w:rPr>
          <w:sz w:val="22"/>
          <w:szCs w:val="22"/>
        </w:rPr>
      </w:pPr>
    </w:p>
    <w:p w:rsidR="00935BBD" w:rsidRPr="00BE3F2B" w:rsidRDefault="005E1E5F" w:rsidP="00C05F84">
      <w:pPr>
        <w:numPr>
          <w:ilvl w:val="2"/>
          <w:numId w:val="37"/>
        </w:numPr>
        <w:tabs>
          <w:tab w:val="clear" w:pos="1908"/>
        </w:tabs>
        <w:ind w:left="2160" w:hanging="540"/>
        <w:rPr>
          <w:sz w:val="22"/>
          <w:szCs w:val="22"/>
        </w:rPr>
      </w:pPr>
      <w:proofErr w:type="gramStart"/>
      <w:r w:rsidRPr="002C192D">
        <w:rPr>
          <w:sz w:val="22"/>
          <w:szCs w:val="22"/>
        </w:rPr>
        <w:t>the</w:t>
      </w:r>
      <w:proofErr w:type="gramEnd"/>
      <w:r w:rsidRPr="002C192D">
        <w:rPr>
          <w:sz w:val="22"/>
          <w:szCs w:val="22"/>
        </w:rPr>
        <w:t xml:space="preserve"> permitted vehicle is unable to maintain a steady speed of at least </w:t>
      </w:r>
      <w:r w:rsidR="008E57A5" w:rsidRPr="002C192D">
        <w:rPr>
          <w:sz w:val="22"/>
          <w:szCs w:val="22"/>
        </w:rPr>
        <w:t>10</w:t>
      </w:r>
      <w:r w:rsidR="008E57A5">
        <w:rPr>
          <w:sz w:val="22"/>
          <w:szCs w:val="22"/>
        </w:rPr>
        <w:t xml:space="preserve"> </w:t>
      </w:r>
      <w:r w:rsidRPr="00BE3F2B">
        <w:rPr>
          <w:sz w:val="22"/>
          <w:szCs w:val="22"/>
        </w:rPr>
        <w:t>miles per hour through any crossing.</w:t>
      </w:r>
    </w:p>
    <w:p w:rsidR="00935BBD" w:rsidRPr="00BE3F2B" w:rsidRDefault="00935BBD" w:rsidP="00C05F84">
      <w:pPr>
        <w:ind w:left="540"/>
        <w:rPr>
          <w:sz w:val="22"/>
          <w:szCs w:val="22"/>
        </w:rPr>
      </w:pPr>
    </w:p>
    <w:p w:rsidR="005E1E5F" w:rsidRPr="00BE3F2B" w:rsidRDefault="005E1E5F" w:rsidP="00C05F84">
      <w:pPr>
        <w:numPr>
          <w:ilvl w:val="0"/>
          <w:numId w:val="37"/>
        </w:numPr>
        <w:tabs>
          <w:tab w:val="clear" w:pos="720"/>
          <w:tab w:val="left" w:pos="1080"/>
        </w:tabs>
        <w:ind w:left="1080" w:hanging="540"/>
        <w:rPr>
          <w:sz w:val="22"/>
          <w:szCs w:val="22"/>
        </w:rPr>
      </w:pPr>
      <w:r w:rsidRPr="00BE3F2B">
        <w:rPr>
          <w:sz w:val="22"/>
          <w:szCs w:val="22"/>
        </w:rPr>
        <w:t>The permittee may be required to conduct a route review prior to making the move.</w:t>
      </w:r>
    </w:p>
    <w:p w:rsidR="005E1E5F" w:rsidRPr="00956231" w:rsidRDefault="005E1E5F" w:rsidP="00C05F84">
      <w:pPr>
        <w:pStyle w:val="DefaultText"/>
        <w:rPr>
          <w:b/>
          <w:sz w:val="22"/>
          <w:szCs w:val="22"/>
        </w:rPr>
      </w:pPr>
    </w:p>
    <w:p w:rsidR="00C05F84" w:rsidRDefault="00C05F84" w:rsidP="00C05F84">
      <w:pPr>
        <w:pStyle w:val="DefaultText"/>
        <w:rPr>
          <w:b/>
          <w:sz w:val="22"/>
          <w:szCs w:val="22"/>
        </w:rPr>
      </w:pPr>
    </w:p>
    <w:p w:rsidR="005E1E5F" w:rsidRPr="00956231" w:rsidRDefault="005E1E5F" w:rsidP="00C05F84">
      <w:pPr>
        <w:pStyle w:val="DefaultText"/>
        <w:rPr>
          <w:b/>
          <w:sz w:val="22"/>
          <w:szCs w:val="22"/>
        </w:rPr>
      </w:pPr>
      <w:proofErr w:type="gramStart"/>
      <w:r w:rsidRPr="00956231">
        <w:rPr>
          <w:b/>
          <w:sz w:val="22"/>
          <w:szCs w:val="22"/>
        </w:rPr>
        <w:t>SECTION 1</w:t>
      </w:r>
      <w:r w:rsidR="004339D7" w:rsidRPr="00956231">
        <w:rPr>
          <w:b/>
          <w:sz w:val="22"/>
          <w:szCs w:val="22"/>
        </w:rPr>
        <w:t>5</w:t>
      </w:r>
      <w:r w:rsidR="00C54FB9">
        <w:rPr>
          <w:b/>
          <w:sz w:val="22"/>
          <w:szCs w:val="22"/>
        </w:rPr>
        <w:t>.</w:t>
      </w:r>
      <w:proofErr w:type="gramEnd"/>
      <w:r w:rsidR="005920B8">
        <w:rPr>
          <w:b/>
          <w:sz w:val="22"/>
          <w:szCs w:val="22"/>
        </w:rPr>
        <w:t xml:space="preserve"> </w:t>
      </w:r>
      <w:r w:rsidRPr="00956231">
        <w:rPr>
          <w:b/>
          <w:sz w:val="22"/>
          <w:szCs w:val="22"/>
        </w:rPr>
        <w:t>EMERGENCY OFF-HOUR MOVES SAFETY STANDARDS</w:t>
      </w:r>
    </w:p>
    <w:p w:rsidR="003B41D7" w:rsidRPr="00956231" w:rsidRDefault="003B41D7" w:rsidP="00C05F84">
      <w:pPr>
        <w:pStyle w:val="DefaultText"/>
        <w:tabs>
          <w:tab w:val="left" w:pos="720"/>
        </w:tabs>
        <w:rPr>
          <w:b/>
          <w:sz w:val="22"/>
          <w:szCs w:val="22"/>
        </w:rPr>
      </w:pPr>
    </w:p>
    <w:p w:rsidR="004E7303" w:rsidRDefault="004E7303" w:rsidP="00C05F84">
      <w:pPr>
        <w:pStyle w:val="DefaultText"/>
        <w:numPr>
          <w:ilvl w:val="0"/>
          <w:numId w:val="47"/>
        </w:numPr>
        <w:tabs>
          <w:tab w:val="clear" w:pos="720"/>
          <w:tab w:val="left" w:pos="1080"/>
        </w:tabs>
        <w:ind w:left="1080" w:hanging="540"/>
        <w:rPr>
          <w:sz w:val="22"/>
          <w:szCs w:val="22"/>
        </w:rPr>
      </w:pPr>
      <w:r>
        <w:rPr>
          <w:sz w:val="22"/>
          <w:szCs w:val="22"/>
        </w:rPr>
        <w:t xml:space="preserve">Emergency off-hour moves require pre-move authorization from </w:t>
      </w:r>
      <w:r w:rsidR="00ED087F">
        <w:rPr>
          <w:sz w:val="22"/>
          <w:szCs w:val="22"/>
        </w:rPr>
        <w:t>a</w:t>
      </w:r>
      <w:r>
        <w:rPr>
          <w:sz w:val="22"/>
          <w:szCs w:val="22"/>
        </w:rPr>
        <w:t xml:space="preserve"> Maine State Police Troop Commander or </w:t>
      </w:r>
      <w:r w:rsidR="00ED087F">
        <w:rPr>
          <w:sz w:val="22"/>
          <w:szCs w:val="22"/>
        </w:rPr>
        <w:t>the Maine Emergency Management Agency</w:t>
      </w:r>
      <w:r w:rsidR="006A3909">
        <w:rPr>
          <w:sz w:val="22"/>
          <w:szCs w:val="22"/>
        </w:rPr>
        <w:t xml:space="preserve"> </w:t>
      </w:r>
      <w:r w:rsidR="00A45D76">
        <w:rPr>
          <w:sz w:val="22"/>
          <w:szCs w:val="22"/>
        </w:rPr>
        <w:t xml:space="preserve">(MEMA) </w:t>
      </w:r>
      <w:r w:rsidR="006A3FF9">
        <w:rPr>
          <w:sz w:val="22"/>
          <w:szCs w:val="22"/>
        </w:rPr>
        <w:t xml:space="preserve">duty </w:t>
      </w:r>
      <w:r w:rsidR="006A3FF9" w:rsidRPr="009603AA">
        <w:rPr>
          <w:sz w:val="22"/>
          <w:szCs w:val="22"/>
        </w:rPr>
        <w:t>officer during times of a declared statewide emergency.</w:t>
      </w:r>
    </w:p>
    <w:p w:rsidR="004E7303" w:rsidRDefault="004E7303" w:rsidP="00C05F84">
      <w:pPr>
        <w:pStyle w:val="DefaultText"/>
        <w:ind w:left="540"/>
        <w:rPr>
          <w:sz w:val="22"/>
          <w:szCs w:val="22"/>
        </w:rPr>
      </w:pPr>
    </w:p>
    <w:p w:rsidR="00C54FB9" w:rsidRPr="00BE3F2B" w:rsidRDefault="001D5FFE" w:rsidP="00C05F84">
      <w:pPr>
        <w:pStyle w:val="DefaultText"/>
        <w:numPr>
          <w:ilvl w:val="0"/>
          <w:numId w:val="47"/>
        </w:numPr>
        <w:tabs>
          <w:tab w:val="clear" w:pos="720"/>
          <w:tab w:val="left" w:pos="1080"/>
        </w:tabs>
        <w:ind w:left="1080" w:hanging="540"/>
        <w:rPr>
          <w:sz w:val="22"/>
          <w:szCs w:val="22"/>
        </w:rPr>
      </w:pPr>
      <w:r>
        <w:rPr>
          <w:sz w:val="22"/>
          <w:szCs w:val="22"/>
        </w:rPr>
        <w:t>Flashing</w:t>
      </w:r>
      <w:r w:rsidR="005E1E5F" w:rsidRPr="00BE3F2B">
        <w:rPr>
          <w:sz w:val="22"/>
          <w:szCs w:val="22"/>
        </w:rPr>
        <w:t xml:space="preserve"> amber light</w:t>
      </w:r>
      <w:r>
        <w:rPr>
          <w:sz w:val="22"/>
          <w:szCs w:val="22"/>
        </w:rPr>
        <w:t>ing which is</w:t>
      </w:r>
      <w:r w:rsidR="005E1E5F" w:rsidRPr="00BE3F2B">
        <w:rPr>
          <w:sz w:val="22"/>
          <w:szCs w:val="22"/>
        </w:rPr>
        <w:t xml:space="preserve"> visible from all directions </w:t>
      </w:r>
      <w:r w:rsidR="006B3F04" w:rsidRPr="002C192D">
        <w:rPr>
          <w:sz w:val="22"/>
          <w:szCs w:val="22"/>
        </w:rPr>
        <w:t>is required</w:t>
      </w:r>
      <w:r w:rsidR="006B3F04">
        <w:rPr>
          <w:color w:val="0000FF"/>
          <w:sz w:val="22"/>
          <w:szCs w:val="22"/>
        </w:rPr>
        <w:t xml:space="preserve"> </w:t>
      </w:r>
      <w:r w:rsidR="005E1E5F" w:rsidRPr="00BE3F2B">
        <w:rPr>
          <w:sz w:val="22"/>
          <w:szCs w:val="22"/>
        </w:rPr>
        <w:t xml:space="preserve">on </w:t>
      </w:r>
      <w:r w:rsidR="00016970" w:rsidRPr="00BE3F2B">
        <w:rPr>
          <w:sz w:val="22"/>
          <w:szCs w:val="22"/>
        </w:rPr>
        <w:t>the oversize combined unit</w:t>
      </w:r>
      <w:r w:rsidR="006B3F04">
        <w:rPr>
          <w:sz w:val="22"/>
          <w:szCs w:val="22"/>
        </w:rPr>
        <w:t xml:space="preserve"> </w:t>
      </w:r>
      <w:r w:rsidR="00016970" w:rsidRPr="00BE3F2B">
        <w:rPr>
          <w:sz w:val="22"/>
          <w:szCs w:val="22"/>
        </w:rPr>
        <w:t>(</w:t>
      </w:r>
      <w:r>
        <w:rPr>
          <w:sz w:val="22"/>
          <w:szCs w:val="22"/>
        </w:rPr>
        <w:t>S</w:t>
      </w:r>
      <w:r w:rsidR="003B41D7" w:rsidRPr="00BE3F2B">
        <w:rPr>
          <w:sz w:val="22"/>
          <w:szCs w:val="22"/>
        </w:rPr>
        <w:t>ee</w:t>
      </w:r>
      <w:r w:rsidR="00C54FB9" w:rsidRPr="00BE3F2B">
        <w:rPr>
          <w:sz w:val="22"/>
          <w:szCs w:val="22"/>
        </w:rPr>
        <w:t xml:space="preserve"> </w:t>
      </w:r>
      <w:r w:rsidR="005E1E5F" w:rsidRPr="00BE3F2B">
        <w:rPr>
          <w:sz w:val="22"/>
          <w:szCs w:val="22"/>
        </w:rPr>
        <w:t xml:space="preserve">Section </w:t>
      </w:r>
      <w:r w:rsidR="00016970" w:rsidRPr="00BE3F2B">
        <w:rPr>
          <w:sz w:val="22"/>
          <w:szCs w:val="22"/>
        </w:rPr>
        <w:t>14</w:t>
      </w:r>
      <w:r w:rsidR="004820AD">
        <w:rPr>
          <w:sz w:val="22"/>
          <w:szCs w:val="22"/>
        </w:rPr>
        <w:t xml:space="preserve">, </w:t>
      </w:r>
      <w:r w:rsidR="004820AD" w:rsidRPr="00FA371D">
        <w:rPr>
          <w:sz w:val="22"/>
          <w:szCs w:val="22"/>
        </w:rPr>
        <w:t>paragraph 2.D</w:t>
      </w:r>
      <w:r>
        <w:rPr>
          <w:sz w:val="22"/>
          <w:szCs w:val="22"/>
        </w:rPr>
        <w:t xml:space="preserve"> for the specifications</w:t>
      </w:r>
      <w:r w:rsidR="005E1E5F" w:rsidRPr="00BE3F2B">
        <w:rPr>
          <w:sz w:val="22"/>
          <w:szCs w:val="22"/>
        </w:rPr>
        <w:t>)</w:t>
      </w:r>
      <w:r w:rsidR="006B3F04">
        <w:rPr>
          <w:sz w:val="22"/>
          <w:szCs w:val="22"/>
        </w:rPr>
        <w:t>.</w:t>
      </w:r>
    </w:p>
    <w:p w:rsidR="00C54FB9" w:rsidRPr="00BE3F2B" w:rsidRDefault="00C54FB9" w:rsidP="00C05F84">
      <w:pPr>
        <w:pStyle w:val="DefaultText"/>
        <w:ind w:left="540"/>
        <w:rPr>
          <w:sz w:val="22"/>
          <w:szCs w:val="22"/>
        </w:rPr>
      </w:pPr>
    </w:p>
    <w:p w:rsidR="00C54FB9" w:rsidRDefault="005E1E5F" w:rsidP="00C05F84">
      <w:pPr>
        <w:pStyle w:val="DefaultText"/>
        <w:numPr>
          <w:ilvl w:val="0"/>
          <w:numId w:val="47"/>
        </w:numPr>
        <w:tabs>
          <w:tab w:val="clear" w:pos="720"/>
          <w:tab w:val="left" w:pos="1080"/>
        </w:tabs>
        <w:ind w:left="1080" w:hanging="540"/>
        <w:rPr>
          <w:sz w:val="22"/>
          <w:szCs w:val="22"/>
        </w:rPr>
      </w:pPr>
      <w:r w:rsidRPr="00BE3F2B">
        <w:rPr>
          <w:sz w:val="22"/>
          <w:szCs w:val="22"/>
        </w:rPr>
        <w:t xml:space="preserve">Signage </w:t>
      </w:r>
      <w:r w:rsidR="001D5FFE">
        <w:rPr>
          <w:sz w:val="22"/>
          <w:szCs w:val="22"/>
        </w:rPr>
        <w:t xml:space="preserve">is required </w:t>
      </w:r>
      <w:r w:rsidRPr="00BE3F2B">
        <w:rPr>
          <w:sz w:val="22"/>
          <w:szCs w:val="22"/>
        </w:rPr>
        <w:t xml:space="preserve">at </w:t>
      </w:r>
      <w:r w:rsidR="001D5FFE">
        <w:rPr>
          <w:sz w:val="22"/>
          <w:szCs w:val="22"/>
        </w:rPr>
        <w:t xml:space="preserve">the </w:t>
      </w:r>
      <w:r w:rsidRPr="00BE3F2B">
        <w:rPr>
          <w:sz w:val="22"/>
          <w:szCs w:val="22"/>
        </w:rPr>
        <w:t xml:space="preserve">same specifications as </w:t>
      </w:r>
      <w:r w:rsidR="001D5FFE">
        <w:rPr>
          <w:sz w:val="22"/>
          <w:szCs w:val="22"/>
        </w:rPr>
        <w:t xml:space="preserve">detailed in </w:t>
      </w:r>
      <w:r w:rsidRPr="00BE3F2B">
        <w:rPr>
          <w:sz w:val="22"/>
          <w:szCs w:val="22"/>
        </w:rPr>
        <w:t xml:space="preserve">Section </w:t>
      </w:r>
      <w:r w:rsidR="000407CA" w:rsidRPr="00BE3F2B">
        <w:rPr>
          <w:sz w:val="22"/>
          <w:szCs w:val="22"/>
        </w:rPr>
        <w:t>14</w:t>
      </w:r>
      <w:r w:rsidRPr="00BE3F2B">
        <w:rPr>
          <w:sz w:val="22"/>
          <w:szCs w:val="22"/>
        </w:rPr>
        <w:t xml:space="preserve">, </w:t>
      </w:r>
      <w:r w:rsidR="004820AD" w:rsidRPr="00FA371D">
        <w:rPr>
          <w:sz w:val="22"/>
          <w:szCs w:val="22"/>
        </w:rPr>
        <w:t>paragraph 2.A</w:t>
      </w:r>
      <w:r w:rsidR="004820AD">
        <w:rPr>
          <w:color w:val="0000FF"/>
          <w:sz w:val="22"/>
          <w:szCs w:val="22"/>
        </w:rPr>
        <w:t xml:space="preserve"> </w:t>
      </w:r>
      <w:r w:rsidRPr="00BE3F2B">
        <w:rPr>
          <w:sz w:val="22"/>
          <w:szCs w:val="22"/>
        </w:rPr>
        <w:t>wit</w:t>
      </w:r>
      <w:r w:rsidR="003B41D7" w:rsidRPr="00BE3F2B">
        <w:rPr>
          <w:sz w:val="22"/>
          <w:szCs w:val="22"/>
        </w:rPr>
        <w:t>h the additional requirement of</w:t>
      </w:r>
      <w:r w:rsidR="00C54FB9" w:rsidRPr="00BE3F2B">
        <w:rPr>
          <w:sz w:val="22"/>
          <w:szCs w:val="22"/>
        </w:rPr>
        <w:t xml:space="preserve"> </w:t>
      </w:r>
      <w:r w:rsidRPr="00BE3F2B">
        <w:rPr>
          <w:sz w:val="22"/>
          <w:szCs w:val="22"/>
        </w:rPr>
        <w:t>reflectorization</w:t>
      </w:r>
      <w:r w:rsidR="0004032B" w:rsidRPr="00BE3F2B">
        <w:rPr>
          <w:sz w:val="22"/>
          <w:szCs w:val="22"/>
        </w:rPr>
        <w:t>.</w:t>
      </w:r>
    </w:p>
    <w:p w:rsidR="002B6C65" w:rsidRDefault="002B6C65" w:rsidP="00C05F84">
      <w:pPr>
        <w:pStyle w:val="DefaultText"/>
        <w:ind w:left="540"/>
        <w:rPr>
          <w:sz w:val="22"/>
          <w:szCs w:val="22"/>
        </w:rPr>
      </w:pPr>
    </w:p>
    <w:p w:rsidR="002B6C65" w:rsidRDefault="002B6C65" w:rsidP="00C05F84">
      <w:pPr>
        <w:pStyle w:val="DefaultText"/>
        <w:numPr>
          <w:ilvl w:val="0"/>
          <w:numId w:val="47"/>
        </w:numPr>
        <w:tabs>
          <w:tab w:val="clear" w:pos="720"/>
          <w:tab w:val="left" w:pos="1080"/>
        </w:tabs>
        <w:ind w:left="1080" w:hanging="540"/>
        <w:rPr>
          <w:sz w:val="22"/>
          <w:szCs w:val="22"/>
        </w:rPr>
      </w:pPr>
      <w:r>
        <w:rPr>
          <w:sz w:val="22"/>
          <w:szCs w:val="22"/>
        </w:rPr>
        <w:t>The maximum permissible dimensions for the oversize vehicle(s) and load are as follows:</w:t>
      </w:r>
    </w:p>
    <w:p w:rsidR="002B6C65" w:rsidRDefault="002B6C65" w:rsidP="00C05F84">
      <w:pPr>
        <w:pStyle w:val="DefaultText"/>
        <w:ind w:left="540"/>
        <w:rPr>
          <w:sz w:val="22"/>
          <w:szCs w:val="22"/>
        </w:rPr>
      </w:pPr>
    </w:p>
    <w:p w:rsidR="002B6C65" w:rsidRDefault="001D5FFE" w:rsidP="00E35BDD">
      <w:pPr>
        <w:pStyle w:val="DefaultText"/>
        <w:numPr>
          <w:ilvl w:val="0"/>
          <w:numId w:val="90"/>
        </w:numPr>
        <w:tabs>
          <w:tab w:val="clear" w:pos="1260"/>
        </w:tabs>
        <w:ind w:left="1620" w:hanging="540"/>
        <w:rPr>
          <w:sz w:val="22"/>
          <w:szCs w:val="22"/>
        </w:rPr>
      </w:pPr>
      <w:r>
        <w:rPr>
          <w:sz w:val="22"/>
          <w:szCs w:val="22"/>
        </w:rPr>
        <w:t>a length of no more than 75 feet</w:t>
      </w:r>
      <w:r w:rsidR="002B6C65">
        <w:rPr>
          <w:sz w:val="22"/>
          <w:szCs w:val="22"/>
        </w:rPr>
        <w:t>;</w:t>
      </w:r>
    </w:p>
    <w:p w:rsidR="002B6C65" w:rsidRDefault="002B6C65" w:rsidP="00C05F84">
      <w:pPr>
        <w:pStyle w:val="DefaultText"/>
        <w:ind w:left="1080"/>
        <w:rPr>
          <w:sz w:val="22"/>
          <w:szCs w:val="22"/>
        </w:rPr>
      </w:pPr>
    </w:p>
    <w:p w:rsidR="002B6C65" w:rsidRDefault="001D5FFE" w:rsidP="00E35BDD">
      <w:pPr>
        <w:pStyle w:val="DefaultText"/>
        <w:numPr>
          <w:ilvl w:val="0"/>
          <w:numId w:val="90"/>
        </w:numPr>
        <w:tabs>
          <w:tab w:val="clear" w:pos="1260"/>
        </w:tabs>
        <w:ind w:left="1620" w:hanging="540"/>
        <w:rPr>
          <w:sz w:val="22"/>
          <w:szCs w:val="22"/>
        </w:rPr>
      </w:pPr>
      <w:r>
        <w:rPr>
          <w:sz w:val="22"/>
          <w:szCs w:val="22"/>
        </w:rPr>
        <w:t>a w</w:t>
      </w:r>
      <w:r w:rsidR="002B6C65">
        <w:rPr>
          <w:sz w:val="22"/>
          <w:szCs w:val="22"/>
        </w:rPr>
        <w:t>idth</w:t>
      </w:r>
      <w:r>
        <w:rPr>
          <w:sz w:val="22"/>
          <w:szCs w:val="22"/>
        </w:rPr>
        <w:t xml:space="preserve"> of no more than</w:t>
      </w:r>
      <w:r w:rsidR="002B6C65">
        <w:rPr>
          <w:sz w:val="22"/>
          <w:szCs w:val="22"/>
        </w:rPr>
        <w:t xml:space="preserve"> 12 feet; and </w:t>
      </w:r>
    </w:p>
    <w:p w:rsidR="002B6C65" w:rsidRDefault="002B6C65" w:rsidP="00C05F84">
      <w:pPr>
        <w:pStyle w:val="DefaultText"/>
        <w:ind w:left="1080"/>
        <w:rPr>
          <w:sz w:val="22"/>
          <w:szCs w:val="22"/>
        </w:rPr>
      </w:pPr>
    </w:p>
    <w:p w:rsidR="002B6C65" w:rsidRPr="00BE3F2B" w:rsidRDefault="001D5FFE" w:rsidP="00E35BDD">
      <w:pPr>
        <w:pStyle w:val="DefaultText"/>
        <w:numPr>
          <w:ilvl w:val="0"/>
          <w:numId w:val="90"/>
        </w:numPr>
        <w:tabs>
          <w:tab w:val="clear" w:pos="1260"/>
        </w:tabs>
        <w:ind w:left="1620" w:hanging="540"/>
        <w:rPr>
          <w:sz w:val="22"/>
          <w:szCs w:val="22"/>
        </w:rPr>
      </w:pPr>
      <w:proofErr w:type="gramStart"/>
      <w:r>
        <w:rPr>
          <w:sz w:val="22"/>
          <w:szCs w:val="22"/>
        </w:rPr>
        <w:t>height</w:t>
      </w:r>
      <w:proofErr w:type="gramEnd"/>
      <w:r>
        <w:rPr>
          <w:sz w:val="22"/>
          <w:szCs w:val="22"/>
        </w:rPr>
        <w:t xml:space="preserve"> that is legal</w:t>
      </w:r>
      <w:r w:rsidR="002B6C65">
        <w:rPr>
          <w:sz w:val="22"/>
          <w:szCs w:val="22"/>
        </w:rPr>
        <w:t>.</w:t>
      </w:r>
    </w:p>
    <w:p w:rsidR="00C54FB9" w:rsidRPr="00BE3F2B" w:rsidRDefault="00C54FB9" w:rsidP="00C05F84">
      <w:pPr>
        <w:pStyle w:val="DefaultText"/>
        <w:ind w:left="540"/>
        <w:rPr>
          <w:sz w:val="22"/>
          <w:szCs w:val="22"/>
        </w:rPr>
      </w:pPr>
    </w:p>
    <w:p w:rsidR="009C7832" w:rsidRPr="00677435" w:rsidRDefault="00677435" w:rsidP="00D02BF5">
      <w:pPr>
        <w:pStyle w:val="DefaultText"/>
        <w:keepNext/>
        <w:keepLines/>
        <w:numPr>
          <w:ilvl w:val="0"/>
          <w:numId w:val="47"/>
        </w:numPr>
        <w:tabs>
          <w:tab w:val="clear" w:pos="720"/>
          <w:tab w:val="left" w:pos="1080"/>
        </w:tabs>
        <w:ind w:left="1080" w:hanging="540"/>
        <w:rPr>
          <w:sz w:val="22"/>
          <w:szCs w:val="22"/>
        </w:rPr>
      </w:pPr>
      <w:r w:rsidRPr="00677435">
        <w:rPr>
          <w:sz w:val="22"/>
          <w:szCs w:val="22"/>
        </w:rPr>
        <w:t xml:space="preserve">One pilot vehicle is required for </w:t>
      </w:r>
      <w:r w:rsidR="005E1E5F" w:rsidRPr="00677435">
        <w:rPr>
          <w:sz w:val="22"/>
          <w:szCs w:val="22"/>
        </w:rPr>
        <w:t>emergency off-hour moves</w:t>
      </w:r>
      <w:r w:rsidRPr="00677435">
        <w:rPr>
          <w:sz w:val="22"/>
          <w:szCs w:val="22"/>
        </w:rPr>
        <w:t xml:space="preserve">. </w:t>
      </w:r>
      <w:r w:rsidR="005E1E5F" w:rsidRPr="00677435">
        <w:rPr>
          <w:sz w:val="22"/>
          <w:szCs w:val="22"/>
        </w:rPr>
        <w:t>(</w:t>
      </w:r>
      <w:r w:rsidR="009D0A8A">
        <w:rPr>
          <w:sz w:val="22"/>
          <w:szCs w:val="22"/>
        </w:rPr>
        <w:t>See</w:t>
      </w:r>
      <w:r w:rsidR="005E1E5F" w:rsidRPr="00677435">
        <w:rPr>
          <w:sz w:val="22"/>
          <w:szCs w:val="22"/>
        </w:rPr>
        <w:t xml:space="preserve"> Section 1</w:t>
      </w:r>
      <w:r w:rsidR="000407CA" w:rsidRPr="00677435">
        <w:rPr>
          <w:sz w:val="22"/>
          <w:szCs w:val="22"/>
        </w:rPr>
        <w:t>6 - Pilot Vehicles</w:t>
      </w:r>
      <w:r w:rsidR="005E1E5F" w:rsidRPr="00677435">
        <w:rPr>
          <w:sz w:val="22"/>
          <w:szCs w:val="22"/>
        </w:rPr>
        <w:t>)</w:t>
      </w:r>
    </w:p>
    <w:p w:rsidR="009C7832" w:rsidRPr="009A04DF" w:rsidRDefault="009C7832" w:rsidP="00D02BF5">
      <w:pPr>
        <w:pStyle w:val="DefaultText"/>
        <w:keepNext/>
        <w:keepLines/>
        <w:ind w:left="540"/>
        <w:rPr>
          <w:sz w:val="22"/>
          <w:szCs w:val="22"/>
        </w:rPr>
      </w:pPr>
    </w:p>
    <w:p w:rsidR="0064564D" w:rsidRDefault="005E1E5F" w:rsidP="00D02BF5">
      <w:pPr>
        <w:pStyle w:val="DefaultText"/>
        <w:keepNext/>
        <w:keepLines/>
        <w:numPr>
          <w:ilvl w:val="1"/>
          <w:numId w:val="47"/>
        </w:numPr>
        <w:tabs>
          <w:tab w:val="clear" w:pos="1080"/>
        </w:tabs>
        <w:ind w:left="1620" w:hanging="540"/>
        <w:rPr>
          <w:sz w:val="22"/>
          <w:szCs w:val="22"/>
        </w:rPr>
      </w:pPr>
      <w:r w:rsidRPr="000C5F39">
        <w:rPr>
          <w:sz w:val="22"/>
          <w:szCs w:val="22"/>
        </w:rPr>
        <w:t xml:space="preserve">Utility bucket trucks up to </w:t>
      </w:r>
      <w:r w:rsidR="0099148C" w:rsidRPr="000C5F39">
        <w:rPr>
          <w:sz w:val="22"/>
          <w:szCs w:val="22"/>
        </w:rPr>
        <w:t xml:space="preserve">50 </w:t>
      </w:r>
      <w:r w:rsidRPr="000C5F39">
        <w:rPr>
          <w:sz w:val="22"/>
          <w:szCs w:val="22"/>
        </w:rPr>
        <w:t xml:space="preserve">feet in length are exempt from pilot vehicles as </w:t>
      </w:r>
      <w:r w:rsidR="009C7832" w:rsidRPr="000C5F39">
        <w:rPr>
          <w:sz w:val="22"/>
          <w:szCs w:val="22"/>
        </w:rPr>
        <w:t>l</w:t>
      </w:r>
      <w:r w:rsidRPr="000C5F39">
        <w:rPr>
          <w:sz w:val="22"/>
          <w:szCs w:val="22"/>
        </w:rPr>
        <w:t>ong as the bucket is reflectorized or lighted.</w:t>
      </w:r>
    </w:p>
    <w:p w:rsidR="008C6913" w:rsidRDefault="008C6913" w:rsidP="00C05F84">
      <w:pPr>
        <w:pStyle w:val="DefaultText"/>
        <w:ind w:left="540"/>
        <w:rPr>
          <w:sz w:val="22"/>
          <w:szCs w:val="22"/>
        </w:rPr>
      </w:pPr>
    </w:p>
    <w:p w:rsidR="008C6913" w:rsidRPr="000C5F39" w:rsidRDefault="008C4B13" w:rsidP="00C05F84">
      <w:pPr>
        <w:pStyle w:val="DefaultText"/>
        <w:numPr>
          <w:ilvl w:val="0"/>
          <w:numId w:val="47"/>
        </w:numPr>
        <w:tabs>
          <w:tab w:val="clear" w:pos="720"/>
          <w:tab w:val="left" w:pos="1080"/>
        </w:tabs>
        <w:ind w:left="1080" w:hanging="540"/>
        <w:rPr>
          <w:sz w:val="22"/>
          <w:szCs w:val="22"/>
        </w:rPr>
      </w:pPr>
      <w:r>
        <w:rPr>
          <w:sz w:val="22"/>
          <w:szCs w:val="22"/>
        </w:rPr>
        <w:t>A police escort may be required for non-daylight moves at the discretion of the Maine State Police Troop Commander.</w:t>
      </w:r>
    </w:p>
    <w:p w:rsidR="0064564D" w:rsidRPr="00BE3F2B" w:rsidRDefault="0064564D" w:rsidP="00C05F84">
      <w:pPr>
        <w:pStyle w:val="DefaultText"/>
        <w:ind w:left="540"/>
        <w:rPr>
          <w:sz w:val="22"/>
          <w:szCs w:val="22"/>
        </w:rPr>
      </w:pPr>
    </w:p>
    <w:p w:rsidR="0064564D" w:rsidRDefault="003B41D7" w:rsidP="009A04DF">
      <w:pPr>
        <w:pStyle w:val="DefaultText"/>
        <w:ind w:left="1620" w:hanging="1980"/>
        <w:rPr>
          <w:sz w:val="22"/>
          <w:szCs w:val="22"/>
        </w:rPr>
      </w:pPr>
      <w:r w:rsidRPr="00BE3F2B">
        <w:rPr>
          <w:sz w:val="22"/>
          <w:szCs w:val="22"/>
        </w:rPr>
        <w:tab/>
      </w:r>
      <w:r w:rsidR="005E1E5F" w:rsidRPr="00BE3F2B">
        <w:rPr>
          <w:sz w:val="22"/>
          <w:szCs w:val="22"/>
        </w:rPr>
        <w:t xml:space="preserve">(See Section </w:t>
      </w:r>
      <w:r w:rsidR="000407CA" w:rsidRPr="00BE3F2B">
        <w:rPr>
          <w:sz w:val="22"/>
          <w:szCs w:val="22"/>
        </w:rPr>
        <w:t>10</w:t>
      </w:r>
      <w:r w:rsidR="005E1E5F" w:rsidRPr="00BE3F2B">
        <w:rPr>
          <w:sz w:val="22"/>
          <w:szCs w:val="22"/>
        </w:rPr>
        <w:t xml:space="preserve"> for specific instructions on how to obtain permits)</w:t>
      </w:r>
    </w:p>
    <w:p w:rsidR="0064564D" w:rsidRDefault="0064564D" w:rsidP="00C05F84">
      <w:pPr>
        <w:pStyle w:val="DefaultText"/>
        <w:ind w:left="1440" w:hanging="1440"/>
        <w:rPr>
          <w:sz w:val="22"/>
          <w:szCs w:val="22"/>
        </w:rPr>
      </w:pPr>
    </w:p>
    <w:p w:rsidR="00D02BF5" w:rsidRDefault="00D02BF5" w:rsidP="00C05F84">
      <w:pPr>
        <w:pStyle w:val="DefaultText"/>
        <w:rPr>
          <w:b/>
          <w:sz w:val="22"/>
          <w:szCs w:val="22"/>
        </w:rPr>
      </w:pPr>
    </w:p>
    <w:p w:rsidR="005B1885" w:rsidRPr="009A04DF" w:rsidRDefault="004339D7" w:rsidP="00C05F84">
      <w:pPr>
        <w:pStyle w:val="DefaultText"/>
        <w:rPr>
          <w:b/>
          <w:sz w:val="22"/>
          <w:szCs w:val="22"/>
        </w:rPr>
      </w:pPr>
      <w:proofErr w:type="gramStart"/>
      <w:r w:rsidRPr="00956231">
        <w:rPr>
          <w:b/>
          <w:sz w:val="22"/>
          <w:szCs w:val="22"/>
        </w:rPr>
        <w:t>SECTION 16</w:t>
      </w:r>
      <w:r w:rsidR="0064564D">
        <w:rPr>
          <w:b/>
          <w:sz w:val="22"/>
          <w:szCs w:val="22"/>
        </w:rPr>
        <w:t>.</w:t>
      </w:r>
      <w:proofErr w:type="gramEnd"/>
      <w:r w:rsidR="005920B8">
        <w:rPr>
          <w:b/>
          <w:sz w:val="22"/>
          <w:szCs w:val="22"/>
        </w:rPr>
        <w:t xml:space="preserve"> </w:t>
      </w:r>
      <w:r w:rsidR="005E1E5F" w:rsidRPr="006904C3">
        <w:rPr>
          <w:b/>
          <w:sz w:val="22"/>
          <w:szCs w:val="22"/>
        </w:rPr>
        <w:t>PILOT VEHICLE</w:t>
      </w:r>
      <w:r w:rsidR="00BE3F2B" w:rsidRPr="006904C3">
        <w:rPr>
          <w:b/>
          <w:sz w:val="22"/>
          <w:szCs w:val="22"/>
        </w:rPr>
        <w:t>S</w:t>
      </w:r>
    </w:p>
    <w:p w:rsidR="00723F97" w:rsidRPr="009A04DF" w:rsidRDefault="00723F97" w:rsidP="00C05F84">
      <w:pPr>
        <w:pStyle w:val="DefaultText"/>
        <w:rPr>
          <w:b/>
          <w:sz w:val="22"/>
          <w:szCs w:val="22"/>
        </w:rPr>
      </w:pPr>
    </w:p>
    <w:p w:rsidR="002B63C1" w:rsidRPr="009A04DF" w:rsidRDefault="001A21AF" w:rsidP="00E35BDD">
      <w:pPr>
        <w:pStyle w:val="DefaultText"/>
        <w:numPr>
          <w:ilvl w:val="0"/>
          <w:numId w:val="88"/>
        </w:numPr>
        <w:tabs>
          <w:tab w:val="left" w:pos="1080"/>
        </w:tabs>
        <w:ind w:hanging="540"/>
        <w:rPr>
          <w:b/>
          <w:sz w:val="22"/>
          <w:szCs w:val="22"/>
        </w:rPr>
      </w:pPr>
      <w:r w:rsidRPr="009A04DF">
        <w:rPr>
          <w:b/>
          <w:sz w:val="22"/>
          <w:szCs w:val="22"/>
        </w:rPr>
        <w:t>Pilot Vehicle Thresholds</w:t>
      </w:r>
    </w:p>
    <w:p w:rsidR="002B63C1" w:rsidRPr="009A04DF" w:rsidRDefault="002B63C1" w:rsidP="00C05F84">
      <w:pPr>
        <w:pStyle w:val="DefaultText"/>
        <w:ind w:left="540"/>
        <w:rPr>
          <w:sz w:val="22"/>
          <w:szCs w:val="22"/>
        </w:rPr>
      </w:pPr>
    </w:p>
    <w:p w:rsidR="002528D9" w:rsidRPr="000364FE" w:rsidRDefault="00127BB8" w:rsidP="00E35BDD">
      <w:pPr>
        <w:pStyle w:val="DefaultText"/>
        <w:numPr>
          <w:ilvl w:val="1"/>
          <w:numId w:val="88"/>
        </w:numPr>
        <w:tabs>
          <w:tab w:val="clear" w:pos="1800"/>
        </w:tabs>
        <w:ind w:left="1620" w:hanging="540"/>
        <w:rPr>
          <w:b/>
          <w:sz w:val="22"/>
          <w:szCs w:val="22"/>
        </w:rPr>
      </w:pPr>
      <w:r w:rsidRPr="000364FE">
        <w:rPr>
          <w:sz w:val="22"/>
          <w:szCs w:val="22"/>
        </w:rPr>
        <w:t>TABLE 1</w:t>
      </w:r>
      <w:r w:rsidR="002528D9" w:rsidRPr="000364FE">
        <w:rPr>
          <w:sz w:val="22"/>
          <w:szCs w:val="22"/>
        </w:rPr>
        <w:t xml:space="preserve"> details the pilot vehicle and police escort requirements for </w:t>
      </w:r>
      <w:r w:rsidR="00B66535" w:rsidRPr="000364FE">
        <w:rPr>
          <w:sz w:val="22"/>
          <w:szCs w:val="22"/>
        </w:rPr>
        <w:t xml:space="preserve">a single vehicle and load or a </w:t>
      </w:r>
      <w:r w:rsidR="00451176" w:rsidRPr="000364FE">
        <w:rPr>
          <w:sz w:val="22"/>
          <w:szCs w:val="22"/>
        </w:rPr>
        <w:t xml:space="preserve">vehicle combination and load where the </w:t>
      </w:r>
      <w:r w:rsidR="00206031" w:rsidRPr="000364FE">
        <w:rPr>
          <w:sz w:val="22"/>
          <w:szCs w:val="22"/>
        </w:rPr>
        <w:t>object moved is not a mobile or modular home:</w:t>
      </w:r>
    </w:p>
    <w:p w:rsidR="006F41A6" w:rsidRPr="009A04DF" w:rsidRDefault="006F41A6" w:rsidP="00C05F84">
      <w:pPr>
        <w:pStyle w:val="DefaultText"/>
        <w:ind w:left="360"/>
        <w:rPr>
          <w:b/>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9"/>
        <w:gridCol w:w="916"/>
        <w:gridCol w:w="2670"/>
        <w:gridCol w:w="2507"/>
        <w:gridCol w:w="1044"/>
      </w:tblGrid>
      <w:tr w:rsidR="00743B39" w:rsidTr="009A04DF">
        <w:tc>
          <w:tcPr>
            <w:tcW w:w="0" w:type="auto"/>
            <w:gridSpan w:val="5"/>
            <w:shd w:val="clear" w:color="auto" w:fill="auto"/>
          </w:tcPr>
          <w:p w:rsidR="00743B39" w:rsidRPr="005A68FF" w:rsidRDefault="00743B39" w:rsidP="005A68FF">
            <w:pPr>
              <w:jc w:val="center"/>
              <w:rPr>
                <w:b/>
              </w:rPr>
            </w:pPr>
            <w:r w:rsidRPr="005A68FF">
              <w:rPr>
                <w:b/>
              </w:rPr>
              <w:t>TABLE 1</w:t>
            </w:r>
          </w:p>
        </w:tc>
      </w:tr>
      <w:tr w:rsidR="006F41A6" w:rsidTr="009A04DF">
        <w:tc>
          <w:tcPr>
            <w:tcW w:w="0" w:type="auto"/>
            <w:shd w:val="clear" w:color="auto" w:fill="auto"/>
            <w:vAlign w:val="center"/>
          </w:tcPr>
          <w:p w:rsidR="006F41A6" w:rsidRPr="005A68FF" w:rsidRDefault="00A93513" w:rsidP="009A04DF">
            <w:pPr>
              <w:rPr>
                <w:b/>
              </w:rPr>
            </w:pPr>
            <w:r w:rsidRPr="005A68FF">
              <w:rPr>
                <w:b/>
              </w:rPr>
              <w:t>Number of Pilots/</w:t>
            </w:r>
            <w:r w:rsidR="006F41A6" w:rsidRPr="005A68FF">
              <w:rPr>
                <w:b/>
              </w:rPr>
              <w:t>Escort</w:t>
            </w:r>
            <w:r w:rsidRPr="005A68FF">
              <w:rPr>
                <w:b/>
              </w:rPr>
              <w:t>s</w:t>
            </w:r>
          </w:p>
        </w:tc>
        <w:tc>
          <w:tcPr>
            <w:tcW w:w="0" w:type="auto"/>
            <w:shd w:val="clear" w:color="auto" w:fill="auto"/>
            <w:vAlign w:val="center"/>
          </w:tcPr>
          <w:p w:rsidR="006F41A6" w:rsidRPr="005A68FF" w:rsidRDefault="006F41A6" w:rsidP="009A04DF">
            <w:pPr>
              <w:jc w:val="center"/>
              <w:rPr>
                <w:b/>
              </w:rPr>
            </w:pPr>
            <w:r w:rsidRPr="005A68FF">
              <w:rPr>
                <w:b/>
              </w:rPr>
              <w:t>Permit Type</w:t>
            </w:r>
          </w:p>
        </w:tc>
        <w:tc>
          <w:tcPr>
            <w:tcW w:w="0" w:type="auto"/>
            <w:shd w:val="clear" w:color="auto" w:fill="auto"/>
            <w:vAlign w:val="center"/>
          </w:tcPr>
          <w:p w:rsidR="006F41A6" w:rsidRPr="005A68FF" w:rsidRDefault="006F41A6" w:rsidP="009A04DF">
            <w:pPr>
              <w:jc w:val="center"/>
              <w:rPr>
                <w:b/>
              </w:rPr>
            </w:pPr>
            <w:r w:rsidRPr="005A68FF">
              <w:rPr>
                <w:b/>
              </w:rPr>
              <w:t>Width</w:t>
            </w:r>
          </w:p>
        </w:tc>
        <w:tc>
          <w:tcPr>
            <w:tcW w:w="0" w:type="auto"/>
            <w:shd w:val="clear" w:color="auto" w:fill="auto"/>
            <w:vAlign w:val="center"/>
          </w:tcPr>
          <w:p w:rsidR="006F41A6" w:rsidRPr="005A68FF" w:rsidRDefault="006F41A6" w:rsidP="009A04DF">
            <w:pPr>
              <w:jc w:val="center"/>
              <w:rPr>
                <w:b/>
              </w:rPr>
            </w:pPr>
            <w:r w:rsidRPr="005A68FF">
              <w:rPr>
                <w:b/>
              </w:rPr>
              <w:t>Length</w:t>
            </w:r>
          </w:p>
        </w:tc>
        <w:tc>
          <w:tcPr>
            <w:tcW w:w="0" w:type="auto"/>
            <w:shd w:val="clear" w:color="auto" w:fill="auto"/>
            <w:vAlign w:val="center"/>
          </w:tcPr>
          <w:p w:rsidR="006F41A6" w:rsidRPr="005A68FF" w:rsidRDefault="006F41A6" w:rsidP="009A04DF">
            <w:pPr>
              <w:jc w:val="center"/>
              <w:rPr>
                <w:b/>
              </w:rPr>
            </w:pPr>
            <w:r w:rsidRPr="005A68FF">
              <w:rPr>
                <w:b/>
              </w:rPr>
              <w:t>Height</w:t>
            </w:r>
          </w:p>
        </w:tc>
      </w:tr>
      <w:tr w:rsidR="006F41A6" w:rsidTr="009A04DF">
        <w:tc>
          <w:tcPr>
            <w:tcW w:w="0" w:type="auto"/>
            <w:vMerge w:val="restart"/>
            <w:shd w:val="clear" w:color="auto" w:fill="auto"/>
            <w:vAlign w:val="center"/>
          </w:tcPr>
          <w:p w:rsidR="006F41A6" w:rsidRPr="004629A0" w:rsidRDefault="006F41A6" w:rsidP="009A04DF">
            <w:r w:rsidRPr="004629A0">
              <w:t>1 Pilot Vehicle</w:t>
            </w:r>
          </w:p>
        </w:tc>
        <w:tc>
          <w:tcPr>
            <w:tcW w:w="0" w:type="auto"/>
            <w:shd w:val="clear" w:color="auto" w:fill="auto"/>
            <w:vAlign w:val="center"/>
          </w:tcPr>
          <w:p w:rsidR="006F41A6" w:rsidRPr="004629A0" w:rsidRDefault="006F41A6" w:rsidP="009A04DF">
            <w:pPr>
              <w:jc w:val="center"/>
            </w:pPr>
            <w:smartTag w:uri="urn:schemas-microsoft-com:office:smarttags" w:element="State">
              <w:smartTag w:uri="urn:schemas-microsoft-com:office:smarttags" w:element="place">
                <w:r w:rsidRPr="004629A0">
                  <w:t>Maine</w:t>
                </w:r>
              </w:smartTag>
            </w:smartTag>
            <w:r w:rsidRPr="004629A0">
              <w:t xml:space="preserve"> Only</w:t>
            </w:r>
          </w:p>
        </w:tc>
        <w:tc>
          <w:tcPr>
            <w:tcW w:w="0" w:type="auto"/>
            <w:shd w:val="clear" w:color="auto" w:fill="auto"/>
            <w:vAlign w:val="center"/>
          </w:tcPr>
          <w:p w:rsidR="006F41A6" w:rsidRPr="004629A0" w:rsidRDefault="006F41A6" w:rsidP="009A04DF">
            <w:r w:rsidRPr="004629A0">
              <w:t>Greater than 12 feet and less than 16 feet</w:t>
            </w:r>
          </w:p>
        </w:tc>
        <w:tc>
          <w:tcPr>
            <w:tcW w:w="0" w:type="auto"/>
            <w:shd w:val="clear" w:color="auto" w:fill="auto"/>
            <w:vAlign w:val="center"/>
          </w:tcPr>
          <w:p w:rsidR="006F41A6" w:rsidRPr="004629A0" w:rsidRDefault="006F41A6" w:rsidP="009A04DF">
            <w:r w:rsidRPr="004629A0">
              <w:t>Greater than 80 feet and less than 125 feet</w:t>
            </w:r>
          </w:p>
        </w:tc>
        <w:tc>
          <w:tcPr>
            <w:tcW w:w="0" w:type="auto"/>
            <w:shd w:val="clear" w:color="auto" w:fill="auto"/>
            <w:vAlign w:val="center"/>
          </w:tcPr>
          <w:p w:rsidR="006F41A6" w:rsidRPr="004629A0" w:rsidRDefault="006F41A6" w:rsidP="009A04DF"/>
        </w:tc>
      </w:tr>
      <w:tr w:rsidR="006F41A6" w:rsidTr="009A04DF">
        <w:tc>
          <w:tcPr>
            <w:tcW w:w="0" w:type="auto"/>
            <w:vMerge/>
            <w:shd w:val="clear" w:color="auto" w:fill="auto"/>
            <w:vAlign w:val="center"/>
          </w:tcPr>
          <w:p w:rsidR="006F41A6" w:rsidRPr="004629A0" w:rsidRDefault="006F41A6" w:rsidP="009A04DF"/>
        </w:tc>
        <w:tc>
          <w:tcPr>
            <w:tcW w:w="0" w:type="auto"/>
            <w:shd w:val="clear" w:color="auto" w:fill="auto"/>
            <w:vAlign w:val="center"/>
          </w:tcPr>
          <w:p w:rsidR="006F41A6" w:rsidRPr="004629A0" w:rsidRDefault="006F41A6" w:rsidP="009A04DF">
            <w:pPr>
              <w:jc w:val="center"/>
            </w:pPr>
            <w:r w:rsidRPr="004629A0">
              <w:t>Multi-State</w:t>
            </w:r>
          </w:p>
        </w:tc>
        <w:tc>
          <w:tcPr>
            <w:tcW w:w="0" w:type="auto"/>
            <w:shd w:val="clear" w:color="auto" w:fill="auto"/>
            <w:vAlign w:val="center"/>
          </w:tcPr>
          <w:p w:rsidR="006F41A6" w:rsidRPr="004629A0" w:rsidRDefault="00CD6513" w:rsidP="009A04DF">
            <w:r w:rsidRPr="004629A0">
              <w:t>Greater than or equal to</w:t>
            </w:r>
            <w:r w:rsidR="006F41A6" w:rsidRPr="004629A0">
              <w:t xml:space="preserve"> 12 feet</w:t>
            </w:r>
          </w:p>
        </w:tc>
        <w:tc>
          <w:tcPr>
            <w:tcW w:w="0" w:type="auto"/>
            <w:shd w:val="clear" w:color="auto" w:fill="auto"/>
            <w:vAlign w:val="center"/>
          </w:tcPr>
          <w:p w:rsidR="006F41A6" w:rsidRPr="004629A0" w:rsidRDefault="00CD6513" w:rsidP="009A04DF">
            <w:r w:rsidRPr="004629A0">
              <w:t>Greater than or equal to</w:t>
            </w:r>
            <w:r w:rsidR="006F41A6" w:rsidRPr="004629A0">
              <w:t xml:space="preserve"> 80</w:t>
            </w:r>
            <w:r w:rsidR="009A04DF">
              <w:t> </w:t>
            </w:r>
            <w:r w:rsidR="006F41A6" w:rsidRPr="004629A0">
              <w:t>feet</w:t>
            </w:r>
          </w:p>
        </w:tc>
        <w:tc>
          <w:tcPr>
            <w:tcW w:w="0" w:type="auto"/>
            <w:shd w:val="clear" w:color="auto" w:fill="auto"/>
            <w:vAlign w:val="center"/>
          </w:tcPr>
          <w:p w:rsidR="006F41A6" w:rsidRPr="004629A0" w:rsidRDefault="006F41A6" w:rsidP="009A04DF"/>
        </w:tc>
      </w:tr>
      <w:tr w:rsidR="006F41A6" w:rsidTr="009A04DF">
        <w:tc>
          <w:tcPr>
            <w:tcW w:w="0" w:type="auto"/>
            <w:shd w:val="clear" w:color="auto" w:fill="auto"/>
            <w:vAlign w:val="center"/>
          </w:tcPr>
          <w:p w:rsidR="006F41A6" w:rsidRPr="004629A0" w:rsidRDefault="006F41A6" w:rsidP="009A04DF">
            <w:r w:rsidRPr="004629A0">
              <w:t>2 Pilot Vehicles</w:t>
            </w:r>
          </w:p>
        </w:tc>
        <w:tc>
          <w:tcPr>
            <w:tcW w:w="0" w:type="auto"/>
            <w:shd w:val="clear" w:color="auto" w:fill="auto"/>
            <w:vAlign w:val="center"/>
          </w:tcPr>
          <w:p w:rsidR="006F41A6" w:rsidRPr="004629A0" w:rsidRDefault="006F41A6" w:rsidP="009A04DF">
            <w:pPr>
              <w:jc w:val="center"/>
            </w:pPr>
            <w:smartTag w:uri="urn:schemas-microsoft-com:office:smarttags" w:element="State">
              <w:smartTag w:uri="urn:schemas-microsoft-com:office:smarttags" w:element="place">
                <w:r w:rsidRPr="004629A0">
                  <w:t>Maine</w:t>
                </w:r>
              </w:smartTag>
            </w:smartTag>
            <w:r w:rsidRPr="004629A0">
              <w:t xml:space="preserve"> Only</w:t>
            </w:r>
          </w:p>
        </w:tc>
        <w:tc>
          <w:tcPr>
            <w:tcW w:w="0" w:type="auto"/>
            <w:shd w:val="clear" w:color="auto" w:fill="auto"/>
            <w:vAlign w:val="center"/>
          </w:tcPr>
          <w:p w:rsidR="006F41A6" w:rsidRPr="004629A0" w:rsidRDefault="006F41A6" w:rsidP="009A04DF">
            <w:r w:rsidRPr="004629A0">
              <w:t>Night time moves of timber harvesting equipment not exceeding 11 feet 6 inches (See Section 18)</w:t>
            </w:r>
          </w:p>
        </w:tc>
        <w:tc>
          <w:tcPr>
            <w:tcW w:w="0" w:type="auto"/>
            <w:shd w:val="clear" w:color="auto" w:fill="auto"/>
            <w:vAlign w:val="center"/>
          </w:tcPr>
          <w:p w:rsidR="006F41A6" w:rsidRPr="004629A0" w:rsidRDefault="006F41A6" w:rsidP="009A04DF">
            <w:r w:rsidRPr="004629A0">
              <w:t>Night time moves of timber harvesting equipment not exceeding 75 feet (See Section 18)</w:t>
            </w:r>
          </w:p>
        </w:tc>
        <w:tc>
          <w:tcPr>
            <w:tcW w:w="0" w:type="auto"/>
            <w:shd w:val="clear" w:color="auto" w:fill="auto"/>
            <w:vAlign w:val="center"/>
          </w:tcPr>
          <w:p w:rsidR="006F41A6" w:rsidRPr="004629A0" w:rsidRDefault="006F41A6" w:rsidP="009A04DF"/>
        </w:tc>
      </w:tr>
      <w:tr w:rsidR="006F41A6" w:rsidTr="009A04DF">
        <w:tc>
          <w:tcPr>
            <w:tcW w:w="0" w:type="auto"/>
            <w:shd w:val="clear" w:color="auto" w:fill="auto"/>
            <w:vAlign w:val="center"/>
          </w:tcPr>
          <w:p w:rsidR="006F41A6" w:rsidRPr="004629A0" w:rsidRDefault="006F41A6" w:rsidP="009A04DF">
            <w:r w:rsidRPr="004629A0">
              <w:t>1 Pilot Vehicle + 1 Police Escort</w:t>
            </w:r>
          </w:p>
        </w:tc>
        <w:tc>
          <w:tcPr>
            <w:tcW w:w="0" w:type="auto"/>
            <w:shd w:val="clear" w:color="auto" w:fill="auto"/>
            <w:vAlign w:val="center"/>
          </w:tcPr>
          <w:p w:rsidR="006F41A6" w:rsidRPr="004629A0" w:rsidRDefault="006F41A6" w:rsidP="009A04DF">
            <w:pPr>
              <w:jc w:val="center"/>
            </w:pPr>
            <w:smartTag w:uri="urn:schemas-microsoft-com:office:smarttags" w:element="State">
              <w:smartTag w:uri="urn:schemas-microsoft-com:office:smarttags" w:element="place">
                <w:r w:rsidRPr="004629A0">
                  <w:t>Maine</w:t>
                </w:r>
              </w:smartTag>
            </w:smartTag>
            <w:r w:rsidRPr="004629A0">
              <w:t xml:space="preserve"> Only</w:t>
            </w:r>
          </w:p>
        </w:tc>
        <w:tc>
          <w:tcPr>
            <w:tcW w:w="0" w:type="auto"/>
            <w:shd w:val="clear" w:color="auto" w:fill="auto"/>
            <w:vAlign w:val="center"/>
          </w:tcPr>
          <w:p w:rsidR="006F41A6" w:rsidRPr="004629A0" w:rsidRDefault="00CD6513" w:rsidP="009A04DF">
            <w:r w:rsidRPr="004629A0">
              <w:t>Greater than or equal to</w:t>
            </w:r>
            <w:r w:rsidR="006F41A6" w:rsidRPr="004629A0">
              <w:t xml:space="preserve"> 16 feet and less than 20 feet</w:t>
            </w:r>
          </w:p>
        </w:tc>
        <w:tc>
          <w:tcPr>
            <w:tcW w:w="0" w:type="auto"/>
            <w:shd w:val="clear" w:color="auto" w:fill="auto"/>
            <w:vAlign w:val="center"/>
          </w:tcPr>
          <w:p w:rsidR="006F41A6" w:rsidRPr="004629A0" w:rsidRDefault="00CD6513" w:rsidP="009A04DF">
            <w:r w:rsidRPr="004629A0">
              <w:t>Greater than or equal to</w:t>
            </w:r>
            <w:r w:rsidR="006F41A6" w:rsidRPr="004629A0">
              <w:t xml:space="preserve"> 125 feet and less than 150 feet</w:t>
            </w:r>
          </w:p>
        </w:tc>
        <w:tc>
          <w:tcPr>
            <w:tcW w:w="0" w:type="auto"/>
            <w:shd w:val="clear" w:color="auto" w:fill="auto"/>
            <w:vAlign w:val="center"/>
          </w:tcPr>
          <w:p w:rsidR="006F41A6" w:rsidRPr="004629A0" w:rsidRDefault="006F41A6" w:rsidP="009A04DF"/>
        </w:tc>
      </w:tr>
      <w:tr w:rsidR="006F41A6" w:rsidTr="009A04DF">
        <w:tc>
          <w:tcPr>
            <w:tcW w:w="0" w:type="auto"/>
            <w:shd w:val="clear" w:color="auto" w:fill="auto"/>
            <w:vAlign w:val="center"/>
          </w:tcPr>
          <w:p w:rsidR="006F41A6" w:rsidRPr="004629A0" w:rsidRDefault="006F41A6" w:rsidP="009A04DF">
            <w:r w:rsidRPr="004629A0">
              <w:t>2 Police Escorts</w:t>
            </w:r>
          </w:p>
        </w:tc>
        <w:tc>
          <w:tcPr>
            <w:tcW w:w="0" w:type="auto"/>
            <w:shd w:val="clear" w:color="auto" w:fill="auto"/>
            <w:vAlign w:val="center"/>
          </w:tcPr>
          <w:p w:rsidR="006F41A6" w:rsidRPr="004629A0" w:rsidRDefault="006F41A6" w:rsidP="009A04DF">
            <w:pPr>
              <w:jc w:val="center"/>
            </w:pPr>
            <w:smartTag w:uri="urn:schemas-microsoft-com:office:smarttags" w:element="State">
              <w:smartTag w:uri="urn:schemas-microsoft-com:office:smarttags" w:element="place">
                <w:r w:rsidRPr="004629A0">
                  <w:t>Maine</w:t>
                </w:r>
              </w:smartTag>
            </w:smartTag>
            <w:r w:rsidRPr="004629A0">
              <w:t xml:space="preserve"> Only</w:t>
            </w:r>
          </w:p>
        </w:tc>
        <w:tc>
          <w:tcPr>
            <w:tcW w:w="0" w:type="auto"/>
            <w:shd w:val="clear" w:color="auto" w:fill="auto"/>
            <w:vAlign w:val="center"/>
          </w:tcPr>
          <w:p w:rsidR="006F41A6" w:rsidRPr="004629A0" w:rsidRDefault="00CD6513" w:rsidP="009A04DF">
            <w:r w:rsidRPr="004629A0">
              <w:t>Greater than or equal to</w:t>
            </w:r>
            <w:r w:rsidR="006F41A6" w:rsidRPr="004629A0">
              <w:t xml:space="preserve"> 20 feet</w:t>
            </w:r>
          </w:p>
        </w:tc>
        <w:tc>
          <w:tcPr>
            <w:tcW w:w="0" w:type="auto"/>
            <w:shd w:val="clear" w:color="auto" w:fill="auto"/>
            <w:vAlign w:val="center"/>
          </w:tcPr>
          <w:p w:rsidR="006F41A6" w:rsidRPr="004629A0" w:rsidRDefault="00CD6513" w:rsidP="009A04DF">
            <w:r w:rsidRPr="004629A0">
              <w:t>Greater than or equal to</w:t>
            </w:r>
            <w:r w:rsidR="006F41A6" w:rsidRPr="004629A0">
              <w:t xml:space="preserve"> 150</w:t>
            </w:r>
            <w:r w:rsidR="009A04DF">
              <w:t> </w:t>
            </w:r>
            <w:r w:rsidR="006F41A6" w:rsidRPr="004629A0">
              <w:t>feet</w:t>
            </w:r>
          </w:p>
        </w:tc>
        <w:tc>
          <w:tcPr>
            <w:tcW w:w="0" w:type="auto"/>
            <w:shd w:val="clear" w:color="auto" w:fill="auto"/>
            <w:vAlign w:val="center"/>
          </w:tcPr>
          <w:p w:rsidR="006F41A6" w:rsidRPr="004629A0" w:rsidRDefault="006F41A6" w:rsidP="009A04DF"/>
        </w:tc>
      </w:tr>
      <w:tr w:rsidR="006F41A6" w:rsidTr="009A04DF">
        <w:tc>
          <w:tcPr>
            <w:tcW w:w="0" w:type="auto"/>
            <w:shd w:val="clear" w:color="auto" w:fill="auto"/>
            <w:vAlign w:val="center"/>
          </w:tcPr>
          <w:p w:rsidR="006F41A6" w:rsidRPr="004629A0" w:rsidRDefault="006F41A6" w:rsidP="009A04DF">
            <w:r w:rsidRPr="004629A0">
              <w:t>1 Pole Car</w:t>
            </w:r>
          </w:p>
        </w:tc>
        <w:tc>
          <w:tcPr>
            <w:tcW w:w="0" w:type="auto"/>
            <w:shd w:val="clear" w:color="auto" w:fill="auto"/>
            <w:vAlign w:val="center"/>
          </w:tcPr>
          <w:p w:rsidR="006F41A6" w:rsidRPr="004629A0" w:rsidRDefault="006F41A6" w:rsidP="009A04DF">
            <w:pPr>
              <w:jc w:val="center"/>
            </w:pPr>
            <w:smartTag w:uri="urn:schemas-microsoft-com:office:smarttags" w:element="State">
              <w:smartTag w:uri="urn:schemas-microsoft-com:office:smarttags" w:element="place">
                <w:r w:rsidRPr="004629A0">
                  <w:t>Maine</w:t>
                </w:r>
              </w:smartTag>
            </w:smartTag>
            <w:r w:rsidRPr="004629A0">
              <w:t xml:space="preserve"> Only</w:t>
            </w:r>
          </w:p>
        </w:tc>
        <w:tc>
          <w:tcPr>
            <w:tcW w:w="0" w:type="auto"/>
            <w:shd w:val="clear" w:color="auto" w:fill="auto"/>
            <w:vAlign w:val="center"/>
          </w:tcPr>
          <w:p w:rsidR="006F41A6" w:rsidRPr="004629A0" w:rsidRDefault="006F41A6" w:rsidP="009A04DF"/>
        </w:tc>
        <w:tc>
          <w:tcPr>
            <w:tcW w:w="0" w:type="auto"/>
            <w:shd w:val="clear" w:color="auto" w:fill="auto"/>
            <w:vAlign w:val="center"/>
          </w:tcPr>
          <w:p w:rsidR="006F41A6" w:rsidRPr="004629A0" w:rsidRDefault="006F41A6" w:rsidP="009A04DF"/>
        </w:tc>
        <w:tc>
          <w:tcPr>
            <w:tcW w:w="0" w:type="auto"/>
            <w:shd w:val="clear" w:color="auto" w:fill="auto"/>
            <w:vAlign w:val="center"/>
          </w:tcPr>
          <w:p w:rsidR="006F41A6" w:rsidRPr="004629A0" w:rsidRDefault="006F41A6" w:rsidP="009A04DF">
            <w:r w:rsidRPr="004629A0">
              <w:t>Greater than 16</w:t>
            </w:r>
            <w:r w:rsidR="009A04DF">
              <w:t> </w:t>
            </w:r>
            <w:r w:rsidRPr="004629A0">
              <w:t>feet</w:t>
            </w:r>
          </w:p>
        </w:tc>
      </w:tr>
    </w:tbl>
    <w:p w:rsidR="00D02BF5" w:rsidRDefault="00D02BF5" w:rsidP="00C05F84">
      <w:pPr>
        <w:pStyle w:val="DefaultText"/>
        <w:rPr>
          <w:b/>
          <w:sz w:val="22"/>
          <w:szCs w:val="22"/>
        </w:rPr>
      </w:pPr>
    </w:p>
    <w:p w:rsidR="00222DB8" w:rsidRDefault="00D02BF5" w:rsidP="00C05F84">
      <w:pPr>
        <w:pStyle w:val="DefaultText"/>
        <w:rPr>
          <w:b/>
          <w:sz w:val="22"/>
          <w:szCs w:val="22"/>
        </w:rPr>
      </w:pPr>
      <w:r>
        <w:rPr>
          <w:b/>
          <w:sz w:val="22"/>
          <w:szCs w:val="22"/>
        </w:rPr>
        <w:br w:type="page"/>
      </w:r>
    </w:p>
    <w:p w:rsidR="00222DB8" w:rsidRDefault="00B66535" w:rsidP="00E35BDD">
      <w:pPr>
        <w:pStyle w:val="DefaultText"/>
        <w:numPr>
          <w:ilvl w:val="1"/>
          <w:numId w:val="88"/>
        </w:numPr>
        <w:tabs>
          <w:tab w:val="clear" w:pos="1800"/>
        </w:tabs>
        <w:ind w:left="1620" w:hanging="540"/>
        <w:rPr>
          <w:sz w:val="22"/>
          <w:szCs w:val="22"/>
        </w:rPr>
      </w:pPr>
      <w:r w:rsidRPr="000364FE">
        <w:rPr>
          <w:sz w:val="22"/>
          <w:szCs w:val="22"/>
        </w:rPr>
        <w:t xml:space="preserve">TABLE 2 details the pilot vehicle and police escort requirements for a vehicle combination and load where the object moved is a </w:t>
      </w:r>
      <w:r w:rsidR="006856D0" w:rsidRPr="000364FE">
        <w:rPr>
          <w:sz w:val="22"/>
          <w:szCs w:val="22"/>
        </w:rPr>
        <w:t xml:space="preserve">manufactured, modular, </w:t>
      </w:r>
      <w:r w:rsidRPr="000364FE">
        <w:rPr>
          <w:sz w:val="22"/>
          <w:szCs w:val="22"/>
        </w:rPr>
        <w:t xml:space="preserve">mobile or </w:t>
      </w:r>
      <w:r w:rsidR="006856D0" w:rsidRPr="000364FE">
        <w:rPr>
          <w:sz w:val="22"/>
          <w:szCs w:val="22"/>
        </w:rPr>
        <w:t>pre-fabricated</w:t>
      </w:r>
      <w:r w:rsidRPr="000364FE">
        <w:rPr>
          <w:sz w:val="22"/>
          <w:szCs w:val="22"/>
        </w:rPr>
        <w:t xml:space="preserve"> home:</w:t>
      </w:r>
    </w:p>
    <w:p w:rsidR="00B66535" w:rsidRPr="00222DB8" w:rsidRDefault="00B66535" w:rsidP="00C05F84">
      <w:pPr>
        <w:pStyle w:val="DefaultText"/>
        <w:ind w:left="1080"/>
        <w:rPr>
          <w:sz w:val="22"/>
          <w:szCs w:val="22"/>
        </w:rPr>
      </w:pP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1122"/>
        <w:gridCol w:w="1889"/>
        <w:gridCol w:w="1889"/>
        <w:gridCol w:w="1870"/>
      </w:tblGrid>
      <w:tr w:rsidR="00127BB8" w:rsidTr="005A68FF">
        <w:tc>
          <w:tcPr>
            <w:tcW w:w="8640" w:type="dxa"/>
            <w:gridSpan w:val="5"/>
            <w:shd w:val="clear" w:color="auto" w:fill="auto"/>
          </w:tcPr>
          <w:p w:rsidR="00127BB8" w:rsidRPr="005A68FF" w:rsidRDefault="00127BB8" w:rsidP="005A68FF">
            <w:pPr>
              <w:jc w:val="center"/>
              <w:rPr>
                <w:b/>
              </w:rPr>
            </w:pPr>
            <w:r w:rsidRPr="005A68FF">
              <w:rPr>
                <w:b/>
              </w:rPr>
              <w:t xml:space="preserve">TABLE 2 </w:t>
            </w:r>
          </w:p>
        </w:tc>
      </w:tr>
      <w:tr w:rsidR="001D3FFE" w:rsidTr="009A04DF">
        <w:tc>
          <w:tcPr>
            <w:tcW w:w="1870" w:type="dxa"/>
            <w:shd w:val="clear" w:color="auto" w:fill="auto"/>
            <w:vAlign w:val="center"/>
          </w:tcPr>
          <w:p w:rsidR="00862D68" w:rsidRPr="005A68FF" w:rsidRDefault="00862D68" w:rsidP="009A04DF">
            <w:pPr>
              <w:rPr>
                <w:b/>
              </w:rPr>
            </w:pPr>
            <w:r w:rsidRPr="005A68FF">
              <w:rPr>
                <w:b/>
              </w:rPr>
              <w:t>Number of Pilots/Escorts</w:t>
            </w:r>
          </w:p>
        </w:tc>
        <w:tc>
          <w:tcPr>
            <w:tcW w:w="1122" w:type="dxa"/>
            <w:shd w:val="clear" w:color="auto" w:fill="auto"/>
            <w:vAlign w:val="center"/>
          </w:tcPr>
          <w:p w:rsidR="00862D68" w:rsidRPr="005A68FF" w:rsidRDefault="00862D68" w:rsidP="009A04DF">
            <w:pPr>
              <w:jc w:val="center"/>
              <w:rPr>
                <w:b/>
              </w:rPr>
            </w:pPr>
            <w:r w:rsidRPr="005A68FF">
              <w:rPr>
                <w:b/>
              </w:rPr>
              <w:t>Permit Type</w:t>
            </w:r>
          </w:p>
        </w:tc>
        <w:tc>
          <w:tcPr>
            <w:tcW w:w="1889" w:type="dxa"/>
            <w:shd w:val="clear" w:color="auto" w:fill="auto"/>
            <w:vAlign w:val="center"/>
          </w:tcPr>
          <w:p w:rsidR="006856D0" w:rsidRPr="005A68FF" w:rsidRDefault="00862D68" w:rsidP="009A04DF">
            <w:pPr>
              <w:rPr>
                <w:b/>
              </w:rPr>
            </w:pPr>
            <w:r w:rsidRPr="005A68FF">
              <w:rPr>
                <w:b/>
              </w:rPr>
              <w:t>Width</w:t>
            </w:r>
          </w:p>
          <w:p w:rsidR="006856D0" w:rsidRPr="005A68FF" w:rsidRDefault="006856D0" w:rsidP="009A04DF">
            <w:pPr>
              <w:rPr>
                <w:b/>
              </w:rPr>
            </w:pPr>
            <w:r w:rsidRPr="005A68FF">
              <w:rPr>
                <w:b/>
              </w:rPr>
              <w:t>(At the Base)</w:t>
            </w:r>
          </w:p>
        </w:tc>
        <w:tc>
          <w:tcPr>
            <w:tcW w:w="1889" w:type="dxa"/>
            <w:shd w:val="clear" w:color="auto" w:fill="auto"/>
            <w:vAlign w:val="center"/>
          </w:tcPr>
          <w:p w:rsidR="00862D68" w:rsidRPr="005A68FF" w:rsidRDefault="00862D68" w:rsidP="009A04DF">
            <w:pPr>
              <w:rPr>
                <w:b/>
              </w:rPr>
            </w:pPr>
            <w:r w:rsidRPr="005A68FF">
              <w:rPr>
                <w:b/>
              </w:rPr>
              <w:t>Length</w:t>
            </w:r>
          </w:p>
        </w:tc>
        <w:tc>
          <w:tcPr>
            <w:tcW w:w="1870" w:type="dxa"/>
            <w:shd w:val="clear" w:color="auto" w:fill="auto"/>
            <w:vAlign w:val="center"/>
          </w:tcPr>
          <w:p w:rsidR="00862D68" w:rsidRPr="005A68FF" w:rsidRDefault="00862D68" w:rsidP="009A04DF">
            <w:pPr>
              <w:rPr>
                <w:b/>
              </w:rPr>
            </w:pPr>
            <w:r w:rsidRPr="005A68FF">
              <w:rPr>
                <w:b/>
              </w:rPr>
              <w:t>Height</w:t>
            </w:r>
          </w:p>
        </w:tc>
      </w:tr>
      <w:tr w:rsidR="001D3FFE" w:rsidTr="009A04DF">
        <w:tc>
          <w:tcPr>
            <w:tcW w:w="1870" w:type="dxa"/>
            <w:vMerge w:val="restart"/>
            <w:shd w:val="clear" w:color="auto" w:fill="auto"/>
            <w:vAlign w:val="center"/>
          </w:tcPr>
          <w:p w:rsidR="00862D68" w:rsidRDefault="00862D68" w:rsidP="009A04DF">
            <w:r>
              <w:t>1 Pilot Vehicle</w:t>
            </w:r>
          </w:p>
        </w:tc>
        <w:tc>
          <w:tcPr>
            <w:tcW w:w="1122" w:type="dxa"/>
            <w:shd w:val="clear" w:color="auto" w:fill="auto"/>
            <w:vAlign w:val="center"/>
          </w:tcPr>
          <w:p w:rsidR="00862D68" w:rsidRDefault="00862D68" w:rsidP="009A04DF">
            <w:pPr>
              <w:jc w:val="center"/>
            </w:pPr>
            <w:smartTag w:uri="urn:schemas-microsoft-com:office:smarttags" w:element="place">
              <w:smartTag w:uri="urn:schemas-microsoft-com:office:smarttags" w:element="State">
                <w:r>
                  <w:t>Maine</w:t>
                </w:r>
              </w:smartTag>
            </w:smartTag>
            <w:r>
              <w:t xml:space="preserve"> Only</w:t>
            </w:r>
          </w:p>
        </w:tc>
        <w:tc>
          <w:tcPr>
            <w:tcW w:w="1889" w:type="dxa"/>
            <w:shd w:val="clear" w:color="auto" w:fill="auto"/>
            <w:vAlign w:val="center"/>
          </w:tcPr>
          <w:p w:rsidR="00862D68" w:rsidRDefault="00862D68" w:rsidP="009A04DF">
            <w:r>
              <w:t>Greater than 12 feet and less than or equal to 14 feet 6 inches</w:t>
            </w:r>
          </w:p>
        </w:tc>
        <w:tc>
          <w:tcPr>
            <w:tcW w:w="1889" w:type="dxa"/>
            <w:shd w:val="clear" w:color="auto" w:fill="auto"/>
            <w:vAlign w:val="center"/>
          </w:tcPr>
          <w:p w:rsidR="00862D68" w:rsidRDefault="00862D68" w:rsidP="009A04DF">
            <w:r>
              <w:t>Greater than 80 feet and less than 125 feet</w:t>
            </w:r>
          </w:p>
        </w:tc>
        <w:tc>
          <w:tcPr>
            <w:tcW w:w="1870" w:type="dxa"/>
            <w:shd w:val="clear" w:color="auto" w:fill="auto"/>
            <w:vAlign w:val="center"/>
          </w:tcPr>
          <w:p w:rsidR="00862D68" w:rsidRDefault="00862D68" w:rsidP="009A04DF"/>
        </w:tc>
      </w:tr>
      <w:tr w:rsidR="001D3FFE" w:rsidTr="009A04DF">
        <w:tc>
          <w:tcPr>
            <w:tcW w:w="1870" w:type="dxa"/>
            <w:vMerge/>
            <w:shd w:val="clear" w:color="auto" w:fill="auto"/>
            <w:vAlign w:val="center"/>
          </w:tcPr>
          <w:p w:rsidR="00862D68" w:rsidRDefault="00862D68" w:rsidP="009A04DF"/>
        </w:tc>
        <w:tc>
          <w:tcPr>
            <w:tcW w:w="1122" w:type="dxa"/>
            <w:shd w:val="clear" w:color="auto" w:fill="auto"/>
            <w:vAlign w:val="center"/>
          </w:tcPr>
          <w:p w:rsidR="00862D68" w:rsidRDefault="00862D68" w:rsidP="009A04DF">
            <w:pPr>
              <w:jc w:val="center"/>
            </w:pPr>
            <w:r>
              <w:t>Multi-State</w:t>
            </w:r>
          </w:p>
        </w:tc>
        <w:tc>
          <w:tcPr>
            <w:tcW w:w="1889" w:type="dxa"/>
            <w:shd w:val="clear" w:color="auto" w:fill="auto"/>
            <w:vAlign w:val="center"/>
          </w:tcPr>
          <w:p w:rsidR="00862D68" w:rsidRDefault="00CD6513" w:rsidP="009A04DF">
            <w:r>
              <w:t>Greater than or equal to</w:t>
            </w:r>
            <w:r w:rsidR="00862D68">
              <w:t xml:space="preserve"> 12 feet</w:t>
            </w:r>
          </w:p>
        </w:tc>
        <w:tc>
          <w:tcPr>
            <w:tcW w:w="1889" w:type="dxa"/>
            <w:shd w:val="clear" w:color="auto" w:fill="auto"/>
            <w:vAlign w:val="center"/>
          </w:tcPr>
          <w:p w:rsidR="00862D68" w:rsidRDefault="00CD6513" w:rsidP="009A04DF">
            <w:r>
              <w:t>Greater than or equal to</w:t>
            </w:r>
            <w:r w:rsidR="00862D68">
              <w:t xml:space="preserve"> 80 feet</w:t>
            </w:r>
          </w:p>
        </w:tc>
        <w:tc>
          <w:tcPr>
            <w:tcW w:w="1870" w:type="dxa"/>
            <w:shd w:val="clear" w:color="auto" w:fill="auto"/>
            <w:vAlign w:val="center"/>
          </w:tcPr>
          <w:p w:rsidR="00862D68" w:rsidRDefault="00862D68" w:rsidP="009A04DF"/>
        </w:tc>
      </w:tr>
      <w:tr w:rsidR="001D3FFE" w:rsidTr="009A04DF">
        <w:tc>
          <w:tcPr>
            <w:tcW w:w="1870" w:type="dxa"/>
            <w:shd w:val="clear" w:color="auto" w:fill="auto"/>
            <w:vAlign w:val="center"/>
          </w:tcPr>
          <w:p w:rsidR="00862D68" w:rsidRDefault="00862D68" w:rsidP="009A04DF">
            <w:r>
              <w:t>2 Pilot Vehicles</w:t>
            </w:r>
          </w:p>
        </w:tc>
        <w:tc>
          <w:tcPr>
            <w:tcW w:w="1122" w:type="dxa"/>
            <w:shd w:val="clear" w:color="auto" w:fill="auto"/>
            <w:vAlign w:val="center"/>
          </w:tcPr>
          <w:p w:rsidR="00862D68" w:rsidRDefault="00862D68" w:rsidP="009A04DF">
            <w:pPr>
              <w:jc w:val="center"/>
            </w:pPr>
            <w:smartTag w:uri="urn:schemas-microsoft-com:office:smarttags" w:element="place">
              <w:smartTag w:uri="urn:schemas-microsoft-com:office:smarttags" w:element="State">
                <w:r>
                  <w:t>Maine</w:t>
                </w:r>
              </w:smartTag>
            </w:smartTag>
            <w:r>
              <w:t xml:space="preserve"> Only</w:t>
            </w:r>
          </w:p>
        </w:tc>
        <w:tc>
          <w:tcPr>
            <w:tcW w:w="1889" w:type="dxa"/>
            <w:shd w:val="clear" w:color="auto" w:fill="auto"/>
            <w:vAlign w:val="center"/>
          </w:tcPr>
          <w:p w:rsidR="00862D68" w:rsidRDefault="00862D68" w:rsidP="009A04DF">
            <w:r>
              <w:t>Greater than 14 feet 6 inches and less than 16 feet</w:t>
            </w:r>
          </w:p>
        </w:tc>
        <w:tc>
          <w:tcPr>
            <w:tcW w:w="1889" w:type="dxa"/>
            <w:shd w:val="clear" w:color="auto" w:fill="auto"/>
            <w:vAlign w:val="center"/>
          </w:tcPr>
          <w:p w:rsidR="00862D68" w:rsidRDefault="00862D68" w:rsidP="009A04DF"/>
        </w:tc>
        <w:tc>
          <w:tcPr>
            <w:tcW w:w="1870" w:type="dxa"/>
            <w:shd w:val="clear" w:color="auto" w:fill="auto"/>
            <w:vAlign w:val="center"/>
          </w:tcPr>
          <w:p w:rsidR="00862D68" w:rsidRDefault="00862D68" w:rsidP="009A04DF"/>
        </w:tc>
      </w:tr>
      <w:tr w:rsidR="001D3FFE" w:rsidTr="009A04DF">
        <w:tc>
          <w:tcPr>
            <w:tcW w:w="1870" w:type="dxa"/>
            <w:shd w:val="clear" w:color="auto" w:fill="auto"/>
            <w:vAlign w:val="center"/>
          </w:tcPr>
          <w:p w:rsidR="00862D68" w:rsidRDefault="00862D68" w:rsidP="009A04DF">
            <w:r>
              <w:t>1 Pilot Vehicle + 1 Police Escort</w:t>
            </w:r>
          </w:p>
        </w:tc>
        <w:tc>
          <w:tcPr>
            <w:tcW w:w="1122" w:type="dxa"/>
            <w:shd w:val="clear" w:color="auto" w:fill="auto"/>
            <w:vAlign w:val="center"/>
          </w:tcPr>
          <w:p w:rsidR="00862D68" w:rsidRDefault="00862D68" w:rsidP="009A04DF">
            <w:pPr>
              <w:jc w:val="center"/>
            </w:pPr>
            <w:smartTag w:uri="urn:schemas-microsoft-com:office:smarttags" w:element="place">
              <w:smartTag w:uri="urn:schemas-microsoft-com:office:smarttags" w:element="State">
                <w:r>
                  <w:t>Maine</w:t>
                </w:r>
              </w:smartTag>
            </w:smartTag>
            <w:r>
              <w:t xml:space="preserve"> Only</w:t>
            </w:r>
          </w:p>
        </w:tc>
        <w:tc>
          <w:tcPr>
            <w:tcW w:w="1889" w:type="dxa"/>
            <w:shd w:val="clear" w:color="auto" w:fill="auto"/>
            <w:vAlign w:val="center"/>
          </w:tcPr>
          <w:p w:rsidR="00862D68" w:rsidRDefault="00862D68" w:rsidP="009A04DF">
            <w:r>
              <w:t xml:space="preserve">(1) Base </w:t>
            </w:r>
            <w:r w:rsidR="00CD6513">
              <w:t>greater than or equal to</w:t>
            </w:r>
            <w:r>
              <w:t xml:space="preserve"> 16 feet and less than 20 feet, or (2) Eaves </w:t>
            </w:r>
            <w:r w:rsidR="00CD6513">
              <w:t>greater than or equal to</w:t>
            </w:r>
            <w:r>
              <w:t xml:space="preserve"> 16 feet 9 inches </w:t>
            </w:r>
          </w:p>
        </w:tc>
        <w:tc>
          <w:tcPr>
            <w:tcW w:w="1889" w:type="dxa"/>
            <w:shd w:val="clear" w:color="auto" w:fill="auto"/>
            <w:vAlign w:val="center"/>
          </w:tcPr>
          <w:p w:rsidR="00862D68" w:rsidRDefault="00CD6513" w:rsidP="009A04DF">
            <w:r>
              <w:t>Greater than or equal to</w:t>
            </w:r>
            <w:r w:rsidR="00862D68">
              <w:t xml:space="preserve"> 125 feet and less than 150 feet</w:t>
            </w:r>
          </w:p>
        </w:tc>
        <w:tc>
          <w:tcPr>
            <w:tcW w:w="1870" w:type="dxa"/>
            <w:shd w:val="clear" w:color="auto" w:fill="auto"/>
            <w:vAlign w:val="center"/>
          </w:tcPr>
          <w:p w:rsidR="00862D68" w:rsidRDefault="00862D68" w:rsidP="009A04DF"/>
        </w:tc>
      </w:tr>
      <w:tr w:rsidR="001D3FFE" w:rsidTr="009A04DF">
        <w:tc>
          <w:tcPr>
            <w:tcW w:w="1870" w:type="dxa"/>
            <w:shd w:val="clear" w:color="auto" w:fill="auto"/>
            <w:vAlign w:val="center"/>
          </w:tcPr>
          <w:p w:rsidR="00862D68" w:rsidRDefault="00862D68" w:rsidP="009A04DF">
            <w:r>
              <w:t>2 Police Escorts</w:t>
            </w:r>
          </w:p>
        </w:tc>
        <w:tc>
          <w:tcPr>
            <w:tcW w:w="1122" w:type="dxa"/>
            <w:shd w:val="clear" w:color="auto" w:fill="auto"/>
            <w:vAlign w:val="center"/>
          </w:tcPr>
          <w:p w:rsidR="00862D68" w:rsidRDefault="00862D68" w:rsidP="009A04DF">
            <w:pPr>
              <w:jc w:val="center"/>
            </w:pPr>
            <w:smartTag w:uri="urn:schemas-microsoft-com:office:smarttags" w:element="place">
              <w:smartTag w:uri="urn:schemas-microsoft-com:office:smarttags" w:element="State">
                <w:r>
                  <w:t>Maine</w:t>
                </w:r>
              </w:smartTag>
            </w:smartTag>
            <w:r>
              <w:t xml:space="preserve"> Only</w:t>
            </w:r>
          </w:p>
        </w:tc>
        <w:tc>
          <w:tcPr>
            <w:tcW w:w="1889" w:type="dxa"/>
            <w:shd w:val="clear" w:color="auto" w:fill="auto"/>
            <w:vAlign w:val="center"/>
          </w:tcPr>
          <w:p w:rsidR="00862D68" w:rsidRDefault="00CD6513" w:rsidP="009A04DF">
            <w:r>
              <w:t>Greater than or equal to</w:t>
            </w:r>
            <w:r w:rsidR="00862D68">
              <w:t xml:space="preserve"> 20 feet</w:t>
            </w:r>
          </w:p>
        </w:tc>
        <w:tc>
          <w:tcPr>
            <w:tcW w:w="1889" w:type="dxa"/>
            <w:shd w:val="clear" w:color="auto" w:fill="auto"/>
            <w:vAlign w:val="center"/>
          </w:tcPr>
          <w:p w:rsidR="00862D68" w:rsidRDefault="00CD6513" w:rsidP="009A04DF">
            <w:r>
              <w:t>Greater than or equal to</w:t>
            </w:r>
            <w:r w:rsidR="00862D68">
              <w:t xml:space="preserve"> 150 feet</w:t>
            </w:r>
          </w:p>
        </w:tc>
        <w:tc>
          <w:tcPr>
            <w:tcW w:w="1870" w:type="dxa"/>
            <w:shd w:val="clear" w:color="auto" w:fill="auto"/>
            <w:vAlign w:val="center"/>
          </w:tcPr>
          <w:p w:rsidR="00862D68" w:rsidRDefault="00862D68" w:rsidP="009A04DF"/>
        </w:tc>
      </w:tr>
      <w:tr w:rsidR="001D3FFE" w:rsidTr="009A04DF">
        <w:tc>
          <w:tcPr>
            <w:tcW w:w="1870" w:type="dxa"/>
            <w:shd w:val="clear" w:color="auto" w:fill="auto"/>
            <w:vAlign w:val="center"/>
          </w:tcPr>
          <w:p w:rsidR="00862D68" w:rsidRDefault="00862D68" w:rsidP="009A04DF">
            <w:r>
              <w:t>1 Pole Car</w:t>
            </w:r>
          </w:p>
        </w:tc>
        <w:tc>
          <w:tcPr>
            <w:tcW w:w="1122" w:type="dxa"/>
            <w:shd w:val="clear" w:color="auto" w:fill="auto"/>
            <w:vAlign w:val="center"/>
          </w:tcPr>
          <w:p w:rsidR="00862D68" w:rsidRDefault="00862D68" w:rsidP="009A04DF">
            <w:pPr>
              <w:jc w:val="center"/>
            </w:pPr>
            <w:smartTag w:uri="urn:schemas-microsoft-com:office:smarttags" w:element="place">
              <w:smartTag w:uri="urn:schemas-microsoft-com:office:smarttags" w:element="State">
                <w:r>
                  <w:t>Maine</w:t>
                </w:r>
              </w:smartTag>
            </w:smartTag>
            <w:r>
              <w:t xml:space="preserve"> Only</w:t>
            </w:r>
          </w:p>
        </w:tc>
        <w:tc>
          <w:tcPr>
            <w:tcW w:w="1889" w:type="dxa"/>
            <w:shd w:val="clear" w:color="auto" w:fill="auto"/>
            <w:vAlign w:val="center"/>
          </w:tcPr>
          <w:p w:rsidR="00862D68" w:rsidRDefault="00862D68" w:rsidP="009A04DF"/>
        </w:tc>
        <w:tc>
          <w:tcPr>
            <w:tcW w:w="1889" w:type="dxa"/>
            <w:shd w:val="clear" w:color="auto" w:fill="auto"/>
            <w:vAlign w:val="center"/>
          </w:tcPr>
          <w:p w:rsidR="00862D68" w:rsidRDefault="00862D68" w:rsidP="009A04DF"/>
        </w:tc>
        <w:tc>
          <w:tcPr>
            <w:tcW w:w="1870" w:type="dxa"/>
            <w:shd w:val="clear" w:color="auto" w:fill="auto"/>
            <w:vAlign w:val="center"/>
          </w:tcPr>
          <w:p w:rsidR="00862D68" w:rsidRDefault="00862D68" w:rsidP="009A04DF">
            <w:r>
              <w:t>Greater than 16 feet</w:t>
            </w:r>
          </w:p>
        </w:tc>
      </w:tr>
      <w:tr w:rsidR="002B63C1" w:rsidTr="005A68FF">
        <w:tc>
          <w:tcPr>
            <w:tcW w:w="8640" w:type="dxa"/>
            <w:gridSpan w:val="5"/>
            <w:shd w:val="clear" w:color="auto" w:fill="auto"/>
          </w:tcPr>
          <w:p w:rsidR="002B63C1" w:rsidRDefault="002B63C1" w:rsidP="005A68FF">
            <w:pPr>
              <w:jc w:val="center"/>
            </w:pPr>
            <w:r>
              <w:t>(See Section 21 for special conditions for mobile and modular homes)</w:t>
            </w:r>
          </w:p>
        </w:tc>
      </w:tr>
    </w:tbl>
    <w:p w:rsidR="00BE3F2B" w:rsidRPr="00F271AB" w:rsidRDefault="00BE3F2B" w:rsidP="00C05F84">
      <w:pPr>
        <w:pStyle w:val="DefaultText"/>
        <w:keepNext/>
        <w:keepLines/>
        <w:ind w:left="1080"/>
        <w:rPr>
          <w:strike/>
          <w:sz w:val="22"/>
          <w:szCs w:val="22"/>
        </w:rPr>
      </w:pPr>
    </w:p>
    <w:p w:rsidR="005E1E5F" w:rsidRDefault="001A1D20" w:rsidP="00E35BDD">
      <w:pPr>
        <w:pStyle w:val="DefaultText"/>
        <w:numPr>
          <w:ilvl w:val="1"/>
          <w:numId w:val="88"/>
        </w:numPr>
        <w:tabs>
          <w:tab w:val="clear" w:pos="1800"/>
        </w:tabs>
        <w:ind w:left="1620" w:hanging="540"/>
        <w:rPr>
          <w:sz w:val="22"/>
          <w:szCs w:val="22"/>
        </w:rPr>
      </w:pPr>
      <w:r w:rsidRPr="002B63C1">
        <w:rPr>
          <w:sz w:val="22"/>
          <w:szCs w:val="22"/>
        </w:rPr>
        <w:t>The Secretary</w:t>
      </w:r>
      <w:r w:rsidR="005E1E5F" w:rsidRPr="002B63C1">
        <w:rPr>
          <w:sz w:val="22"/>
          <w:szCs w:val="22"/>
        </w:rPr>
        <w:t>, acting upon the advice of th</w:t>
      </w:r>
      <w:r w:rsidRPr="002B63C1">
        <w:rPr>
          <w:sz w:val="22"/>
          <w:szCs w:val="22"/>
        </w:rPr>
        <w:t>e Commissioner</w:t>
      </w:r>
      <w:r w:rsidR="005E1E5F" w:rsidRPr="002B63C1">
        <w:rPr>
          <w:sz w:val="22"/>
          <w:szCs w:val="22"/>
        </w:rPr>
        <w:t>, may require pilot vehicles for lesser dimensions as well as require additional pilots, or may w</w:t>
      </w:r>
      <w:r w:rsidRPr="002B63C1">
        <w:rPr>
          <w:sz w:val="22"/>
          <w:szCs w:val="22"/>
        </w:rPr>
        <w:t xml:space="preserve">aive or modify the necessity of </w:t>
      </w:r>
      <w:r w:rsidR="005E1E5F" w:rsidRPr="002B63C1">
        <w:rPr>
          <w:sz w:val="22"/>
          <w:szCs w:val="22"/>
        </w:rPr>
        <w:t>requiring pilot vehicles.</w:t>
      </w:r>
    </w:p>
    <w:p w:rsidR="00D62E41" w:rsidRDefault="00D62E41" w:rsidP="00D62E41">
      <w:pPr>
        <w:pStyle w:val="DefaultText"/>
        <w:ind w:left="1620"/>
        <w:rPr>
          <w:sz w:val="22"/>
          <w:szCs w:val="22"/>
        </w:rPr>
      </w:pPr>
    </w:p>
    <w:p w:rsidR="00D62E41" w:rsidRPr="00C62813" w:rsidRDefault="00D62E41" w:rsidP="00E35BDD">
      <w:pPr>
        <w:pStyle w:val="DefaultText"/>
        <w:numPr>
          <w:ilvl w:val="1"/>
          <w:numId w:val="88"/>
        </w:numPr>
        <w:tabs>
          <w:tab w:val="clear" w:pos="1800"/>
        </w:tabs>
        <w:ind w:left="1620" w:hanging="540"/>
        <w:rPr>
          <w:sz w:val="22"/>
          <w:szCs w:val="22"/>
        </w:rPr>
      </w:pPr>
      <w:r w:rsidRPr="00C62813">
        <w:rPr>
          <w:color w:val="000000"/>
          <w:sz w:val="22"/>
          <w:szCs w:val="22"/>
        </w:rPr>
        <w:t>The Chief of the Maine State Police, a member of the department holding the rank of Lieutenant or higher or their designee, may at their discretion, waive the requirement for a second police escort or require additional police escorts to safely complete the move. The Maine State Police may not reduce the police escort requirements below what is listed in Title 29-A section 2382 subsection 9-A.</w:t>
      </w:r>
    </w:p>
    <w:p w:rsidR="008B120E" w:rsidRPr="00BE3F2B" w:rsidRDefault="008B120E" w:rsidP="00C05F84">
      <w:pPr>
        <w:pStyle w:val="DefaultText"/>
        <w:ind w:left="540"/>
        <w:rPr>
          <w:sz w:val="22"/>
          <w:szCs w:val="22"/>
        </w:rPr>
      </w:pPr>
    </w:p>
    <w:p w:rsidR="008B120E" w:rsidRPr="001E552B" w:rsidRDefault="008B120E" w:rsidP="00E35BDD">
      <w:pPr>
        <w:pStyle w:val="DefaultText"/>
        <w:numPr>
          <w:ilvl w:val="0"/>
          <w:numId w:val="88"/>
        </w:numPr>
        <w:tabs>
          <w:tab w:val="left" w:pos="1080"/>
        </w:tabs>
        <w:ind w:hanging="540"/>
        <w:rPr>
          <w:b/>
          <w:sz w:val="22"/>
          <w:szCs w:val="22"/>
        </w:rPr>
      </w:pPr>
      <w:r w:rsidRPr="001E552B">
        <w:rPr>
          <w:b/>
          <w:sz w:val="22"/>
          <w:szCs w:val="22"/>
        </w:rPr>
        <w:t>Operation</w:t>
      </w:r>
    </w:p>
    <w:p w:rsidR="008B120E" w:rsidRPr="00BE3F2B" w:rsidRDefault="008B120E" w:rsidP="00C05F84">
      <w:pPr>
        <w:pStyle w:val="DefaultText"/>
        <w:ind w:left="540"/>
        <w:rPr>
          <w:sz w:val="22"/>
          <w:szCs w:val="22"/>
        </w:rPr>
      </w:pPr>
    </w:p>
    <w:p w:rsidR="003D63A4" w:rsidRPr="006326CD" w:rsidRDefault="005E1E5F" w:rsidP="00C05F84">
      <w:pPr>
        <w:pStyle w:val="DefaultText"/>
        <w:numPr>
          <w:ilvl w:val="1"/>
          <w:numId w:val="48"/>
        </w:numPr>
        <w:tabs>
          <w:tab w:val="clear" w:pos="1080"/>
        </w:tabs>
        <w:ind w:left="1620" w:hanging="540"/>
        <w:rPr>
          <w:sz w:val="22"/>
          <w:szCs w:val="22"/>
        </w:rPr>
      </w:pPr>
      <w:r w:rsidRPr="006326CD">
        <w:rPr>
          <w:sz w:val="22"/>
          <w:szCs w:val="22"/>
        </w:rPr>
        <w:t xml:space="preserve">Pilot vehicles must travel in front of the </w:t>
      </w:r>
      <w:r w:rsidR="008148E1" w:rsidRPr="006326CD">
        <w:rPr>
          <w:sz w:val="22"/>
          <w:szCs w:val="22"/>
        </w:rPr>
        <w:t xml:space="preserve">overdimensional </w:t>
      </w:r>
      <w:r w:rsidRPr="006326CD">
        <w:rPr>
          <w:sz w:val="22"/>
          <w:szCs w:val="22"/>
        </w:rPr>
        <w:t>vehicle</w:t>
      </w:r>
      <w:r w:rsidR="00F60728" w:rsidRPr="006326CD">
        <w:rPr>
          <w:sz w:val="22"/>
          <w:szCs w:val="22"/>
        </w:rPr>
        <w:t>(s)</w:t>
      </w:r>
      <w:r w:rsidRPr="006326CD">
        <w:rPr>
          <w:sz w:val="22"/>
          <w:szCs w:val="22"/>
        </w:rPr>
        <w:t xml:space="preserve">, unless </w:t>
      </w:r>
      <w:r w:rsidR="006326CD" w:rsidRPr="006326CD">
        <w:rPr>
          <w:sz w:val="22"/>
          <w:szCs w:val="22"/>
        </w:rPr>
        <w:t>traveling</w:t>
      </w:r>
      <w:r w:rsidRPr="006326CD">
        <w:rPr>
          <w:sz w:val="22"/>
          <w:szCs w:val="22"/>
        </w:rPr>
        <w:t xml:space="preserve"> on a divided highway in which case, </w:t>
      </w:r>
      <w:r w:rsidR="008148E1" w:rsidRPr="006326CD">
        <w:rPr>
          <w:sz w:val="22"/>
          <w:szCs w:val="22"/>
        </w:rPr>
        <w:t xml:space="preserve">the </w:t>
      </w:r>
      <w:r w:rsidRPr="006326CD">
        <w:rPr>
          <w:sz w:val="22"/>
          <w:szCs w:val="22"/>
        </w:rPr>
        <w:t xml:space="preserve">pilot vehicle must </w:t>
      </w:r>
      <w:r w:rsidR="006326CD" w:rsidRPr="006326CD">
        <w:rPr>
          <w:sz w:val="22"/>
          <w:szCs w:val="22"/>
        </w:rPr>
        <w:t xml:space="preserve">follow </w:t>
      </w:r>
      <w:r w:rsidR="008148E1" w:rsidRPr="006326CD">
        <w:rPr>
          <w:sz w:val="22"/>
          <w:szCs w:val="22"/>
        </w:rPr>
        <w:t xml:space="preserve">the </w:t>
      </w:r>
      <w:r w:rsidR="006326CD" w:rsidRPr="006326CD">
        <w:rPr>
          <w:sz w:val="22"/>
          <w:szCs w:val="22"/>
        </w:rPr>
        <w:t xml:space="preserve">overdimensional </w:t>
      </w:r>
      <w:r w:rsidR="008148E1" w:rsidRPr="006326CD">
        <w:rPr>
          <w:sz w:val="22"/>
          <w:szCs w:val="22"/>
        </w:rPr>
        <w:t xml:space="preserve">vehicle. If two </w:t>
      </w:r>
      <w:r w:rsidRPr="006326CD">
        <w:rPr>
          <w:sz w:val="22"/>
          <w:szCs w:val="22"/>
        </w:rPr>
        <w:t>pilot vehicles are required,</w:t>
      </w:r>
      <w:r w:rsidR="008148E1" w:rsidRPr="006326CD">
        <w:rPr>
          <w:sz w:val="22"/>
          <w:szCs w:val="22"/>
        </w:rPr>
        <w:t xml:space="preserve"> one will precede the over</w:t>
      </w:r>
      <w:r w:rsidRPr="006326CD">
        <w:rPr>
          <w:sz w:val="22"/>
          <w:szCs w:val="22"/>
        </w:rPr>
        <w:t>dimension</w:t>
      </w:r>
      <w:r w:rsidR="008148E1" w:rsidRPr="006326CD">
        <w:rPr>
          <w:sz w:val="22"/>
          <w:szCs w:val="22"/>
        </w:rPr>
        <w:t>al</w:t>
      </w:r>
      <w:r w:rsidRPr="006326CD">
        <w:rPr>
          <w:sz w:val="22"/>
          <w:szCs w:val="22"/>
        </w:rPr>
        <w:t xml:space="preserve"> vehicle(s) and one will follow.</w:t>
      </w:r>
    </w:p>
    <w:p w:rsidR="00830DDC" w:rsidRDefault="00830DDC" w:rsidP="00C05F84">
      <w:pPr>
        <w:pStyle w:val="DefaultText"/>
        <w:ind w:left="1080"/>
        <w:rPr>
          <w:sz w:val="22"/>
          <w:szCs w:val="22"/>
        </w:rPr>
      </w:pPr>
    </w:p>
    <w:p w:rsidR="003D63A4" w:rsidRDefault="005E1E5F" w:rsidP="00C05F84">
      <w:pPr>
        <w:pStyle w:val="DefaultText"/>
        <w:numPr>
          <w:ilvl w:val="1"/>
          <w:numId w:val="48"/>
        </w:numPr>
        <w:tabs>
          <w:tab w:val="clear" w:pos="1080"/>
        </w:tabs>
        <w:ind w:left="1620" w:hanging="540"/>
        <w:rPr>
          <w:sz w:val="22"/>
          <w:szCs w:val="22"/>
        </w:rPr>
      </w:pPr>
      <w:r w:rsidRPr="00BE3F2B">
        <w:rPr>
          <w:sz w:val="22"/>
          <w:szCs w:val="22"/>
        </w:rPr>
        <w:t xml:space="preserve">Movement must be made in such a way that other vehicles will not come between the pilot vehicle and the </w:t>
      </w:r>
      <w:r w:rsidR="008148E1" w:rsidRPr="006326CD">
        <w:rPr>
          <w:sz w:val="22"/>
          <w:szCs w:val="22"/>
        </w:rPr>
        <w:t>overdimensional</w:t>
      </w:r>
      <w:r w:rsidR="008148E1" w:rsidRPr="00BE3F2B">
        <w:rPr>
          <w:sz w:val="22"/>
          <w:szCs w:val="22"/>
        </w:rPr>
        <w:t xml:space="preserve"> </w:t>
      </w:r>
      <w:r w:rsidRPr="00BE3F2B">
        <w:rPr>
          <w:sz w:val="22"/>
          <w:szCs w:val="22"/>
        </w:rPr>
        <w:t>vehicle(s).</w:t>
      </w:r>
    </w:p>
    <w:p w:rsidR="00B96AAC" w:rsidRDefault="00B96AAC" w:rsidP="00C05F84">
      <w:pPr>
        <w:pStyle w:val="DefaultText"/>
        <w:ind w:left="1080"/>
        <w:rPr>
          <w:sz w:val="22"/>
          <w:szCs w:val="22"/>
        </w:rPr>
      </w:pPr>
    </w:p>
    <w:p w:rsidR="003D63A4" w:rsidRPr="006326CD" w:rsidRDefault="008148E1" w:rsidP="00C05F84">
      <w:pPr>
        <w:pStyle w:val="DefaultText"/>
        <w:numPr>
          <w:ilvl w:val="1"/>
          <w:numId w:val="48"/>
        </w:numPr>
        <w:tabs>
          <w:tab w:val="clear" w:pos="1080"/>
        </w:tabs>
        <w:ind w:left="1620" w:hanging="540"/>
        <w:rPr>
          <w:sz w:val="22"/>
          <w:szCs w:val="22"/>
        </w:rPr>
      </w:pPr>
      <w:r w:rsidRPr="006326CD">
        <w:rPr>
          <w:sz w:val="22"/>
          <w:szCs w:val="22"/>
        </w:rPr>
        <w:t>The p</w:t>
      </w:r>
      <w:r w:rsidR="005E1E5F" w:rsidRPr="006326CD">
        <w:rPr>
          <w:sz w:val="22"/>
          <w:szCs w:val="22"/>
        </w:rPr>
        <w:t xml:space="preserve">ilot vehicle must direct, by </w:t>
      </w:r>
      <w:r w:rsidRPr="006326CD">
        <w:rPr>
          <w:sz w:val="22"/>
          <w:szCs w:val="22"/>
        </w:rPr>
        <w:t xml:space="preserve">a </w:t>
      </w:r>
      <w:r w:rsidR="005E1E5F" w:rsidRPr="006326CD">
        <w:rPr>
          <w:sz w:val="22"/>
          <w:szCs w:val="22"/>
        </w:rPr>
        <w:t xml:space="preserve">predetermined signal, the </w:t>
      </w:r>
      <w:r w:rsidRPr="006326CD">
        <w:rPr>
          <w:sz w:val="22"/>
          <w:szCs w:val="22"/>
        </w:rPr>
        <w:t xml:space="preserve">overdimensional </w:t>
      </w:r>
      <w:r w:rsidR="005E1E5F" w:rsidRPr="006326CD">
        <w:rPr>
          <w:sz w:val="22"/>
          <w:szCs w:val="22"/>
        </w:rPr>
        <w:t xml:space="preserve">vehicle(s) off the </w:t>
      </w:r>
      <w:r w:rsidR="003D63A4" w:rsidRPr="006326CD">
        <w:rPr>
          <w:sz w:val="22"/>
          <w:szCs w:val="22"/>
        </w:rPr>
        <w:t>h</w:t>
      </w:r>
      <w:r w:rsidR="005E1E5F" w:rsidRPr="006326CD">
        <w:rPr>
          <w:sz w:val="22"/>
          <w:szCs w:val="22"/>
        </w:rPr>
        <w:t xml:space="preserve">ighway at </w:t>
      </w:r>
      <w:r w:rsidRPr="006326CD">
        <w:rPr>
          <w:sz w:val="22"/>
          <w:szCs w:val="22"/>
        </w:rPr>
        <w:t xml:space="preserve">the </w:t>
      </w:r>
      <w:r w:rsidR="005E1E5F" w:rsidRPr="006326CD">
        <w:rPr>
          <w:sz w:val="22"/>
          <w:szCs w:val="22"/>
        </w:rPr>
        <w:t>first suitable opportunity, when:</w:t>
      </w:r>
    </w:p>
    <w:p w:rsidR="003D63A4" w:rsidRPr="006326CD" w:rsidRDefault="003D63A4" w:rsidP="00C05F84">
      <w:pPr>
        <w:pStyle w:val="DefaultText"/>
        <w:ind w:left="1080"/>
        <w:rPr>
          <w:sz w:val="22"/>
          <w:szCs w:val="22"/>
        </w:rPr>
      </w:pPr>
    </w:p>
    <w:p w:rsidR="003D63A4" w:rsidRPr="006326CD" w:rsidRDefault="00F60728" w:rsidP="00C05F84">
      <w:pPr>
        <w:pStyle w:val="DefaultText"/>
        <w:numPr>
          <w:ilvl w:val="2"/>
          <w:numId w:val="48"/>
        </w:numPr>
        <w:tabs>
          <w:tab w:val="clear" w:pos="1908"/>
        </w:tabs>
        <w:ind w:left="2160" w:hanging="540"/>
        <w:rPr>
          <w:sz w:val="22"/>
          <w:szCs w:val="22"/>
        </w:rPr>
      </w:pPr>
      <w:r w:rsidRPr="006326CD">
        <w:rPr>
          <w:sz w:val="22"/>
          <w:szCs w:val="22"/>
        </w:rPr>
        <w:t>a</w:t>
      </w:r>
      <w:r w:rsidR="008148E1" w:rsidRPr="006326CD">
        <w:rPr>
          <w:sz w:val="22"/>
          <w:szCs w:val="22"/>
        </w:rPr>
        <w:t xml:space="preserve"> p</w:t>
      </w:r>
      <w:r w:rsidR="005E1E5F" w:rsidRPr="006326CD">
        <w:rPr>
          <w:sz w:val="22"/>
          <w:szCs w:val="22"/>
        </w:rPr>
        <w:t>roperly signaling emergency vehic</w:t>
      </w:r>
      <w:r w:rsidR="008148E1" w:rsidRPr="006326CD">
        <w:rPr>
          <w:sz w:val="22"/>
          <w:szCs w:val="22"/>
        </w:rPr>
        <w:t>le is approaching from the rear; or</w:t>
      </w:r>
    </w:p>
    <w:p w:rsidR="003D63A4" w:rsidRPr="006326CD" w:rsidRDefault="003D63A4" w:rsidP="00C05F84">
      <w:pPr>
        <w:pStyle w:val="DefaultText"/>
        <w:ind w:left="1620"/>
        <w:rPr>
          <w:sz w:val="22"/>
          <w:szCs w:val="22"/>
        </w:rPr>
      </w:pPr>
    </w:p>
    <w:p w:rsidR="008B120E" w:rsidRPr="00BE3F2B" w:rsidRDefault="008148E1" w:rsidP="00C05F84">
      <w:pPr>
        <w:pStyle w:val="DefaultText"/>
        <w:numPr>
          <w:ilvl w:val="2"/>
          <w:numId w:val="48"/>
        </w:numPr>
        <w:tabs>
          <w:tab w:val="clear" w:pos="1908"/>
        </w:tabs>
        <w:ind w:left="2160" w:hanging="540"/>
        <w:rPr>
          <w:sz w:val="22"/>
          <w:szCs w:val="22"/>
        </w:rPr>
      </w:pPr>
      <w:proofErr w:type="gramStart"/>
      <w:r w:rsidRPr="006326CD">
        <w:rPr>
          <w:sz w:val="22"/>
          <w:szCs w:val="22"/>
        </w:rPr>
        <w:t>seven</w:t>
      </w:r>
      <w:proofErr w:type="gramEnd"/>
      <w:r w:rsidRPr="006326CD">
        <w:rPr>
          <w:sz w:val="22"/>
          <w:szCs w:val="22"/>
        </w:rPr>
        <w:t xml:space="preserve"> </w:t>
      </w:r>
      <w:r w:rsidR="005E1E5F" w:rsidRPr="006326CD">
        <w:rPr>
          <w:sz w:val="22"/>
          <w:szCs w:val="22"/>
        </w:rPr>
        <w:t>or more vehicles are following as the result of slow</w:t>
      </w:r>
      <w:r w:rsidR="003D63A4" w:rsidRPr="006326CD">
        <w:rPr>
          <w:sz w:val="22"/>
          <w:szCs w:val="22"/>
        </w:rPr>
        <w:t xml:space="preserve"> </w:t>
      </w:r>
      <w:r w:rsidRPr="006326CD">
        <w:rPr>
          <w:sz w:val="22"/>
          <w:szCs w:val="22"/>
        </w:rPr>
        <w:t>movement.</w:t>
      </w:r>
    </w:p>
    <w:p w:rsidR="00BE0242" w:rsidRPr="00BE3F2B" w:rsidRDefault="00BE0242" w:rsidP="00C05F84">
      <w:pPr>
        <w:pStyle w:val="DefaultText"/>
        <w:ind w:left="540"/>
        <w:rPr>
          <w:sz w:val="22"/>
          <w:szCs w:val="22"/>
        </w:rPr>
      </w:pPr>
    </w:p>
    <w:p w:rsidR="00BE0242" w:rsidRPr="001E552B" w:rsidRDefault="00DA2DF7" w:rsidP="00E35BDD">
      <w:pPr>
        <w:pStyle w:val="DefaultText"/>
        <w:keepNext/>
        <w:keepLines/>
        <w:numPr>
          <w:ilvl w:val="0"/>
          <w:numId w:val="88"/>
        </w:numPr>
        <w:tabs>
          <w:tab w:val="left" w:pos="1080"/>
        </w:tabs>
        <w:ind w:hanging="540"/>
        <w:rPr>
          <w:b/>
          <w:sz w:val="22"/>
          <w:szCs w:val="22"/>
        </w:rPr>
      </w:pPr>
      <w:r w:rsidRPr="001E552B">
        <w:rPr>
          <w:b/>
          <w:sz w:val="22"/>
          <w:szCs w:val="22"/>
        </w:rPr>
        <w:t>Pilot Vehicle Specifications</w:t>
      </w:r>
      <w:r w:rsidR="00437E45" w:rsidRPr="001E552B">
        <w:rPr>
          <w:b/>
          <w:sz w:val="22"/>
          <w:szCs w:val="22"/>
        </w:rPr>
        <w:t xml:space="preserve"> and Requirements</w:t>
      </w:r>
    </w:p>
    <w:p w:rsidR="00BE0242" w:rsidRPr="00663A73" w:rsidRDefault="00BE0242" w:rsidP="00D02BF5">
      <w:pPr>
        <w:pStyle w:val="DefaultText"/>
        <w:keepNext/>
        <w:keepLines/>
        <w:ind w:left="540"/>
        <w:rPr>
          <w:sz w:val="22"/>
          <w:szCs w:val="22"/>
        </w:rPr>
      </w:pPr>
    </w:p>
    <w:p w:rsidR="000A0715" w:rsidRDefault="00437E45" w:rsidP="00D02BF5">
      <w:pPr>
        <w:pStyle w:val="DefaultText"/>
        <w:keepNext/>
        <w:keepLines/>
        <w:numPr>
          <w:ilvl w:val="0"/>
          <w:numId w:val="49"/>
        </w:numPr>
        <w:tabs>
          <w:tab w:val="clear" w:pos="1080"/>
        </w:tabs>
        <w:ind w:left="1620" w:hanging="540"/>
        <w:rPr>
          <w:sz w:val="22"/>
          <w:szCs w:val="22"/>
        </w:rPr>
      </w:pPr>
      <w:r w:rsidRPr="00663A73">
        <w:rPr>
          <w:sz w:val="22"/>
          <w:szCs w:val="22"/>
        </w:rPr>
        <w:t>The pilot vehicle must be an a</w:t>
      </w:r>
      <w:r w:rsidR="005E1E5F" w:rsidRPr="00663A73">
        <w:rPr>
          <w:sz w:val="22"/>
          <w:szCs w:val="22"/>
        </w:rPr>
        <w:t>utomobile or light truck</w:t>
      </w:r>
      <w:r w:rsidRPr="00663A73">
        <w:rPr>
          <w:sz w:val="22"/>
          <w:szCs w:val="22"/>
        </w:rPr>
        <w:t xml:space="preserve"> equipped with</w:t>
      </w:r>
      <w:r>
        <w:rPr>
          <w:sz w:val="22"/>
          <w:szCs w:val="22"/>
        </w:rPr>
        <w:t>:</w:t>
      </w:r>
    </w:p>
    <w:p w:rsidR="009738FA" w:rsidRDefault="009738FA" w:rsidP="00D02BF5">
      <w:pPr>
        <w:pStyle w:val="DefaultText"/>
        <w:keepNext/>
        <w:keepLines/>
        <w:ind w:left="1080"/>
        <w:rPr>
          <w:sz w:val="22"/>
          <w:szCs w:val="22"/>
        </w:rPr>
      </w:pPr>
    </w:p>
    <w:p w:rsidR="00437E45" w:rsidRDefault="00ED13D2" w:rsidP="00E35BDD">
      <w:pPr>
        <w:pStyle w:val="DefaultText"/>
        <w:keepNext/>
        <w:keepLines/>
        <w:numPr>
          <w:ilvl w:val="0"/>
          <w:numId w:val="87"/>
        </w:numPr>
        <w:tabs>
          <w:tab w:val="clear" w:pos="2520"/>
        </w:tabs>
        <w:ind w:left="2160" w:hanging="540"/>
        <w:rPr>
          <w:sz w:val="22"/>
          <w:szCs w:val="22"/>
        </w:rPr>
      </w:pPr>
      <w:r>
        <w:rPr>
          <w:sz w:val="22"/>
          <w:szCs w:val="22"/>
        </w:rPr>
        <w:t xml:space="preserve">a </w:t>
      </w:r>
      <w:r w:rsidR="00437E45">
        <w:rPr>
          <w:sz w:val="22"/>
          <w:szCs w:val="22"/>
        </w:rPr>
        <w:t>c</w:t>
      </w:r>
      <w:r w:rsidR="005E1E5F" w:rsidRPr="00BE3F2B">
        <w:rPr>
          <w:sz w:val="22"/>
          <w:szCs w:val="22"/>
        </w:rPr>
        <w:t>onventional interior rear view mirror</w:t>
      </w:r>
      <w:r w:rsidR="00437E45">
        <w:rPr>
          <w:sz w:val="22"/>
          <w:szCs w:val="22"/>
        </w:rPr>
        <w:t>;</w:t>
      </w:r>
    </w:p>
    <w:p w:rsidR="00437E45" w:rsidRDefault="00437E45" w:rsidP="00C05F84">
      <w:pPr>
        <w:pStyle w:val="DefaultText"/>
        <w:ind w:left="1620"/>
        <w:rPr>
          <w:sz w:val="22"/>
          <w:szCs w:val="22"/>
        </w:rPr>
      </w:pPr>
    </w:p>
    <w:p w:rsidR="00437E45" w:rsidRDefault="00437E45" w:rsidP="00E35BDD">
      <w:pPr>
        <w:pStyle w:val="DefaultText"/>
        <w:numPr>
          <w:ilvl w:val="0"/>
          <w:numId w:val="87"/>
        </w:numPr>
        <w:tabs>
          <w:tab w:val="clear" w:pos="2520"/>
        </w:tabs>
        <w:ind w:left="2160" w:hanging="540"/>
        <w:rPr>
          <w:sz w:val="22"/>
          <w:szCs w:val="22"/>
        </w:rPr>
      </w:pPr>
      <w:r>
        <w:rPr>
          <w:sz w:val="22"/>
          <w:szCs w:val="22"/>
        </w:rPr>
        <w:t>r</w:t>
      </w:r>
      <w:r w:rsidR="005E1E5F" w:rsidRPr="00BE3F2B">
        <w:rPr>
          <w:sz w:val="22"/>
          <w:szCs w:val="22"/>
        </w:rPr>
        <w:t>ight and left exterior side view mirrors</w:t>
      </w:r>
      <w:r>
        <w:rPr>
          <w:sz w:val="22"/>
          <w:szCs w:val="22"/>
        </w:rPr>
        <w:t>; and</w:t>
      </w:r>
    </w:p>
    <w:p w:rsidR="00437E45" w:rsidRDefault="00437E45" w:rsidP="00C05F84">
      <w:pPr>
        <w:pStyle w:val="DefaultText"/>
        <w:ind w:left="1620"/>
        <w:rPr>
          <w:sz w:val="22"/>
          <w:szCs w:val="22"/>
        </w:rPr>
      </w:pPr>
    </w:p>
    <w:p w:rsidR="000A0715" w:rsidRPr="00663A73" w:rsidRDefault="00437E45" w:rsidP="00E35BDD">
      <w:pPr>
        <w:pStyle w:val="DefaultText"/>
        <w:numPr>
          <w:ilvl w:val="0"/>
          <w:numId w:val="87"/>
        </w:numPr>
        <w:tabs>
          <w:tab w:val="clear" w:pos="2520"/>
        </w:tabs>
        <w:ind w:left="2160" w:hanging="540"/>
        <w:rPr>
          <w:sz w:val="22"/>
          <w:szCs w:val="22"/>
        </w:rPr>
      </w:pPr>
      <w:r w:rsidRPr="00663A73">
        <w:rPr>
          <w:sz w:val="22"/>
          <w:szCs w:val="22"/>
        </w:rPr>
        <w:t>a</w:t>
      </w:r>
      <w:r w:rsidR="005E1E5F" w:rsidRPr="00663A73">
        <w:rPr>
          <w:sz w:val="22"/>
          <w:szCs w:val="22"/>
        </w:rPr>
        <w:t>mber lighting</w:t>
      </w:r>
      <w:r w:rsidR="00116925" w:rsidRPr="00663A73">
        <w:rPr>
          <w:sz w:val="22"/>
          <w:szCs w:val="22"/>
        </w:rPr>
        <w:t xml:space="preserve"> to include:</w:t>
      </w:r>
    </w:p>
    <w:p w:rsidR="000A0715" w:rsidRPr="00663A73" w:rsidRDefault="000A0715" w:rsidP="00C05F84">
      <w:pPr>
        <w:pStyle w:val="DefaultText"/>
        <w:ind w:left="1620"/>
        <w:rPr>
          <w:sz w:val="22"/>
          <w:szCs w:val="22"/>
        </w:rPr>
      </w:pPr>
    </w:p>
    <w:p w:rsidR="00437E45" w:rsidRPr="00663A73" w:rsidRDefault="00116925" w:rsidP="00E35BDD">
      <w:pPr>
        <w:pStyle w:val="DefaultText"/>
        <w:numPr>
          <w:ilvl w:val="1"/>
          <w:numId w:val="87"/>
        </w:numPr>
        <w:tabs>
          <w:tab w:val="clear" w:pos="1440"/>
          <w:tab w:val="left" w:pos="2700"/>
        </w:tabs>
        <w:ind w:left="2700" w:hanging="540"/>
        <w:rPr>
          <w:sz w:val="22"/>
          <w:szCs w:val="22"/>
        </w:rPr>
      </w:pPr>
      <w:r w:rsidRPr="00663A73">
        <w:rPr>
          <w:sz w:val="22"/>
          <w:szCs w:val="22"/>
        </w:rPr>
        <w:t xml:space="preserve">two </w:t>
      </w:r>
      <w:r w:rsidR="005E1E5F" w:rsidRPr="00663A73">
        <w:rPr>
          <w:sz w:val="22"/>
          <w:szCs w:val="22"/>
        </w:rPr>
        <w:t xml:space="preserve">intermittent flashing </w:t>
      </w:r>
      <w:r w:rsidR="00FD6FB9">
        <w:rPr>
          <w:sz w:val="22"/>
          <w:szCs w:val="22"/>
        </w:rPr>
        <w:t xml:space="preserve">amber </w:t>
      </w:r>
      <w:r w:rsidR="005E1E5F" w:rsidRPr="00663A73">
        <w:rPr>
          <w:sz w:val="22"/>
          <w:szCs w:val="22"/>
        </w:rPr>
        <w:t xml:space="preserve">lights at least </w:t>
      </w:r>
      <w:r w:rsidRPr="00663A73">
        <w:rPr>
          <w:sz w:val="22"/>
          <w:szCs w:val="22"/>
        </w:rPr>
        <w:t>6</w:t>
      </w:r>
      <w:r w:rsidR="005E1E5F" w:rsidRPr="00663A73">
        <w:rPr>
          <w:sz w:val="22"/>
          <w:szCs w:val="22"/>
        </w:rPr>
        <w:t xml:space="preserve"> inches in diameter; or</w:t>
      </w:r>
    </w:p>
    <w:p w:rsidR="00437E45" w:rsidRPr="00663A73" w:rsidRDefault="00437E45" w:rsidP="00D02BF5">
      <w:pPr>
        <w:pStyle w:val="DefaultText"/>
        <w:tabs>
          <w:tab w:val="left" w:pos="2700"/>
        </w:tabs>
        <w:ind w:left="2700"/>
        <w:rPr>
          <w:sz w:val="22"/>
          <w:szCs w:val="22"/>
        </w:rPr>
      </w:pPr>
    </w:p>
    <w:p w:rsidR="00437E45" w:rsidRPr="00663A73" w:rsidRDefault="00116925" w:rsidP="00E35BDD">
      <w:pPr>
        <w:pStyle w:val="DefaultText"/>
        <w:numPr>
          <w:ilvl w:val="1"/>
          <w:numId w:val="87"/>
        </w:numPr>
        <w:tabs>
          <w:tab w:val="clear" w:pos="1440"/>
          <w:tab w:val="left" w:pos="2700"/>
        </w:tabs>
        <w:ind w:left="2700" w:hanging="540"/>
        <w:rPr>
          <w:sz w:val="22"/>
          <w:szCs w:val="22"/>
        </w:rPr>
      </w:pPr>
      <w:r w:rsidRPr="00663A73">
        <w:rPr>
          <w:sz w:val="22"/>
          <w:szCs w:val="22"/>
        </w:rPr>
        <w:t>two</w:t>
      </w:r>
      <w:r w:rsidR="005E1E5F" w:rsidRPr="00663A73">
        <w:rPr>
          <w:sz w:val="22"/>
          <w:szCs w:val="22"/>
        </w:rPr>
        <w:t xml:space="preserve"> rotary type </w:t>
      </w:r>
      <w:r w:rsidR="00FD6FB9">
        <w:rPr>
          <w:sz w:val="22"/>
          <w:szCs w:val="22"/>
        </w:rPr>
        <w:t xml:space="preserve">amber </w:t>
      </w:r>
      <w:r w:rsidR="005E1E5F" w:rsidRPr="00663A73">
        <w:rPr>
          <w:sz w:val="22"/>
          <w:szCs w:val="22"/>
        </w:rPr>
        <w:t xml:space="preserve">lights at least </w:t>
      </w:r>
      <w:r w:rsidRPr="00663A73">
        <w:rPr>
          <w:sz w:val="22"/>
          <w:szCs w:val="22"/>
        </w:rPr>
        <w:t>4</w:t>
      </w:r>
      <w:r w:rsidR="005E1E5F" w:rsidRPr="00663A73">
        <w:rPr>
          <w:sz w:val="22"/>
          <w:szCs w:val="22"/>
        </w:rPr>
        <w:t xml:space="preserve"> inches in diameter; or</w:t>
      </w:r>
    </w:p>
    <w:p w:rsidR="00437E45" w:rsidRPr="00663A73" w:rsidRDefault="00437E45" w:rsidP="00D02BF5">
      <w:pPr>
        <w:pStyle w:val="DefaultText"/>
        <w:tabs>
          <w:tab w:val="left" w:pos="2700"/>
        </w:tabs>
        <w:ind w:left="2700"/>
        <w:rPr>
          <w:sz w:val="22"/>
          <w:szCs w:val="22"/>
        </w:rPr>
      </w:pPr>
    </w:p>
    <w:p w:rsidR="00437E45" w:rsidRPr="00663A73" w:rsidRDefault="00751C9C" w:rsidP="00E35BDD">
      <w:pPr>
        <w:pStyle w:val="DefaultText"/>
        <w:numPr>
          <w:ilvl w:val="1"/>
          <w:numId w:val="87"/>
        </w:numPr>
        <w:tabs>
          <w:tab w:val="clear" w:pos="1440"/>
          <w:tab w:val="left" w:pos="2700"/>
        </w:tabs>
        <w:ind w:left="2700" w:hanging="540"/>
        <w:rPr>
          <w:sz w:val="22"/>
          <w:szCs w:val="22"/>
        </w:rPr>
      </w:pPr>
      <w:r w:rsidRPr="00663A73">
        <w:rPr>
          <w:sz w:val="22"/>
          <w:szCs w:val="22"/>
        </w:rPr>
        <w:t>a</w:t>
      </w:r>
      <w:r w:rsidR="005E1E5F" w:rsidRPr="00663A73">
        <w:rPr>
          <w:sz w:val="22"/>
          <w:szCs w:val="22"/>
        </w:rPr>
        <w:t xml:space="preserve"> light bar of sufficient length and width to a</w:t>
      </w:r>
      <w:r w:rsidR="00116925" w:rsidRPr="00663A73">
        <w:rPr>
          <w:sz w:val="22"/>
          <w:szCs w:val="22"/>
        </w:rPr>
        <w:t>ccommodate a minimum of four</w:t>
      </w:r>
      <w:r w:rsidR="005E1E5F" w:rsidRPr="00663A73">
        <w:rPr>
          <w:sz w:val="22"/>
          <w:szCs w:val="22"/>
        </w:rPr>
        <w:t xml:space="preserve"> </w:t>
      </w:r>
      <w:r w:rsidR="00FD6FB9">
        <w:rPr>
          <w:sz w:val="22"/>
          <w:szCs w:val="22"/>
        </w:rPr>
        <w:t xml:space="preserve">amber </w:t>
      </w:r>
      <w:r w:rsidR="005E1E5F" w:rsidRPr="00663A73">
        <w:rPr>
          <w:sz w:val="22"/>
          <w:szCs w:val="22"/>
        </w:rPr>
        <w:t>flashing or strobe lights or combination thereof</w:t>
      </w:r>
      <w:r w:rsidRPr="00663A73">
        <w:rPr>
          <w:sz w:val="22"/>
          <w:szCs w:val="22"/>
        </w:rPr>
        <w:t>; and</w:t>
      </w:r>
    </w:p>
    <w:p w:rsidR="00437E45" w:rsidRPr="00663A73" w:rsidRDefault="00437E45" w:rsidP="00D02BF5">
      <w:pPr>
        <w:pStyle w:val="DefaultText"/>
        <w:tabs>
          <w:tab w:val="left" w:pos="2700"/>
        </w:tabs>
        <w:ind w:left="2700"/>
        <w:rPr>
          <w:sz w:val="22"/>
          <w:szCs w:val="22"/>
        </w:rPr>
      </w:pPr>
    </w:p>
    <w:p w:rsidR="000A0715" w:rsidRPr="00663A73" w:rsidRDefault="00751C9C" w:rsidP="00E35BDD">
      <w:pPr>
        <w:pStyle w:val="DefaultText"/>
        <w:numPr>
          <w:ilvl w:val="1"/>
          <w:numId w:val="87"/>
        </w:numPr>
        <w:tabs>
          <w:tab w:val="clear" w:pos="1440"/>
          <w:tab w:val="left" w:pos="2700"/>
        </w:tabs>
        <w:ind w:left="2700" w:hanging="540"/>
        <w:rPr>
          <w:sz w:val="22"/>
          <w:szCs w:val="22"/>
        </w:rPr>
      </w:pPr>
      <w:r w:rsidRPr="00663A73">
        <w:rPr>
          <w:sz w:val="22"/>
          <w:szCs w:val="22"/>
        </w:rPr>
        <w:t>t</w:t>
      </w:r>
      <w:r w:rsidR="005E1E5F" w:rsidRPr="00663A73">
        <w:rPr>
          <w:sz w:val="22"/>
          <w:szCs w:val="22"/>
        </w:rPr>
        <w:t>he lights under option (</w:t>
      </w:r>
      <w:r w:rsidR="00030221">
        <w:rPr>
          <w:sz w:val="22"/>
          <w:szCs w:val="22"/>
        </w:rPr>
        <w:t>a</w:t>
      </w:r>
      <w:r w:rsidR="005E1E5F" w:rsidRPr="00663A73">
        <w:rPr>
          <w:sz w:val="22"/>
          <w:szCs w:val="22"/>
        </w:rPr>
        <w:t>) and (</w:t>
      </w:r>
      <w:r w:rsidR="00030221">
        <w:rPr>
          <w:sz w:val="22"/>
          <w:szCs w:val="22"/>
        </w:rPr>
        <w:t>b</w:t>
      </w:r>
      <w:r w:rsidR="005E1E5F" w:rsidRPr="00663A73">
        <w:rPr>
          <w:sz w:val="22"/>
          <w:szCs w:val="22"/>
        </w:rPr>
        <w:t xml:space="preserve">) must be attached to the roof of the </w:t>
      </w:r>
      <w:r w:rsidR="00116925" w:rsidRPr="00663A73">
        <w:rPr>
          <w:sz w:val="22"/>
          <w:szCs w:val="22"/>
        </w:rPr>
        <w:t xml:space="preserve">pilot </w:t>
      </w:r>
      <w:r w:rsidR="005E1E5F" w:rsidRPr="00663A73">
        <w:rPr>
          <w:sz w:val="22"/>
          <w:szCs w:val="22"/>
        </w:rPr>
        <w:t>vehicle, one on the extreme left and the other on the extreme right</w:t>
      </w:r>
      <w:r w:rsidRPr="00663A73">
        <w:rPr>
          <w:sz w:val="22"/>
          <w:szCs w:val="22"/>
        </w:rPr>
        <w:t>, or t</w:t>
      </w:r>
      <w:r w:rsidR="005E1E5F" w:rsidRPr="00663A73">
        <w:rPr>
          <w:sz w:val="22"/>
          <w:szCs w:val="22"/>
        </w:rPr>
        <w:t>he light bar under option (</w:t>
      </w:r>
      <w:r w:rsidR="00030221">
        <w:rPr>
          <w:sz w:val="22"/>
          <w:szCs w:val="22"/>
        </w:rPr>
        <w:t>c</w:t>
      </w:r>
      <w:r w:rsidR="005E1E5F" w:rsidRPr="00663A73">
        <w:rPr>
          <w:sz w:val="22"/>
          <w:szCs w:val="22"/>
        </w:rPr>
        <w:t xml:space="preserve">) must be located horizontally on the roof perpendicular to the length of the </w:t>
      </w:r>
      <w:r w:rsidR="00116925" w:rsidRPr="00663A73">
        <w:rPr>
          <w:sz w:val="22"/>
          <w:szCs w:val="22"/>
        </w:rPr>
        <w:t xml:space="preserve">pilot </w:t>
      </w:r>
      <w:r w:rsidR="005E1E5F" w:rsidRPr="00663A73">
        <w:rPr>
          <w:sz w:val="22"/>
          <w:szCs w:val="22"/>
        </w:rPr>
        <w:t>vehicle.</w:t>
      </w:r>
    </w:p>
    <w:p w:rsidR="00ED13D2" w:rsidRDefault="00ED13D2" w:rsidP="00C05F84">
      <w:pPr>
        <w:pStyle w:val="DefaultText"/>
        <w:ind w:left="1080"/>
        <w:rPr>
          <w:sz w:val="22"/>
          <w:szCs w:val="22"/>
        </w:rPr>
      </w:pPr>
    </w:p>
    <w:p w:rsidR="00ED13D2" w:rsidRDefault="004820AD" w:rsidP="00C05F84">
      <w:pPr>
        <w:pStyle w:val="DefaultText"/>
        <w:numPr>
          <w:ilvl w:val="0"/>
          <w:numId w:val="49"/>
        </w:numPr>
        <w:tabs>
          <w:tab w:val="clear" w:pos="1080"/>
        </w:tabs>
        <w:ind w:left="1620" w:hanging="540"/>
        <w:rPr>
          <w:sz w:val="22"/>
          <w:szCs w:val="22"/>
        </w:rPr>
      </w:pPr>
      <w:r w:rsidRPr="00FA371D">
        <w:rPr>
          <w:sz w:val="22"/>
          <w:szCs w:val="22"/>
        </w:rPr>
        <w:t>Headlights shall be on l</w:t>
      </w:r>
      <w:r w:rsidR="00ED13D2" w:rsidRPr="00FA371D">
        <w:rPr>
          <w:sz w:val="22"/>
          <w:szCs w:val="22"/>
        </w:rPr>
        <w:t>ow</w:t>
      </w:r>
      <w:r w:rsidR="00ED13D2">
        <w:rPr>
          <w:sz w:val="22"/>
          <w:szCs w:val="22"/>
        </w:rPr>
        <w:t xml:space="preserve"> beam </w:t>
      </w:r>
      <w:r w:rsidR="00F814FC" w:rsidRPr="00FA371D">
        <w:rPr>
          <w:sz w:val="22"/>
          <w:szCs w:val="22"/>
        </w:rPr>
        <w:t>at all times</w:t>
      </w:r>
      <w:r w:rsidR="00F814FC">
        <w:rPr>
          <w:color w:val="0000FF"/>
          <w:sz w:val="22"/>
          <w:szCs w:val="22"/>
        </w:rPr>
        <w:t xml:space="preserve"> </w:t>
      </w:r>
      <w:r w:rsidR="00ED13D2">
        <w:rPr>
          <w:sz w:val="22"/>
          <w:szCs w:val="22"/>
        </w:rPr>
        <w:t>during the move.</w:t>
      </w:r>
    </w:p>
    <w:p w:rsidR="000A0715" w:rsidRDefault="000A0715" w:rsidP="00C05F84">
      <w:pPr>
        <w:pStyle w:val="DefaultText"/>
        <w:ind w:left="1080"/>
        <w:rPr>
          <w:sz w:val="22"/>
          <w:szCs w:val="22"/>
        </w:rPr>
      </w:pPr>
    </w:p>
    <w:p w:rsidR="000A0715" w:rsidRPr="001E552B" w:rsidRDefault="009E3234" w:rsidP="00C05F84">
      <w:pPr>
        <w:pStyle w:val="DefaultText"/>
        <w:numPr>
          <w:ilvl w:val="0"/>
          <w:numId w:val="49"/>
        </w:numPr>
        <w:tabs>
          <w:tab w:val="clear" w:pos="1080"/>
        </w:tabs>
        <w:ind w:left="1620" w:hanging="540"/>
        <w:rPr>
          <w:b/>
          <w:sz w:val="22"/>
          <w:szCs w:val="22"/>
        </w:rPr>
      </w:pPr>
      <w:r w:rsidRPr="001E552B">
        <w:rPr>
          <w:b/>
          <w:sz w:val="22"/>
          <w:szCs w:val="22"/>
        </w:rPr>
        <w:t>Special Signage</w:t>
      </w:r>
    </w:p>
    <w:p w:rsidR="000A0715" w:rsidRPr="00663A73" w:rsidRDefault="000A0715" w:rsidP="00C05F84">
      <w:pPr>
        <w:pStyle w:val="DefaultText"/>
        <w:ind w:left="1080"/>
        <w:rPr>
          <w:sz w:val="22"/>
          <w:szCs w:val="22"/>
        </w:rPr>
      </w:pPr>
    </w:p>
    <w:p w:rsidR="000A0715" w:rsidRPr="00663A73" w:rsidRDefault="009E3234" w:rsidP="00C05F84">
      <w:pPr>
        <w:pStyle w:val="DefaultText"/>
        <w:numPr>
          <w:ilvl w:val="0"/>
          <w:numId w:val="50"/>
        </w:numPr>
        <w:tabs>
          <w:tab w:val="clear" w:pos="1440"/>
        </w:tabs>
        <w:ind w:left="2160" w:hanging="540"/>
        <w:rPr>
          <w:sz w:val="22"/>
          <w:szCs w:val="22"/>
        </w:rPr>
      </w:pPr>
      <w:r w:rsidRPr="00663A73">
        <w:rPr>
          <w:sz w:val="22"/>
          <w:szCs w:val="22"/>
        </w:rPr>
        <w:t>The sign shall read: “</w:t>
      </w:r>
      <w:r w:rsidR="003C327F" w:rsidRPr="00663A73">
        <w:rPr>
          <w:sz w:val="22"/>
          <w:szCs w:val="22"/>
        </w:rPr>
        <w:t>OVERSIZE LOAD</w:t>
      </w:r>
      <w:r w:rsidRPr="00663A73">
        <w:rPr>
          <w:sz w:val="22"/>
          <w:szCs w:val="22"/>
        </w:rPr>
        <w:t>”.</w:t>
      </w:r>
    </w:p>
    <w:p w:rsidR="009E3234" w:rsidRPr="00663A73" w:rsidRDefault="009E3234" w:rsidP="00C05F84">
      <w:pPr>
        <w:pStyle w:val="DefaultText"/>
        <w:ind w:left="1620"/>
        <w:rPr>
          <w:sz w:val="22"/>
          <w:szCs w:val="22"/>
        </w:rPr>
      </w:pPr>
    </w:p>
    <w:p w:rsidR="009E3234" w:rsidRPr="001E552B" w:rsidRDefault="00531109" w:rsidP="00C05F84">
      <w:pPr>
        <w:pStyle w:val="DefaultText"/>
        <w:numPr>
          <w:ilvl w:val="0"/>
          <w:numId w:val="50"/>
        </w:numPr>
        <w:tabs>
          <w:tab w:val="clear" w:pos="1440"/>
        </w:tabs>
        <w:ind w:left="2160" w:hanging="540"/>
        <w:rPr>
          <w:b/>
          <w:sz w:val="22"/>
          <w:szCs w:val="22"/>
        </w:rPr>
      </w:pPr>
      <w:r w:rsidRPr="001E552B">
        <w:rPr>
          <w:b/>
          <w:sz w:val="22"/>
          <w:szCs w:val="22"/>
        </w:rPr>
        <w:t xml:space="preserve">Sign </w:t>
      </w:r>
      <w:r w:rsidR="00F814FC" w:rsidRPr="001E552B">
        <w:rPr>
          <w:b/>
          <w:sz w:val="22"/>
          <w:szCs w:val="22"/>
        </w:rPr>
        <w:t>R</w:t>
      </w:r>
      <w:r w:rsidRPr="001E552B">
        <w:rPr>
          <w:b/>
          <w:sz w:val="22"/>
          <w:szCs w:val="22"/>
        </w:rPr>
        <w:t>equirements</w:t>
      </w:r>
    </w:p>
    <w:p w:rsidR="000A0715" w:rsidRPr="00663A73" w:rsidRDefault="000A0715" w:rsidP="00C05F84">
      <w:pPr>
        <w:pStyle w:val="DefaultText"/>
        <w:ind w:left="1620"/>
        <w:rPr>
          <w:sz w:val="22"/>
          <w:szCs w:val="22"/>
        </w:rPr>
      </w:pPr>
    </w:p>
    <w:p w:rsidR="00DD5305" w:rsidRPr="00663A73" w:rsidRDefault="000A0715" w:rsidP="00C05F84">
      <w:pPr>
        <w:pStyle w:val="DefaultText"/>
        <w:numPr>
          <w:ilvl w:val="1"/>
          <w:numId w:val="50"/>
        </w:numPr>
        <w:tabs>
          <w:tab w:val="clear" w:pos="1440"/>
          <w:tab w:val="left" w:pos="2700"/>
        </w:tabs>
        <w:ind w:left="2700" w:hanging="540"/>
        <w:rPr>
          <w:sz w:val="22"/>
          <w:szCs w:val="22"/>
        </w:rPr>
      </w:pPr>
      <w:r w:rsidRPr="00663A73">
        <w:rPr>
          <w:sz w:val="22"/>
          <w:szCs w:val="22"/>
        </w:rPr>
        <w:t xml:space="preserve">Size: </w:t>
      </w:r>
      <w:r w:rsidR="009E3234" w:rsidRPr="00663A73">
        <w:rPr>
          <w:sz w:val="22"/>
          <w:szCs w:val="22"/>
        </w:rPr>
        <w:t xml:space="preserve">not less than </w:t>
      </w:r>
      <w:r w:rsidR="0033000A" w:rsidRPr="00663A73">
        <w:rPr>
          <w:sz w:val="22"/>
          <w:szCs w:val="22"/>
        </w:rPr>
        <w:t xml:space="preserve">5 </w:t>
      </w:r>
      <w:r w:rsidR="005E1E5F" w:rsidRPr="00663A73">
        <w:rPr>
          <w:sz w:val="22"/>
          <w:szCs w:val="22"/>
        </w:rPr>
        <w:t>feet wide by</w:t>
      </w:r>
      <w:r w:rsidR="00663A73" w:rsidRPr="00663A73">
        <w:rPr>
          <w:sz w:val="22"/>
          <w:szCs w:val="22"/>
        </w:rPr>
        <w:t xml:space="preserve"> </w:t>
      </w:r>
      <w:r w:rsidR="0033000A" w:rsidRPr="00663A73">
        <w:rPr>
          <w:sz w:val="22"/>
          <w:szCs w:val="22"/>
        </w:rPr>
        <w:t xml:space="preserve">12 </w:t>
      </w:r>
      <w:r w:rsidR="009E3234" w:rsidRPr="00663A73">
        <w:rPr>
          <w:sz w:val="22"/>
          <w:szCs w:val="22"/>
        </w:rPr>
        <w:t>inches high;</w:t>
      </w:r>
    </w:p>
    <w:p w:rsidR="00DD5305" w:rsidRPr="00663A73" w:rsidRDefault="00DD5305" w:rsidP="00C05F84">
      <w:pPr>
        <w:pStyle w:val="DefaultText"/>
        <w:ind w:left="2160"/>
        <w:rPr>
          <w:sz w:val="22"/>
          <w:szCs w:val="22"/>
        </w:rPr>
      </w:pPr>
    </w:p>
    <w:p w:rsidR="00DD5305" w:rsidRPr="00663A73" w:rsidRDefault="00DD5305" w:rsidP="00C05F84">
      <w:pPr>
        <w:pStyle w:val="DefaultText"/>
        <w:numPr>
          <w:ilvl w:val="1"/>
          <w:numId w:val="50"/>
        </w:numPr>
        <w:tabs>
          <w:tab w:val="clear" w:pos="1440"/>
          <w:tab w:val="left" w:pos="2700"/>
        </w:tabs>
        <w:ind w:left="2700" w:hanging="540"/>
        <w:rPr>
          <w:sz w:val="22"/>
          <w:szCs w:val="22"/>
        </w:rPr>
      </w:pPr>
      <w:r w:rsidRPr="00663A73">
        <w:rPr>
          <w:sz w:val="22"/>
          <w:szCs w:val="22"/>
        </w:rPr>
        <w:t xml:space="preserve">Lettering: </w:t>
      </w:r>
      <w:r w:rsidR="00C05608" w:rsidRPr="00663A73">
        <w:rPr>
          <w:sz w:val="22"/>
          <w:szCs w:val="22"/>
        </w:rPr>
        <w:t xml:space="preserve">not less than </w:t>
      </w:r>
      <w:r w:rsidR="0033000A" w:rsidRPr="00663A73">
        <w:rPr>
          <w:sz w:val="22"/>
          <w:szCs w:val="22"/>
        </w:rPr>
        <w:t xml:space="preserve">8 </w:t>
      </w:r>
      <w:r w:rsidR="005E1E5F" w:rsidRPr="00663A73">
        <w:rPr>
          <w:sz w:val="22"/>
          <w:szCs w:val="22"/>
        </w:rPr>
        <w:t xml:space="preserve">inches high with </w:t>
      </w:r>
      <w:r w:rsidR="003C327F" w:rsidRPr="00663A73">
        <w:rPr>
          <w:sz w:val="22"/>
          <w:szCs w:val="22"/>
        </w:rPr>
        <w:t xml:space="preserve">a </w:t>
      </w:r>
      <w:r w:rsidR="0033000A" w:rsidRPr="00663A73">
        <w:rPr>
          <w:sz w:val="22"/>
          <w:szCs w:val="22"/>
        </w:rPr>
        <w:t xml:space="preserve">1.4 </w:t>
      </w:r>
      <w:r w:rsidR="003C327F" w:rsidRPr="00663A73">
        <w:rPr>
          <w:sz w:val="22"/>
          <w:szCs w:val="22"/>
        </w:rPr>
        <w:t xml:space="preserve">inch brush stroke </w:t>
      </w:r>
      <w:r w:rsidR="00C05608" w:rsidRPr="00663A73">
        <w:rPr>
          <w:sz w:val="22"/>
          <w:szCs w:val="22"/>
        </w:rPr>
        <w:t xml:space="preserve">and a </w:t>
      </w:r>
      <w:r w:rsidR="009E3234" w:rsidRPr="00663A73">
        <w:rPr>
          <w:sz w:val="22"/>
          <w:szCs w:val="22"/>
        </w:rPr>
        <w:t xml:space="preserve">border width of </w:t>
      </w:r>
      <w:r w:rsidR="0033000A" w:rsidRPr="00663A73">
        <w:rPr>
          <w:sz w:val="22"/>
          <w:szCs w:val="22"/>
        </w:rPr>
        <w:t xml:space="preserve">1 inch </w:t>
      </w:r>
      <w:r w:rsidR="005E1E5F" w:rsidRPr="00663A73">
        <w:rPr>
          <w:sz w:val="22"/>
          <w:szCs w:val="22"/>
        </w:rPr>
        <w:t>around the letters</w:t>
      </w:r>
      <w:r w:rsidR="009E3234" w:rsidRPr="00663A73">
        <w:rPr>
          <w:sz w:val="22"/>
          <w:szCs w:val="22"/>
        </w:rPr>
        <w:t>;</w:t>
      </w:r>
    </w:p>
    <w:p w:rsidR="00DD5305" w:rsidRPr="00663A73" w:rsidRDefault="00DD5305" w:rsidP="00C05F84">
      <w:pPr>
        <w:pStyle w:val="DefaultText"/>
        <w:ind w:left="2160"/>
        <w:rPr>
          <w:sz w:val="22"/>
          <w:szCs w:val="22"/>
        </w:rPr>
      </w:pPr>
    </w:p>
    <w:p w:rsidR="00DD5305" w:rsidRPr="00663A73" w:rsidRDefault="00DD5305" w:rsidP="00C05F84">
      <w:pPr>
        <w:pStyle w:val="DefaultText"/>
        <w:numPr>
          <w:ilvl w:val="1"/>
          <w:numId w:val="50"/>
        </w:numPr>
        <w:tabs>
          <w:tab w:val="clear" w:pos="1440"/>
          <w:tab w:val="left" w:pos="2700"/>
        </w:tabs>
        <w:ind w:left="2700" w:hanging="540"/>
        <w:rPr>
          <w:sz w:val="22"/>
          <w:szCs w:val="22"/>
        </w:rPr>
      </w:pPr>
      <w:r w:rsidRPr="00663A73">
        <w:rPr>
          <w:sz w:val="22"/>
          <w:szCs w:val="22"/>
        </w:rPr>
        <w:t xml:space="preserve">Color: </w:t>
      </w:r>
      <w:r w:rsidR="009E3234" w:rsidRPr="00663A73">
        <w:rPr>
          <w:sz w:val="22"/>
          <w:szCs w:val="22"/>
        </w:rPr>
        <w:t>b</w:t>
      </w:r>
      <w:r w:rsidR="005E1E5F" w:rsidRPr="00663A73">
        <w:rPr>
          <w:sz w:val="22"/>
          <w:szCs w:val="22"/>
        </w:rPr>
        <w:t>lack lettering on a yellow background</w:t>
      </w:r>
      <w:r w:rsidR="009E3234" w:rsidRPr="00663A73">
        <w:rPr>
          <w:sz w:val="22"/>
          <w:szCs w:val="22"/>
        </w:rPr>
        <w:t>;</w:t>
      </w:r>
    </w:p>
    <w:p w:rsidR="00DD5305" w:rsidRPr="00663A73" w:rsidRDefault="00DD5305" w:rsidP="00C05F84">
      <w:pPr>
        <w:pStyle w:val="DefaultText"/>
        <w:ind w:left="2160"/>
        <w:rPr>
          <w:sz w:val="22"/>
          <w:szCs w:val="22"/>
        </w:rPr>
      </w:pPr>
    </w:p>
    <w:p w:rsidR="00DD5305" w:rsidRPr="00663A73" w:rsidRDefault="00DD5305" w:rsidP="00C05F84">
      <w:pPr>
        <w:pStyle w:val="DefaultText"/>
        <w:numPr>
          <w:ilvl w:val="1"/>
          <w:numId w:val="50"/>
        </w:numPr>
        <w:tabs>
          <w:tab w:val="clear" w:pos="1440"/>
          <w:tab w:val="left" w:pos="2700"/>
        </w:tabs>
        <w:ind w:left="2700" w:hanging="540"/>
        <w:rPr>
          <w:sz w:val="22"/>
          <w:szCs w:val="22"/>
        </w:rPr>
      </w:pPr>
      <w:r w:rsidRPr="00663A73">
        <w:rPr>
          <w:sz w:val="22"/>
          <w:szCs w:val="22"/>
        </w:rPr>
        <w:t xml:space="preserve">Location: </w:t>
      </w:r>
      <w:r w:rsidR="00F814FC" w:rsidRPr="00FA371D">
        <w:rPr>
          <w:sz w:val="22"/>
          <w:szCs w:val="22"/>
        </w:rPr>
        <w:t>o</w:t>
      </w:r>
      <w:r w:rsidR="005E1E5F" w:rsidRPr="00663A73">
        <w:rPr>
          <w:sz w:val="22"/>
          <w:szCs w:val="22"/>
        </w:rPr>
        <w:t>n the roof perpendicular to the le</w:t>
      </w:r>
      <w:r w:rsidR="003C327F" w:rsidRPr="00663A73">
        <w:rPr>
          <w:sz w:val="22"/>
          <w:szCs w:val="22"/>
        </w:rPr>
        <w:t>ngth of the vehicle and legibl</w:t>
      </w:r>
      <w:r w:rsidR="009738FA">
        <w:rPr>
          <w:sz w:val="22"/>
          <w:szCs w:val="22"/>
        </w:rPr>
        <w:t xml:space="preserve">e </w:t>
      </w:r>
      <w:r w:rsidR="005E1E5F" w:rsidRPr="00663A73">
        <w:rPr>
          <w:sz w:val="22"/>
          <w:szCs w:val="22"/>
        </w:rPr>
        <w:t>on both sides; or on the front b</w:t>
      </w:r>
      <w:r w:rsidR="003C327F" w:rsidRPr="00663A73">
        <w:rPr>
          <w:sz w:val="22"/>
          <w:szCs w:val="22"/>
        </w:rPr>
        <w:t>umper when the pilot vehicle is</w:t>
      </w:r>
      <w:r w:rsidRPr="00663A73">
        <w:rPr>
          <w:sz w:val="22"/>
          <w:szCs w:val="22"/>
        </w:rPr>
        <w:t xml:space="preserve"> </w:t>
      </w:r>
      <w:r w:rsidR="005E1E5F" w:rsidRPr="00663A73">
        <w:rPr>
          <w:sz w:val="22"/>
          <w:szCs w:val="22"/>
        </w:rPr>
        <w:t>required to precede the over dimension load, or on the re</w:t>
      </w:r>
      <w:r w:rsidR="003C327F" w:rsidRPr="00663A73">
        <w:rPr>
          <w:sz w:val="22"/>
          <w:szCs w:val="22"/>
        </w:rPr>
        <w:t>ar</w:t>
      </w:r>
      <w:r w:rsidRPr="00663A73">
        <w:rPr>
          <w:sz w:val="22"/>
          <w:szCs w:val="22"/>
        </w:rPr>
        <w:t xml:space="preserve"> </w:t>
      </w:r>
      <w:r w:rsidR="005E1E5F" w:rsidRPr="00663A73">
        <w:rPr>
          <w:sz w:val="22"/>
          <w:szCs w:val="22"/>
        </w:rPr>
        <w:t>bumper when the pilot vehicle is required to follow the load.</w:t>
      </w:r>
    </w:p>
    <w:p w:rsidR="00DD5305" w:rsidRPr="00663A73" w:rsidRDefault="00DD5305" w:rsidP="00C05F84">
      <w:pPr>
        <w:pStyle w:val="DefaultText"/>
        <w:ind w:left="1620"/>
        <w:rPr>
          <w:sz w:val="22"/>
          <w:szCs w:val="22"/>
        </w:rPr>
      </w:pPr>
    </w:p>
    <w:p w:rsidR="00DD5305" w:rsidRDefault="005E1E5F" w:rsidP="00C05F84">
      <w:pPr>
        <w:pStyle w:val="DefaultText"/>
        <w:numPr>
          <w:ilvl w:val="0"/>
          <w:numId w:val="50"/>
        </w:numPr>
        <w:tabs>
          <w:tab w:val="clear" w:pos="1440"/>
        </w:tabs>
        <w:ind w:left="2160" w:hanging="540"/>
        <w:rPr>
          <w:sz w:val="22"/>
          <w:szCs w:val="22"/>
        </w:rPr>
      </w:pPr>
      <w:r w:rsidRPr="00663A73">
        <w:rPr>
          <w:sz w:val="22"/>
          <w:szCs w:val="22"/>
        </w:rPr>
        <w:t>Pilot vehicles not engaged in escorting overdimensiona</w:t>
      </w:r>
      <w:r w:rsidR="003C327F" w:rsidRPr="00663A73">
        <w:rPr>
          <w:sz w:val="22"/>
          <w:szCs w:val="22"/>
        </w:rPr>
        <w:t>l loads must have signs</w:t>
      </w:r>
      <w:r w:rsidR="00D620EE" w:rsidRPr="00663A73">
        <w:rPr>
          <w:sz w:val="22"/>
          <w:szCs w:val="22"/>
        </w:rPr>
        <w:t xml:space="preserve"> </w:t>
      </w:r>
      <w:r w:rsidR="003C327F" w:rsidRPr="00663A73">
        <w:rPr>
          <w:sz w:val="22"/>
          <w:szCs w:val="22"/>
        </w:rPr>
        <w:t xml:space="preserve">removed </w:t>
      </w:r>
      <w:r w:rsidRPr="00663A73">
        <w:rPr>
          <w:sz w:val="22"/>
          <w:szCs w:val="22"/>
        </w:rPr>
        <w:t>or covered and amber warning lights extinguished.</w:t>
      </w:r>
    </w:p>
    <w:p w:rsidR="00823550" w:rsidRDefault="00823550" w:rsidP="00823550">
      <w:pPr>
        <w:pStyle w:val="DefaultText"/>
        <w:rPr>
          <w:sz w:val="22"/>
          <w:szCs w:val="22"/>
        </w:rPr>
      </w:pPr>
    </w:p>
    <w:p w:rsidR="00BB0DDD" w:rsidRDefault="00BB0DDD" w:rsidP="00C62813">
      <w:pPr>
        <w:pStyle w:val="DefaultText"/>
        <w:rPr>
          <w:sz w:val="22"/>
          <w:szCs w:val="22"/>
        </w:rPr>
      </w:pPr>
    </w:p>
    <w:p w:rsidR="00BB0DDD" w:rsidRPr="00663A73" w:rsidRDefault="00BB0DDD" w:rsidP="00C62813">
      <w:pPr>
        <w:pStyle w:val="DefaultText"/>
        <w:rPr>
          <w:sz w:val="22"/>
          <w:szCs w:val="22"/>
        </w:rPr>
      </w:pPr>
    </w:p>
    <w:p w:rsidR="00DD5305" w:rsidRDefault="00DD5305" w:rsidP="00C05F84">
      <w:pPr>
        <w:pStyle w:val="DefaultText"/>
        <w:ind w:left="1080"/>
        <w:rPr>
          <w:sz w:val="22"/>
          <w:szCs w:val="22"/>
        </w:rPr>
      </w:pPr>
    </w:p>
    <w:p w:rsidR="00DD5305" w:rsidRPr="001E552B" w:rsidRDefault="00F814FC" w:rsidP="00C05F84">
      <w:pPr>
        <w:pStyle w:val="DefaultText"/>
        <w:numPr>
          <w:ilvl w:val="0"/>
          <w:numId w:val="49"/>
        </w:numPr>
        <w:tabs>
          <w:tab w:val="clear" w:pos="1080"/>
        </w:tabs>
        <w:ind w:left="1620" w:hanging="540"/>
        <w:rPr>
          <w:b/>
          <w:sz w:val="22"/>
          <w:szCs w:val="22"/>
        </w:rPr>
      </w:pPr>
      <w:r w:rsidRPr="001E552B">
        <w:rPr>
          <w:b/>
          <w:sz w:val="22"/>
          <w:szCs w:val="22"/>
        </w:rPr>
        <w:t xml:space="preserve">Mobile </w:t>
      </w:r>
      <w:r w:rsidR="009C5E33" w:rsidRPr="001E552B">
        <w:rPr>
          <w:b/>
          <w:sz w:val="22"/>
          <w:szCs w:val="22"/>
        </w:rPr>
        <w:t>Communications</w:t>
      </w:r>
    </w:p>
    <w:p w:rsidR="00DD5305" w:rsidRDefault="00DD5305" w:rsidP="00C05F84">
      <w:pPr>
        <w:pStyle w:val="DefaultText"/>
        <w:ind w:left="1080"/>
        <w:rPr>
          <w:sz w:val="22"/>
          <w:szCs w:val="22"/>
        </w:rPr>
      </w:pPr>
    </w:p>
    <w:p w:rsidR="00DD5305" w:rsidRPr="00663A73" w:rsidRDefault="005E1E5F" w:rsidP="00C05F84">
      <w:pPr>
        <w:pStyle w:val="DefaultText"/>
        <w:numPr>
          <w:ilvl w:val="0"/>
          <w:numId w:val="51"/>
        </w:numPr>
        <w:tabs>
          <w:tab w:val="clear" w:pos="1440"/>
        </w:tabs>
        <w:ind w:left="2160" w:hanging="540"/>
        <w:rPr>
          <w:sz w:val="22"/>
          <w:szCs w:val="22"/>
        </w:rPr>
      </w:pPr>
      <w:r w:rsidRPr="00663A73">
        <w:rPr>
          <w:sz w:val="22"/>
          <w:szCs w:val="22"/>
        </w:rPr>
        <w:t>Two-way mobile communication which has a</w:t>
      </w:r>
      <w:r w:rsidR="00830DDC" w:rsidRPr="00FA371D">
        <w:rPr>
          <w:sz w:val="22"/>
          <w:szCs w:val="22"/>
        </w:rPr>
        <w:t xml:space="preserve"> </w:t>
      </w:r>
      <w:r w:rsidR="00F814FC" w:rsidRPr="00FA371D">
        <w:rPr>
          <w:sz w:val="22"/>
          <w:szCs w:val="22"/>
        </w:rPr>
        <w:t>minimum</w:t>
      </w:r>
      <w:r w:rsidR="00F814FC">
        <w:rPr>
          <w:color w:val="0000FF"/>
          <w:sz w:val="22"/>
          <w:szCs w:val="22"/>
        </w:rPr>
        <w:t xml:space="preserve"> </w:t>
      </w:r>
      <w:r w:rsidR="00830DDC" w:rsidRPr="00663A73">
        <w:rPr>
          <w:sz w:val="22"/>
          <w:szCs w:val="22"/>
        </w:rPr>
        <w:t>radius range of one-</w:t>
      </w:r>
      <w:r w:rsidR="00D04A23" w:rsidRPr="00663A73">
        <w:rPr>
          <w:sz w:val="22"/>
          <w:szCs w:val="22"/>
        </w:rPr>
        <w:t>half</w:t>
      </w:r>
      <w:r w:rsidRPr="00663A73">
        <w:rPr>
          <w:sz w:val="22"/>
          <w:szCs w:val="22"/>
        </w:rPr>
        <w:t xml:space="preserve"> mile is required.</w:t>
      </w:r>
    </w:p>
    <w:p w:rsidR="00DD5305" w:rsidRPr="00663A73" w:rsidRDefault="00DD5305" w:rsidP="00C05F84">
      <w:pPr>
        <w:pStyle w:val="DefaultText"/>
        <w:ind w:left="1620"/>
        <w:rPr>
          <w:sz w:val="22"/>
          <w:szCs w:val="22"/>
        </w:rPr>
      </w:pPr>
    </w:p>
    <w:p w:rsidR="00DD5305" w:rsidRPr="00FA371D" w:rsidRDefault="00766575" w:rsidP="00C05F84">
      <w:pPr>
        <w:pStyle w:val="DefaultText"/>
        <w:numPr>
          <w:ilvl w:val="0"/>
          <w:numId w:val="51"/>
        </w:numPr>
        <w:tabs>
          <w:tab w:val="clear" w:pos="1440"/>
        </w:tabs>
        <w:ind w:left="2160" w:hanging="540"/>
        <w:rPr>
          <w:sz w:val="22"/>
          <w:szCs w:val="22"/>
        </w:rPr>
      </w:pPr>
      <w:r>
        <w:rPr>
          <w:sz w:val="22"/>
          <w:szCs w:val="22"/>
        </w:rPr>
        <w:t>Communication</w:t>
      </w:r>
      <w:r w:rsidR="005E1E5F" w:rsidRPr="00663A73">
        <w:rPr>
          <w:sz w:val="22"/>
          <w:szCs w:val="22"/>
        </w:rPr>
        <w:t xml:space="preserve"> m</w:t>
      </w:r>
      <w:r w:rsidR="00830DDC" w:rsidRPr="00663A73">
        <w:rPr>
          <w:sz w:val="22"/>
          <w:szCs w:val="22"/>
        </w:rPr>
        <w:t>ust be maintained with the over</w:t>
      </w:r>
      <w:r w:rsidR="005E1E5F" w:rsidRPr="00663A73">
        <w:rPr>
          <w:sz w:val="22"/>
          <w:szCs w:val="22"/>
        </w:rPr>
        <w:t>limit vehicle(s)</w:t>
      </w:r>
      <w:r w:rsidR="00F814FC">
        <w:rPr>
          <w:sz w:val="22"/>
          <w:szCs w:val="22"/>
        </w:rPr>
        <w:t xml:space="preserve"> </w:t>
      </w:r>
      <w:r w:rsidR="00F814FC" w:rsidRPr="00FA371D">
        <w:rPr>
          <w:sz w:val="22"/>
          <w:szCs w:val="22"/>
        </w:rPr>
        <w:t>at all times during the move</w:t>
      </w:r>
      <w:r w:rsidR="005E1E5F" w:rsidRPr="00FA371D">
        <w:rPr>
          <w:sz w:val="22"/>
          <w:szCs w:val="22"/>
        </w:rPr>
        <w:t>.</w:t>
      </w:r>
    </w:p>
    <w:p w:rsidR="00DD5305" w:rsidRDefault="00DD5305" w:rsidP="00C05F84">
      <w:pPr>
        <w:pStyle w:val="DefaultText"/>
        <w:ind w:left="1080"/>
        <w:rPr>
          <w:sz w:val="22"/>
          <w:szCs w:val="22"/>
        </w:rPr>
      </w:pPr>
    </w:p>
    <w:p w:rsidR="00DD5305" w:rsidRPr="008D6F12" w:rsidRDefault="00F95131" w:rsidP="00C05F84">
      <w:pPr>
        <w:pStyle w:val="DefaultText"/>
        <w:numPr>
          <w:ilvl w:val="0"/>
          <w:numId w:val="49"/>
        </w:numPr>
        <w:tabs>
          <w:tab w:val="clear" w:pos="1080"/>
        </w:tabs>
        <w:ind w:left="1620" w:hanging="540"/>
        <w:rPr>
          <w:sz w:val="22"/>
          <w:szCs w:val="22"/>
        </w:rPr>
      </w:pPr>
      <w:r w:rsidRPr="008D6F12">
        <w:rPr>
          <w:sz w:val="22"/>
          <w:szCs w:val="22"/>
        </w:rPr>
        <w:t>The d</w:t>
      </w:r>
      <w:r w:rsidR="009C5E33" w:rsidRPr="008D6F12">
        <w:rPr>
          <w:sz w:val="22"/>
          <w:szCs w:val="22"/>
        </w:rPr>
        <w:t>river requirements</w:t>
      </w:r>
      <w:r w:rsidRPr="008D6F12">
        <w:rPr>
          <w:sz w:val="22"/>
          <w:szCs w:val="22"/>
        </w:rPr>
        <w:t xml:space="preserve"> for a pilot vehicle are as follows:</w:t>
      </w:r>
    </w:p>
    <w:p w:rsidR="00DD5305" w:rsidRPr="008D6F12" w:rsidRDefault="00DD5305" w:rsidP="00C05F84">
      <w:pPr>
        <w:pStyle w:val="DefaultText"/>
        <w:ind w:left="1080"/>
        <w:rPr>
          <w:sz w:val="22"/>
          <w:szCs w:val="22"/>
        </w:rPr>
      </w:pPr>
    </w:p>
    <w:p w:rsidR="00DD5305" w:rsidRPr="008D6F12" w:rsidRDefault="00F95131" w:rsidP="00C05F84">
      <w:pPr>
        <w:pStyle w:val="DefaultText"/>
        <w:numPr>
          <w:ilvl w:val="0"/>
          <w:numId w:val="52"/>
        </w:numPr>
        <w:tabs>
          <w:tab w:val="clear" w:pos="1440"/>
        </w:tabs>
        <w:ind w:left="2160" w:hanging="540"/>
        <w:rPr>
          <w:sz w:val="22"/>
          <w:szCs w:val="22"/>
        </w:rPr>
      </w:pPr>
      <w:r w:rsidRPr="008D6F12">
        <w:rPr>
          <w:sz w:val="22"/>
          <w:szCs w:val="22"/>
        </w:rPr>
        <w:t>the driver must be a</w:t>
      </w:r>
      <w:r w:rsidR="005E1E5F" w:rsidRPr="008D6F12">
        <w:rPr>
          <w:sz w:val="22"/>
          <w:szCs w:val="22"/>
        </w:rPr>
        <w:t xml:space="preserve">t least </w:t>
      </w:r>
      <w:r w:rsidRPr="008D6F12">
        <w:rPr>
          <w:sz w:val="22"/>
          <w:szCs w:val="22"/>
        </w:rPr>
        <w:t>18</w:t>
      </w:r>
      <w:r w:rsidR="005E1E5F" w:rsidRPr="008D6F12">
        <w:rPr>
          <w:sz w:val="22"/>
          <w:szCs w:val="22"/>
        </w:rPr>
        <w:t xml:space="preserve"> years of age</w:t>
      </w:r>
      <w:r w:rsidRPr="008D6F12">
        <w:rPr>
          <w:sz w:val="22"/>
          <w:szCs w:val="22"/>
        </w:rPr>
        <w:t>;</w:t>
      </w:r>
    </w:p>
    <w:p w:rsidR="00DD5305" w:rsidRPr="008D6F12" w:rsidRDefault="00DD5305" w:rsidP="00C05F84">
      <w:pPr>
        <w:pStyle w:val="DefaultText"/>
        <w:ind w:left="1620"/>
        <w:rPr>
          <w:sz w:val="22"/>
          <w:szCs w:val="22"/>
        </w:rPr>
      </w:pPr>
    </w:p>
    <w:p w:rsidR="00DD5305" w:rsidRPr="008D6F12" w:rsidRDefault="00F95131" w:rsidP="00C05F84">
      <w:pPr>
        <w:pStyle w:val="DefaultText"/>
        <w:numPr>
          <w:ilvl w:val="0"/>
          <w:numId w:val="52"/>
        </w:numPr>
        <w:tabs>
          <w:tab w:val="clear" w:pos="1440"/>
        </w:tabs>
        <w:ind w:left="2160" w:hanging="540"/>
        <w:rPr>
          <w:sz w:val="22"/>
          <w:szCs w:val="22"/>
        </w:rPr>
      </w:pPr>
      <w:r w:rsidRPr="008D6F12">
        <w:rPr>
          <w:sz w:val="22"/>
          <w:szCs w:val="22"/>
        </w:rPr>
        <w:t>the driver must have held a</w:t>
      </w:r>
      <w:r w:rsidR="005E1E5F" w:rsidRPr="008D6F12">
        <w:rPr>
          <w:sz w:val="22"/>
          <w:szCs w:val="22"/>
        </w:rPr>
        <w:t xml:space="preserve"> motor vehicle operator’s license for two consecutive years immediately prior to operating a pilot vehicle</w:t>
      </w:r>
      <w:r w:rsidRPr="008D6F12">
        <w:rPr>
          <w:sz w:val="22"/>
          <w:szCs w:val="22"/>
        </w:rPr>
        <w:t>; and</w:t>
      </w:r>
    </w:p>
    <w:p w:rsidR="00DD5305" w:rsidRPr="008D6F12" w:rsidRDefault="00DD5305" w:rsidP="00C05F84">
      <w:pPr>
        <w:pStyle w:val="DefaultText"/>
        <w:ind w:left="1620"/>
        <w:rPr>
          <w:sz w:val="22"/>
          <w:szCs w:val="22"/>
        </w:rPr>
      </w:pPr>
    </w:p>
    <w:p w:rsidR="00DD5305" w:rsidRDefault="00F95131" w:rsidP="00C05F84">
      <w:pPr>
        <w:pStyle w:val="DefaultText"/>
        <w:numPr>
          <w:ilvl w:val="0"/>
          <w:numId w:val="52"/>
        </w:numPr>
        <w:tabs>
          <w:tab w:val="clear" w:pos="1440"/>
        </w:tabs>
        <w:ind w:left="2160" w:hanging="540"/>
        <w:rPr>
          <w:sz w:val="22"/>
          <w:szCs w:val="22"/>
        </w:rPr>
      </w:pPr>
      <w:proofErr w:type="gramStart"/>
      <w:r w:rsidRPr="008D6F12">
        <w:rPr>
          <w:sz w:val="22"/>
          <w:szCs w:val="22"/>
        </w:rPr>
        <w:t>the</w:t>
      </w:r>
      <w:proofErr w:type="gramEnd"/>
      <w:r w:rsidRPr="008D6F12">
        <w:rPr>
          <w:sz w:val="22"/>
          <w:szCs w:val="22"/>
        </w:rPr>
        <w:t xml:space="preserve"> driver m</w:t>
      </w:r>
      <w:r w:rsidR="005E1E5F" w:rsidRPr="008D6F12">
        <w:rPr>
          <w:sz w:val="22"/>
          <w:szCs w:val="22"/>
        </w:rPr>
        <w:t xml:space="preserve">ust be familiar with </w:t>
      </w:r>
      <w:r w:rsidRPr="008D6F12">
        <w:rPr>
          <w:sz w:val="22"/>
          <w:szCs w:val="22"/>
        </w:rPr>
        <w:t xml:space="preserve">the </w:t>
      </w:r>
      <w:r w:rsidR="005E1E5F" w:rsidRPr="008D6F12">
        <w:rPr>
          <w:sz w:val="22"/>
          <w:szCs w:val="22"/>
        </w:rPr>
        <w:t>rules regarding the outfitting and use of pilot</w:t>
      </w:r>
      <w:r w:rsidR="00CD4C27">
        <w:rPr>
          <w:sz w:val="22"/>
          <w:szCs w:val="22"/>
        </w:rPr>
        <w:t> </w:t>
      </w:r>
      <w:r w:rsidR="005E1E5F" w:rsidRPr="008D6F12">
        <w:rPr>
          <w:sz w:val="22"/>
          <w:szCs w:val="22"/>
        </w:rPr>
        <w:t>vehicles</w:t>
      </w:r>
      <w:r w:rsidR="00AC7411" w:rsidRPr="008D6F12">
        <w:rPr>
          <w:sz w:val="22"/>
          <w:szCs w:val="22"/>
        </w:rPr>
        <w:t>.</w:t>
      </w:r>
    </w:p>
    <w:p w:rsidR="00D02BF5" w:rsidRDefault="00D02BF5" w:rsidP="00C05F84">
      <w:pPr>
        <w:pStyle w:val="DefaultText"/>
        <w:rPr>
          <w:b/>
          <w:sz w:val="22"/>
          <w:szCs w:val="22"/>
        </w:rPr>
      </w:pPr>
    </w:p>
    <w:p w:rsidR="00D02BF5" w:rsidRDefault="00D02BF5" w:rsidP="00C05F84">
      <w:pPr>
        <w:pStyle w:val="DefaultText"/>
        <w:rPr>
          <w:b/>
          <w:sz w:val="22"/>
          <w:szCs w:val="22"/>
        </w:rPr>
      </w:pPr>
    </w:p>
    <w:p w:rsidR="00DD5305" w:rsidRDefault="009E6354" w:rsidP="00C05F84">
      <w:pPr>
        <w:pStyle w:val="DefaultText"/>
        <w:rPr>
          <w:sz w:val="22"/>
          <w:szCs w:val="22"/>
        </w:rPr>
      </w:pPr>
      <w:proofErr w:type="gramStart"/>
      <w:r w:rsidRPr="00956231">
        <w:rPr>
          <w:b/>
          <w:sz w:val="22"/>
          <w:szCs w:val="22"/>
        </w:rPr>
        <w:t>SECTION 17</w:t>
      </w:r>
      <w:r w:rsidR="00DD5305">
        <w:rPr>
          <w:b/>
          <w:sz w:val="22"/>
          <w:szCs w:val="22"/>
        </w:rPr>
        <w:t>.</w:t>
      </w:r>
      <w:proofErr w:type="gramEnd"/>
      <w:r w:rsidR="005920B8">
        <w:rPr>
          <w:b/>
          <w:sz w:val="22"/>
          <w:szCs w:val="22"/>
        </w:rPr>
        <w:t xml:space="preserve"> </w:t>
      </w:r>
      <w:r w:rsidR="005E1E5F" w:rsidRPr="00956231">
        <w:rPr>
          <w:b/>
          <w:sz w:val="22"/>
          <w:szCs w:val="22"/>
        </w:rPr>
        <w:t>POLICE ESCORTS</w:t>
      </w:r>
    </w:p>
    <w:p w:rsidR="00DD5305" w:rsidRDefault="00DD5305" w:rsidP="00C05F84">
      <w:pPr>
        <w:pStyle w:val="DefaultText"/>
        <w:rPr>
          <w:sz w:val="22"/>
          <w:szCs w:val="22"/>
        </w:rPr>
      </w:pPr>
    </w:p>
    <w:p w:rsidR="00DD5305" w:rsidRPr="008D6F12" w:rsidRDefault="00065304" w:rsidP="00C05F84">
      <w:pPr>
        <w:pStyle w:val="DefaultText"/>
        <w:numPr>
          <w:ilvl w:val="0"/>
          <w:numId w:val="53"/>
        </w:numPr>
        <w:tabs>
          <w:tab w:val="clear" w:pos="720"/>
          <w:tab w:val="left" w:pos="1080"/>
        </w:tabs>
        <w:ind w:left="1080" w:hanging="540"/>
        <w:rPr>
          <w:sz w:val="22"/>
          <w:szCs w:val="22"/>
        </w:rPr>
      </w:pPr>
      <w:r w:rsidRPr="008D6F12">
        <w:rPr>
          <w:sz w:val="22"/>
          <w:szCs w:val="22"/>
        </w:rPr>
        <w:t>Police escorts are r</w:t>
      </w:r>
      <w:r w:rsidR="005E1E5F" w:rsidRPr="008D6F12">
        <w:rPr>
          <w:sz w:val="22"/>
          <w:szCs w:val="22"/>
        </w:rPr>
        <w:t xml:space="preserve">equired </w:t>
      </w:r>
      <w:r w:rsidR="00F814FC" w:rsidRPr="00FA371D">
        <w:rPr>
          <w:sz w:val="22"/>
          <w:szCs w:val="22"/>
        </w:rPr>
        <w:t>when a</w:t>
      </w:r>
      <w:r w:rsidR="00F814FC">
        <w:rPr>
          <w:color w:val="0000FF"/>
          <w:sz w:val="22"/>
          <w:szCs w:val="22"/>
        </w:rPr>
        <w:t xml:space="preserve"> </w:t>
      </w:r>
      <w:r w:rsidR="005E1E5F" w:rsidRPr="008D6F12">
        <w:rPr>
          <w:sz w:val="22"/>
          <w:szCs w:val="22"/>
        </w:rPr>
        <w:t xml:space="preserve">vehicle or combination of vehicles </w:t>
      </w:r>
      <w:r w:rsidR="00F814FC" w:rsidRPr="00FA371D">
        <w:rPr>
          <w:sz w:val="22"/>
          <w:szCs w:val="22"/>
        </w:rPr>
        <w:t>and load</w:t>
      </w:r>
      <w:r w:rsidR="00F814FC">
        <w:rPr>
          <w:color w:val="0000FF"/>
          <w:sz w:val="22"/>
          <w:szCs w:val="22"/>
        </w:rPr>
        <w:t xml:space="preserve"> </w:t>
      </w:r>
      <w:r w:rsidR="005E1E5F" w:rsidRPr="008D6F12">
        <w:rPr>
          <w:sz w:val="22"/>
          <w:szCs w:val="22"/>
        </w:rPr>
        <w:t>exceed</w:t>
      </w:r>
      <w:r w:rsidR="00F814FC" w:rsidRPr="00FA371D">
        <w:rPr>
          <w:sz w:val="22"/>
          <w:szCs w:val="22"/>
        </w:rPr>
        <w:t>s</w:t>
      </w:r>
      <w:r w:rsidR="005E1E5F" w:rsidRPr="008D6F12">
        <w:rPr>
          <w:sz w:val="22"/>
          <w:szCs w:val="22"/>
        </w:rPr>
        <w:t>:</w:t>
      </w:r>
    </w:p>
    <w:p w:rsidR="00DD5305" w:rsidRPr="008D6F12" w:rsidRDefault="00DD5305" w:rsidP="00C05F84">
      <w:pPr>
        <w:pStyle w:val="DefaultText"/>
        <w:ind w:left="540"/>
        <w:rPr>
          <w:sz w:val="22"/>
          <w:szCs w:val="22"/>
        </w:rPr>
      </w:pPr>
    </w:p>
    <w:p w:rsidR="00DD5305" w:rsidRPr="008D6F12" w:rsidRDefault="00065304" w:rsidP="00C05F84">
      <w:pPr>
        <w:pStyle w:val="DefaultText"/>
        <w:numPr>
          <w:ilvl w:val="1"/>
          <w:numId w:val="53"/>
        </w:numPr>
        <w:tabs>
          <w:tab w:val="clear" w:pos="1080"/>
        </w:tabs>
        <w:ind w:left="1620" w:hanging="540"/>
        <w:rPr>
          <w:sz w:val="22"/>
          <w:szCs w:val="22"/>
        </w:rPr>
      </w:pPr>
      <w:r w:rsidRPr="008D6F12">
        <w:rPr>
          <w:sz w:val="22"/>
          <w:szCs w:val="22"/>
        </w:rPr>
        <w:t>125</w:t>
      </w:r>
      <w:r w:rsidR="005E1E5F" w:rsidRPr="008D6F12">
        <w:rPr>
          <w:sz w:val="22"/>
          <w:szCs w:val="22"/>
        </w:rPr>
        <w:t xml:space="preserve"> feet or more in length</w:t>
      </w:r>
      <w:r w:rsidRPr="008D6F12">
        <w:rPr>
          <w:sz w:val="22"/>
          <w:szCs w:val="22"/>
        </w:rPr>
        <w:t>, or</w:t>
      </w:r>
    </w:p>
    <w:p w:rsidR="00DD5305" w:rsidRPr="008D6F12" w:rsidRDefault="00DD5305" w:rsidP="00C05F84">
      <w:pPr>
        <w:pStyle w:val="DefaultText"/>
        <w:ind w:left="1080"/>
        <w:rPr>
          <w:sz w:val="22"/>
          <w:szCs w:val="22"/>
        </w:rPr>
      </w:pPr>
    </w:p>
    <w:p w:rsidR="00DD5305" w:rsidRPr="008D6F12" w:rsidRDefault="00065304" w:rsidP="00C05F84">
      <w:pPr>
        <w:pStyle w:val="DefaultText"/>
        <w:numPr>
          <w:ilvl w:val="1"/>
          <w:numId w:val="53"/>
        </w:numPr>
        <w:tabs>
          <w:tab w:val="clear" w:pos="1080"/>
        </w:tabs>
        <w:ind w:left="1620" w:hanging="540"/>
        <w:rPr>
          <w:sz w:val="22"/>
          <w:szCs w:val="22"/>
        </w:rPr>
      </w:pPr>
      <w:r w:rsidRPr="008D6F12">
        <w:rPr>
          <w:sz w:val="22"/>
          <w:szCs w:val="22"/>
        </w:rPr>
        <w:t>16</w:t>
      </w:r>
      <w:r w:rsidR="005E1E5F" w:rsidRPr="008D6F12">
        <w:rPr>
          <w:sz w:val="22"/>
          <w:szCs w:val="22"/>
        </w:rPr>
        <w:t xml:space="preserve"> feet or more in width</w:t>
      </w:r>
      <w:r w:rsidR="00AC7411" w:rsidRPr="008D6F12">
        <w:rPr>
          <w:sz w:val="22"/>
          <w:szCs w:val="22"/>
        </w:rPr>
        <w:t>.</w:t>
      </w:r>
    </w:p>
    <w:p w:rsidR="00DD5305" w:rsidRPr="008D6F12" w:rsidRDefault="00DD5305" w:rsidP="00C05F84">
      <w:pPr>
        <w:pStyle w:val="DefaultText"/>
        <w:ind w:left="540"/>
        <w:rPr>
          <w:sz w:val="22"/>
          <w:szCs w:val="22"/>
        </w:rPr>
      </w:pPr>
    </w:p>
    <w:p w:rsidR="00DD5305" w:rsidRDefault="00065304" w:rsidP="00C05F84">
      <w:pPr>
        <w:pStyle w:val="DefaultText"/>
        <w:numPr>
          <w:ilvl w:val="0"/>
          <w:numId w:val="53"/>
        </w:numPr>
        <w:tabs>
          <w:tab w:val="clear" w:pos="720"/>
          <w:tab w:val="left" w:pos="1080"/>
        </w:tabs>
        <w:ind w:left="1080" w:hanging="540"/>
        <w:rPr>
          <w:sz w:val="22"/>
          <w:szCs w:val="22"/>
        </w:rPr>
      </w:pPr>
      <w:r w:rsidRPr="008D6F12">
        <w:rPr>
          <w:sz w:val="22"/>
          <w:szCs w:val="22"/>
        </w:rPr>
        <w:t xml:space="preserve">The Secretary, with the advice of the Commissioner, may require a police escort for </w:t>
      </w:r>
      <w:r w:rsidR="000B4364" w:rsidRPr="008D6F12">
        <w:rPr>
          <w:sz w:val="22"/>
          <w:szCs w:val="22"/>
        </w:rPr>
        <w:t>an</w:t>
      </w:r>
      <w:r w:rsidRPr="008D6F12">
        <w:rPr>
          <w:sz w:val="22"/>
          <w:szCs w:val="22"/>
        </w:rPr>
        <w:t xml:space="preserve"> </w:t>
      </w:r>
      <w:r w:rsidR="000B4364" w:rsidRPr="008D6F12">
        <w:rPr>
          <w:sz w:val="22"/>
          <w:szCs w:val="22"/>
        </w:rPr>
        <w:t>entire move or portions thereof, even when the threshold for requiring a police escort has not been exceeded (</w:t>
      </w:r>
      <w:r w:rsidR="009D0A8A">
        <w:rPr>
          <w:sz w:val="22"/>
          <w:szCs w:val="22"/>
        </w:rPr>
        <w:t>See</w:t>
      </w:r>
      <w:r w:rsidR="000B4364" w:rsidRPr="008D6F12">
        <w:rPr>
          <w:sz w:val="22"/>
          <w:szCs w:val="22"/>
        </w:rPr>
        <w:t xml:space="preserve"> Section 21</w:t>
      </w:r>
      <w:r w:rsidR="002C6820">
        <w:rPr>
          <w:sz w:val="22"/>
          <w:szCs w:val="22"/>
        </w:rPr>
        <w:t xml:space="preserve"> </w:t>
      </w:r>
      <w:r w:rsidR="002C6820" w:rsidRPr="00FA371D">
        <w:rPr>
          <w:sz w:val="22"/>
          <w:szCs w:val="22"/>
        </w:rPr>
        <w:t>for special conditions for mobile and modular homes</w:t>
      </w:r>
      <w:r w:rsidR="000B4364" w:rsidRPr="008D6F12">
        <w:rPr>
          <w:sz w:val="22"/>
          <w:szCs w:val="22"/>
        </w:rPr>
        <w:t>).</w:t>
      </w:r>
    </w:p>
    <w:p w:rsidR="00CC2675" w:rsidRDefault="00CC2675" w:rsidP="00C62813">
      <w:pPr>
        <w:pStyle w:val="DefaultText"/>
        <w:tabs>
          <w:tab w:val="left" w:pos="1080"/>
        </w:tabs>
        <w:ind w:left="1080"/>
        <w:rPr>
          <w:sz w:val="22"/>
          <w:szCs w:val="22"/>
        </w:rPr>
      </w:pPr>
    </w:p>
    <w:p w:rsidR="00CC2675" w:rsidRPr="00C62813" w:rsidRDefault="00CC2675" w:rsidP="00C62813">
      <w:pPr>
        <w:pStyle w:val="DefaultText"/>
        <w:tabs>
          <w:tab w:val="left" w:pos="1080"/>
        </w:tabs>
        <w:ind w:left="1080"/>
        <w:rPr>
          <w:sz w:val="22"/>
          <w:szCs w:val="22"/>
        </w:rPr>
      </w:pPr>
      <w:r w:rsidRPr="00C62813">
        <w:rPr>
          <w:sz w:val="22"/>
          <w:szCs w:val="22"/>
        </w:rPr>
        <w:t>The Chief of the Maine State Police or any troop commander may authorize and designate the total number of police escorts required for permitted loads.</w:t>
      </w:r>
      <w:r w:rsidR="00396F3B">
        <w:rPr>
          <w:sz w:val="22"/>
          <w:szCs w:val="22"/>
        </w:rPr>
        <w:t xml:space="preserve"> </w:t>
      </w:r>
      <w:r w:rsidRPr="00C62813">
        <w:rPr>
          <w:sz w:val="22"/>
          <w:szCs w:val="22"/>
        </w:rPr>
        <w:t xml:space="preserve">The total number of police escorts may be fewer </w:t>
      </w:r>
      <w:r w:rsidR="00D62E41" w:rsidRPr="00C62813">
        <w:rPr>
          <w:sz w:val="22"/>
          <w:szCs w:val="22"/>
        </w:rPr>
        <w:t xml:space="preserve">or greater </w:t>
      </w:r>
      <w:r w:rsidRPr="00C62813">
        <w:rPr>
          <w:sz w:val="22"/>
          <w:szCs w:val="22"/>
        </w:rPr>
        <w:t>than the number of permitted vehicles</w:t>
      </w:r>
      <w:r w:rsidR="00D62E41" w:rsidRPr="00C62813">
        <w:rPr>
          <w:sz w:val="22"/>
          <w:szCs w:val="22"/>
        </w:rPr>
        <w:t xml:space="preserve"> when traveling in convoy</w:t>
      </w:r>
      <w:r w:rsidRPr="00C62813">
        <w:rPr>
          <w:sz w:val="22"/>
          <w:szCs w:val="22"/>
        </w:rPr>
        <w:t xml:space="preserve">. </w:t>
      </w:r>
    </w:p>
    <w:p w:rsidR="00065304" w:rsidRPr="008D6F12" w:rsidRDefault="00065304" w:rsidP="00C05F84">
      <w:pPr>
        <w:pStyle w:val="DefaultText"/>
        <w:ind w:left="900" w:hanging="360"/>
        <w:rPr>
          <w:sz w:val="22"/>
          <w:szCs w:val="22"/>
        </w:rPr>
      </w:pPr>
    </w:p>
    <w:p w:rsidR="00DD5305" w:rsidRPr="00DB7DAF" w:rsidRDefault="0002304F" w:rsidP="00C05F84">
      <w:pPr>
        <w:pStyle w:val="DefaultText"/>
        <w:numPr>
          <w:ilvl w:val="0"/>
          <w:numId w:val="53"/>
        </w:numPr>
        <w:tabs>
          <w:tab w:val="clear" w:pos="720"/>
          <w:tab w:val="left" w:pos="1080"/>
        </w:tabs>
        <w:ind w:left="1080" w:hanging="540"/>
        <w:rPr>
          <w:b/>
          <w:sz w:val="22"/>
          <w:szCs w:val="22"/>
        </w:rPr>
      </w:pPr>
      <w:r w:rsidRPr="00DB7DAF">
        <w:rPr>
          <w:b/>
          <w:sz w:val="22"/>
          <w:szCs w:val="22"/>
        </w:rPr>
        <w:t xml:space="preserve">Special </w:t>
      </w:r>
      <w:r w:rsidR="00F814FC" w:rsidRPr="00DB7DAF">
        <w:rPr>
          <w:b/>
          <w:sz w:val="22"/>
          <w:szCs w:val="22"/>
        </w:rPr>
        <w:t>S</w:t>
      </w:r>
      <w:r w:rsidRPr="00DB7DAF">
        <w:rPr>
          <w:b/>
          <w:sz w:val="22"/>
          <w:szCs w:val="22"/>
        </w:rPr>
        <w:t>ignage</w:t>
      </w:r>
    </w:p>
    <w:p w:rsidR="00DD5305" w:rsidRPr="008D6F12" w:rsidRDefault="00DD5305" w:rsidP="00C05F84">
      <w:pPr>
        <w:pStyle w:val="DefaultText"/>
        <w:ind w:left="540"/>
        <w:rPr>
          <w:sz w:val="22"/>
          <w:szCs w:val="22"/>
        </w:rPr>
      </w:pPr>
    </w:p>
    <w:p w:rsidR="00DD5305" w:rsidRPr="008D6F12" w:rsidRDefault="005E1E5F" w:rsidP="00C05F84">
      <w:pPr>
        <w:pStyle w:val="DefaultText"/>
        <w:numPr>
          <w:ilvl w:val="0"/>
          <w:numId w:val="54"/>
        </w:numPr>
        <w:tabs>
          <w:tab w:val="clear" w:pos="1620"/>
        </w:tabs>
        <w:ind w:left="1620" w:hanging="540"/>
        <w:rPr>
          <w:sz w:val="22"/>
          <w:szCs w:val="22"/>
        </w:rPr>
      </w:pPr>
      <w:r w:rsidRPr="008D6F12">
        <w:rPr>
          <w:sz w:val="22"/>
          <w:szCs w:val="22"/>
        </w:rPr>
        <w:t>If, in the escorting officer’s judgment, it would be unsafe for another</w:t>
      </w:r>
      <w:r w:rsidR="00FE6FBE" w:rsidRPr="008D6F12">
        <w:rPr>
          <w:sz w:val="22"/>
          <w:szCs w:val="22"/>
        </w:rPr>
        <w:t xml:space="preserve"> vehicle to </w:t>
      </w:r>
      <w:r w:rsidRPr="008D6F12">
        <w:rPr>
          <w:sz w:val="22"/>
          <w:szCs w:val="22"/>
        </w:rPr>
        <w:t>overtake and pass the load while moving, then</w:t>
      </w:r>
      <w:r w:rsidR="00FE6FBE" w:rsidRPr="008D6F12">
        <w:rPr>
          <w:sz w:val="22"/>
          <w:szCs w:val="22"/>
        </w:rPr>
        <w:t xml:space="preserve"> a sign shall be required to be</w:t>
      </w:r>
      <w:r w:rsidR="00DD5305" w:rsidRPr="008D6F12">
        <w:rPr>
          <w:sz w:val="22"/>
          <w:szCs w:val="22"/>
        </w:rPr>
        <w:t xml:space="preserve"> </w:t>
      </w:r>
      <w:r w:rsidRPr="008D6F12">
        <w:rPr>
          <w:sz w:val="22"/>
          <w:szCs w:val="22"/>
        </w:rPr>
        <w:t>displayed at the rear of the vehicle.</w:t>
      </w:r>
    </w:p>
    <w:p w:rsidR="00DD5305" w:rsidRPr="008D6F12" w:rsidRDefault="00DD5305" w:rsidP="00C05F84">
      <w:pPr>
        <w:pStyle w:val="DefaultText"/>
        <w:ind w:left="1080"/>
        <w:rPr>
          <w:sz w:val="22"/>
          <w:szCs w:val="22"/>
        </w:rPr>
      </w:pPr>
    </w:p>
    <w:p w:rsidR="00DD5305" w:rsidRPr="008D6F12" w:rsidRDefault="00F71104" w:rsidP="00C05F84">
      <w:pPr>
        <w:pStyle w:val="DefaultText"/>
        <w:numPr>
          <w:ilvl w:val="1"/>
          <w:numId w:val="54"/>
        </w:numPr>
        <w:tabs>
          <w:tab w:val="clear" w:pos="1548"/>
        </w:tabs>
        <w:ind w:left="2160" w:hanging="540"/>
        <w:rPr>
          <w:sz w:val="22"/>
          <w:szCs w:val="22"/>
        </w:rPr>
      </w:pPr>
      <w:r w:rsidRPr="008D6F12">
        <w:rPr>
          <w:sz w:val="22"/>
          <w:szCs w:val="22"/>
        </w:rPr>
        <w:t>The sign shall read: “</w:t>
      </w:r>
      <w:proofErr w:type="gramStart"/>
      <w:r w:rsidR="005E1E5F" w:rsidRPr="008D6F12">
        <w:rPr>
          <w:sz w:val="22"/>
          <w:szCs w:val="22"/>
        </w:rPr>
        <w:t>DO</w:t>
      </w:r>
      <w:proofErr w:type="gramEnd"/>
      <w:r w:rsidR="005E1E5F" w:rsidRPr="008D6F12">
        <w:rPr>
          <w:sz w:val="22"/>
          <w:szCs w:val="22"/>
        </w:rPr>
        <w:t xml:space="preserve"> </w:t>
      </w:r>
      <w:smartTag w:uri="urn:schemas-microsoft-com:office:smarttags" w:element="place">
        <w:smartTag w:uri="urn:schemas-microsoft-com:office:smarttags" w:element="PlaceName">
          <w:r w:rsidR="005E1E5F" w:rsidRPr="008D6F12">
            <w:rPr>
              <w:sz w:val="22"/>
              <w:szCs w:val="22"/>
            </w:rPr>
            <w:t>NOT</w:t>
          </w:r>
        </w:smartTag>
        <w:r w:rsidR="005E1E5F" w:rsidRPr="008D6F12">
          <w:rPr>
            <w:sz w:val="22"/>
            <w:szCs w:val="22"/>
          </w:rPr>
          <w:t xml:space="preserve"> </w:t>
        </w:r>
        <w:smartTag w:uri="urn:schemas-microsoft-com:office:smarttags" w:element="PlaceType">
          <w:r w:rsidR="005E1E5F" w:rsidRPr="008D6F12">
            <w:rPr>
              <w:sz w:val="22"/>
              <w:szCs w:val="22"/>
            </w:rPr>
            <w:t>PASS</w:t>
          </w:r>
        </w:smartTag>
      </w:smartTag>
      <w:r w:rsidR="0002304F" w:rsidRPr="008D6F12">
        <w:rPr>
          <w:sz w:val="22"/>
          <w:szCs w:val="22"/>
        </w:rPr>
        <w:t xml:space="preserve"> MOVING LOAD</w:t>
      </w:r>
      <w:r w:rsidRPr="008D6F12">
        <w:rPr>
          <w:sz w:val="22"/>
          <w:szCs w:val="22"/>
        </w:rPr>
        <w:t>”.</w:t>
      </w:r>
    </w:p>
    <w:p w:rsidR="00F71104" w:rsidRPr="008D6F12" w:rsidRDefault="00F71104" w:rsidP="00C05F84">
      <w:pPr>
        <w:pStyle w:val="DefaultText"/>
        <w:ind w:left="1620"/>
        <w:rPr>
          <w:sz w:val="22"/>
          <w:szCs w:val="22"/>
        </w:rPr>
      </w:pPr>
    </w:p>
    <w:p w:rsidR="00F71104" w:rsidRPr="00CD4C27" w:rsidRDefault="00C060CB" w:rsidP="00C05F84">
      <w:pPr>
        <w:pStyle w:val="DefaultText"/>
        <w:numPr>
          <w:ilvl w:val="1"/>
          <w:numId w:val="54"/>
        </w:numPr>
        <w:tabs>
          <w:tab w:val="clear" w:pos="1548"/>
        </w:tabs>
        <w:ind w:left="2160" w:hanging="540"/>
        <w:rPr>
          <w:b/>
          <w:sz w:val="22"/>
          <w:szCs w:val="22"/>
        </w:rPr>
      </w:pPr>
      <w:r w:rsidRPr="00CD4C27">
        <w:rPr>
          <w:b/>
          <w:sz w:val="22"/>
          <w:szCs w:val="22"/>
        </w:rPr>
        <w:t xml:space="preserve">Sign </w:t>
      </w:r>
      <w:r w:rsidR="00F814FC" w:rsidRPr="00CD4C27">
        <w:rPr>
          <w:b/>
          <w:sz w:val="22"/>
          <w:szCs w:val="22"/>
        </w:rPr>
        <w:t>R</w:t>
      </w:r>
      <w:r w:rsidRPr="00CD4C27">
        <w:rPr>
          <w:b/>
          <w:sz w:val="22"/>
          <w:szCs w:val="22"/>
        </w:rPr>
        <w:t>equirements</w:t>
      </w:r>
    </w:p>
    <w:p w:rsidR="00DD5305" w:rsidRPr="008D6F12" w:rsidRDefault="00DD5305" w:rsidP="00C05F84">
      <w:pPr>
        <w:pStyle w:val="DefaultText"/>
        <w:ind w:left="1620"/>
        <w:rPr>
          <w:sz w:val="22"/>
          <w:szCs w:val="22"/>
        </w:rPr>
      </w:pPr>
    </w:p>
    <w:p w:rsidR="006E2476" w:rsidRPr="008D6F12" w:rsidRDefault="00DD5305" w:rsidP="00C05F84">
      <w:pPr>
        <w:pStyle w:val="DefaultText"/>
        <w:numPr>
          <w:ilvl w:val="2"/>
          <w:numId w:val="54"/>
        </w:numPr>
        <w:tabs>
          <w:tab w:val="clear" w:pos="2880"/>
          <w:tab w:val="left" w:pos="2700"/>
        </w:tabs>
        <w:ind w:left="2700" w:hanging="540"/>
        <w:rPr>
          <w:sz w:val="22"/>
          <w:szCs w:val="22"/>
        </w:rPr>
      </w:pPr>
      <w:r w:rsidRPr="008D6F12">
        <w:rPr>
          <w:sz w:val="22"/>
          <w:szCs w:val="22"/>
        </w:rPr>
        <w:t xml:space="preserve">Size: </w:t>
      </w:r>
      <w:r w:rsidR="00632E8F" w:rsidRPr="008D6F12">
        <w:rPr>
          <w:sz w:val="22"/>
          <w:szCs w:val="22"/>
        </w:rPr>
        <w:t xml:space="preserve">not less than 5 </w:t>
      </w:r>
      <w:r w:rsidR="005E1E5F" w:rsidRPr="008D6F12">
        <w:rPr>
          <w:sz w:val="22"/>
          <w:szCs w:val="22"/>
        </w:rPr>
        <w:t xml:space="preserve">feet wide by </w:t>
      </w:r>
      <w:r w:rsidR="00632E8F" w:rsidRPr="008D6F12">
        <w:rPr>
          <w:sz w:val="22"/>
          <w:szCs w:val="22"/>
        </w:rPr>
        <w:t xml:space="preserve">18 </w:t>
      </w:r>
      <w:r w:rsidR="005E1E5F" w:rsidRPr="008D6F12">
        <w:rPr>
          <w:sz w:val="22"/>
          <w:szCs w:val="22"/>
        </w:rPr>
        <w:t>inches high</w:t>
      </w:r>
      <w:r w:rsidR="00632E8F" w:rsidRPr="008D6F12">
        <w:rPr>
          <w:sz w:val="22"/>
          <w:szCs w:val="22"/>
        </w:rPr>
        <w:t>;</w:t>
      </w:r>
    </w:p>
    <w:p w:rsidR="006E2476" w:rsidRPr="008D6F12" w:rsidRDefault="006E2476" w:rsidP="00C05F84">
      <w:pPr>
        <w:pStyle w:val="DefaultText"/>
        <w:ind w:left="2160"/>
        <w:rPr>
          <w:sz w:val="22"/>
          <w:szCs w:val="22"/>
        </w:rPr>
      </w:pPr>
    </w:p>
    <w:p w:rsidR="006E2476" w:rsidRPr="008D6F12" w:rsidRDefault="006E2476" w:rsidP="00C05F84">
      <w:pPr>
        <w:pStyle w:val="DefaultText"/>
        <w:numPr>
          <w:ilvl w:val="2"/>
          <w:numId w:val="54"/>
        </w:numPr>
        <w:tabs>
          <w:tab w:val="clear" w:pos="2880"/>
          <w:tab w:val="left" w:pos="2700"/>
        </w:tabs>
        <w:ind w:left="2700" w:hanging="540"/>
        <w:rPr>
          <w:sz w:val="22"/>
          <w:szCs w:val="22"/>
        </w:rPr>
      </w:pPr>
      <w:r w:rsidRPr="008D6F12">
        <w:rPr>
          <w:sz w:val="22"/>
          <w:szCs w:val="22"/>
        </w:rPr>
        <w:t xml:space="preserve">Color: </w:t>
      </w:r>
      <w:r w:rsidR="00F71104" w:rsidRPr="008D6F12">
        <w:rPr>
          <w:sz w:val="22"/>
          <w:szCs w:val="22"/>
        </w:rPr>
        <w:t>b</w:t>
      </w:r>
      <w:r w:rsidR="005E1E5F" w:rsidRPr="008D6F12">
        <w:rPr>
          <w:sz w:val="22"/>
          <w:szCs w:val="22"/>
        </w:rPr>
        <w:t xml:space="preserve">lack lettering on </w:t>
      </w:r>
      <w:r w:rsidR="00F71104" w:rsidRPr="008D6F12">
        <w:rPr>
          <w:sz w:val="22"/>
          <w:szCs w:val="22"/>
        </w:rPr>
        <w:t xml:space="preserve">a </w:t>
      </w:r>
      <w:r w:rsidR="005E1E5F" w:rsidRPr="008D6F12">
        <w:rPr>
          <w:sz w:val="22"/>
          <w:szCs w:val="22"/>
        </w:rPr>
        <w:t>yellow background</w:t>
      </w:r>
      <w:r w:rsidR="00F814FC">
        <w:rPr>
          <w:color w:val="0000FF"/>
          <w:sz w:val="22"/>
          <w:szCs w:val="22"/>
        </w:rPr>
        <w:t>;</w:t>
      </w:r>
    </w:p>
    <w:p w:rsidR="006E2476" w:rsidRPr="008D6F12" w:rsidRDefault="006E2476" w:rsidP="00C05F84">
      <w:pPr>
        <w:pStyle w:val="DefaultText"/>
        <w:ind w:left="2160"/>
        <w:rPr>
          <w:sz w:val="22"/>
          <w:szCs w:val="22"/>
        </w:rPr>
      </w:pPr>
    </w:p>
    <w:p w:rsidR="006E2476" w:rsidRPr="008D6F12" w:rsidRDefault="0002304F" w:rsidP="00C05F84">
      <w:pPr>
        <w:pStyle w:val="DefaultText"/>
        <w:numPr>
          <w:ilvl w:val="2"/>
          <w:numId w:val="54"/>
        </w:numPr>
        <w:tabs>
          <w:tab w:val="clear" w:pos="2880"/>
          <w:tab w:val="left" w:pos="2700"/>
        </w:tabs>
        <w:ind w:left="2700" w:hanging="540"/>
        <w:rPr>
          <w:sz w:val="22"/>
          <w:szCs w:val="22"/>
        </w:rPr>
      </w:pPr>
      <w:r w:rsidRPr="008D6F12">
        <w:rPr>
          <w:sz w:val="22"/>
          <w:szCs w:val="22"/>
        </w:rPr>
        <w:t>Lettering</w:t>
      </w:r>
      <w:r w:rsidR="006E2476" w:rsidRPr="008D6F12">
        <w:rPr>
          <w:sz w:val="22"/>
          <w:szCs w:val="22"/>
        </w:rPr>
        <w:t xml:space="preserve">: </w:t>
      </w:r>
      <w:r w:rsidR="005E1E5F" w:rsidRPr="000720FA">
        <w:rPr>
          <w:sz w:val="22"/>
          <w:szCs w:val="22"/>
        </w:rPr>
        <w:t>1 5/8 inch (Series “C”) brush stroke</w:t>
      </w:r>
      <w:r w:rsidR="00F814FC" w:rsidRPr="000720FA">
        <w:rPr>
          <w:sz w:val="22"/>
          <w:szCs w:val="22"/>
        </w:rPr>
        <w:t>.</w:t>
      </w:r>
    </w:p>
    <w:p w:rsidR="006E2476" w:rsidRPr="008D6F12" w:rsidRDefault="006E2476" w:rsidP="00C05F84">
      <w:pPr>
        <w:pStyle w:val="DefaultText"/>
        <w:ind w:left="540"/>
        <w:rPr>
          <w:sz w:val="22"/>
          <w:szCs w:val="22"/>
        </w:rPr>
      </w:pPr>
    </w:p>
    <w:p w:rsidR="006E2476" w:rsidRPr="00DB7DAF" w:rsidRDefault="00F814FC" w:rsidP="00C05F84">
      <w:pPr>
        <w:pStyle w:val="DefaultText"/>
        <w:numPr>
          <w:ilvl w:val="0"/>
          <w:numId w:val="53"/>
        </w:numPr>
        <w:tabs>
          <w:tab w:val="clear" w:pos="720"/>
          <w:tab w:val="left" w:pos="1080"/>
        </w:tabs>
        <w:ind w:left="1080" w:hanging="540"/>
        <w:rPr>
          <w:b/>
          <w:sz w:val="22"/>
          <w:szCs w:val="22"/>
        </w:rPr>
      </w:pPr>
      <w:r w:rsidRPr="00DB7DAF">
        <w:rPr>
          <w:b/>
          <w:sz w:val="22"/>
          <w:szCs w:val="22"/>
        </w:rPr>
        <w:t xml:space="preserve">Mobile </w:t>
      </w:r>
      <w:r w:rsidR="00406212" w:rsidRPr="00DB7DAF">
        <w:rPr>
          <w:b/>
          <w:sz w:val="22"/>
          <w:szCs w:val="22"/>
        </w:rPr>
        <w:t>Communication</w:t>
      </w:r>
    </w:p>
    <w:p w:rsidR="006E2476" w:rsidRPr="008D6F12" w:rsidRDefault="006E2476" w:rsidP="00C05F84">
      <w:pPr>
        <w:pStyle w:val="DefaultText"/>
        <w:ind w:left="540"/>
        <w:rPr>
          <w:sz w:val="22"/>
          <w:szCs w:val="22"/>
        </w:rPr>
      </w:pPr>
    </w:p>
    <w:p w:rsidR="006E2476" w:rsidRPr="008D6F12" w:rsidRDefault="005E1E5F" w:rsidP="00C05F84">
      <w:pPr>
        <w:pStyle w:val="DefaultText"/>
        <w:numPr>
          <w:ilvl w:val="0"/>
          <w:numId w:val="55"/>
        </w:numPr>
        <w:tabs>
          <w:tab w:val="clear" w:pos="1620"/>
        </w:tabs>
        <w:ind w:left="1620" w:hanging="540"/>
        <w:rPr>
          <w:sz w:val="22"/>
          <w:szCs w:val="22"/>
        </w:rPr>
      </w:pPr>
      <w:r w:rsidRPr="008D6F12">
        <w:rPr>
          <w:sz w:val="22"/>
          <w:szCs w:val="22"/>
        </w:rPr>
        <w:t>Two-way mobile</w:t>
      </w:r>
      <w:r w:rsidR="00315426" w:rsidRPr="008D6F12">
        <w:rPr>
          <w:sz w:val="22"/>
          <w:szCs w:val="22"/>
        </w:rPr>
        <w:t xml:space="preserve"> com</w:t>
      </w:r>
      <w:r w:rsidR="00830DDC" w:rsidRPr="008D6F12">
        <w:rPr>
          <w:sz w:val="22"/>
          <w:szCs w:val="22"/>
        </w:rPr>
        <w:t xml:space="preserve">munication with a </w:t>
      </w:r>
      <w:r w:rsidR="00F814FC" w:rsidRPr="00FA371D">
        <w:rPr>
          <w:sz w:val="22"/>
          <w:szCs w:val="22"/>
        </w:rPr>
        <w:t>minimum</w:t>
      </w:r>
      <w:r w:rsidR="00F814FC">
        <w:rPr>
          <w:color w:val="0000FF"/>
          <w:sz w:val="22"/>
          <w:szCs w:val="22"/>
        </w:rPr>
        <w:t xml:space="preserve"> </w:t>
      </w:r>
      <w:r w:rsidR="00830DDC" w:rsidRPr="008D6F12">
        <w:rPr>
          <w:sz w:val="22"/>
          <w:szCs w:val="22"/>
        </w:rPr>
        <w:t>radius of one-</w:t>
      </w:r>
      <w:r w:rsidR="00315426" w:rsidRPr="008D6F12">
        <w:rPr>
          <w:sz w:val="22"/>
          <w:szCs w:val="22"/>
        </w:rPr>
        <w:t>half</w:t>
      </w:r>
      <w:r w:rsidR="00FE6FBE" w:rsidRPr="008D6F12">
        <w:rPr>
          <w:sz w:val="22"/>
          <w:szCs w:val="22"/>
        </w:rPr>
        <w:t xml:space="preserve"> mile between </w:t>
      </w:r>
      <w:r w:rsidR="00CA6C91" w:rsidRPr="008D6F12">
        <w:rPr>
          <w:sz w:val="22"/>
          <w:szCs w:val="22"/>
        </w:rPr>
        <w:t xml:space="preserve">the </w:t>
      </w:r>
      <w:r w:rsidR="00FE6FBE" w:rsidRPr="008D6F12">
        <w:rPr>
          <w:sz w:val="22"/>
          <w:szCs w:val="22"/>
        </w:rPr>
        <w:t>police escort(s)</w:t>
      </w:r>
      <w:r w:rsidR="006E2476" w:rsidRPr="008D6F12">
        <w:rPr>
          <w:sz w:val="22"/>
          <w:szCs w:val="22"/>
        </w:rPr>
        <w:t xml:space="preserve"> </w:t>
      </w:r>
      <w:r w:rsidRPr="008D6F12">
        <w:rPr>
          <w:sz w:val="22"/>
          <w:szCs w:val="22"/>
        </w:rPr>
        <w:t xml:space="preserve">and </w:t>
      </w:r>
      <w:r w:rsidR="00CA6C91" w:rsidRPr="008D6F12">
        <w:rPr>
          <w:sz w:val="22"/>
          <w:szCs w:val="22"/>
        </w:rPr>
        <w:t>the load vehicle must be in operation during the move.</w:t>
      </w:r>
    </w:p>
    <w:p w:rsidR="006E2476" w:rsidRPr="008D6F12" w:rsidRDefault="006E2476" w:rsidP="00C05F84">
      <w:pPr>
        <w:pStyle w:val="DefaultText"/>
        <w:ind w:left="1080"/>
        <w:rPr>
          <w:sz w:val="22"/>
          <w:szCs w:val="22"/>
        </w:rPr>
      </w:pPr>
    </w:p>
    <w:p w:rsidR="006E2476" w:rsidRPr="008D6F12" w:rsidRDefault="005E1E5F" w:rsidP="00C05F84">
      <w:pPr>
        <w:pStyle w:val="DefaultText"/>
        <w:numPr>
          <w:ilvl w:val="0"/>
          <w:numId w:val="55"/>
        </w:numPr>
        <w:tabs>
          <w:tab w:val="clear" w:pos="1620"/>
        </w:tabs>
        <w:ind w:left="1620" w:hanging="540"/>
        <w:rPr>
          <w:sz w:val="22"/>
          <w:szCs w:val="22"/>
        </w:rPr>
      </w:pPr>
      <w:r w:rsidRPr="008D6F12">
        <w:rPr>
          <w:sz w:val="22"/>
          <w:szCs w:val="22"/>
        </w:rPr>
        <w:t xml:space="preserve">The permittee is responsible </w:t>
      </w:r>
      <w:r w:rsidR="000B4364" w:rsidRPr="008D6F12">
        <w:rPr>
          <w:sz w:val="22"/>
          <w:szCs w:val="22"/>
        </w:rPr>
        <w:t xml:space="preserve">for ensuring that </w:t>
      </w:r>
      <w:r w:rsidR="00690764" w:rsidRPr="008D6F12">
        <w:rPr>
          <w:sz w:val="22"/>
          <w:szCs w:val="22"/>
        </w:rPr>
        <w:t xml:space="preserve">the </w:t>
      </w:r>
      <w:r w:rsidR="000B4364" w:rsidRPr="008D6F12">
        <w:rPr>
          <w:sz w:val="22"/>
          <w:szCs w:val="22"/>
        </w:rPr>
        <w:t xml:space="preserve">required two-way mobile </w:t>
      </w:r>
      <w:r w:rsidRPr="008D6F12">
        <w:rPr>
          <w:sz w:val="22"/>
          <w:szCs w:val="22"/>
        </w:rPr>
        <w:t>communication is in place.</w:t>
      </w:r>
    </w:p>
    <w:p w:rsidR="006E2476" w:rsidRPr="008D6F12" w:rsidRDefault="006E2476" w:rsidP="00C05F84">
      <w:pPr>
        <w:pStyle w:val="DefaultText"/>
        <w:ind w:left="540"/>
        <w:rPr>
          <w:sz w:val="22"/>
          <w:szCs w:val="22"/>
        </w:rPr>
      </w:pPr>
    </w:p>
    <w:p w:rsidR="006E2476" w:rsidRPr="00DB7DAF" w:rsidRDefault="005E1E5F" w:rsidP="00C05F84">
      <w:pPr>
        <w:pStyle w:val="DefaultText"/>
        <w:numPr>
          <w:ilvl w:val="0"/>
          <w:numId w:val="53"/>
        </w:numPr>
        <w:tabs>
          <w:tab w:val="clear" w:pos="720"/>
          <w:tab w:val="left" w:pos="1080"/>
        </w:tabs>
        <w:ind w:left="1080" w:hanging="540"/>
        <w:rPr>
          <w:b/>
          <w:sz w:val="22"/>
          <w:szCs w:val="22"/>
        </w:rPr>
      </w:pPr>
      <w:r w:rsidRPr="00DB7DAF">
        <w:rPr>
          <w:b/>
          <w:sz w:val="22"/>
          <w:szCs w:val="22"/>
        </w:rPr>
        <w:t xml:space="preserve">Appointment </w:t>
      </w:r>
      <w:r w:rsidR="00437E45" w:rsidRPr="00DB7DAF">
        <w:rPr>
          <w:b/>
          <w:sz w:val="22"/>
          <w:szCs w:val="22"/>
        </w:rPr>
        <w:t>A</w:t>
      </w:r>
      <w:r w:rsidRPr="00DB7DAF">
        <w:rPr>
          <w:b/>
          <w:sz w:val="22"/>
          <w:szCs w:val="22"/>
        </w:rPr>
        <w:t>rra</w:t>
      </w:r>
      <w:r w:rsidR="00406212" w:rsidRPr="00DB7DAF">
        <w:rPr>
          <w:b/>
          <w:sz w:val="22"/>
          <w:szCs w:val="22"/>
        </w:rPr>
        <w:t>ngements</w:t>
      </w:r>
    </w:p>
    <w:p w:rsidR="006E2476" w:rsidRPr="008D6F12" w:rsidRDefault="006E2476" w:rsidP="00C05F84">
      <w:pPr>
        <w:pStyle w:val="DefaultText"/>
        <w:ind w:left="540"/>
        <w:rPr>
          <w:sz w:val="22"/>
          <w:szCs w:val="22"/>
        </w:rPr>
      </w:pPr>
    </w:p>
    <w:p w:rsidR="006E2476" w:rsidRPr="008D6F12" w:rsidRDefault="005E1E5F" w:rsidP="00C05F84">
      <w:pPr>
        <w:pStyle w:val="DefaultText"/>
        <w:numPr>
          <w:ilvl w:val="0"/>
          <w:numId w:val="56"/>
        </w:numPr>
        <w:tabs>
          <w:tab w:val="clear" w:pos="1620"/>
        </w:tabs>
        <w:ind w:left="1620" w:hanging="540"/>
        <w:rPr>
          <w:sz w:val="22"/>
          <w:szCs w:val="22"/>
        </w:rPr>
      </w:pPr>
      <w:r w:rsidRPr="008D6F12">
        <w:rPr>
          <w:sz w:val="22"/>
          <w:szCs w:val="22"/>
        </w:rPr>
        <w:t xml:space="preserve">The permittee must make escorting appointments </w:t>
      </w:r>
      <w:r w:rsidR="00406212" w:rsidRPr="008D6F12">
        <w:rPr>
          <w:sz w:val="22"/>
          <w:szCs w:val="22"/>
        </w:rPr>
        <w:t>directly with the police agency</w:t>
      </w:r>
      <w:r w:rsidR="006E2476" w:rsidRPr="008D6F12">
        <w:rPr>
          <w:sz w:val="22"/>
          <w:szCs w:val="22"/>
        </w:rPr>
        <w:t xml:space="preserve"> </w:t>
      </w:r>
      <w:r w:rsidR="00830DDC" w:rsidRPr="008D6F12">
        <w:rPr>
          <w:sz w:val="22"/>
          <w:szCs w:val="22"/>
        </w:rPr>
        <w:t>providing the service (See Section 3</w:t>
      </w:r>
      <w:r w:rsidR="002C6820">
        <w:rPr>
          <w:sz w:val="22"/>
          <w:szCs w:val="22"/>
        </w:rPr>
        <w:t xml:space="preserve"> – </w:t>
      </w:r>
      <w:r w:rsidR="002C6820" w:rsidRPr="00FA371D">
        <w:rPr>
          <w:sz w:val="22"/>
          <w:szCs w:val="22"/>
        </w:rPr>
        <w:t>Communication and Contact Information</w:t>
      </w:r>
      <w:r w:rsidR="00830DDC" w:rsidRPr="008D6F12">
        <w:rPr>
          <w:sz w:val="22"/>
          <w:szCs w:val="22"/>
        </w:rPr>
        <w:t>).</w:t>
      </w:r>
    </w:p>
    <w:p w:rsidR="006E2476" w:rsidRPr="008D6F12" w:rsidRDefault="006E2476" w:rsidP="00C05F84">
      <w:pPr>
        <w:pStyle w:val="DefaultText"/>
        <w:ind w:left="1080"/>
        <w:rPr>
          <w:sz w:val="22"/>
          <w:szCs w:val="22"/>
        </w:rPr>
      </w:pPr>
    </w:p>
    <w:p w:rsidR="00222DB8" w:rsidRDefault="005E1E5F" w:rsidP="00C05F84">
      <w:pPr>
        <w:pStyle w:val="DefaultText"/>
        <w:numPr>
          <w:ilvl w:val="0"/>
          <w:numId w:val="56"/>
        </w:numPr>
        <w:tabs>
          <w:tab w:val="clear" w:pos="1620"/>
        </w:tabs>
        <w:ind w:left="1620" w:hanging="540"/>
        <w:rPr>
          <w:sz w:val="22"/>
          <w:szCs w:val="22"/>
        </w:rPr>
      </w:pPr>
      <w:r w:rsidRPr="008D6F12">
        <w:rPr>
          <w:sz w:val="22"/>
          <w:szCs w:val="22"/>
        </w:rPr>
        <w:t>A three working day notice must be given to the State</w:t>
      </w:r>
      <w:r w:rsidR="00C00BEB" w:rsidRPr="008D6F12">
        <w:rPr>
          <w:sz w:val="22"/>
          <w:szCs w:val="22"/>
        </w:rPr>
        <w:t xml:space="preserve"> Police when their services are</w:t>
      </w:r>
      <w:r w:rsidR="006E2476" w:rsidRPr="008D6F12">
        <w:rPr>
          <w:sz w:val="22"/>
          <w:szCs w:val="22"/>
        </w:rPr>
        <w:t xml:space="preserve"> </w:t>
      </w:r>
      <w:r w:rsidRPr="008D6F12">
        <w:rPr>
          <w:sz w:val="22"/>
          <w:szCs w:val="22"/>
        </w:rPr>
        <w:t>required or desired.</w:t>
      </w:r>
    </w:p>
    <w:p w:rsidR="00196229" w:rsidRDefault="00196229" w:rsidP="00C05F84">
      <w:pPr>
        <w:pStyle w:val="DefaultText"/>
        <w:rPr>
          <w:sz w:val="22"/>
          <w:szCs w:val="22"/>
        </w:rPr>
      </w:pPr>
    </w:p>
    <w:p w:rsidR="00D02BF5" w:rsidRDefault="00D02BF5" w:rsidP="00C05F84">
      <w:pPr>
        <w:pStyle w:val="DefaultText"/>
        <w:rPr>
          <w:b/>
          <w:sz w:val="22"/>
          <w:szCs w:val="22"/>
        </w:rPr>
      </w:pPr>
    </w:p>
    <w:p w:rsidR="005E1E5F" w:rsidRPr="00196229" w:rsidRDefault="00B50D87" w:rsidP="00C05F84">
      <w:pPr>
        <w:pStyle w:val="DefaultText"/>
        <w:rPr>
          <w:sz w:val="22"/>
          <w:szCs w:val="22"/>
        </w:rPr>
      </w:pPr>
      <w:proofErr w:type="gramStart"/>
      <w:r w:rsidRPr="00956231">
        <w:rPr>
          <w:b/>
          <w:sz w:val="22"/>
          <w:szCs w:val="22"/>
        </w:rPr>
        <w:t>SECTION 18</w:t>
      </w:r>
      <w:r w:rsidR="005E1E5F" w:rsidRPr="00956231">
        <w:rPr>
          <w:b/>
          <w:sz w:val="22"/>
          <w:szCs w:val="22"/>
        </w:rPr>
        <w:t>.</w:t>
      </w:r>
      <w:proofErr w:type="gramEnd"/>
      <w:r w:rsidR="005E1E5F" w:rsidRPr="00956231">
        <w:rPr>
          <w:b/>
          <w:sz w:val="22"/>
          <w:szCs w:val="22"/>
        </w:rPr>
        <w:t xml:space="preserve"> </w:t>
      </w:r>
      <w:r w:rsidR="005E1E5F" w:rsidRPr="00956231">
        <w:rPr>
          <w:b/>
          <w:caps/>
          <w:sz w:val="22"/>
          <w:szCs w:val="22"/>
        </w:rPr>
        <w:t xml:space="preserve">Night Moves And </w:t>
      </w:r>
      <w:r w:rsidR="004108F7" w:rsidRPr="00956231">
        <w:rPr>
          <w:b/>
          <w:sz w:val="22"/>
          <w:szCs w:val="22"/>
        </w:rPr>
        <w:t>STATE POLICE ONLY MOVES</w:t>
      </w:r>
    </w:p>
    <w:p w:rsidR="004108F7" w:rsidRPr="00956231" w:rsidRDefault="004108F7" w:rsidP="00C05F84">
      <w:pPr>
        <w:pStyle w:val="DefaultText"/>
        <w:rPr>
          <w:b/>
          <w:sz w:val="22"/>
          <w:szCs w:val="22"/>
        </w:rPr>
      </w:pPr>
    </w:p>
    <w:p w:rsidR="00B71D19" w:rsidRPr="00DB7DAF" w:rsidRDefault="00464FF9" w:rsidP="00C05F84">
      <w:pPr>
        <w:pStyle w:val="DefaultText"/>
        <w:numPr>
          <w:ilvl w:val="0"/>
          <w:numId w:val="57"/>
        </w:numPr>
        <w:tabs>
          <w:tab w:val="clear" w:pos="720"/>
          <w:tab w:val="left" w:pos="1080"/>
        </w:tabs>
        <w:ind w:left="1080" w:hanging="540"/>
        <w:rPr>
          <w:b/>
          <w:sz w:val="22"/>
          <w:szCs w:val="22"/>
        </w:rPr>
      </w:pPr>
      <w:r w:rsidRPr="00DB7DAF">
        <w:rPr>
          <w:b/>
          <w:sz w:val="22"/>
          <w:szCs w:val="22"/>
        </w:rPr>
        <w:t xml:space="preserve">On </w:t>
      </w:r>
      <w:r w:rsidR="00276B36" w:rsidRPr="00DB7DAF">
        <w:rPr>
          <w:b/>
          <w:sz w:val="22"/>
          <w:szCs w:val="22"/>
        </w:rPr>
        <w:t>the</w:t>
      </w:r>
      <w:r w:rsidR="00276B36" w:rsidRPr="00DB7DAF">
        <w:rPr>
          <w:b/>
          <w:color w:val="0000FF"/>
          <w:sz w:val="22"/>
          <w:szCs w:val="22"/>
        </w:rPr>
        <w:t xml:space="preserve"> </w:t>
      </w:r>
      <w:r w:rsidRPr="00DB7DAF">
        <w:rPr>
          <w:b/>
          <w:sz w:val="22"/>
          <w:szCs w:val="22"/>
        </w:rPr>
        <w:t xml:space="preserve">Interstate </w:t>
      </w:r>
      <w:r w:rsidR="00437E45" w:rsidRPr="00DB7DAF">
        <w:rPr>
          <w:b/>
          <w:sz w:val="22"/>
          <w:szCs w:val="22"/>
        </w:rPr>
        <w:t>S</w:t>
      </w:r>
      <w:r w:rsidRPr="00DB7DAF">
        <w:rPr>
          <w:b/>
          <w:sz w:val="22"/>
          <w:szCs w:val="22"/>
        </w:rPr>
        <w:t>ystem</w:t>
      </w:r>
    </w:p>
    <w:p w:rsidR="00B71D19" w:rsidRDefault="00B71D19" w:rsidP="00C05F84">
      <w:pPr>
        <w:pStyle w:val="DefaultText"/>
        <w:ind w:left="540"/>
        <w:rPr>
          <w:sz w:val="22"/>
          <w:szCs w:val="22"/>
        </w:rPr>
      </w:pPr>
    </w:p>
    <w:p w:rsidR="00B71D19" w:rsidRDefault="005E1E5F" w:rsidP="00C05F84">
      <w:pPr>
        <w:pStyle w:val="DefaultText"/>
        <w:numPr>
          <w:ilvl w:val="1"/>
          <w:numId w:val="57"/>
        </w:numPr>
        <w:tabs>
          <w:tab w:val="clear" w:pos="1080"/>
        </w:tabs>
        <w:ind w:left="1620" w:hanging="540"/>
        <w:rPr>
          <w:sz w:val="22"/>
          <w:szCs w:val="22"/>
        </w:rPr>
      </w:pPr>
      <w:r w:rsidRPr="00956231">
        <w:rPr>
          <w:sz w:val="22"/>
          <w:szCs w:val="22"/>
        </w:rPr>
        <w:t>Only the Maine State Police may provide police escorts on the Interstate Highway</w:t>
      </w:r>
      <w:r w:rsidR="004F3E78">
        <w:rPr>
          <w:sz w:val="22"/>
          <w:szCs w:val="22"/>
        </w:rPr>
        <w:t xml:space="preserve"> </w:t>
      </w:r>
      <w:r w:rsidRPr="00956231">
        <w:rPr>
          <w:sz w:val="22"/>
          <w:szCs w:val="22"/>
        </w:rPr>
        <w:t>System.</w:t>
      </w:r>
    </w:p>
    <w:p w:rsidR="00B71D19" w:rsidRDefault="00B71D19" w:rsidP="00C05F84">
      <w:pPr>
        <w:pStyle w:val="DefaultText"/>
        <w:ind w:left="1080"/>
        <w:rPr>
          <w:sz w:val="22"/>
          <w:szCs w:val="22"/>
        </w:rPr>
      </w:pPr>
    </w:p>
    <w:p w:rsidR="00B71D19" w:rsidRPr="00DB7DAF" w:rsidRDefault="00B50D87" w:rsidP="00C05F84">
      <w:pPr>
        <w:pStyle w:val="DefaultText"/>
        <w:numPr>
          <w:ilvl w:val="0"/>
          <w:numId w:val="57"/>
        </w:numPr>
        <w:tabs>
          <w:tab w:val="clear" w:pos="720"/>
          <w:tab w:val="left" w:pos="1080"/>
        </w:tabs>
        <w:ind w:left="1080" w:hanging="540"/>
        <w:rPr>
          <w:b/>
          <w:sz w:val="22"/>
          <w:szCs w:val="22"/>
        </w:rPr>
      </w:pPr>
      <w:r w:rsidRPr="00DB7DAF">
        <w:rPr>
          <w:b/>
          <w:sz w:val="22"/>
          <w:szCs w:val="22"/>
        </w:rPr>
        <w:t xml:space="preserve">Night </w:t>
      </w:r>
      <w:r w:rsidR="00437E45" w:rsidRPr="00DB7DAF">
        <w:rPr>
          <w:b/>
          <w:sz w:val="22"/>
          <w:szCs w:val="22"/>
        </w:rPr>
        <w:t>M</w:t>
      </w:r>
      <w:r w:rsidRPr="00DB7DAF">
        <w:rPr>
          <w:b/>
          <w:sz w:val="22"/>
          <w:szCs w:val="22"/>
        </w:rPr>
        <w:t>oves</w:t>
      </w:r>
    </w:p>
    <w:p w:rsidR="00B71D19" w:rsidRDefault="00B71D19" w:rsidP="00C05F84">
      <w:pPr>
        <w:pStyle w:val="DefaultText"/>
        <w:ind w:left="540"/>
        <w:rPr>
          <w:sz w:val="22"/>
          <w:szCs w:val="22"/>
        </w:rPr>
      </w:pPr>
    </w:p>
    <w:p w:rsidR="00B71D19" w:rsidRDefault="005E1E5F" w:rsidP="00C05F84">
      <w:pPr>
        <w:pStyle w:val="DefaultText"/>
        <w:numPr>
          <w:ilvl w:val="0"/>
          <w:numId w:val="58"/>
        </w:numPr>
        <w:tabs>
          <w:tab w:val="clear" w:pos="1620"/>
        </w:tabs>
        <w:ind w:left="1620" w:hanging="540"/>
        <w:rPr>
          <w:sz w:val="22"/>
          <w:szCs w:val="22"/>
        </w:rPr>
      </w:pPr>
      <w:r w:rsidRPr="00956231">
        <w:rPr>
          <w:sz w:val="22"/>
          <w:szCs w:val="22"/>
        </w:rPr>
        <w:t xml:space="preserve">Night moves </w:t>
      </w:r>
      <w:r w:rsidRPr="006D14A4">
        <w:rPr>
          <w:sz w:val="22"/>
          <w:szCs w:val="22"/>
        </w:rPr>
        <w:t>(</w:t>
      </w:r>
      <w:r w:rsidR="00783CD8" w:rsidRPr="006D14A4">
        <w:rPr>
          <w:sz w:val="22"/>
          <w:szCs w:val="22"/>
        </w:rPr>
        <w:t xml:space="preserve">moves between </w:t>
      </w:r>
      <w:r w:rsidRPr="006D14A4">
        <w:rPr>
          <w:sz w:val="22"/>
          <w:szCs w:val="22"/>
        </w:rPr>
        <w:t>sunset to su</w:t>
      </w:r>
      <w:r w:rsidR="002C6820" w:rsidRPr="006D14A4">
        <w:rPr>
          <w:sz w:val="22"/>
          <w:szCs w:val="22"/>
        </w:rPr>
        <w:t>nrise as defined in Title 29-</w:t>
      </w:r>
      <w:r w:rsidR="00557E0A" w:rsidRPr="006D14A4">
        <w:rPr>
          <w:sz w:val="22"/>
          <w:szCs w:val="22"/>
        </w:rPr>
        <w:t xml:space="preserve">A </w:t>
      </w:r>
      <w:r w:rsidR="00FA371D" w:rsidRPr="006D14A4">
        <w:rPr>
          <w:sz w:val="22"/>
          <w:szCs w:val="22"/>
        </w:rPr>
        <w:t>§</w:t>
      </w:r>
      <w:r w:rsidR="002C6820" w:rsidRPr="006D14A4">
        <w:rPr>
          <w:sz w:val="22"/>
          <w:szCs w:val="22"/>
        </w:rPr>
        <w:t>101</w:t>
      </w:r>
      <w:r w:rsidR="00072159" w:rsidRPr="006D14A4">
        <w:rPr>
          <w:sz w:val="22"/>
          <w:szCs w:val="22"/>
        </w:rPr>
        <w:t>(</w:t>
      </w:r>
      <w:r w:rsidRPr="006D14A4">
        <w:rPr>
          <w:sz w:val="22"/>
          <w:szCs w:val="22"/>
        </w:rPr>
        <w:t>78</w:t>
      </w:r>
      <w:r w:rsidR="00072159" w:rsidRPr="006D14A4">
        <w:rPr>
          <w:sz w:val="22"/>
          <w:szCs w:val="22"/>
        </w:rPr>
        <w:t>)</w:t>
      </w:r>
      <w:r w:rsidR="00783CD8" w:rsidRPr="006D14A4">
        <w:rPr>
          <w:sz w:val="22"/>
          <w:szCs w:val="22"/>
        </w:rPr>
        <w:t>)</w:t>
      </w:r>
      <w:r w:rsidRPr="00956231">
        <w:rPr>
          <w:sz w:val="22"/>
          <w:szCs w:val="22"/>
        </w:rPr>
        <w:t xml:space="preserve"> may be authorized by any </w:t>
      </w:r>
      <w:smartTag w:uri="urn:schemas-microsoft-com:office:smarttags" w:element="State">
        <w:smartTag w:uri="urn:schemas-microsoft-com:office:smarttags" w:element="place">
          <w:r w:rsidRPr="00956231">
            <w:rPr>
              <w:sz w:val="22"/>
              <w:szCs w:val="22"/>
            </w:rPr>
            <w:t>Maine</w:t>
          </w:r>
        </w:smartTag>
      </w:smartTag>
      <w:r w:rsidRPr="00956231">
        <w:rPr>
          <w:sz w:val="22"/>
          <w:szCs w:val="22"/>
        </w:rPr>
        <w:t xml:space="preserve"> State Police Troop Commander for travel at such times and places where public safety will not be adverse</w:t>
      </w:r>
      <w:r w:rsidR="00B71D19">
        <w:rPr>
          <w:sz w:val="22"/>
          <w:szCs w:val="22"/>
        </w:rPr>
        <w:t>ly affected.</w:t>
      </w:r>
    </w:p>
    <w:p w:rsidR="00B71D19" w:rsidRDefault="00B71D19" w:rsidP="00C05F84">
      <w:pPr>
        <w:pStyle w:val="DefaultText"/>
        <w:ind w:left="1080"/>
        <w:rPr>
          <w:sz w:val="22"/>
          <w:szCs w:val="22"/>
        </w:rPr>
      </w:pPr>
    </w:p>
    <w:p w:rsidR="00B71D19" w:rsidRPr="00C62813" w:rsidRDefault="005E1E5F" w:rsidP="00C05F84">
      <w:pPr>
        <w:pStyle w:val="DefaultText"/>
        <w:numPr>
          <w:ilvl w:val="0"/>
          <w:numId w:val="58"/>
        </w:numPr>
        <w:tabs>
          <w:tab w:val="clear" w:pos="1620"/>
        </w:tabs>
        <w:ind w:left="1620" w:hanging="540"/>
        <w:rPr>
          <w:sz w:val="22"/>
          <w:szCs w:val="22"/>
        </w:rPr>
      </w:pPr>
      <w:r w:rsidRPr="00956231">
        <w:rPr>
          <w:sz w:val="22"/>
          <w:szCs w:val="22"/>
        </w:rPr>
        <w:t>One or more Maine State Police officers</w:t>
      </w:r>
      <w:r w:rsidR="00C02C9E">
        <w:rPr>
          <w:sz w:val="22"/>
          <w:szCs w:val="22"/>
        </w:rPr>
        <w:t xml:space="preserve"> must be present to escort </w:t>
      </w:r>
      <w:r w:rsidR="00C02C9E" w:rsidRPr="008D6F12">
        <w:rPr>
          <w:sz w:val="22"/>
          <w:szCs w:val="22"/>
        </w:rPr>
        <w:t>over</w:t>
      </w:r>
      <w:r w:rsidRPr="008D6F12">
        <w:rPr>
          <w:sz w:val="22"/>
          <w:szCs w:val="22"/>
        </w:rPr>
        <w:t xml:space="preserve">dimensional </w:t>
      </w:r>
      <w:r w:rsidR="00B71D19">
        <w:rPr>
          <w:sz w:val="22"/>
          <w:szCs w:val="22"/>
        </w:rPr>
        <w:t>v</w:t>
      </w:r>
      <w:r w:rsidRPr="00956231">
        <w:rPr>
          <w:sz w:val="22"/>
          <w:szCs w:val="22"/>
        </w:rPr>
        <w:t>ehicles moving at night</w:t>
      </w:r>
      <w:r w:rsidRPr="00C62813">
        <w:rPr>
          <w:sz w:val="22"/>
          <w:szCs w:val="22"/>
        </w:rPr>
        <w:t>.</w:t>
      </w:r>
      <w:r w:rsidR="00396F3B">
        <w:rPr>
          <w:sz w:val="22"/>
          <w:szCs w:val="22"/>
        </w:rPr>
        <w:t xml:space="preserve"> </w:t>
      </w:r>
      <w:r w:rsidR="00351DAD" w:rsidRPr="00C62813">
        <w:rPr>
          <w:sz w:val="22"/>
          <w:szCs w:val="22"/>
        </w:rPr>
        <w:t xml:space="preserve">The troop commander may waive or modify police escort requirements when in the troop commander’s opinion public safety will not be adversely affected. </w:t>
      </w:r>
    </w:p>
    <w:p w:rsidR="00B71D19" w:rsidRPr="00C62813" w:rsidRDefault="00B71D19" w:rsidP="00C05F84">
      <w:pPr>
        <w:pStyle w:val="DefaultText"/>
        <w:ind w:left="1080"/>
        <w:rPr>
          <w:sz w:val="22"/>
          <w:szCs w:val="22"/>
        </w:rPr>
      </w:pPr>
    </w:p>
    <w:p w:rsidR="00B71D19" w:rsidRPr="00DB7DAF" w:rsidRDefault="00B50D87" w:rsidP="00C05F84">
      <w:pPr>
        <w:pStyle w:val="DefaultText"/>
        <w:numPr>
          <w:ilvl w:val="0"/>
          <w:numId w:val="58"/>
        </w:numPr>
        <w:tabs>
          <w:tab w:val="clear" w:pos="1620"/>
        </w:tabs>
        <w:ind w:left="1620" w:hanging="540"/>
        <w:rPr>
          <w:b/>
          <w:sz w:val="22"/>
          <w:szCs w:val="22"/>
        </w:rPr>
      </w:pPr>
      <w:r w:rsidRPr="00DB7DAF">
        <w:rPr>
          <w:b/>
          <w:sz w:val="22"/>
          <w:szCs w:val="22"/>
        </w:rPr>
        <w:t>Additional lighting</w:t>
      </w:r>
    </w:p>
    <w:p w:rsidR="00B71D19" w:rsidRDefault="00B71D19" w:rsidP="00C05F84">
      <w:pPr>
        <w:pStyle w:val="DefaultText"/>
        <w:ind w:left="1080"/>
        <w:rPr>
          <w:sz w:val="22"/>
          <w:szCs w:val="22"/>
        </w:rPr>
      </w:pPr>
    </w:p>
    <w:p w:rsidR="00B71D19" w:rsidRDefault="005E1E5F" w:rsidP="00C05F84">
      <w:pPr>
        <w:pStyle w:val="DefaultText"/>
        <w:numPr>
          <w:ilvl w:val="1"/>
          <w:numId w:val="58"/>
        </w:numPr>
        <w:tabs>
          <w:tab w:val="clear" w:pos="1548"/>
        </w:tabs>
        <w:ind w:left="2160" w:hanging="540"/>
        <w:rPr>
          <w:sz w:val="22"/>
          <w:szCs w:val="22"/>
        </w:rPr>
      </w:pPr>
      <w:r w:rsidRPr="00956231">
        <w:rPr>
          <w:sz w:val="22"/>
          <w:szCs w:val="22"/>
        </w:rPr>
        <w:t xml:space="preserve">Flashing amber beacons </w:t>
      </w:r>
      <w:r w:rsidR="007B6B6E" w:rsidRPr="008D6F12">
        <w:rPr>
          <w:sz w:val="22"/>
          <w:szCs w:val="22"/>
        </w:rPr>
        <w:t>must be displayed</w:t>
      </w:r>
      <w:r w:rsidR="007B6B6E">
        <w:rPr>
          <w:sz w:val="22"/>
          <w:szCs w:val="22"/>
        </w:rPr>
        <w:t xml:space="preserve"> </w:t>
      </w:r>
      <w:r w:rsidRPr="00956231">
        <w:rPr>
          <w:sz w:val="22"/>
          <w:szCs w:val="22"/>
        </w:rPr>
        <w:t xml:space="preserve">in place of or in addition to </w:t>
      </w:r>
      <w:r w:rsidR="00315426" w:rsidRPr="00956231">
        <w:rPr>
          <w:sz w:val="22"/>
          <w:szCs w:val="22"/>
        </w:rPr>
        <w:t>flags as described in Section 14</w:t>
      </w:r>
      <w:r w:rsidR="00F814FC">
        <w:rPr>
          <w:sz w:val="22"/>
          <w:szCs w:val="22"/>
        </w:rPr>
        <w:t xml:space="preserve">, </w:t>
      </w:r>
      <w:r w:rsidR="00F814FC" w:rsidRPr="00FA371D">
        <w:rPr>
          <w:sz w:val="22"/>
          <w:szCs w:val="22"/>
        </w:rPr>
        <w:t xml:space="preserve">paragraph </w:t>
      </w:r>
      <w:r w:rsidR="003C3D59">
        <w:rPr>
          <w:sz w:val="22"/>
          <w:szCs w:val="22"/>
        </w:rPr>
        <w:t>2</w:t>
      </w:r>
      <w:r w:rsidR="00F814FC">
        <w:rPr>
          <w:sz w:val="22"/>
          <w:szCs w:val="22"/>
        </w:rPr>
        <w:t>.</w:t>
      </w:r>
      <w:r w:rsidR="003C3D59">
        <w:rPr>
          <w:sz w:val="22"/>
          <w:szCs w:val="22"/>
        </w:rPr>
        <w:t>B</w:t>
      </w:r>
      <w:r w:rsidRPr="00956231">
        <w:rPr>
          <w:sz w:val="22"/>
          <w:szCs w:val="22"/>
        </w:rPr>
        <w:t>.</w:t>
      </w:r>
    </w:p>
    <w:p w:rsidR="00B71D19" w:rsidRDefault="00B71D19" w:rsidP="00C05F84">
      <w:pPr>
        <w:pStyle w:val="DefaultText"/>
        <w:ind w:left="540"/>
        <w:rPr>
          <w:sz w:val="22"/>
          <w:szCs w:val="22"/>
        </w:rPr>
      </w:pPr>
    </w:p>
    <w:p w:rsidR="00B71D19" w:rsidRPr="00DB7DAF" w:rsidRDefault="005E1E5F" w:rsidP="00C05F84">
      <w:pPr>
        <w:pStyle w:val="DefaultText"/>
        <w:numPr>
          <w:ilvl w:val="0"/>
          <w:numId w:val="57"/>
        </w:numPr>
        <w:tabs>
          <w:tab w:val="clear" w:pos="720"/>
          <w:tab w:val="left" w:pos="1080"/>
        </w:tabs>
        <w:ind w:left="1080" w:hanging="540"/>
        <w:rPr>
          <w:b/>
          <w:sz w:val="22"/>
          <w:szCs w:val="22"/>
        </w:rPr>
      </w:pPr>
      <w:r w:rsidRPr="00DB7DAF">
        <w:rPr>
          <w:b/>
          <w:sz w:val="22"/>
          <w:szCs w:val="22"/>
        </w:rPr>
        <w:t>Maine</w:t>
      </w:r>
      <w:r w:rsidR="00B50D87" w:rsidRPr="00DB7DAF">
        <w:rPr>
          <w:b/>
          <w:sz w:val="22"/>
          <w:szCs w:val="22"/>
        </w:rPr>
        <w:t xml:space="preserve"> Turnpike</w:t>
      </w:r>
    </w:p>
    <w:p w:rsidR="00B71D19" w:rsidRDefault="00B71D19" w:rsidP="00C05F84">
      <w:pPr>
        <w:pStyle w:val="DefaultText"/>
        <w:ind w:left="540"/>
        <w:rPr>
          <w:sz w:val="22"/>
          <w:szCs w:val="22"/>
        </w:rPr>
      </w:pPr>
    </w:p>
    <w:p w:rsidR="00B71D19" w:rsidRPr="008D6F12" w:rsidRDefault="005E1E5F" w:rsidP="00C05F84">
      <w:pPr>
        <w:pStyle w:val="DefaultText"/>
        <w:numPr>
          <w:ilvl w:val="0"/>
          <w:numId w:val="59"/>
        </w:numPr>
        <w:tabs>
          <w:tab w:val="clear" w:pos="1620"/>
        </w:tabs>
        <w:ind w:left="1620" w:hanging="540"/>
        <w:rPr>
          <w:sz w:val="22"/>
          <w:szCs w:val="22"/>
        </w:rPr>
      </w:pPr>
      <w:r w:rsidRPr="00956231">
        <w:rPr>
          <w:sz w:val="22"/>
          <w:szCs w:val="22"/>
        </w:rPr>
        <w:t xml:space="preserve">Contact the Maine Turnpike Authority for specific information regarding night moves on </w:t>
      </w:r>
      <w:r w:rsidR="00B71D19">
        <w:rPr>
          <w:sz w:val="22"/>
          <w:szCs w:val="22"/>
        </w:rPr>
        <w:t>t</w:t>
      </w:r>
      <w:r w:rsidRPr="00956231">
        <w:rPr>
          <w:sz w:val="22"/>
          <w:szCs w:val="22"/>
        </w:rPr>
        <w:t>he</w:t>
      </w:r>
      <w:r w:rsidR="00B71D19">
        <w:rPr>
          <w:sz w:val="22"/>
          <w:szCs w:val="22"/>
        </w:rPr>
        <w:t xml:space="preserve"> </w:t>
      </w:r>
      <w:r w:rsidRPr="00956231">
        <w:rPr>
          <w:sz w:val="22"/>
          <w:szCs w:val="22"/>
        </w:rPr>
        <w:t>Turnpike</w:t>
      </w:r>
      <w:r w:rsidR="00830DDC">
        <w:rPr>
          <w:sz w:val="22"/>
          <w:szCs w:val="22"/>
        </w:rPr>
        <w:t xml:space="preserve"> </w:t>
      </w:r>
      <w:r w:rsidR="00830DDC" w:rsidRPr="008D6F12">
        <w:rPr>
          <w:sz w:val="22"/>
          <w:szCs w:val="22"/>
        </w:rPr>
        <w:t>(See Section 3</w:t>
      </w:r>
      <w:r w:rsidR="002C6820">
        <w:rPr>
          <w:sz w:val="22"/>
          <w:szCs w:val="22"/>
        </w:rPr>
        <w:t xml:space="preserve"> – Communication and Contact Information</w:t>
      </w:r>
      <w:r w:rsidR="00830DDC" w:rsidRPr="008D6F12">
        <w:rPr>
          <w:sz w:val="22"/>
          <w:szCs w:val="22"/>
        </w:rPr>
        <w:t>)</w:t>
      </w:r>
      <w:r w:rsidRPr="008D6F12">
        <w:rPr>
          <w:sz w:val="22"/>
          <w:szCs w:val="22"/>
        </w:rPr>
        <w:t>.</w:t>
      </w:r>
    </w:p>
    <w:p w:rsidR="00B71D19" w:rsidRDefault="00B71D19" w:rsidP="00C05F84">
      <w:pPr>
        <w:pStyle w:val="DefaultText"/>
        <w:ind w:left="540"/>
        <w:rPr>
          <w:sz w:val="22"/>
          <w:szCs w:val="22"/>
        </w:rPr>
      </w:pPr>
    </w:p>
    <w:p w:rsidR="00B71D19" w:rsidRPr="00DB7DAF" w:rsidRDefault="00B71D19" w:rsidP="00C05F84">
      <w:pPr>
        <w:pStyle w:val="DefaultText"/>
        <w:numPr>
          <w:ilvl w:val="0"/>
          <w:numId w:val="57"/>
        </w:numPr>
        <w:tabs>
          <w:tab w:val="clear" w:pos="720"/>
          <w:tab w:val="left" w:pos="1080"/>
        </w:tabs>
        <w:ind w:left="1080" w:hanging="540"/>
        <w:rPr>
          <w:b/>
          <w:sz w:val="22"/>
          <w:szCs w:val="22"/>
        </w:rPr>
      </w:pPr>
      <w:r w:rsidRPr="00DB7DAF">
        <w:rPr>
          <w:b/>
          <w:sz w:val="22"/>
          <w:szCs w:val="22"/>
        </w:rPr>
        <w:t>Timber Harvesting Equipment</w:t>
      </w:r>
    </w:p>
    <w:p w:rsidR="00B71D19" w:rsidRDefault="00B71D19" w:rsidP="00C05F84">
      <w:pPr>
        <w:pStyle w:val="DefaultText"/>
        <w:ind w:left="540"/>
        <w:rPr>
          <w:sz w:val="22"/>
          <w:szCs w:val="22"/>
        </w:rPr>
      </w:pPr>
    </w:p>
    <w:p w:rsidR="00B71D19" w:rsidRPr="008D6F12" w:rsidRDefault="005E1E5F" w:rsidP="00C05F84">
      <w:pPr>
        <w:pStyle w:val="DefaultText"/>
        <w:numPr>
          <w:ilvl w:val="0"/>
          <w:numId w:val="60"/>
        </w:numPr>
        <w:tabs>
          <w:tab w:val="clear" w:pos="1620"/>
        </w:tabs>
        <w:ind w:left="1620" w:hanging="540"/>
        <w:rPr>
          <w:sz w:val="22"/>
          <w:szCs w:val="22"/>
        </w:rPr>
      </w:pPr>
      <w:r w:rsidRPr="008D6F12">
        <w:rPr>
          <w:sz w:val="22"/>
          <w:szCs w:val="22"/>
        </w:rPr>
        <w:t>Timber harvesting equipment may be transported between sunset and sunrise during the months of March and April if:</w:t>
      </w:r>
    </w:p>
    <w:p w:rsidR="00B71D19" w:rsidRPr="008D6F12" w:rsidRDefault="00B71D19" w:rsidP="00C05F84">
      <w:pPr>
        <w:pStyle w:val="DefaultText"/>
        <w:ind w:left="1080"/>
        <w:rPr>
          <w:sz w:val="22"/>
          <w:szCs w:val="22"/>
        </w:rPr>
      </w:pPr>
    </w:p>
    <w:p w:rsidR="00B275F1" w:rsidRPr="008D6F12" w:rsidRDefault="00830DDC" w:rsidP="00C05F84">
      <w:pPr>
        <w:pStyle w:val="DefaultText"/>
        <w:numPr>
          <w:ilvl w:val="1"/>
          <w:numId w:val="60"/>
        </w:numPr>
        <w:tabs>
          <w:tab w:val="clear" w:pos="1548"/>
        </w:tabs>
        <w:ind w:left="2160" w:hanging="540"/>
        <w:rPr>
          <w:sz w:val="22"/>
          <w:szCs w:val="22"/>
        </w:rPr>
      </w:pPr>
      <w:r w:rsidRPr="008D6F12">
        <w:rPr>
          <w:sz w:val="22"/>
          <w:szCs w:val="22"/>
        </w:rPr>
        <w:t>t</w:t>
      </w:r>
      <w:r w:rsidR="005E1E5F" w:rsidRPr="008D6F12">
        <w:rPr>
          <w:sz w:val="22"/>
          <w:szCs w:val="22"/>
        </w:rPr>
        <w:t xml:space="preserve">he air temperature is </w:t>
      </w:r>
      <w:r w:rsidR="004F3E78" w:rsidRPr="008D6F12">
        <w:rPr>
          <w:sz w:val="22"/>
          <w:szCs w:val="22"/>
        </w:rPr>
        <w:t xml:space="preserve">32 </w:t>
      </w:r>
      <w:r w:rsidR="005E1E5F" w:rsidRPr="008D6F12">
        <w:rPr>
          <w:sz w:val="22"/>
          <w:szCs w:val="22"/>
        </w:rPr>
        <w:t>degrees Fahrenheit or lower and the ground is solidly frozen with no standing water;</w:t>
      </w:r>
    </w:p>
    <w:p w:rsidR="00B275F1" w:rsidRPr="008D6F12" w:rsidRDefault="00B275F1" w:rsidP="00C05F84">
      <w:pPr>
        <w:pStyle w:val="DefaultText"/>
        <w:ind w:left="1620"/>
        <w:rPr>
          <w:sz w:val="22"/>
          <w:szCs w:val="22"/>
        </w:rPr>
      </w:pPr>
    </w:p>
    <w:p w:rsidR="00B275F1" w:rsidRPr="008D6F12" w:rsidRDefault="0075448C" w:rsidP="00C05F84">
      <w:pPr>
        <w:pStyle w:val="DefaultText"/>
        <w:numPr>
          <w:ilvl w:val="1"/>
          <w:numId w:val="60"/>
        </w:numPr>
        <w:tabs>
          <w:tab w:val="clear" w:pos="1548"/>
        </w:tabs>
        <w:ind w:left="2160" w:hanging="540"/>
        <w:rPr>
          <w:sz w:val="22"/>
          <w:szCs w:val="22"/>
        </w:rPr>
      </w:pPr>
      <w:r w:rsidRPr="008D6F12">
        <w:rPr>
          <w:sz w:val="22"/>
          <w:szCs w:val="22"/>
        </w:rPr>
        <w:t>t</w:t>
      </w:r>
      <w:r w:rsidR="005E1E5F" w:rsidRPr="008D6F12">
        <w:rPr>
          <w:sz w:val="22"/>
          <w:szCs w:val="22"/>
        </w:rPr>
        <w:t xml:space="preserve">he width of the load does not exceed </w:t>
      </w:r>
      <w:r w:rsidRPr="008D6F12">
        <w:rPr>
          <w:sz w:val="22"/>
          <w:szCs w:val="22"/>
        </w:rPr>
        <w:t>11</w:t>
      </w:r>
      <w:r w:rsidR="00112631" w:rsidRPr="008D6F12">
        <w:rPr>
          <w:sz w:val="22"/>
          <w:szCs w:val="22"/>
        </w:rPr>
        <w:t xml:space="preserve"> feet </w:t>
      </w:r>
      <w:r w:rsidRPr="008D6F12">
        <w:rPr>
          <w:sz w:val="22"/>
          <w:szCs w:val="22"/>
        </w:rPr>
        <w:t>6</w:t>
      </w:r>
      <w:r w:rsidR="005E1E5F" w:rsidRPr="008D6F12">
        <w:rPr>
          <w:sz w:val="22"/>
          <w:szCs w:val="22"/>
        </w:rPr>
        <w:t xml:space="preserve"> inches and the length does not</w:t>
      </w:r>
      <w:r w:rsidR="00B71D19" w:rsidRPr="008D6F12">
        <w:rPr>
          <w:sz w:val="22"/>
          <w:szCs w:val="22"/>
        </w:rPr>
        <w:t xml:space="preserve"> </w:t>
      </w:r>
      <w:r w:rsidR="005E1E5F" w:rsidRPr="008D6F12">
        <w:rPr>
          <w:sz w:val="22"/>
          <w:szCs w:val="22"/>
        </w:rPr>
        <w:t xml:space="preserve">exceed </w:t>
      </w:r>
      <w:r w:rsidRPr="008D6F12">
        <w:rPr>
          <w:sz w:val="22"/>
          <w:szCs w:val="22"/>
        </w:rPr>
        <w:t>75</w:t>
      </w:r>
      <w:r w:rsidR="00112631" w:rsidRPr="008D6F12">
        <w:rPr>
          <w:sz w:val="22"/>
          <w:szCs w:val="22"/>
        </w:rPr>
        <w:t xml:space="preserve"> </w:t>
      </w:r>
      <w:r w:rsidR="005E1E5F" w:rsidRPr="008D6F12">
        <w:rPr>
          <w:sz w:val="22"/>
          <w:szCs w:val="22"/>
        </w:rPr>
        <w:t>feet;</w:t>
      </w:r>
    </w:p>
    <w:p w:rsidR="00B275F1" w:rsidRPr="008D6F12" w:rsidRDefault="00B275F1" w:rsidP="00C05F84">
      <w:pPr>
        <w:pStyle w:val="DefaultText"/>
        <w:ind w:left="1620"/>
        <w:rPr>
          <w:sz w:val="22"/>
          <w:szCs w:val="22"/>
        </w:rPr>
      </w:pPr>
    </w:p>
    <w:p w:rsidR="00B275F1" w:rsidRPr="008D6F12" w:rsidRDefault="0075448C" w:rsidP="00C05F84">
      <w:pPr>
        <w:pStyle w:val="DefaultText"/>
        <w:numPr>
          <w:ilvl w:val="1"/>
          <w:numId w:val="60"/>
        </w:numPr>
        <w:tabs>
          <w:tab w:val="clear" w:pos="1548"/>
        </w:tabs>
        <w:ind w:left="2160" w:hanging="540"/>
        <w:rPr>
          <w:sz w:val="22"/>
          <w:szCs w:val="22"/>
        </w:rPr>
      </w:pPr>
      <w:r w:rsidRPr="008D6F12">
        <w:rPr>
          <w:sz w:val="22"/>
          <w:szCs w:val="22"/>
        </w:rPr>
        <w:t>t</w:t>
      </w:r>
      <w:r w:rsidR="005E1E5F" w:rsidRPr="008D6F12">
        <w:rPr>
          <w:sz w:val="22"/>
          <w:szCs w:val="22"/>
        </w:rPr>
        <w:t xml:space="preserve">wo qualified pilot vehicles accompany the </w:t>
      </w:r>
      <w:r w:rsidR="00C02C9E" w:rsidRPr="008D6F12">
        <w:rPr>
          <w:sz w:val="22"/>
          <w:szCs w:val="22"/>
        </w:rPr>
        <w:t>oversize</w:t>
      </w:r>
      <w:r w:rsidR="005E1E5F" w:rsidRPr="008D6F12">
        <w:rPr>
          <w:sz w:val="22"/>
          <w:szCs w:val="22"/>
        </w:rPr>
        <w:t xml:space="preserve"> l</w:t>
      </w:r>
      <w:r w:rsidR="00C02C9E" w:rsidRPr="008D6F12">
        <w:rPr>
          <w:sz w:val="22"/>
          <w:szCs w:val="22"/>
        </w:rPr>
        <w:t>oad with one preceding the oversize</w:t>
      </w:r>
      <w:r w:rsidR="005E1E5F" w:rsidRPr="008D6F12">
        <w:rPr>
          <w:sz w:val="22"/>
          <w:szCs w:val="22"/>
        </w:rPr>
        <w:t xml:space="preserve"> load and the other following;</w:t>
      </w:r>
    </w:p>
    <w:p w:rsidR="00B275F1" w:rsidRPr="008D6F12" w:rsidRDefault="00B275F1" w:rsidP="00C05F84">
      <w:pPr>
        <w:pStyle w:val="DefaultText"/>
        <w:ind w:left="1620"/>
        <w:rPr>
          <w:sz w:val="22"/>
          <w:szCs w:val="22"/>
        </w:rPr>
      </w:pPr>
    </w:p>
    <w:p w:rsidR="00B275F1" w:rsidRPr="008D6F12" w:rsidRDefault="0075448C" w:rsidP="00C05F84">
      <w:pPr>
        <w:pStyle w:val="DefaultText"/>
        <w:numPr>
          <w:ilvl w:val="1"/>
          <w:numId w:val="60"/>
        </w:numPr>
        <w:tabs>
          <w:tab w:val="clear" w:pos="1548"/>
        </w:tabs>
        <w:ind w:left="2160" w:hanging="540"/>
        <w:rPr>
          <w:sz w:val="22"/>
          <w:szCs w:val="22"/>
        </w:rPr>
      </w:pPr>
      <w:r w:rsidRPr="008D6F12">
        <w:rPr>
          <w:sz w:val="22"/>
          <w:szCs w:val="22"/>
        </w:rPr>
        <w:t>t</w:t>
      </w:r>
      <w:r w:rsidR="005E1E5F" w:rsidRPr="008D6F12">
        <w:rPr>
          <w:sz w:val="22"/>
          <w:szCs w:val="22"/>
        </w:rPr>
        <w:t>wo-way mobile communication is maintained between the pilot vehicles and the overdimension</w:t>
      </w:r>
      <w:r w:rsidR="00C02C9E" w:rsidRPr="008D6F12">
        <w:rPr>
          <w:sz w:val="22"/>
          <w:szCs w:val="22"/>
        </w:rPr>
        <w:t>al</w:t>
      </w:r>
      <w:r w:rsidR="005E1E5F" w:rsidRPr="008D6F12">
        <w:rPr>
          <w:sz w:val="22"/>
          <w:szCs w:val="22"/>
        </w:rPr>
        <w:t xml:space="preserve"> load vehicle</w:t>
      </w:r>
      <w:r w:rsidR="00C02C9E" w:rsidRPr="008D6F12">
        <w:rPr>
          <w:sz w:val="22"/>
          <w:szCs w:val="22"/>
        </w:rPr>
        <w:t>; and</w:t>
      </w:r>
    </w:p>
    <w:p w:rsidR="00B275F1" w:rsidRPr="008D6F12" w:rsidRDefault="00B275F1" w:rsidP="00C05F84">
      <w:pPr>
        <w:pStyle w:val="DefaultText"/>
        <w:ind w:left="1620"/>
        <w:rPr>
          <w:sz w:val="22"/>
          <w:szCs w:val="22"/>
        </w:rPr>
      </w:pPr>
    </w:p>
    <w:p w:rsidR="00B71D19" w:rsidRPr="008D6F12" w:rsidRDefault="00C02C9E" w:rsidP="00C05F84">
      <w:pPr>
        <w:pStyle w:val="DefaultText"/>
        <w:numPr>
          <w:ilvl w:val="1"/>
          <w:numId w:val="60"/>
        </w:numPr>
        <w:tabs>
          <w:tab w:val="clear" w:pos="1548"/>
        </w:tabs>
        <w:ind w:left="2160" w:hanging="540"/>
        <w:rPr>
          <w:sz w:val="22"/>
          <w:szCs w:val="22"/>
        </w:rPr>
      </w:pPr>
      <w:proofErr w:type="gramStart"/>
      <w:r w:rsidRPr="008D6F12">
        <w:rPr>
          <w:sz w:val="22"/>
          <w:szCs w:val="22"/>
        </w:rPr>
        <w:t>the</w:t>
      </w:r>
      <w:proofErr w:type="gramEnd"/>
      <w:r w:rsidRPr="008D6F12">
        <w:rPr>
          <w:sz w:val="22"/>
          <w:szCs w:val="22"/>
        </w:rPr>
        <w:t xml:space="preserve"> oversize</w:t>
      </w:r>
      <w:r w:rsidR="005E1E5F" w:rsidRPr="008D6F12">
        <w:rPr>
          <w:sz w:val="22"/>
          <w:szCs w:val="22"/>
        </w:rPr>
        <w:t xml:space="preserve"> load displays flashing amber beacons at the extremes of the load in the place of or in addition to flags.</w:t>
      </w:r>
    </w:p>
    <w:p w:rsidR="00B71D19" w:rsidRDefault="00B71D19" w:rsidP="00C05F84">
      <w:pPr>
        <w:pStyle w:val="DefaultText"/>
        <w:ind w:left="1080"/>
        <w:rPr>
          <w:sz w:val="22"/>
          <w:szCs w:val="22"/>
        </w:rPr>
      </w:pPr>
    </w:p>
    <w:p w:rsidR="00B275F1" w:rsidRDefault="005E1E5F" w:rsidP="00C05F84">
      <w:pPr>
        <w:pStyle w:val="DefaultText"/>
        <w:numPr>
          <w:ilvl w:val="0"/>
          <w:numId w:val="60"/>
        </w:numPr>
        <w:tabs>
          <w:tab w:val="clear" w:pos="1620"/>
        </w:tabs>
        <w:ind w:left="1620" w:hanging="540"/>
        <w:rPr>
          <w:sz w:val="22"/>
          <w:szCs w:val="22"/>
        </w:rPr>
      </w:pPr>
      <w:r w:rsidRPr="00956231">
        <w:rPr>
          <w:sz w:val="22"/>
          <w:szCs w:val="22"/>
        </w:rPr>
        <w:t>Th</w:t>
      </w:r>
      <w:r w:rsidR="00EA611B" w:rsidRPr="00956231">
        <w:rPr>
          <w:sz w:val="22"/>
          <w:szCs w:val="22"/>
        </w:rPr>
        <w:t>e Commissioner</w:t>
      </w:r>
      <w:r w:rsidRPr="00956231">
        <w:rPr>
          <w:sz w:val="22"/>
          <w:szCs w:val="22"/>
        </w:rPr>
        <w:t>, acting on the advice of the Chief of the</w:t>
      </w:r>
      <w:r w:rsidR="00821186">
        <w:rPr>
          <w:sz w:val="22"/>
          <w:szCs w:val="22"/>
        </w:rPr>
        <w:t xml:space="preserve"> Maine</w:t>
      </w:r>
      <w:r w:rsidRPr="00956231">
        <w:rPr>
          <w:sz w:val="22"/>
          <w:szCs w:val="22"/>
        </w:rPr>
        <w:t xml:space="preserve"> State Police, may prohibit the nighttime movement of timber harvesting equipment on particular sections of highway if </w:t>
      </w:r>
      <w:r w:rsidR="00B71D19">
        <w:rPr>
          <w:sz w:val="22"/>
          <w:szCs w:val="22"/>
        </w:rPr>
        <w:t>s</w:t>
      </w:r>
      <w:r w:rsidRPr="00956231">
        <w:rPr>
          <w:sz w:val="22"/>
          <w:szCs w:val="22"/>
        </w:rPr>
        <w:t>uch movement would create an unacceptable risk to public safety.</w:t>
      </w:r>
    </w:p>
    <w:p w:rsidR="00B275F1" w:rsidRDefault="00B275F1" w:rsidP="00C05F84">
      <w:pPr>
        <w:pStyle w:val="DefaultText"/>
        <w:ind w:left="1080"/>
        <w:rPr>
          <w:sz w:val="22"/>
          <w:szCs w:val="22"/>
        </w:rPr>
      </w:pPr>
    </w:p>
    <w:p w:rsidR="00B71D19" w:rsidRDefault="005E1E5F" w:rsidP="00C05F84">
      <w:pPr>
        <w:pStyle w:val="DefaultText"/>
        <w:numPr>
          <w:ilvl w:val="0"/>
          <w:numId w:val="60"/>
        </w:numPr>
        <w:tabs>
          <w:tab w:val="clear" w:pos="1620"/>
        </w:tabs>
        <w:ind w:left="1620" w:hanging="540"/>
        <w:rPr>
          <w:sz w:val="22"/>
          <w:szCs w:val="22"/>
        </w:rPr>
      </w:pPr>
      <w:r w:rsidRPr="00956231">
        <w:rPr>
          <w:sz w:val="22"/>
          <w:szCs w:val="22"/>
        </w:rPr>
        <w:t>Applicants must notify the Issuing Authority of</w:t>
      </w:r>
      <w:r w:rsidR="00171326">
        <w:rPr>
          <w:sz w:val="22"/>
          <w:szCs w:val="22"/>
        </w:rPr>
        <w:t xml:space="preserve"> </w:t>
      </w:r>
      <w:r w:rsidR="00F814FC" w:rsidRPr="00767907">
        <w:rPr>
          <w:sz w:val="22"/>
          <w:szCs w:val="22"/>
        </w:rPr>
        <w:t>their intent to move at night</w:t>
      </w:r>
      <w:r w:rsidR="00F814FC">
        <w:rPr>
          <w:color w:val="0000FF"/>
          <w:sz w:val="22"/>
          <w:szCs w:val="22"/>
        </w:rPr>
        <w:t xml:space="preserve"> </w:t>
      </w:r>
      <w:r w:rsidRPr="00956231">
        <w:rPr>
          <w:sz w:val="22"/>
          <w:szCs w:val="22"/>
        </w:rPr>
        <w:t xml:space="preserve">when applying for an </w:t>
      </w:r>
      <w:r w:rsidR="00B71D19">
        <w:rPr>
          <w:sz w:val="22"/>
          <w:szCs w:val="22"/>
        </w:rPr>
        <w:t>o</w:t>
      </w:r>
      <w:r w:rsidR="00AC7411" w:rsidRPr="00956231">
        <w:rPr>
          <w:sz w:val="22"/>
          <w:szCs w:val="22"/>
        </w:rPr>
        <w:t>verlimit p</w:t>
      </w:r>
      <w:r w:rsidRPr="00956231">
        <w:rPr>
          <w:sz w:val="22"/>
          <w:szCs w:val="22"/>
        </w:rPr>
        <w:t>ermit</w:t>
      </w:r>
      <w:r w:rsidRPr="00767907">
        <w:rPr>
          <w:sz w:val="22"/>
          <w:szCs w:val="22"/>
        </w:rPr>
        <w:t>.</w:t>
      </w:r>
      <w:r w:rsidR="00767907">
        <w:rPr>
          <w:sz w:val="22"/>
          <w:szCs w:val="22"/>
        </w:rPr>
        <w:t xml:space="preserve"> </w:t>
      </w:r>
      <w:r w:rsidR="003C3D59" w:rsidRPr="00767907">
        <w:rPr>
          <w:sz w:val="22"/>
          <w:szCs w:val="22"/>
        </w:rPr>
        <w:t>The permit must clearly indicate the move is to take place at night.</w:t>
      </w:r>
    </w:p>
    <w:p w:rsidR="000B0F8E" w:rsidRPr="00F814FC" w:rsidRDefault="000B0F8E" w:rsidP="00C05F84">
      <w:pPr>
        <w:pStyle w:val="DefaultText"/>
        <w:rPr>
          <w:sz w:val="22"/>
          <w:szCs w:val="22"/>
        </w:rPr>
      </w:pPr>
    </w:p>
    <w:p w:rsidR="00D02BF5" w:rsidRDefault="00D02BF5" w:rsidP="00C05F84">
      <w:pPr>
        <w:pStyle w:val="DefaultText"/>
        <w:rPr>
          <w:b/>
          <w:sz w:val="22"/>
          <w:szCs w:val="22"/>
        </w:rPr>
      </w:pPr>
    </w:p>
    <w:p w:rsidR="00752013" w:rsidRDefault="00463715" w:rsidP="00C05F84">
      <w:pPr>
        <w:pStyle w:val="DefaultText"/>
        <w:rPr>
          <w:sz w:val="22"/>
          <w:szCs w:val="22"/>
        </w:rPr>
      </w:pPr>
      <w:proofErr w:type="gramStart"/>
      <w:r w:rsidRPr="00956231">
        <w:rPr>
          <w:b/>
          <w:sz w:val="22"/>
          <w:szCs w:val="22"/>
        </w:rPr>
        <w:t>SECTION 19</w:t>
      </w:r>
      <w:r w:rsidR="005E1E5F" w:rsidRPr="00956231">
        <w:rPr>
          <w:b/>
          <w:sz w:val="22"/>
          <w:szCs w:val="22"/>
        </w:rPr>
        <w:t>.</w:t>
      </w:r>
      <w:proofErr w:type="gramEnd"/>
      <w:r w:rsidR="005920B8">
        <w:rPr>
          <w:b/>
          <w:sz w:val="22"/>
          <w:szCs w:val="22"/>
        </w:rPr>
        <w:t xml:space="preserve"> </w:t>
      </w:r>
      <w:smartTag w:uri="urn:schemas-microsoft-com:office:smarttags" w:element="State">
        <w:smartTag w:uri="urn:schemas-microsoft-com:office:smarttags" w:element="place">
          <w:r w:rsidR="005E1E5F" w:rsidRPr="00956231">
            <w:rPr>
              <w:b/>
              <w:sz w:val="22"/>
              <w:szCs w:val="22"/>
            </w:rPr>
            <w:t>MAINE</w:t>
          </w:r>
        </w:smartTag>
      </w:smartTag>
      <w:r w:rsidR="005E1E5F" w:rsidRPr="00956231">
        <w:rPr>
          <w:b/>
          <w:sz w:val="22"/>
          <w:szCs w:val="22"/>
        </w:rPr>
        <w:t xml:space="preserve"> TURNPIKE AUTHORITY</w:t>
      </w:r>
    </w:p>
    <w:p w:rsidR="00752013" w:rsidRDefault="00752013" w:rsidP="00C05F84">
      <w:pPr>
        <w:pStyle w:val="DefaultText"/>
        <w:rPr>
          <w:sz w:val="22"/>
          <w:szCs w:val="22"/>
        </w:rPr>
      </w:pPr>
    </w:p>
    <w:p w:rsidR="00752013" w:rsidRDefault="005E1E5F" w:rsidP="00C05F84">
      <w:pPr>
        <w:pStyle w:val="DefaultText"/>
        <w:numPr>
          <w:ilvl w:val="0"/>
          <w:numId w:val="61"/>
        </w:numPr>
        <w:tabs>
          <w:tab w:val="clear" w:pos="720"/>
          <w:tab w:val="left" w:pos="1080"/>
        </w:tabs>
        <w:ind w:left="1080" w:hanging="540"/>
        <w:rPr>
          <w:sz w:val="22"/>
          <w:szCs w:val="22"/>
        </w:rPr>
      </w:pPr>
      <w:r w:rsidRPr="00956231">
        <w:rPr>
          <w:sz w:val="22"/>
          <w:szCs w:val="22"/>
        </w:rPr>
        <w:t xml:space="preserve">Travel on the Maine Turnpike is governed by Rules and Regulations adopted by the Maine Turnpike Authority, including but not limited to rules with respect to size and weight limitations. There also are restrictions on time of travel and some overlimit vehicles may be allowed to move at night. The Maine Turnpike may require pilot </w:t>
      </w:r>
      <w:r w:rsidR="00455173">
        <w:rPr>
          <w:sz w:val="22"/>
          <w:szCs w:val="22"/>
        </w:rPr>
        <w:t xml:space="preserve">vehicles </w:t>
      </w:r>
      <w:r w:rsidRPr="00956231">
        <w:rPr>
          <w:sz w:val="22"/>
          <w:szCs w:val="22"/>
        </w:rPr>
        <w:t>and State Police escorts at lesser dimensions and weights than required by this rule.</w:t>
      </w:r>
    </w:p>
    <w:p w:rsidR="00752013" w:rsidRDefault="00752013" w:rsidP="00C05F84">
      <w:pPr>
        <w:pStyle w:val="DefaultText"/>
        <w:ind w:left="540"/>
        <w:rPr>
          <w:sz w:val="22"/>
          <w:szCs w:val="22"/>
        </w:rPr>
      </w:pPr>
    </w:p>
    <w:p w:rsidR="00752013" w:rsidRPr="004441D5" w:rsidRDefault="00752013" w:rsidP="00C05F84">
      <w:pPr>
        <w:pStyle w:val="DefaultText"/>
        <w:numPr>
          <w:ilvl w:val="0"/>
          <w:numId w:val="61"/>
        </w:numPr>
        <w:tabs>
          <w:tab w:val="clear" w:pos="720"/>
          <w:tab w:val="left" w:pos="1080"/>
        </w:tabs>
        <w:ind w:left="1080" w:hanging="540"/>
        <w:rPr>
          <w:sz w:val="22"/>
          <w:szCs w:val="22"/>
        </w:rPr>
      </w:pPr>
      <w:r w:rsidRPr="004441D5">
        <w:rPr>
          <w:sz w:val="22"/>
          <w:szCs w:val="22"/>
        </w:rPr>
        <w:t>O</w:t>
      </w:r>
      <w:r w:rsidR="005E1E5F" w:rsidRPr="004441D5">
        <w:rPr>
          <w:sz w:val="22"/>
          <w:szCs w:val="22"/>
        </w:rPr>
        <w:t xml:space="preserve">verlimit loads are not allowed on the Maine Turnpike when speeds are reduced to </w:t>
      </w:r>
      <w:r w:rsidR="002D4CFC" w:rsidRPr="004441D5">
        <w:rPr>
          <w:sz w:val="22"/>
          <w:szCs w:val="22"/>
        </w:rPr>
        <w:t>45</w:t>
      </w:r>
      <w:r w:rsidR="005E1E5F" w:rsidRPr="004441D5">
        <w:rPr>
          <w:sz w:val="22"/>
          <w:szCs w:val="22"/>
        </w:rPr>
        <w:t xml:space="preserve"> </w:t>
      </w:r>
      <w:r w:rsidR="008251E3" w:rsidRPr="004441D5">
        <w:rPr>
          <w:sz w:val="22"/>
          <w:szCs w:val="22"/>
        </w:rPr>
        <w:t>miles per hour</w:t>
      </w:r>
      <w:r w:rsidR="005E1E5F" w:rsidRPr="004441D5">
        <w:rPr>
          <w:sz w:val="22"/>
          <w:szCs w:val="22"/>
        </w:rPr>
        <w:t xml:space="preserve">. If an overlimit load is on the Turnpike when speeds are reduced, the vehicle must exit the Turnpike at the earliest possible point, and await the </w:t>
      </w:r>
      <w:r w:rsidR="009D0A8A" w:rsidRPr="009D0A8A">
        <w:rPr>
          <w:sz w:val="22"/>
          <w:szCs w:val="22"/>
        </w:rPr>
        <w:t xml:space="preserve">return to normal posted </w:t>
      </w:r>
      <w:r w:rsidR="00171326" w:rsidRPr="009D0A8A">
        <w:rPr>
          <w:sz w:val="22"/>
          <w:szCs w:val="22"/>
        </w:rPr>
        <w:t>speed</w:t>
      </w:r>
      <w:r w:rsidR="00F90B62" w:rsidRPr="009D0A8A">
        <w:rPr>
          <w:sz w:val="22"/>
          <w:szCs w:val="22"/>
        </w:rPr>
        <w:t>s</w:t>
      </w:r>
      <w:r w:rsidR="005E1E5F" w:rsidRPr="009D0A8A">
        <w:rPr>
          <w:sz w:val="22"/>
          <w:szCs w:val="22"/>
        </w:rPr>
        <w:t>.</w:t>
      </w:r>
    </w:p>
    <w:p w:rsidR="00752013" w:rsidRPr="004441D5" w:rsidRDefault="00752013" w:rsidP="00C05F84">
      <w:pPr>
        <w:pStyle w:val="DefaultText"/>
        <w:ind w:left="540"/>
        <w:rPr>
          <w:sz w:val="22"/>
          <w:szCs w:val="22"/>
        </w:rPr>
      </w:pPr>
    </w:p>
    <w:p w:rsidR="00752013" w:rsidRPr="004441D5" w:rsidRDefault="004B709C" w:rsidP="00C05F84">
      <w:pPr>
        <w:pStyle w:val="DefaultText"/>
        <w:numPr>
          <w:ilvl w:val="0"/>
          <w:numId w:val="61"/>
        </w:numPr>
        <w:tabs>
          <w:tab w:val="clear" w:pos="720"/>
          <w:tab w:val="left" w:pos="1080"/>
        </w:tabs>
        <w:ind w:left="1080" w:hanging="540"/>
        <w:rPr>
          <w:sz w:val="22"/>
          <w:szCs w:val="22"/>
        </w:rPr>
      </w:pPr>
      <w:r w:rsidRPr="004441D5">
        <w:rPr>
          <w:sz w:val="22"/>
          <w:szCs w:val="22"/>
        </w:rPr>
        <w:t>M</w:t>
      </w:r>
      <w:r w:rsidR="005E1E5F" w:rsidRPr="004441D5">
        <w:rPr>
          <w:sz w:val="22"/>
          <w:szCs w:val="22"/>
        </w:rPr>
        <w:t xml:space="preserve">any bridge clearances on the Maine Turnpike are at </w:t>
      </w:r>
      <w:r w:rsidR="002D4CFC" w:rsidRPr="004441D5">
        <w:rPr>
          <w:sz w:val="22"/>
          <w:szCs w:val="22"/>
        </w:rPr>
        <w:t>13</w:t>
      </w:r>
      <w:r w:rsidR="005E1E5F" w:rsidRPr="004441D5">
        <w:rPr>
          <w:sz w:val="22"/>
          <w:szCs w:val="22"/>
        </w:rPr>
        <w:t xml:space="preserve"> feet </w:t>
      </w:r>
      <w:r w:rsidR="002D4CFC" w:rsidRPr="004441D5">
        <w:rPr>
          <w:sz w:val="22"/>
          <w:szCs w:val="22"/>
        </w:rPr>
        <w:t>6</w:t>
      </w:r>
      <w:r w:rsidR="005E1E5F" w:rsidRPr="004441D5">
        <w:rPr>
          <w:sz w:val="22"/>
          <w:szCs w:val="22"/>
        </w:rPr>
        <w:t xml:space="preserve"> inches.</w:t>
      </w:r>
    </w:p>
    <w:p w:rsidR="00752013" w:rsidRPr="004441D5" w:rsidRDefault="00752013" w:rsidP="00C05F84">
      <w:pPr>
        <w:pStyle w:val="DefaultText"/>
        <w:ind w:left="540"/>
        <w:rPr>
          <w:sz w:val="22"/>
          <w:szCs w:val="22"/>
        </w:rPr>
      </w:pPr>
    </w:p>
    <w:p w:rsidR="00752013" w:rsidRDefault="00BC4CDB" w:rsidP="00C05F84">
      <w:pPr>
        <w:pStyle w:val="DefaultText"/>
        <w:numPr>
          <w:ilvl w:val="0"/>
          <w:numId w:val="61"/>
        </w:numPr>
        <w:tabs>
          <w:tab w:val="clear" w:pos="720"/>
          <w:tab w:val="left" w:pos="1080"/>
        </w:tabs>
        <w:ind w:left="1080" w:hanging="540"/>
        <w:rPr>
          <w:sz w:val="22"/>
          <w:szCs w:val="22"/>
        </w:rPr>
      </w:pPr>
      <w:r w:rsidRPr="004441D5">
        <w:rPr>
          <w:sz w:val="22"/>
          <w:szCs w:val="22"/>
        </w:rPr>
        <w:t>The Secretary’</w:t>
      </w:r>
      <w:r w:rsidR="005E1E5F" w:rsidRPr="004441D5">
        <w:rPr>
          <w:sz w:val="22"/>
          <w:szCs w:val="22"/>
        </w:rPr>
        <w:t>s issuance of a permit listing the Maine Turnpike as a route does not relieve the permittee</w:t>
      </w:r>
      <w:r w:rsidR="00CB6BFC" w:rsidRPr="004441D5">
        <w:rPr>
          <w:sz w:val="22"/>
          <w:szCs w:val="22"/>
        </w:rPr>
        <w:t xml:space="preserve"> of the obligation to also</w:t>
      </w:r>
      <w:r w:rsidR="00BC433D" w:rsidRPr="004441D5">
        <w:rPr>
          <w:sz w:val="22"/>
          <w:szCs w:val="22"/>
        </w:rPr>
        <w:t xml:space="preserve"> </w:t>
      </w:r>
      <w:r w:rsidR="005E1E5F" w:rsidRPr="004441D5">
        <w:rPr>
          <w:sz w:val="22"/>
          <w:szCs w:val="22"/>
        </w:rPr>
        <w:t xml:space="preserve">obtain a Turnpike-issued permit. The Turnpike requires a permit fee in addition to the fare normally charged for the class </w:t>
      </w:r>
      <w:r w:rsidRPr="004441D5">
        <w:rPr>
          <w:sz w:val="22"/>
          <w:szCs w:val="22"/>
        </w:rPr>
        <w:t xml:space="preserve">of </w:t>
      </w:r>
      <w:r w:rsidR="005E1E5F" w:rsidRPr="004441D5">
        <w:rPr>
          <w:sz w:val="22"/>
          <w:szCs w:val="22"/>
        </w:rPr>
        <w:t>vehicle involved</w:t>
      </w:r>
      <w:r w:rsidR="005E1E5F" w:rsidRPr="00956231">
        <w:rPr>
          <w:sz w:val="22"/>
          <w:szCs w:val="22"/>
        </w:rPr>
        <w:t>.</w:t>
      </w:r>
    </w:p>
    <w:p w:rsidR="00752013" w:rsidRDefault="00752013" w:rsidP="00C05F84">
      <w:pPr>
        <w:pStyle w:val="DefaultText"/>
        <w:rPr>
          <w:b/>
          <w:sz w:val="22"/>
          <w:szCs w:val="22"/>
        </w:rPr>
      </w:pPr>
    </w:p>
    <w:p w:rsidR="00D02BF5" w:rsidRDefault="00D02BF5" w:rsidP="00C05F84">
      <w:pPr>
        <w:pStyle w:val="DefaultText"/>
        <w:rPr>
          <w:b/>
          <w:sz w:val="22"/>
          <w:szCs w:val="22"/>
        </w:rPr>
      </w:pPr>
    </w:p>
    <w:p w:rsidR="00752013" w:rsidRDefault="00463715" w:rsidP="00C05F84">
      <w:pPr>
        <w:pStyle w:val="DefaultText"/>
        <w:rPr>
          <w:sz w:val="22"/>
          <w:szCs w:val="22"/>
        </w:rPr>
      </w:pPr>
      <w:proofErr w:type="gramStart"/>
      <w:r w:rsidRPr="00956231">
        <w:rPr>
          <w:b/>
          <w:sz w:val="22"/>
          <w:szCs w:val="22"/>
        </w:rPr>
        <w:t>SECTION 20</w:t>
      </w:r>
      <w:r w:rsidR="005E1E5F" w:rsidRPr="00956231">
        <w:rPr>
          <w:b/>
          <w:sz w:val="22"/>
          <w:szCs w:val="22"/>
        </w:rPr>
        <w:t>.</w:t>
      </w:r>
      <w:proofErr w:type="gramEnd"/>
      <w:r w:rsidR="005E1E5F" w:rsidRPr="00956231">
        <w:rPr>
          <w:b/>
          <w:sz w:val="22"/>
          <w:szCs w:val="22"/>
        </w:rPr>
        <w:t xml:space="preserve"> REGIONAL AGREEMENTS: </w:t>
      </w:r>
      <w:r w:rsidR="005E1E5F" w:rsidRPr="00956231">
        <w:rPr>
          <w:b/>
          <w:caps/>
          <w:sz w:val="22"/>
          <w:szCs w:val="22"/>
        </w:rPr>
        <w:t>Interstate / International moves</w:t>
      </w:r>
    </w:p>
    <w:p w:rsidR="00752013" w:rsidRDefault="00752013" w:rsidP="00C05F84">
      <w:pPr>
        <w:pStyle w:val="DefaultText"/>
        <w:rPr>
          <w:sz w:val="22"/>
          <w:szCs w:val="22"/>
        </w:rPr>
      </w:pPr>
    </w:p>
    <w:p w:rsidR="00752013" w:rsidRPr="00DB7DAF" w:rsidRDefault="00AB18F6" w:rsidP="00C05F84">
      <w:pPr>
        <w:pStyle w:val="DefaultText"/>
        <w:numPr>
          <w:ilvl w:val="0"/>
          <w:numId w:val="62"/>
        </w:numPr>
        <w:tabs>
          <w:tab w:val="clear" w:pos="720"/>
          <w:tab w:val="left" w:pos="1080"/>
        </w:tabs>
        <w:ind w:left="1080" w:hanging="540"/>
        <w:rPr>
          <w:b/>
          <w:sz w:val="22"/>
          <w:szCs w:val="22"/>
        </w:rPr>
      </w:pPr>
      <w:r w:rsidRPr="00DB7DAF">
        <w:rPr>
          <w:b/>
          <w:sz w:val="22"/>
          <w:szCs w:val="22"/>
        </w:rPr>
        <w:t>New England Transportation Consortium (NETC)</w:t>
      </w:r>
    </w:p>
    <w:p w:rsidR="00752013" w:rsidRDefault="00752013" w:rsidP="00C05F84">
      <w:pPr>
        <w:pStyle w:val="DefaultText"/>
        <w:ind w:left="540"/>
        <w:rPr>
          <w:sz w:val="22"/>
          <w:szCs w:val="22"/>
        </w:rPr>
      </w:pPr>
    </w:p>
    <w:p w:rsidR="00752013" w:rsidRPr="004441D5" w:rsidRDefault="005E1E5F" w:rsidP="00C05F84">
      <w:pPr>
        <w:pStyle w:val="DefaultText"/>
        <w:numPr>
          <w:ilvl w:val="1"/>
          <w:numId w:val="62"/>
        </w:numPr>
        <w:tabs>
          <w:tab w:val="clear" w:pos="1080"/>
        </w:tabs>
        <w:ind w:left="1620" w:hanging="540"/>
        <w:rPr>
          <w:sz w:val="22"/>
          <w:szCs w:val="22"/>
        </w:rPr>
      </w:pPr>
      <w:smartTag w:uri="urn:schemas-microsoft-com:office:smarttags" w:element="State">
        <w:r w:rsidRPr="004441D5">
          <w:rPr>
            <w:sz w:val="22"/>
            <w:szCs w:val="22"/>
          </w:rPr>
          <w:t>Maine</w:t>
        </w:r>
      </w:smartTag>
      <w:r w:rsidRPr="004441D5">
        <w:rPr>
          <w:sz w:val="22"/>
          <w:szCs w:val="22"/>
        </w:rPr>
        <w:t xml:space="preserve">, </w:t>
      </w:r>
      <w:smartTag w:uri="urn:schemas-microsoft-com:office:smarttags" w:element="State">
        <w:r w:rsidRPr="004441D5">
          <w:rPr>
            <w:sz w:val="22"/>
            <w:szCs w:val="22"/>
          </w:rPr>
          <w:t>New Hampshire</w:t>
        </w:r>
      </w:smartTag>
      <w:r w:rsidRPr="004441D5">
        <w:rPr>
          <w:sz w:val="22"/>
          <w:szCs w:val="22"/>
        </w:rPr>
        <w:t xml:space="preserve">, </w:t>
      </w:r>
      <w:smartTag w:uri="urn:schemas-microsoft-com:office:smarttags" w:element="State">
        <w:r w:rsidRPr="004441D5">
          <w:rPr>
            <w:sz w:val="22"/>
            <w:szCs w:val="22"/>
          </w:rPr>
          <w:t>Massachusetts</w:t>
        </w:r>
      </w:smartTag>
      <w:r w:rsidRPr="004441D5">
        <w:rPr>
          <w:sz w:val="22"/>
          <w:szCs w:val="22"/>
        </w:rPr>
        <w:t xml:space="preserve">, </w:t>
      </w:r>
      <w:smartTag w:uri="urn:schemas-microsoft-com:office:smarttags" w:element="State">
        <w:r w:rsidRPr="004441D5">
          <w:rPr>
            <w:sz w:val="22"/>
            <w:szCs w:val="22"/>
          </w:rPr>
          <w:t>Vermont</w:t>
        </w:r>
      </w:smartTag>
      <w:r w:rsidRPr="004441D5">
        <w:rPr>
          <w:sz w:val="22"/>
          <w:szCs w:val="22"/>
        </w:rPr>
        <w:t xml:space="preserve">, and </w:t>
      </w:r>
      <w:smartTag w:uri="urn:schemas-microsoft-com:office:smarttags" w:element="State">
        <w:smartTag w:uri="urn:schemas-microsoft-com:office:smarttags" w:element="place">
          <w:r w:rsidRPr="004441D5">
            <w:rPr>
              <w:sz w:val="22"/>
              <w:szCs w:val="22"/>
            </w:rPr>
            <w:t>Rhode Island</w:t>
          </w:r>
        </w:smartTag>
      </w:smartTag>
      <w:r w:rsidRPr="004441D5">
        <w:rPr>
          <w:sz w:val="22"/>
          <w:szCs w:val="22"/>
        </w:rPr>
        <w:t xml:space="preserve"> have formed the New England Transportation Consortium (NETC). On</w:t>
      </w:r>
      <w:r w:rsidR="00463715" w:rsidRPr="004441D5">
        <w:rPr>
          <w:sz w:val="22"/>
          <w:szCs w:val="22"/>
        </w:rPr>
        <w:t xml:space="preserve">e of the efforts of the NETC </w:t>
      </w:r>
      <w:r w:rsidRPr="004441D5">
        <w:rPr>
          <w:sz w:val="22"/>
          <w:szCs w:val="22"/>
        </w:rPr>
        <w:t xml:space="preserve">was to develop procedures for issuing multi-state permits for non-divisible overdimensional and non-divisible overweight </w:t>
      </w:r>
      <w:r w:rsidR="00DE5A18" w:rsidRPr="004441D5">
        <w:rPr>
          <w:sz w:val="22"/>
          <w:szCs w:val="22"/>
        </w:rPr>
        <w:t xml:space="preserve">combination vehicles </w:t>
      </w:r>
      <w:r w:rsidRPr="004441D5">
        <w:rPr>
          <w:sz w:val="22"/>
          <w:szCs w:val="22"/>
        </w:rPr>
        <w:t>engaged in interstate travel within the five states.</w:t>
      </w:r>
      <w:r w:rsidR="00396F3B">
        <w:rPr>
          <w:sz w:val="22"/>
          <w:szCs w:val="22"/>
        </w:rPr>
        <w:t xml:space="preserve"> </w:t>
      </w:r>
      <w:r w:rsidR="00351DAD">
        <w:rPr>
          <w:sz w:val="22"/>
          <w:szCs w:val="22"/>
        </w:rPr>
        <w:t>Maine BMV issues permits only for New Hampshire pursuant to a bilateral agreement.</w:t>
      </w:r>
    </w:p>
    <w:p w:rsidR="00752013" w:rsidRPr="004441D5" w:rsidRDefault="00752013" w:rsidP="00C05F84">
      <w:pPr>
        <w:pStyle w:val="DefaultText"/>
        <w:ind w:left="1080"/>
        <w:rPr>
          <w:sz w:val="22"/>
          <w:szCs w:val="22"/>
        </w:rPr>
      </w:pPr>
    </w:p>
    <w:p w:rsidR="00752013" w:rsidRPr="004441D5" w:rsidRDefault="005E1E5F" w:rsidP="00C05F84">
      <w:pPr>
        <w:pStyle w:val="DefaultText"/>
        <w:numPr>
          <w:ilvl w:val="1"/>
          <w:numId w:val="62"/>
        </w:numPr>
        <w:tabs>
          <w:tab w:val="clear" w:pos="1080"/>
        </w:tabs>
        <w:ind w:left="1620" w:hanging="540"/>
        <w:rPr>
          <w:sz w:val="22"/>
          <w:szCs w:val="22"/>
        </w:rPr>
      </w:pPr>
      <w:r w:rsidRPr="004441D5">
        <w:rPr>
          <w:sz w:val="22"/>
          <w:szCs w:val="22"/>
        </w:rPr>
        <w:t xml:space="preserve">Under these procedures, multi-state permits may be obtained only for </w:t>
      </w:r>
      <w:r w:rsidR="00DE5A18" w:rsidRPr="004441D5">
        <w:rPr>
          <w:sz w:val="22"/>
          <w:szCs w:val="22"/>
        </w:rPr>
        <w:t xml:space="preserve">combination </w:t>
      </w:r>
      <w:r w:rsidRPr="004441D5">
        <w:rPr>
          <w:sz w:val="22"/>
          <w:szCs w:val="22"/>
        </w:rPr>
        <w:t>vehicles and</w:t>
      </w:r>
      <w:r w:rsidR="00752013" w:rsidRPr="004441D5">
        <w:rPr>
          <w:sz w:val="22"/>
          <w:szCs w:val="22"/>
        </w:rPr>
        <w:t xml:space="preserve"> </w:t>
      </w:r>
      <w:r w:rsidRPr="004441D5">
        <w:rPr>
          <w:sz w:val="22"/>
          <w:szCs w:val="22"/>
        </w:rPr>
        <w:t xml:space="preserve">loads </w:t>
      </w:r>
      <w:r w:rsidR="00A73249" w:rsidRPr="004441D5">
        <w:rPr>
          <w:sz w:val="22"/>
          <w:szCs w:val="22"/>
        </w:rPr>
        <w:t xml:space="preserve">not exceeding </w:t>
      </w:r>
      <w:r w:rsidRPr="004441D5">
        <w:rPr>
          <w:sz w:val="22"/>
          <w:szCs w:val="22"/>
        </w:rPr>
        <w:t>the following limits:</w:t>
      </w:r>
    </w:p>
    <w:p w:rsidR="00752013" w:rsidRPr="004441D5" w:rsidRDefault="00752013" w:rsidP="00C05F84">
      <w:pPr>
        <w:pStyle w:val="DefaultText"/>
        <w:ind w:left="1080"/>
        <w:rPr>
          <w:sz w:val="22"/>
          <w:szCs w:val="22"/>
        </w:rPr>
      </w:pPr>
    </w:p>
    <w:p w:rsidR="00752013" w:rsidRPr="004441D5" w:rsidRDefault="00153000" w:rsidP="00C05F84">
      <w:pPr>
        <w:pStyle w:val="DefaultText"/>
        <w:numPr>
          <w:ilvl w:val="2"/>
          <w:numId w:val="62"/>
        </w:numPr>
        <w:tabs>
          <w:tab w:val="clear" w:pos="1908"/>
        </w:tabs>
        <w:ind w:left="2160" w:hanging="540"/>
        <w:rPr>
          <w:sz w:val="22"/>
          <w:szCs w:val="22"/>
        </w:rPr>
      </w:pPr>
      <w:r w:rsidRPr="004441D5">
        <w:rPr>
          <w:sz w:val="22"/>
          <w:szCs w:val="22"/>
        </w:rPr>
        <w:t>108,000 lbs.</w:t>
      </w:r>
      <w:r w:rsidR="005E1E5F" w:rsidRPr="004441D5">
        <w:rPr>
          <w:sz w:val="22"/>
          <w:szCs w:val="22"/>
        </w:rPr>
        <w:t xml:space="preserve"> on five axle</w:t>
      </w:r>
      <w:r w:rsidR="00A73249" w:rsidRPr="004441D5">
        <w:rPr>
          <w:sz w:val="22"/>
          <w:szCs w:val="22"/>
        </w:rPr>
        <w:t>s</w:t>
      </w:r>
      <w:r w:rsidR="002D4CFC" w:rsidRPr="004441D5">
        <w:rPr>
          <w:sz w:val="22"/>
          <w:szCs w:val="22"/>
        </w:rPr>
        <w:t>;</w:t>
      </w:r>
    </w:p>
    <w:p w:rsidR="00752013" w:rsidRPr="004441D5" w:rsidRDefault="00752013" w:rsidP="00C05F84">
      <w:pPr>
        <w:pStyle w:val="DefaultText"/>
        <w:ind w:left="1620"/>
        <w:rPr>
          <w:sz w:val="22"/>
          <w:szCs w:val="22"/>
        </w:rPr>
      </w:pPr>
    </w:p>
    <w:p w:rsidR="00752013" w:rsidRPr="004441D5" w:rsidRDefault="00153000" w:rsidP="00C05F84">
      <w:pPr>
        <w:pStyle w:val="DefaultText"/>
        <w:numPr>
          <w:ilvl w:val="2"/>
          <w:numId w:val="62"/>
        </w:numPr>
        <w:tabs>
          <w:tab w:val="clear" w:pos="1908"/>
        </w:tabs>
        <w:ind w:left="2160" w:hanging="540"/>
        <w:rPr>
          <w:sz w:val="22"/>
          <w:szCs w:val="22"/>
        </w:rPr>
      </w:pPr>
      <w:r w:rsidRPr="004441D5">
        <w:rPr>
          <w:sz w:val="22"/>
          <w:szCs w:val="22"/>
        </w:rPr>
        <w:t>120,000 lbs.</w:t>
      </w:r>
      <w:r w:rsidR="005E1E5F" w:rsidRPr="004441D5">
        <w:rPr>
          <w:sz w:val="22"/>
          <w:szCs w:val="22"/>
        </w:rPr>
        <w:t xml:space="preserve"> </w:t>
      </w:r>
      <w:r w:rsidR="00A2588E" w:rsidRPr="004441D5">
        <w:rPr>
          <w:sz w:val="22"/>
          <w:szCs w:val="22"/>
        </w:rPr>
        <w:t xml:space="preserve">on </w:t>
      </w:r>
      <w:r w:rsidR="005E1E5F" w:rsidRPr="004441D5">
        <w:rPr>
          <w:sz w:val="22"/>
          <w:szCs w:val="22"/>
        </w:rPr>
        <w:t>six or more axle</w:t>
      </w:r>
      <w:r w:rsidR="00DE5A18" w:rsidRPr="004441D5">
        <w:rPr>
          <w:sz w:val="22"/>
          <w:szCs w:val="22"/>
        </w:rPr>
        <w:t>s</w:t>
      </w:r>
      <w:r w:rsidR="002D4CFC" w:rsidRPr="004441D5">
        <w:rPr>
          <w:sz w:val="22"/>
          <w:szCs w:val="22"/>
        </w:rPr>
        <w:t>;</w:t>
      </w:r>
    </w:p>
    <w:p w:rsidR="00752013" w:rsidRPr="004441D5" w:rsidRDefault="00752013" w:rsidP="00C05F84">
      <w:pPr>
        <w:pStyle w:val="DefaultText"/>
        <w:ind w:left="1620"/>
        <w:rPr>
          <w:sz w:val="22"/>
          <w:szCs w:val="22"/>
        </w:rPr>
      </w:pPr>
    </w:p>
    <w:p w:rsidR="00752013" w:rsidRPr="004441D5" w:rsidRDefault="006862C4" w:rsidP="00C05F84">
      <w:pPr>
        <w:pStyle w:val="DefaultText"/>
        <w:numPr>
          <w:ilvl w:val="2"/>
          <w:numId w:val="62"/>
        </w:numPr>
        <w:tabs>
          <w:tab w:val="clear" w:pos="1908"/>
        </w:tabs>
        <w:ind w:left="2160" w:hanging="540"/>
        <w:rPr>
          <w:sz w:val="22"/>
          <w:szCs w:val="22"/>
        </w:rPr>
      </w:pPr>
      <w:r w:rsidRPr="004441D5">
        <w:rPr>
          <w:sz w:val="22"/>
          <w:szCs w:val="22"/>
        </w:rPr>
        <w:t xml:space="preserve">90 </w:t>
      </w:r>
      <w:r w:rsidR="005E1E5F" w:rsidRPr="004441D5">
        <w:rPr>
          <w:sz w:val="22"/>
          <w:szCs w:val="22"/>
        </w:rPr>
        <w:t>feet overall length</w:t>
      </w:r>
      <w:r w:rsidR="002D4CFC" w:rsidRPr="004441D5">
        <w:rPr>
          <w:sz w:val="22"/>
          <w:szCs w:val="22"/>
        </w:rPr>
        <w:t>;</w:t>
      </w:r>
    </w:p>
    <w:p w:rsidR="00752013" w:rsidRPr="004441D5" w:rsidRDefault="00752013" w:rsidP="00C05F84">
      <w:pPr>
        <w:pStyle w:val="DefaultText"/>
        <w:ind w:left="1620"/>
        <w:rPr>
          <w:sz w:val="22"/>
          <w:szCs w:val="22"/>
        </w:rPr>
      </w:pPr>
    </w:p>
    <w:p w:rsidR="00752013" w:rsidRPr="004441D5" w:rsidRDefault="006862C4" w:rsidP="00C05F84">
      <w:pPr>
        <w:pStyle w:val="DefaultText"/>
        <w:numPr>
          <w:ilvl w:val="2"/>
          <w:numId w:val="62"/>
        </w:numPr>
        <w:tabs>
          <w:tab w:val="clear" w:pos="1908"/>
        </w:tabs>
        <w:ind w:left="2160" w:hanging="540"/>
        <w:rPr>
          <w:sz w:val="22"/>
          <w:szCs w:val="22"/>
        </w:rPr>
      </w:pPr>
      <w:r w:rsidRPr="004441D5">
        <w:rPr>
          <w:sz w:val="22"/>
          <w:szCs w:val="22"/>
        </w:rPr>
        <w:t xml:space="preserve">13 </w:t>
      </w:r>
      <w:r w:rsidR="005E1E5F" w:rsidRPr="004441D5">
        <w:rPr>
          <w:sz w:val="22"/>
          <w:szCs w:val="22"/>
        </w:rPr>
        <w:t xml:space="preserve">feet </w:t>
      </w:r>
      <w:r w:rsidRPr="004441D5">
        <w:rPr>
          <w:sz w:val="22"/>
          <w:szCs w:val="22"/>
        </w:rPr>
        <w:t xml:space="preserve">6 </w:t>
      </w:r>
      <w:r w:rsidR="005E1E5F" w:rsidRPr="004441D5">
        <w:rPr>
          <w:sz w:val="22"/>
          <w:szCs w:val="22"/>
        </w:rPr>
        <w:t>inches overall height</w:t>
      </w:r>
      <w:r w:rsidR="002D4CFC" w:rsidRPr="004441D5">
        <w:rPr>
          <w:sz w:val="22"/>
          <w:szCs w:val="22"/>
        </w:rPr>
        <w:t>; and</w:t>
      </w:r>
    </w:p>
    <w:p w:rsidR="00752013" w:rsidRPr="004441D5" w:rsidRDefault="00752013" w:rsidP="00C05F84">
      <w:pPr>
        <w:pStyle w:val="DefaultText"/>
        <w:ind w:left="1620"/>
        <w:rPr>
          <w:sz w:val="22"/>
          <w:szCs w:val="22"/>
        </w:rPr>
      </w:pPr>
    </w:p>
    <w:p w:rsidR="00752013" w:rsidRPr="004441D5" w:rsidRDefault="006862C4" w:rsidP="00C05F84">
      <w:pPr>
        <w:pStyle w:val="DefaultText"/>
        <w:numPr>
          <w:ilvl w:val="2"/>
          <w:numId w:val="62"/>
        </w:numPr>
        <w:tabs>
          <w:tab w:val="clear" w:pos="1908"/>
        </w:tabs>
        <w:ind w:left="2160" w:hanging="540"/>
        <w:rPr>
          <w:sz w:val="22"/>
          <w:szCs w:val="22"/>
        </w:rPr>
      </w:pPr>
      <w:r w:rsidRPr="004441D5">
        <w:rPr>
          <w:sz w:val="22"/>
          <w:szCs w:val="22"/>
        </w:rPr>
        <w:t xml:space="preserve">14 </w:t>
      </w:r>
      <w:r w:rsidR="005E1E5F" w:rsidRPr="004441D5">
        <w:rPr>
          <w:sz w:val="22"/>
          <w:szCs w:val="22"/>
        </w:rPr>
        <w:t xml:space="preserve">feet in width with an additional </w:t>
      </w:r>
      <w:r w:rsidRPr="004441D5">
        <w:rPr>
          <w:sz w:val="22"/>
          <w:szCs w:val="22"/>
        </w:rPr>
        <w:t xml:space="preserve">6 </w:t>
      </w:r>
      <w:r w:rsidR="005E1E5F" w:rsidRPr="004441D5">
        <w:rPr>
          <w:sz w:val="22"/>
          <w:szCs w:val="22"/>
        </w:rPr>
        <w:t xml:space="preserve">inches of </w:t>
      </w:r>
      <w:r w:rsidR="004441D5" w:rsidRPr="004441D5">
        <w:rPr>
          <w:sz w:val="22"/>
          <w:szCs w:val="22"/>
        </w:rPr>
        <w:t>eave</w:t>
      </w:r>
      <w:r w:rsidR="00E71D73" w:rsidRPr="004441D5">
        <w:rPr>
          <w:sz w:val="22"/>
          <w:szCs w:val="22"/>
        </w:rPr>
        <w:t xml:space="preserve"> </w:t>
      </w:r>
      <w:r w:rsidR="004441D5" w:rsidRPr="004441D5">
        <w:rPr>
          <w:sz w:val="22"/>
          <w:szCs w:val="22"/>
        </w:rPr>
        <w:t xml:space="preserve">width </w:t>
      </w:r>
      <w:r w:rsidR="00E71D73" w:rsidRPr="004441D5">
        <w:rPr>
          <w:sz w:val="22"/>
          <w:szCs w:val="22"/>
        </w:rPr>
        <w:t>on</w:t>
      </w:r>
      <w:r w:rsidR="00752013" w:rsidRPr="004441D5">
        <w:rPr>
          <w:sz w:val="22"/>
          <w:szCs w:val="22"/>
        </w:rPr>
        <w:t xml:space="preserve"> </w:t>
      </w:r>
      <w:r w:rsidR="001A408E" w:rsidRPr="004441D5">
        <w:rPr>
          <w:sz w:val="22"/>
          <w:szCs w:val="22"/>
        </w:rPr>
        <w:t>mobile or</w:t>
      </w:r>
      <w:r w:rsidR="00E71D73" w:rsidRPr="004441D5">
        <w:rPr>
          <w:sz w:val="22"/>
          <w:szCs w:val="22"/>
        </w:rPr>
        <w:t xml:space="preserve"> </w:t>
      </w:r>
      <w:r w:rsidR="005E1E5F" w:rsidRPr="004441D5">
        <w:rPr>
          <w:sz w:val="22"/>
          <w:szCs w:val="22"/>
        </w:rPr>
        <w:t>modular home components only</w:t>
      </w:r>
      <w:r w:rsidR="002F5CC9">
        <w:rPr>
          <w:sz w:val="22"/>
          <w:szCs w:val="22"/>
        </w:rPr>
        <w:t xml:space="preserve"> </w:t>
      </w:r>
      <w:r w:rsidR="002F5CC9" w:rsidRPr="004114DE">
        <w:rPr>
          <w:sz w:val="22"/>
          <w:szCs w:val="22"/>
        </w:rPr>
        <w:t>providing the greater overhan</w:t>
      </w:r>
      <w:r w:rsidR="004114DE" w:rsidRPr="004114DE">
        <w:rPr>
          <w:sz w:val="22"/>
          <w:szCs w:val="22"/>
        </w:rPr>
        <w:t>g</w:t>
      </w:r>
      <w:r w:rsidR="002F5CC9" w:rsidRPr="004114DE">
        <w:rPr>
          <w:sz w:val="22"/>
          <w:szCs w:val="22"/>
        </w:rPr>
        <w:t xml:space="preserve"> is on the right hand shoulder of the highway</w:t>
      </w:r>
      <w:r w:rsidR="00AC7411" w:rsidRPr="004114DE">
        <w:rPr>
          <w:sz w:val="22"/>
          <w:szCs w:val="22"/>
        </w:rPr>
        <w:t>.</w:t>
      </w:r>
    </w:p>
    <w:p w:rsidR="00752013" w:rsidRPr="004441D5" w:rsidRDefault="00752013" w:rsidP="00C05F84">
      <w:pPr>
        <w:pStyle w:val="DefaultText"/>
        <w:ind w:left="1620"/>
        <w:rPr>
          <w:sz w:val="22"/>
          <w:szCs w:val="22"/>
        </w:rPr>
      </w:pPr>
    </w:p>
    <w:p w:rsidR="00752013" w:rsidRDefault="00E71D73" w:rsidP="00C05F84">
      <w:pPr>
        <w:pStyle w:val="DefaultText"/>
        <w:ind w:left="1620"/>
        <w:rPr>
          <w:sz w:val="22"/>
          <w:szCs w:val="22"/>
        </w:rPr>
      </w:pPr>
      <w:r w:rsidRPr="004441D5">
        <w:rPr>
          <w:sz w:val="22"/>
          <w:szCs w:val="22"/>
        </w:rPr>
        <w:t>(</w:t>
      </w:r>
      <w:r w:rsidR="005E1E5F" w:rsidRPr="004441D5">
        <w:rPr>
          <w:sz w:val="22"/>
          <w:szCs w:val="22"/>
        </w:rPr>
        <w:t xml:space="preserve">See </w:t>
      </w:r>
      <w:r w:rsidR="00625CFA" w:rsidRPr="004441D5">
        <w:rPr>
          <w:sz w:val="22"/>
          <w:szCs w:val="22"/>
        </w:rPr>
        <w:t xml:space="preserve">the Department of the Secretary of State </w:t>
      </w:r>
      <w:r w:rsidR="005E1E5F" w:rsidRPr="004441D5">
        <w:rPr>
          <w:sz w:val="22"/>
          <w:szCs w:val="22"/>
        </w:rPr>
        <w:t>Rule Chapter 155 for more information</w:t>
      </w:r>
      <w:r w:rsidRPr="00956231">
        <w:rPr>
          <w:sz w:val="22"/>
          <w:szCs w:val="22"/>
        </w:rPr>
        <w:t>)</w:t>
      </w:r>
    </w:p>
    <w:p w:rsidR="00752013" w:rsidRDefault="00752013" w:rsidP="00C05F84">
      <w:pPr>
        <w:pStyle w:val="DefaultText"/>
        <w:ind w:left="540"/>
        <w:rPr>
          <w:sz w:val="22"/>
          <w:szCs w:val="22"/>
        </w:rPr>
      </w:pPr>
    </w:p>
    <w:p w:rsidR="00752013" w:rsidRPr="00DB7DAF" w:rsidRDefault="00DE65C2" w:rsidP="00C05F84">
      <w:pPr>
        <w:pStyle w:val="DefaultText"/>
        <w:numPr>
          <w:ilvl w:val="0"/>
          <w:numId w:val="62"/>
        </w:numPr>
        <w:tabs>
          <w:tab w:val="clear" w:pos="720"/>
          <w:tab w:val="left" w:pos="1080"/>
        </w:tabs>
        <w:ind w:left="1080" w:hanging="540"/>
        <w:rPr>
          <w:b/>
          <w:sz w:val="22"/>
          <w:szCs w:val="22"/>
        </w:rPr>
      </w:pPr>
      <w:r w:rsidRPr="00DB7DAF">
        <w:rPr>
          <w:b/>
          <w:sz w:val="22"/>
          <w:szCs w:val="22"/>
        </w:rPr>
        <w:t>Northeast Oversize Overweight Permit Agreement (NOOPA)</w:t>
      </w:r>
    </w:p>
    <w:p w:rsidR="00752013" w:rsidRDefault="00752013" w:rsidP="00C05F84">
      <w:pPr>
        <w:pStyle w:val="DefaultText"/>
        <w:ind w:left="540"/>
        <w:rPr>
          <w:sz w:val="22"/>
          <w:szCs w:val="22"/>
        </w:rPr>
      </w:pPr>
    </w:p>
    <w:p w:rsidR="00752013" w:rsidRDefault="005E1E5F" w:rsidP="00C05F84">
      <w:pPr>
        <w:pStyle w:val="DefaultText"/>
        <w:numPr>
          <w:ilvl w:val="1"/>
          <w:numId w:val="62"/>
        </w:numPr>
        <w:tabs>
          <w:tab w:val="clear" w:pos="1080"/>
        </w:tabs>
        <w:ind w:left="1620" w:hanging="540"/>
        <w:rPr>
          <w:sz w:val="22"/>
          <w:szCs w:val="22"/>
        </w:rPr>
      </w:pPr>
      <w:r w:rsidRPr="00956231">
        <w:rPr>
          <w:sz w:val="22"/>
          <w:szCs w:val="22"/>
        </w:rPr>
        <w:t>The Northeast Association of State Transportation Of</w:t>
      </w:r>
      <w:r w:rsidR="001A408E" w:rsidRPr="00956231">
        <w:rPr>
          <w:sz w:val="22"/>
          <w:szCs w:val="22"/>
        </w:rPr>
        <w:t>ficials (NASTO) has organized a</w:t>
      </w:r>
      <w:r w:rsidR="00752013">
        <w:rPr>
          <w:sz w:val="22"/>
          <w:szCs w:val="22"/>
        </w:rPr>
        <w:t xml:space="preserve"> </w:t>
      </w:r>
      <w:r w:rsidRPr="00956231">
        <w:rPr>
          <w:sz w:val="22"/>
          <w:szCs w:val="22"/>
        </w:rPr>
        <w:t>regional permitting agreement among all States and Pro</w:t>
      </w:r>
      <w:r w:rsidR="001A408E" w:rsidRPr="00956231">
        <w:rPr>
          <w:sz w:val="22"/>
          <w:szCs w:val="22"/>
        </w:rPr>
        <w:t>vinces in the Northeast region.</w:t>
      </w:r>
      <w:r w:rsidR="00752013">
        <w:rPr>
          <w:sz w:val="22"/>
          <w:szCs w:val="22"/>
        </w:rPr>
        <w:t xml:space="preserve"> </w:t>
      </w:r>
      <w:r w:rsidRPr="00956231">
        <w:rPr>
          <w:sz w:val="22"/>
          <w:szCs w:val="22"/>
        </w:rPr>
        <w:t>The envelope vehicle size is the same as the NETC. Each state or province in the</w:t>
      </w:r>
      <w:r w:rsidR="00752013">
        <w:rPr>
          <w:sz w:val="22"/>
          <w:szCs w:val="22"/>
        </w:rPr>
        <w:t xml:space="preserve"> </w:t>
      </w:r>
      <w:r w:rsidRPr="00956231">
        <w:rPr>
          <w:sz w:val="22"/>
          <w:szCs w:val="22"/>
        </w:rPr>
        <w:t>agreement approves its portion of the route. Each affected jurisdiction returns their approved permit to the managing permit service. The pe</w:t>
      </w:r>
      <w:r w:rsidR="001A408E" w:rsidRPr="00956231">
        <w:rPr>
          <w:sz w:val="22"/>
          <w:szCs w:val="22"/>
        </w:rPr>
        <w:t>rmit service generates a single</w:t>
      </w:r>
      <w:r w:rsidR="00752013">
        <w:rPr>
          <w:sz w:val="22"/>
          <w:szCs w:val="22"/>
        </w:rPr>
        <w:t xml:space="preserve"> </w:t>
      </w:r>
      <w:r w:rsidRPr="00956231">
        <w:rPr>
          <w:sz w:val="22"/>
          <w:szCs w:val="22"/>
        </w:rPr>
        <w:t>document for the permittee.</w:t>
      </w:r>
    </w:p>
    <w:p w:rsidR="00752013" w:rsidRDefault="00752013" w:rsidP="00C05F84">
      <w:pPr>
        <w:pStyle w:val="DefaultText"/>
        <w:rPr>
          <w:sz w:val="22"/>
          <w:szCs w:val="22"/>
        </w:rPr>
      </w:pPr>
    </w:p>
    <w:p w:rsidR="00D02BF5" w:rsidRDefault="00D02BF5" w:rsidP="00C05F84">
      <w:pPr>
        <w:pStyle w:val="DefaultText"/>
        <w:rPr>
          <w:b/>
          <w:sz w:val="22"/>
          <w:szCs w:val="22"/>
        </w:rPr>
      </w:pPr>
    </w:p>
    <w:p w:rsidR="00CF3934" w:rsidRDefault="00DC2465" w:rsidP="00C05F84">
      <w:pPr>
        <w:pStyle w:val="DefaultText"/>
        <w:rPr>
          <w:sz w:val="22"/>
          <w:szCs w:val="22"/>
        </w:rPr>
      </w:pPr>
      <w:proofErr w:type="gramStart"/>
      <w:r w:rsidRPr="00956231">
        <w:rPr>
          <w:b/>
          <w:sz w:val="22"/>
          <w:szCs w:val="22"/>
        </w:rPr>
        <w:t>SECTION</w:t>
      </w:r>
      <w:r w:rsidR="005920B8">
        <w:rPr>
          <w:b/>
          <w:sz w:val="22"/>
          <w:szCs w:val="22"/>
        </w:rPr>
        <w:t xml:space="preserve"> </w:t>
      </w:r>
      <w:r w:rsidRPr="00956231">
        <w:rPr>
          <w:b/>
          <w:sz w:val="22"/>
          <w:szCs w:val="22"/>
        </w:rPr>
        <w:t>21</w:t>
      </w:r>
      <w:r w:rsidR="005E1E5F" w:rsidRPr="00956231">
        <w:rPr>
          <w:b/>
          <w:sz w:val="22"/>
          <w:szCs w:val="22"/>
        </w:rPr>
        <w:t>.</w:t>
      </w:r>
      <w:proofErr w:type="gramEnd"/>
      <w:r w:rsidR="005920B8">
        <w:rPr>
          <w:b/>
          <w:sz w:val="22"/>
          <w:szCs w:val="22"/>
        </w:rPr>
        <w:t xml:space="preserve"> </w:t>
      </w:r>
      <w:r w:rsidR="005E1E5F" w:rsidRPr="00866F52">
        <w:rPr>
          <w:b/>
          <w:sz w:val="22"/>
          <w:szCs w:val="22"/>
        </w:rPr>
        <w:t>MOBILE AND MODULAR</w:t>
      </w:r>
      <w:r w:rsidR="005E1E5F" w:rsidRPr="00956231">
        <w:rPr>
          <w:b/>
          <w:sz w:val="22"/>
          <w:szCs w:val="22"/>
        </w:rPr>
        <w:t xml:space="preserve"> HO</w:t>
      </w:r>
      <w:r w:rsidR="00D45BF8" w:rsidRPr="00956231">
        <w:rPr>
          <w:b/>
          <w:sz w:val="22"/>
          <w:szCs w:val="22"/>
        </w:rPr>
        <w:t>ME MOVEMENT SPECIAL</w:t>
      </w:r>
      <w:r w:rsidR="004479BE">
        <w:rPr>
          <w:b/>
          <w:sz w:val="22"/>
          <w:szCs w:val="22"/>
        </w:rPr>
        <w:t xml:space="preserve"> </w:t>
      </w:r>
      <w:r w:rsidR="00E577E6" w:rsidRPr="00E577E6">
        <w:rPr>
          <w:b/>
          <w:sz w:val="22"/>
          <w:szCs w:val="22"/>
        </w:rPr>
        <w:t>REQUIREMENTS</w:t>
      </w:r>
    </w:p>
    <w:p w:rsidR="00CF3934" w:rsidRDefault="00CF3934" w:rsidP="00C05F84">
      <w:pPr>
        <w:pStyle w:val="DefaultText"/>
        <w:rPr>
          <w:sz w:val="22"/>
          <w:szCs w:val="22"/>
        </w:rPr>
      </w:pPr>
    </w:p>
    <w:p w:rsidR="00CF3934" w:rsidRDefault="005E1E5F" w:rsidP="00C05F84">
      <w:pPr>
        <w:pStyle w:val="DefaultText"/>
        <w:numPr>
          <w:ilvl w:val="0"/>
          <w:numId w:val="63"/>
        </w:numPr>
        <w:tabs>
          <w:tab w:val="clear" w:pos="720"/>
          <w:tab w:val="left" w:pos="1080"/>
        </w:tabs>
        <w:ind w:left="1080" w:hanging="540"/>
        <w:rPr>
          <w:sz w:val="22"/>
          <w:szCs w:val="22"/>
        </w:rPr>
      </w:pPr>
      <w:r w:rsidRPr="00956231">
        <w:rPr>
          <w:sz w:val="22"/>
          <w:szCs w:val="22"/>
        </w:rPr>
        <w:t xml:space="preserve">Mobile homes and semitrailers used to haul modular homes must be registered </w:t>
      </w:r>
      <w:r w:rsidR="00D45BF8" w:rsidRPr="00956231">
        <w:rPr>
          <w:sz w:val="22"/>
          <w:szCs w:val="22"/>
        </w:rPr>
        <w:t>before a permit</w:t>
      </w:r>
      <w:r w:rsidR="00CF3934">
        <w:rPr>
          <w:sz w:val="22"/>
          <w:szCs w:val="22"/>
        </w:rPr>
        <w:t xml:space="preserve"> </w:t>
      </w:r>
      <w:r w:rsidRPr="00956231">
        <w:rPr>
          <w:sz w:val="22"/>
          <w:szCs w:val="22"/>
        </w:rPr>
        <w:t>is granted</w:t>
      </w:r>
      <w:r w:rsidRPr="00E1586D">
        <w:rPr>
          <w:sz w:val="22"/>
          <w:szCs w:val="22"/>
        </w:rPr>
        <w:t>.</w:t>
      </w:r>
      <w:r w:rsidR="00E1586D" w:rsidRPr="00E1586D">
        <w:rPr>
          <w:sz w:val="22"/>
          <w:szCs w:val="22"/>
        </w:rPr>
        <w:t xml:space="preserve"> </w:t>
      </w:r>
      <w:r w:rsidR="008B4AAF" w:rsidRPr="00E1586D">
        <w:rPr>
          <w:sz w:val="22"/>
          <w:szCs w:val="22"/>
        </w:rPr>
        <w:t>Mobile homes must have a dealer or transit plate affixed to the back of the</w:t>
      </w:r>
      <w:r w:rsidR="00DB7DAF">
        <w:rPr>
          <w:color w:val="0000FF"/>
          <w:sz w:val="22"/>
          <w:szCs w:val="22"/>
        </w:rPr>
        <w:t> </w:t>
      </w:r>
      <w:r w:rsidR="008B4AAF" w:rsidRPr="00E1586D">
        <w:rPr>
          <w:sz w:val="22"/>
          <w:szCs w:val="22"/>
        </w:rPr>
        <w:t>home.</w:t>
      </w:r>
    </w:p>
    <w:p w:rsidR="00830DDC" w:rsidRDefault="00830DDC" w:rsidP="00C05F84">
      <w:pPr>
        <w:pStyle w:val="DefaultText"/>
        <w:ind w:left="540"/>
        <w:rPr>
          <w:sz w:val="22"/>
          <w:szCs w:val="22"/>
        </w:rPr>
      </w:pPr>
    </w:p>
    <w:p w:rsidR="00830DDC" w:rsidRPr="00E1586D" w:rsidRDefault="0042408B" w:rsidP="00C05F84">
      <w:pPr>
        <w:pStyle w:val="DefaultText"/>
        <w:numPr>
          <w:ilvl w:val="0"/>
          <w:numId w:val="63"/>
        </w:numPr>
        <w:tabs>
          <w:tab w:val="clear" w:pos="720"/>
          <w:tab w:val="left" w:pos="1080"/>
        </w:tabs>
        <w:ind w:left="1080" w:hanging="540"/>
        <w:rPr>
          <w:sz w:val="22"/>
          <w:szCs w:val="22"/>
        </w:rPr>
      </w:pPr>
      <w:r w:rsidRPr="00E1586D">
        <w:rPr>
          <w:sz w:val="22"/>
          <w:szCs w:val="22"/>
        </w:rPr>
        <w:t>Before a permit is granted to transport a</w:t>
      </w:r>
      <w:r w:rsidR="008B4AAF" w:rsidRPr="00E1586D">
        <w:rPr>
          <w:sz w:val="22"/>
          <w:szCs w:val="22"/>
        </w:rPr>
        <w:t xml:space="preserve"> mobile home the applicant must provide the Overlimit Permit Unit with:</w:t>
      </w:r>
    </w:p>
    <w:p w:rsidR="004479BE" w:rsidRPr="00E1586D" w:rsidRDefault="004479BE" w:rsidP="00C05F84">
      <w:pPr>
        <w:pStyle w:val="DefaultText"/>
        <w:ind w:left="540"/>
        <w:rPr>
          <w:sz w:val="22"/>
          <w:szCs w:val="22"/>
        </w:rPr>
      </w:pPr>
    </w:p>
    <w:p w:rsidR="004479BE" w:rsidRPr="00E1586D" w:rsidRDefault="008B4AAF" w:rsidP="00E35BDD">
      <w:pPr>
        <w:pStyle w:val="DefaultText"/>
        <w:numPr>
          <w:ilvl w:val="0"/>
          <w:numId w:val="86"/>
        </w:numPr>
        <w:tabs>
          <w:tab w:val="clear" w:pos="1620"/>
        </w:tabs>
        <w:ind w:left="1620" w:hanging="540"/>
        <w:rPr>
          <w:sz w:val="22"/>
          <w:szCs w:val="22"/>
        </w:rPr>
      </w:pPr>
      <w:r w:rsidRPr="00E1586D">
        <w:rPr>
          <w:sz w:val="22"/>
          <w:szCs w:val="22"/>
        </w:rPr>
        <w:t>the registration information for the mobile home</w:t>
      </w:r>
      <w:r w:rsidR="00866F52" w:rsidRPr="00E1586D">
        <w:rPr>
          <w:sz w:val="22"/>
          <w:szCs w:val="22"/>
        </w:rPr>
        <w:t xml:space="preserve"> (dealer or transit plate number)</w:t>
      </w:r>
      <w:r w:rsidRPr="00E1586D">
        <w:rPr>
          <w:sz w:val="22"/>
          <w:szCs w:val="22"/>
        </w:rPr>
        <w:t>; and</w:t>
      </w:r>
    </w:p>
    <w:p w:rsidR="0042408B" w:rsidRPr="00E1586D" w:rsidRDefault="0042408B" w:rsidP="00C05F84">
      <w:pPr>
        <w:pStyle w:val="DefaultText"/>
        <w:ind w:left="1080"/>
        <w:rPr>
          <w:sz w:val="22"/>
          <w:szCs w:val="22"/>
        </w:rPr>
      </w:pPr>
    </w:p>
    <w:p w:rsidR="0042408B" w:rsidRPr="00E1586D" w:rsidRDefault="006B20EC" w:rsidP="00E35BDD">
      <w:pPr>
        <w:pStyle w:val="DefaultText"/>
        <w:numPr>
          <w:ilvl w:val="0"/>
          <w:numId w:val="86"/>
        </w:numPr>
        <w:tabs>
          <w:tab w:val="clear" w:pos="1620"/>
        </w:tabs>
        <w:ind w:left="1620" w:hanging="540"/>
        <w:rPr>
          <w:sz w:val="22"/>
          <w:szCs w:val="22"/>
        </w:rPr>
      </w:pPr>
      <w:proofErr w:type="gramStart"/>
      <w:r w:rsidRPr="00E1586D">
        <w:rPr>
          <w:sz w:val="22"/>
          <w:szCs w:val="22"/>
        </w:rPr>
        <w:t>the</w:t>
      </w:r>
      <w:proofErr w:type="gramEnd"/>
      <w:r w:rsidRPr="00E1586D">
        <w:rPr>
          <w:sz w:val="22"/>
          <w:szCs w:val="22"/>
        </w:rPr>
        <w:t xml:space="preserve"> required mobile home i</w:t>
      </w:r>
      <w:r w:rsidR="0042408B" w:rsidRPr="00E1586D">
        <w:rPr>
          <w:sz w:val="22"/>
          <w:szCs w:val="22"/>
        </w:rPr>
        <w:t>dentification information</w:t>
      </w:r>
      <w:r w:rsidRPr="00E1586D">
        <w:rPr>
          <w:sz w:val="22"/>
          <w:szCs w:val="22"/>
        </w:rPr>
        <w:t xml:space="preserve"> </w:t>
      </w:r>
      <w:r w:rsidR="008B4AAF" w:rsidRPr="00E1586D">
        <w:rPr>
          <w:sz w:val="22"/>
          <w:szCs w:val="22"/>
        </w:rPr>
        <w:t>which is the year, make, color, and serial number</w:t>
      </w:r>
      <w:r w:rsidR="00E1586D" w:rsidRPr="00E1586D">
        <w:rPr>
          <w:sz w:val="22"/>
          <w:szCs w:val="22"/>
        </w:rPr>
        <w:t>.</w:t>
      </w:r>
    </w:p>
    <w:p w:rsidR="00830DDC" w:rsidRPr="00E1586D" w:rsidRDefault="00830DDC" w:rsidP="00C05F84">
      <w:pPr>
        <w:pStyle w:val="DefaultText"/>
        <w:ind w:left="540"/>
        <w:rPr>
          <w:sz w:val="22"/>
          <w:szCs w:val="22"/>
        </w:rPr>
      </w:pPr>
    </w:p>
    <w:p w:rsidR="00830DDC" w:rsidRPr="00E1586D" w:rsidRDefault="000A6A77" w:rsidP="00C05F84">
      <w:pPr>
        <w:pStyle w:val="DefaultText"/>
        <w:numPr>
          <w:ilvl w:val="0"/>
          <w:numId w:val="63"/>
        </w:numPr>
        <w:tabs>
          <w:tab w:val="clear" w:pos="720"/>
          <w:tab w:val="left" w:pos="1080"/>
        </w:tabs>
        <w:ind w:left="1080" w:hanging="540"/>
        <w:rPr>
          <w:sz w:val="22"/>
          <w:szCs w:val="22"/>
        </w:rPr>
      </w:pPr>
      <w:r w:rsidRPr="00E1586D">
        <w:rPr>
          <w:sz w:val="22"/>
          <w:szCs w:val="22"/>
        </w:rPr>
        <w:t>Before a permit is granted to transport a modular home the app</w:t>
      </w:r>
      <w:r w:rsidR="006B20EC" w:rsidRPr="00E1586D">
        <w:rPr>
          <w:sz w:val="22"/>
          <w:szCs w:val="22"/>
        </w:rPr>
        <w:t>licant must provide the Overlimit Permit Unit with:</w:t>
      </w:r>
    </w:p>
    <w:p w:rsidR="004479BE" w:rsidRPr="00E1586D" w:rsidRDefault="004479BE" w:rsidP="00C05F84">
      <w:pPr>
        <w:pStyle w:val="DefaultText"/>
        <w:ind w:left="540"/>
        <w:rPr>
          <w:sz w:val="22"/>
          <w:szCs w:val="22"/>
        </w:rPr>
      </w:pPr>
    </w:p>
    <w:p w:rsidR="004479BE" w:rsidRPr="00E1586D" w:rsidRDefault="000A6A77" w:rsidP="00E35BDD">
      <w:pPr>
        <w:pStyle w:val="DefaultText"/>
        <w:numPr>
          <w:ilvl w:val="0"/>
          <w:numId w:val="85"/>
        </w:numPr>
        <w:tabs>
          <w:tab w:val="clear" w:pos="1620"/>
        </w:tabs>
        <w:ind w:left="1620" w:hanging="540"/>
        <w:rPr>
          <w:sz w:val="22"/>
          <w:szCs w:val="22"/>
        </w:rPr>
      </w:pPr>
      <w:r w:rsidRPr="00E1586D">
        <w:rPr>
          <w:sz w:val="22"/>
          <w:szCs w:val="22"/>
        </w:rPr>
        <w:t xml:space="preserve">the registration </w:t>
      </w:r>
      <w:r w:rsidR="006B20EC" w:rsidRPr="00E1586D">
        <w:rPr>
          <w:sz w:val="22"/>
          <w:szCs w:val="22"/>
        </w:rPr>
        <w:t>information for the semitrailer (plate number)</w:t>
      </w:r>
      <w:r w:rsidRPr="00E1586D">
        <w:rPr>
          <w:sz w:val="22"/>
          <w:szCs w:val="22"/>
        </w:rPr>
        <w:t>; and</w:t>
      </w:r>
    </w:p>
    <w:p w:rsidR="000A6A77" w:rsidRPr="00E1586D" w:rsidRDefault="000A6A77" w:rsidP="00C05F84">
      <w:pPr>
        <w:pStyle w:val="DefaultText"/>
        <w:ind w:left="1080"/>
        <w:rPr>
          <w:sz w:val="22"/>
          <w:szCs w:val="22"/>
        </w:rPr>
      </w:pPr>
    </w:p>
    <w:p w:rsidR="000A6A77" w:rsidRPr="00E1586D" w:rsidRDefault="000A6A77" w:rsidP="00E35BDD">
      <w:pPr>
        <w:pStyle w:val="DefaultText"/>
        <w:numPr>
          <w:ilvl w:val="0"/>
          <w:numId w:val="85"/>
        </w:numPr>
        <w:tabs>
          <w:tab w:val="clear" w:pos="1620"/>
        </w:tabs>
        <w:ind w:left="1620" w:hanging="540"/>
        <w:rPr>
          <w:sz w:val="22"/>
          <w:szCs w:val="22"/>
        </w:rPr>
      </w:pPr>
      <w:proofErr w:type="gramStart"/>
      <w:r w:rsidRPr="00E1586D">
        <w:rPr>
          <w:sz w:val="22"/>
          <w:szCs w:val="22"/>
        </w:rPr>
        <w:t>the</w:t>
      </w:r>
      <w:proofErr w:type="gramEnd"/>
      <w:r w:rsidRPr="00E1586D">
        <w:rPr>
          <w:sz w:val="22"/>
          <w:szCs w:val="22"/>
        </w:rPr>
        <w:t xml:space="preserve"> </w:t>
      </w:r>
      <w:r w:rsidR="00425939" w:rsidRPr="00E1586D">
        <w:rPr>
          <w:sz w:val="22"/>
          <w:szCs w:val="22"/>
        </w:rPr>
        <w:t xml:space="preserve">serial number </w:t>
      </w:r>
      <w:r w:rsidR="006B20EC" w:rsidRPr="00E1586D">
        <w:rPr>
          <w:sz w:val="22"/>
          <w:szCs w:val="22"/>
        </w:rPr>
        <w:t>of</w:t>
      </w:r>
      <w:r w:rsidR="00425939" w:rsidRPr="00E1586D">
        <w:rPr>
          <w:sz w:val="22"/>
          <w:szCs w:val="22"/>
        </w:rPr>
        <w:t xml:space="preserve"> the home to be transported.</w:t>
      </w:r>
    </w:p>
    <w:p w:rsidR="00CF3934" w:rsidRDefault="00CF3934" w:rsidP="00C05F84">
      <w:pPr>
        <w:pStyle w:val="DefaultText"/>
        <w:ind w:left="540"/>
        <w:rPr>
          <w:sz w:val="22"/>
          <w:szCs w:val="22"/>
        </w:rPr>
      </w:pPr>
    </w:p>
    <w:p w:rsidR="00CF3934" w:rsidRPr="00E1586D" w:rsidRDefault="005E1E5F" w:rsidP="00C05F84">
      <w:pPr>
        <w:pStyle w:val="DefaultText"/>
        <w:numPr>
          <w:ilvl w:val="0"/>
          <w:numId w:val="63"/>
        </w:numPr>
        <w:tabs>
          <w:tab w:val="clear" w:pos="720"/>
          <w:tab w:val="left" w:pos="1080"/>
        </w:tabs>
        <w:ind w:left="1080" w:hanging="540"/>
        <w:rPr>
          <w:sz w:val="22"/>
          <w:szCs w:val="22"/>
        </w:rPr>
      </w:pPr>
      <w:r w:rsidRPr="00E1586D">
        <w:rPr>
          <w:sz w:val="22"/>
          <w:szCs w:val="22"/>
        </w:rPr>
        <w:t xml:space="preserve">Previously used </w:t>
      </w:r>
      <w:r w:rsidR="00E1586D" w:rsidRPr="00E1586D">
        <w:rPr>
          <w:sz w:val="22"/>
          <w:szCs w:val="22"/>
        </w:rPr>
        <w:t xml:space="preserve">mobile </w:t>
      </w:r>
      <w:r w:rsidRPr="00E1586D">
        <w:rPr>
          <w:sz w:val="22"/>
          <w:szCs w:val="22"/>
        </w:rPr>
        <w:t>homes require a current tax release (MV-47</w:t>
      </w:r>
      <w:r w:rsidR="008E188D" w:rsidRPr="00E1586D">
        <w:rPr>
          <w:sz w:val="22"/>
          <w:szCs w:val="22"/>
        </w:rPr>
        <w:t xml:space="preserve"> or MV-47E</w:t>
      </w:r>
      <w:r w:rsidRPr="00E1586D">
        <w:rPr>
          <w:sz w:val="22"/>
          <w:szCs w:val="22"/>
        </w:rPr>
        <w:t>)</w:t>
      </w:r>
      <w:r w:rsidRPr="00E1586D">
        <w:rPr>
          <w:sz w:val="22"/>
          <w:szCs w:val="22"/>
        </w:rPr>
        <w:fldChar w:fldCharType="begin"/>
      </w:r>
      <w:r w:rsidRPr="00E1586D">
        <w:rPr>
          <w:sz w:val="22"/>
          <w:szCs w:val="22"/>
        </w:rPr>
        <w:instrText xml:space="preserve"> XE </w:instrText>
      </w:r>
      <w:r w:rsidR="00B0256C" w:rsidRPr="00E1586D">
        <w:rPr>
          <w:sz w:val="22"/>
          <w:szCs w:val="22"/>
        </w:rPr>
        <w:instrText>“</w:instrText>
      </w:r>
      <w:r w:rsidRPr="00E1586D">
        <w:rPr>
          <w:sz w:val="22"/>
          <w:szCs w:val="22"/>
        </w:rPr>
        <w:instrText>tax release</w:instrText>
      </w:r>
      <w:r w:rsidR="00B0256C" w:rsidRPr="00E1586D">
        <w:rPr>
          <w:sz w:val="22"/>
          <w:szCs w:val="22"/>
        </w:rPr>
        <w:instrText>”</w:instrText>
      </w:r>
      <w:r w:rsidRPr="00E1586D">
        <w:rPr>
          <w:sz w:val="22"/>
          <w:szCs w:val="22"/>
        </w:rPr>
        <w:instrText xml:space="preserve"> </w:instrText>
      </w:r>
      <w:r w:rsidRPr="00E1586D">
        <w:rPr>
          <w:sz w:val="22"/>
          <w:szCs w:val="22"/>
        </w:rPr>
        <w:fldChar w:fldCharType="end"/>
      </w:r>
      <w:r w:rsidR="003D091F" w:rsidRPr="00E1586D">
        <w:rPr>
          <w:sz w:val="22"/>
          <w:szCs w:val="22"/>
        </w:rPr>
        <w:t xml:space="preserve"> from the town of</w:t>
      </w:r>
      <w:r w:rsidR="00CF3934" w:rsidRPr="00E1586D">
        <w:rPr>
          <w:sz w:val="22"/>
          <w:szCs w:val="22"/>
        </w:rPr>
        <w:t xml:space="preserve"> </w:t>
      </w:r>
      <w:r w:rsidRPr="00E1586D">
        <w:rPr>
          <w:sz w:val="22"/>
          <w:szCs w:val="22"/>
        </w:rPr>
        <w:t>origin, prior to being issued a permit. The tax release must be c</w:t>
      </w:r>
      <w:r w:rsidR="003D091F" w:rsidRPr="00E1586D">
        <w:rPr>
          <w:sz w:val="22"/>
          <w:szCs w:val="22"/>
        </w:rPr>
        <w:t>omplete and include an official</w:t>
      </w:r>
      <w:r w:rsidR="00CF3934" w:rsidRPr="00E1586D">
        <w:rPr>
          <w:sz w:val="22"/>
          <w:szCs w:val="22"/>
        </w:rPr>
        <w:t xml:space="preserve"> </w:t>
      </w:r>
      <w:r w:rsidRPr="00E1586D">
        <w:rPr>
          <w:sz w:val="22"/>
          <w:szCs w:val="22"/>
        </w:rPr>
        <w:t xml:space="preserve">town stamp. Homes coming from a sales lot </w:t>
      </w:r>
      <w:r w:rsidR="00830DDC" w:rsidRPr="00E1586D">
        <w:rPr>
          <w:sz w:val="22"/>
          <w:szCs w:val="22"/>
        </w:rPr>
        <w:t xml:space="preserve">or from out-of-state </w:t>
      </w:r>
      <w:r w:rsidRPr="00E1586D">
        <w:rPr>
          <w:sz w:val="22"/>
          <w:szCs w:val="22"/>
        </w:rPr>
        <w:t>do not require this form.</w:t>
      </w:r>
    </w:p>
    <w:p w:rsidR="00CF3934" w:rsidRDefault="00CF3934" w:rsidP="00C05F84">
      <w:pPr>
        <w:pStyle w:val="DefaultText"/>
        <w:ind w:left="540"/>
        <w:rPr>
          <w:sz w:val="22"/>
          <w:szCs w:val="22"/>
        </w:rPr>
      </w:pPr>
    </w:p>
    <w:p w:rsidR="00CF3934" w:rsidRPr="00E1586D" w:rsidRDefault="005E1E5F" w:rsidP="00C05F84">
      <w:pPr>
        <w:pStyle w:val="DefaultText"/>
        <w:numPr>
          <w:ilvl w:val="0"/>
          <w:numId w:val="63"/>
        </w:numPr>
        <w:tabs>
          <w:tab w:val="clear" w:pos="720"/>
          <w:tab w:val="left" w:pos="1080"/>
        </w:tabs>
        <w:ind w:left="1080" w:hanging="540"/>
        <w:rPr>
          <w:sz w:val="22"/>
          <w:szCs w:val="22"/>
        </w:rPr>
      </w:pPr>
      <w:r w:rsidRPr="00E1586D">
        <w:rPr>
          <w:sz w:val="22"/>
          <w:szCs w:val="22"/>
        </w:rPr>
        <w:t xml:space="preserve">Additional dimensional requirements </w:t>
      </w:r>
      <w:r w:rsidR="007D3F9F" w:rsidRPr="00E1586D">
        <w:rPr>
          <w:sz w:val="22"/>
          <w:szCs w:val="22"/>
        </w:rPr>
        <w:t xml:space="preserve">are imposed </w:t>
      </w:r>
      <w:r w:rsidRPr="00E1586D">
        <w:rPr>
          <w:sz w:val="22"/>
          <w:szCs w:val="22"/>
        </w:rPr>
        <w:t>for</w:t>
      </w:r>
      <w:r w:rsidR="00866F52" w:rsidRPr="00E1586D">
        <w:rPr>
          <w:sz w:val="22"/>
          <w:szCs w:val="22"/>
        </w:rPr>
        <w:t xml:space="preserve"> </w:t>
      </w:r>
      <w:r w:rsidRPr="00E1586D">
        <w:rPr>
          <w:sz w:val="22"/>
          <w:szCs w:val="22"/>
        </w:rPr>
        <w:t>mobile and modular home</w:t>
      </w:r>
      <w:r w:rsidR="00866F52" w:rsidRPr="00E1586D">
        <w:rPr>
          <w:sz w:val="22"/>
          <w:szCs w:val="22"/>
        </w:rPr>
        <w:t>s.</w:t>
      </w:r>
    </w:p>
    <w:p w:rsidR="00CF3934" w:rsidRPr="00E1586D" w:rsidRDefault="00CF3934" w:rsidP="00C05F84">
      <w:pPr>
        <w:pStyle w:val="DefaultText"/>
        <w:ind w:left="540"/>
        <w:rPr>
          <w:sz w:val="22"/>
          <w:szCs w:val="22"/>
        </w:rPr>
      </w:pPr>
    </w:p>
    <w:p w:rsidR="00CF3934" w:rsidRPr="00E1586D" w:rsidRDefault="00E1586D" w:rsidP="00C05F84">
      <w:pPr>
        <w:pStyle w:val="DefaultText"/>
        <w:numPr>
          <w:ilvl w:val="1"/>
          <w:numId w:val="63"/>
        </w:numPr>
        <w:tabs>
          <w:tab w:val="clear" w:pos="1080"/>
        </w:tabs>
        <w:ind w:left="1620" w:hanging="540"/>
        <w:rPr>
          <w:sz w:val="22"/>
          <w:szCs w:val="22"/>
        </w:rPr>
      </w:pPr>
      <w:r w:rsidRPr="00E1586D">
        <w:rPr>
          <w:sz w:val="22"/>
          <w:szCs w:val="22"/>
        </w:rPr>
        <w:t>If t</w:t>
      </w:r>
      <w:r w:rsidR="005127AB" w:rsidRPr="00E1586D">
        <w:rPr>
          <w:sz w:val="22"/>
          <w:szCs w:val="22"/>
        </w:rPr>
        <w:t>he</w:t>
      </w:r>
      <w:r w:rsidR="007D3F9F" w:rsidRPr="00E1586D">
        <w:rPr>
          <w:sz w:val="22"/>
          <w:szCs w:val="22"/>
        </w:rPr>
        <w:t xml:space="preserve"> home is </w:t>
      </w:r>
      <w:r w:rsidR="00A122BF" w:rsidRPr="00E1586D">
        <w:rPr>
          <w:sz w:val="22"/>
          <w:szCs w:val="22"/>
        </w:rPr>
        <w:t>11</w:t>
      </w:r>
      <w:r w:rsidR="005E1E5F" w:rsidRPr="00E1586D">
        <w:rPr>
          <w:sz w:val="22"/>
          <w:szCs w:val="22"/>
        </w:rPr>
        <w:t xml:space="preserve"> feet </w:t>
      </w:r>
      <w:r w:rsidR="003D091F" w:rsidRPr="00E1586D">
        <w:rPr>
          <w:sz w:val="22"/>
          <w:szCs w:val="22"/>
        </w:rPr>
        <w:t xml:space="preserve">six </w:t>
      </w:r>
      <w:r w:rsidR="00A122BF" w:rsidRPr="00E1586D">
        <w:rPr>
          <w:sz w:val="22"/>
          <w:szCs w:val="22"/>
        </w:rPr>
        <w:t>6</w:t>
      </w:r>
      <w:r w:rsidR="005E1E5F" w:rsidRPr="00E1586D">
        <w:rPr>
          <w:sz w:val="22"/>
          <w:szCs w:val="22"/>
        </w:rPr>
        <w:t xml:space="preserve"> inches or wider</w:t>
      </w:r>
      <w:r w:rsidR="00395715" w:rsidRPr="00E1586D">
        <w:rPr>
          <w:sz w:val="22"/>
          <w:szCs w:val="22"/>
        </w:rPr>
        <w:t xml:space="preserve">, </w:t>
      </w:r>
      <w:r w:rsidR="00F70648" w:rsidRPr="00E1586D">
        <w:rPr>
          <w:sz w:val="22"/>
          <w:szCs w:val="22"/>
        </w:rPr>
        <w:t xml:space="preserve">when </w:t>
      </w:r>
      <w:r w:rsidR="00395715" w:rsidRPr="00E1586D">
        <w:rPr>
          <w:sz w:val="22"/>
          <w:szCs w:val="22"/>
        </w:rPr>
        <w:t xml:space="preserve">measured at </w:t>
      </w:r>
      <w:r w:rsidR="000E20AF" w:rsidRPr="00E1586D">
        <w:rPr>
          <w:sz w:val="22"/>
          <w:szCs w:val="22"/>
        </w:rPr>
        <w:t xml:space="preserve">the </w:t>
      </w:r>
      <w:r w:rsidR="00395715" w:rsidRPr="00E1586D">
        <w:rPr>
          <w:sz w:val="22"/>
          <w:szCs w:val="22"/>
        </w:rPr>
        <w:t>base</w:t>
      </w:r>
    </w:p>
    <w:p w:rsidR="00CF3934" w:rsidRPr="00E1586D" w:rsidRDefault="00CF3934" w:rsidP="00C05F84">
      <w:pPr>
        <w:pStyle w:val="DefaultText"/>
        <w:ind w:left="1080"/>
        <w:rPr>
          <w:sz w:val="22"/>
          <w:szCs w:val="22"/>
        </w:rPr>
      </w:pPr>
    </w:p>
    <w:p w:rsidR="00CF3934" w:rsidRPr="00DB7DAF" w:rsidRDefault="005127AB" w:rsidP="00C05F84">
      <w:pPr>
        <w:pStyle w:val="DefaultText"/>
        <w:numPr>
          <w:ilvl w:val="2"/>
          <w:numId w:val="63"/>
        </w:numPr>
        <w:tabs>
          <w:tab w:val="clear" w:pos="1908"/>
        </w:tabs>
        <w:ind w:left="2160" w:hanging="540"/>
        <w:rPr>
          <w:b/>
          <w:sz w:val="22"/>
          <w:szCs w:val="22"/>
        </w:rPr>
      </w:pPr>
      <w:r w:rsidRPr="00DB7DAF">
        <w:rPr>
          <w:b/>
          <w:sz w:val="22"/>
          <w:szCs w:val="22"/>
        </w:rPr>
        <w:t>Towing Vehicle</w:t>
      </w:r>
    </w:p>
    <w:p w:rsidR="00CF3934" w:rsidRPr="00E1586D" w:rsidRDefault="00CF3934" w:rsidP="00C05F84">
      <w:pPr>
        <w:pStyle w:val="DefaultText"/>
        <w:ind w:left="1620"/>
        <w:rPr>
          <w:sz w:val="22"/>
          <w:szCs w:val="22"/>
        </w:rPr>
      </w:pPr>
    </w:p>
    <w:p w:rsidR="005127AB" w:rsidRPr="00E1586D" w:rsidRDefault="005127AB" w:rsidP="00DB7DAF">
      <w:pPr>
        <w:pStyle w:val="DefaultText"/>
        <w:numPr>
          <w:ilvl w:val="3"/>
          <w:numId w:val="63"/>
        </w:numPr>
        <w:tabs>
          <w:tab w:val="clear" w:pos="2880"/>
          <w:tab w:val="left" w:pos="2700"/>
        </w:tabs>
        <w:ind w:left="2700" w:hanging="540"/>
        <w:rPr>
          <w:sz w:val="22"/>
          <w:szCs w:val="22"/>
        </w:rPr>
      </w:pPr>
      <w:r w:rsidRPr="00E1586D">
        <w:rPr>
          <w:sz w:val="22"/>
          <w:szCs w:val="22"/>
        </w:rPr>
        <w:t xml:space="preserve">The towing vehicle must have </w:t>
      </w:r>
      <w:r w:rsidR="00FC3994" w:rsidRPr="00E1586D">
        <w:rPr>
          <w:sz w:val="22"/>
          <w:szCs w:val="22"/>
        </w:rPr>
        <w:t>dual wheels on the drive axle, an</w:t>
      </w:r>
      <w:r w:rsidRPr="00E1586D">
        <w:rPr>
          <w:sz w:val="22"/>
          <w:szCs w:val="22"/>
        </w:rPr>
        <w:t xml:space="preserve">d </w:t>
      </w:r>
      <w:r w:rsidR="005F6415" w:rsidRPr="00E1586D">
        <w:rPr>
          <w:sz w:val="22"/>
          <w:szCs w:val="22"/>
        </w:rPr>
        <w:t>a g</w:t>
      </w:r>
      <w:r w:rsidR="005E1E5F" w:rsidRPr="00E1586D">
        <w:rPr>
          <w:sz w:val="22"/>
          <w:szCs w:val="22"/>
        </w:rPr>
        <w:t>ross vehicle weight rating of 26</w:t>
      </w:r>
      <w:r w:rsidR="008E188D" w:rsidRPr="00E1586D">
        <w:rPr>
          <w:sz w:val="22"/>
          <w:szCs w:val="22"/>
        </w:rPr>
        <w:t>,001 lbs.</w:t>
      </w:r>
      <w:r w:rsidR="005E1E5F" w:rsidRPr="00E1586D">
        <w:rPr>
          <w:sz w:val="22"/>
          <w:szCs w:val="22"/>
        </w:rPr>
        <w:t xml:space="preserve"> or more</w:t>
      </w:r>
      <w:r w:rsidR="00FC3994" w:rsidRPr="00E1586D">
        <w:rPr>
          <w:sz w:val="22"/>
          <w:szCs w:val="22"/>
        </w:rPr>
        <w:t>.</w:t>
      </w:r>
    </w:p>
    <w:p w:rsidR="00E1586D" w:rsidRPr="00E1586D" w:rsidRDefault="00E1586D" w:rsidP="00DB7DAF">
      <w:pPr>
        <w:pStyle w:val="DefaultText"/>
        <w:tabs>
          <w:tab w:val="left" w:pos="2700"/>
        </w:tabs>
        <w:ind w:left="2700" w:hanging="540"/>
        <w:rPr>
          <w:sz w:val="22"/>
          <w:szCs w:val="22"/>
        </w:rPr>
      </w:pPr>
    </w:p>
    <w:p w:rsidR="00CF3934" w:rsidRPr="00E1586D" w:rsidRDefault="005E1E5F" w:rsidP="00DB7DAF">
      <w:pPr>
        <w:pStyle w:val="DefaultText"/>
        <w:numPr>
          <w:ilvl w:val="3"/>
          <w:numId w:val="63"/>
        </w:numPr>
        <w:tabs>
          <w:tab w:val="clear" w:pos="2880"/>
          <w:tab w:val="left" w:pos="2700"/>
        </w:tabs>
        <w:ind w:left="2700" w:hanging="540"/>
        <w:rPr>
          <w:sz w:val="22"/>
          <w:szCs w:val="22"/>
        </w:rPr>
      </w:pPr>
      <w:r w:rsidRPr="00E1586D">
        <w:rPr>
          <w:sz w:val="22"/>
          <w:szCs w:val="22"/>
        </w:rPr>
        <w:t>Ve</w:t>
      </w:r>
      <w:r w:rsidR="00A26D44" w:rsidRPr="00E1586D">
        <w:rPr>
          <w:sz w:val="22"/>
          <w:szCs w:val="22"/>
        </w:rPr>
        <w:t>hicles of at least 20,000 lbs.</w:t>
      </w:r>
      <w:r w:rsidRPr="00E1586D">
        <w:rPr>
          <w:sz w:val="22"/>
          <w:szCs w:val="22"/>
        </w:rPr>
        <w:t xml:space="preserve"> gross vehicle weight rating in use as of July</w:t>
      </w:r>
      <w:r w:rsidR="00DB7DAF">
        <w:rPr>
          <w:sz w:val="22"/>
          <w:szCs w:val="22"/>
        </w:rPr>
        <w:t> </w:t>
      </w:r>
      <w:r w:rsidRPr="00E1586D">
        <w:rPr>
          <w:sz w:val="22"/>
          <w:szCs w:val="22"/>
        </w:rPr>
        <w:t xml:space="preserve">1, 1995 </w:t>
      </w:r>
      <w:r w:rsidR="00CF3934" w:rsidRPr="00E1586D">
        <w:rPr>
          <w:sz w:val="22"/>
          <w:szCs w:val="22"/>
        </w:rPr>
        <w:t>b</w:t>
      </w:r>
      <w:r w:rsidRPr="00E1586D">
        <w:rPr>
          <w:sz w:val="22"/>
          <w:szCs w:val="22"/>
        </w:rPr>
        <w:t>y</w:t>
      </w:r>
      <w:r w:rsidR="00650958" w:rsidRPr="00E1586D">
        <w:rPr>
          <w:sz w:val="22"/>
          <w:szCs w:val="22"/>
        </w:rPr>
        <w:t xml:space="preserve"> the</w:t>
      </w:r>
      <w:r w:rsidRPr="00E1586D">
        <w:rPr>
          <w:sz w:val="22"/>
          <w:szCs w:val="22"/>
        </w:rPr>
        <w:t xml:space="preserve"> permittee may continue to be used until permanently taken out of </w:t>
      </w:r>
      <w:r w:rsidR="00FC3994" w:rsidRPr="00E1586D">
        <w:rPr>
          <w:sz w:val="22"/>
          <w:szCs w:val="22"/>
        </w:rPr>
        <w:t xml:space="preserve">the </w:t>
      </w:r>
      <w:r w:rsidRPr="00E1586D">
        <w:rPr>
          <w:sz w:val="22"/>
          <w:szCs w:val="22"/>
        </w:rPr>
        <w:t xml:space="preserve">mobile home </w:t>
      </w:r>
      <w:r w:rsidR="00CF3934" w:rsidRPr="00E1586D">
        <w:rPr>
          <w:sz w:val="22"/>
          <w:szCs w:val="22"/>
        </w:rPr>
        <w:t>m</w:t>
      </w:r>
      <w:r w:rsidRPr="00E1586D">
        <w:rPr>
          <w:sz w:val="22"/>
          <w:szCs w:val="22"/>
        </w:rPr>
        <w:t>oving service by that permittee.</w:t>
      </w:r>
    </w:p>
    <w:p w:rsidR="00CF3934" w:rsidRPr="00E1586D" w:rsidRDefault="00CF3934" w:rsidP="00C05F84">
      <w:pPr>
        <w:pStyle w:val="DefaultText"/>
        <w:ind w:left="1620"/>
        <w:rPr>
          <w:sz w:val="22"/>
          <w:szCs w:val="22"/>
        </w:rPr>
      </w:pPr>
    </w:p>
    <w:p w:rsidR="005F2362" w:rsidRPr="00DB7DAF" w:rsidRDefault="00A26D44" w:rsidP="00C05F84">
      <w:pPr>
        <w:pStyle w:val="DefaultText"/>
        <w:numPr>
          <w:ilvl w:val="2"/>
          <w:numId w:val="63"/>
        </w:numPr>
        <w:tabs>
          <w:tab w:val="clear" w:pos="1908"/>
        </w:tabs>
        <w:ind w:left="2160" w:hanging="540"/>
        <w:rPr>
          <w:b/>
          <w:sz w:val="22"/>
          <w:szCs w:val="22"/>
        </w:rPr>
      </w:pPr>
      <w:r w:rsidRPr="00DB7DAF">
        <w:rPr>
          <w:b/>
          <w:sz w:val="22"/>
          <w:szCs w:val="22"/>
        </w:rPr>
        <w:t xml:space="preserve">Warning </w:t>
      </w:r>
      <w:r w:rsidR="006367DD" w:rsidRPr="00DB7DAF">
        <w:rPr>
          <w:b/>
          <w:sz w:val="22"/>
          <w:szCs w:val="22"/>
        </w:rPr>
        <w:t>F</w:t>
      </w:r>
      <w:r w:rsidRPr="00DB7DAF">
        <w:rPr>
          <w:b/>
          <w:sz w:val="22"/>
          <w:szCs w:val="22"/>
        </w:rPr>
        <w:t>lags</w:t>
      </w:r>
    </w:p>
    <w:p w:rsidR="00F70648" w:rsidRPr="00E1586D" w:rsidRDefault="00F70648" w:rsidP="00C05F84">
      <w:pPr>
        <w:pStyle w:val="DefaultText"/>
        <w:ind w:left="1620"/>
        <w:rPr>
          <w:sz w:val="22"/>
          <w:szCs w:val="22"/>
        </w:rPr>
      </w:pPr>
    </w:p>
    <w:p w:rsidR="005F2362" w:rsidRPr="00E1586D" w:rsidRDefault="00F70648" w:rsidP="00DB7DAF">
      <w:pPr>
        <w:pStyle w:val="DefaultText"/>
        <w:numPr>
          <w:ilvl w:val="0"/>
          <w:numId w:val="64"/>
        </w:numPr>
        <w:tabs>
          <w:tab w:val="clear" w:pos="1548"/>
          <w:tab w:val="left" w:pos="2700"/>
        </w:tabs>
        <w:ind w:left="2700" w:hanging="540"/>
        <w:rPr>
          <w:sz w:val="22"/>
          <w:szCs w:val="22"/>
        </w:rPr>
      </w:pPr>
      <w:r w:rsidRPr="00E1586D">
        <w:rPr>
          <w:sz w:val="22"/>
          <w:szCs w:val="22"/>
        </w:rPr>
        <w:t xml:space="preserve">A </w:t>
      </w:r>
      <w:r w:rsidR="00564362" w:rsidRPr="00E1586D">
        <w:rPr>
          <w:sz w:val="22"/>
          <w:szCs w:val="22"/>
        </w:rPr>
        <w:t xml:space="preserve">red or fluorescent orange </w:t>
      </w:r>
      <w:r w:rsidRPr="00E1586D">
        <w:rPr>
          <w:sz w:val="22"/>
          <w:szCs w:val="22"/>
        </w:rPr>
        <w:t>warning flag must be displayed on each of the four corners of the vehicle combination.</w:t>
      </w:r>
    </w:p>
    <w:p w:rsidR="005F2362" w:rsidRDefault="005F2362" w:rsidP="00C05F84">
      <w:pPr>
        <w:pStyle w:val="DefaultText"/>
        <w:ind w:left="1620"/>
        <w:rPr>
          <w:sz w:val="22"/>
          <w:szCs w:val="22"/>
        </w:rPr>
      </w:pPr>
    </w:p>
    <w:p w:rsidR="005F2362" w:rsidRPr="00DB7DAF" w:rsidRDefault="005E1E5F" w:rsidP="00C05F84">
      <w:pPr>
        <w:pStyle w:val="DefaultText"/>
        <w:numPr>
          <w:ilvl w:val="2"/>
          <w:numId w:val="63"/>
        </w:numPr>
        <w:tabs>
          <w:tab w:val="clear" w:pos="1908"/>
        </w:tabs>
        <w:ind w:left="2160" w:hanging="540"/>
        <w:rPr>
          <w:b/>
          <w:sz w:val="22"/>
          <w:szCs w:val="22"/>
        </w:rPr>
      </w:pPr>
      <w:r w:rsidRPr="00DB7DAF">
        <w:rPr>
          <w:b/>
          <w:sz w:val="22"/>
          <w:szCs w:val="22"/>
        </w:rPr>
        <w:t>Lighting</w:t>
      </w:r>
    </w:p>
    <w:p w:rsidR="005F2362" w:rsidRDefault="005F2362" w:rsidP="00C05F84">
      <w:pPr>
        <w:pStyle w:val="DefaultText"/>
        <w:ind w:left="1620"/>
        <w:rPr>
          <w:sz w:val="22"/>
          <w:szCs w:val="22"/>
        </w:rPr>
      </w:pPr>
    </w:p>
    <w:p w:rsidR="005F2362" w:rsidRPr="00E1586D" w:rsidRDefault="00611F21" w:rsidP="00DB7DAF">
      <w:pPr>
        <w:pStyle w:val="DefaultText"/>
        <w:numPr>
          <w:ilvl w:val="0"/>
          <w:numId w:val="65"/>
        </w:numPr>
        <w:tabs>
          <w:tab w:val="clear" w:pos="1548"/>
          <w:tab w:val="left" w:pos="2700"/>
        </w:tabs>
        <w:ind w:left="2700" w:right="-90" w:hanging="540"/>
        <w:rPr>
          <w:sz w:val="22"/>
          <w:szCs w:val="22"/>
        </w:rPr>
      </w:pPr>
      <w:r w:rsidRPr="00E1586D">
        <w:rPr>
          <w:sz w:val="22"/>
          <w:szCs w:val="22"/>
        </w:rPr>
        <w:t>The u</w:t>
      </w:r>
      <w:r w:rsidR="005E1E5F" w:rsidRPr="00E1586D">
        <w:rPr>
          <w:sz w:val="22"/>
          <w:szCs w:val="22"/>
        </w:rPr>
        <w:t xml:space="preserve">nit to be </w:t>
      </w:r>
      <w:r w:rsidRPr="00E1586D">
        <w:rPr>
          <w:sz w:val="22"/>
          <w:szCs w:val="22"/>
        </w:rPr>
        <w:t xml:space="preserve">moved must be </w:t>
      </w:r>
      <w:r w:rsidR="005E1E5F" w:rsidRPr="00E1586D">
        <w:rPr>
          <w:sz w:val="22"/>
          <w:szCs w:val="22"/>
        </w:rPr>
        <w:t>equipped with clearance lights and reflectors</w:t>
      </w:r>
      <w:r w:rsidR="006845EE" w:rsidRPr="00E1586D">
        <w:rPr>
          <w:sz w:val="22"/>
          <w:szCs w:val="22"/>
        </w:rPr>
        <w:t>.</w:t>
      </w:r>
    </w:p>
    <w:p w:rsidR="005F2362" w:rsidRPr="00E1586D" w:rsidRDefault="005F2362" w:rsidP="00C05F84">
      <w:pPr>
        <w:pStyle w:val="DefaultText"/>
        <w:ind w:left="1620"/>
        <w:rPr>
          <w:sz w:val="22"/>
          <w:szCs w:val="22"/>
        </w:rPr>
      </w:pPr>
    </w:p>
    <w:p w:rsidR="005F2362" w:rsidRPr="00CD4C27" w:rsidRDefault="005E1E5F" w:rsidP="00C05F84">
      <w:pPr>
        <w:pStyle w:val="DefaultText"/>
        <w:numPr>
          <w:ilvl w:val="2"/>
          <w:numId w:val="63"/>
        </w:numPr>
        <w:tabs>
          <w:tab w:val="clear" w:pos="1908"/>
        </w:tabs>
        <w:ind w:left="2160" w:hanging="540"/>
        <w:rPr>
          <w:b/>
          <w:sz w:val="22"/>
          <w:szCs w:val="22"/>
        </w:rPr>
      </w:pPr>
      <w:r w:rsidRPr="00CD4C27">
        <w:rPr>
          <w:b/>
          <w:sz w:val="22"/>
          <w:szCs w:val="22"/>
        </w:rPr>
        <w:t>S</w:t>
      </w:r>
      <w:r w:rsidR="00A26D44" w:rsidRPr="00CD4C27">
        <w:rPr>
          <w:b/>
          <w:sz w:val="22"/>
          <w:szCs w:val="22"/>
        </w:rPr>
        <w:t xml:space="preserve">afety </w:t>
      </w:r>
      <w:r w:rsidR="006367DD" w:rsidRPr="00CD4C27">
        <w:rPr>
          <w:b/>
          <w:sz w:val="22"/>
          <w:szCs w:val="22"/>
        </w:rPr>
        <w:t>C</w:t>
      </w:r>
      <w:r w:rsidR="00A26D44" w:rsidRPr="00CD4C27">
        <w:rPr>
          <w:b/>
          <w:sz w:val="22"/>
          <w:szCs w:val="22"/>
        </w:rPr>
        <w:t>hains</w:t>
      </w:r>
    </w:p>
    <w:p w:rsidR="005F2362" w:rsidRPr="00E1586D" w:rsidRDefault="005F2362" w:rsidP="00C05F84">
      <w:pPr>
        <w:pStyle w:val="DefaultText"/>
        <w:ind w:left="1620"/>
        <w:rPr>
          <w:sz w:val="22"/>
          <w:szCs w:val="22"/>
        </w:rPr>
      </w:pPr>
    </w:p>
    <w:p w:rsidR="005F2362" w:rsidRPr="00E1586D" w:rsidRDefault="00F43BA1" w:rsidP="00C05F84">
      <w:pPr>
        <w:pStyle w:val="DefaultText"/>
        <w:numPr>
          <w:ilvl w:val="0"/>
          <w:numId w:val="66"/>
        </w:numPr>
        <w:tabs>
          <w:tab w:val="clear" w:pos="1548"/>
          <w:tab w:val="left" w:pos="2700"/>
        </w:tabs>
        <w:ind w:left="2700" w:hanging="540"/>
        <w:rPr>
          <w:sz w:val="22"/>
          <w:szCs w:val="22"/>
        </w:rPr>
      </w:pPr>
      <w:r w:rsidRPr="00E1586D">
        <w:rPr>
          <w:sz w:val="22"/>
          <w:szCs w:val="22"/>
        </w:rPr>
        <w:t>S</w:t>
      </w:r>
      <w:r w:rsidR="00297353" w:rsidRPr="00E1586D">
        <w:rPr>
          <w:sz w:val="22"/>
          <w:szCs w:val="22"/>
        </w:rPr>
        <w:t>afety chains must be a</w:t>
      </w:r>
      <w:r w:rsidR="005E1E5F" w:rsidRPr="00E1586D">
        <w:rPr>
          <w:sz w:val="22"/>
          <w:szCs w:val="22"/>
        </w:rPr>
        <w:t>ttached so as to prevent breakaway from the towing vehicle</w:t>
      </w:r>
      <w:r w:rsidR="006845EE" w:rsidRPr="00E1586D">
        <w:rPr>
          <w:sz w:val="22"/>
          <w:szCs w:val="22"/>
        </w:rPr>
        <w:t>.</w:t>
      </w:r>
    </w:p>
    <w:p w:rsidR="005F2362" w:rsidRPr="00E1586D" w:rsidRDefault="005F2362" w:rsidP="00C05F84">
      <w:pPr>
        <w:pStyle w:val="DefaultText"/>
        <w:ind w:left="1080"/>
        <w:rPr>
          <w:sz w:val="22"/>
          <w:szCs w:val="22"/>
        </w:rPr>
      </w:pPr>
    </w:p>
    <w:p w:rsidR="00090AC0" w:rsidRPr="00E1586D" w:rsidRDefault="00E1586D" w:rsidP="00C05F84">
      <w:pPr>
        <w:pStyle w:val="DefaultText"/>
        <w:numPr>
          <w:ilvl w:val="1"/>
          <w:numId w:val="63"/>
        </w:numPr>
        <w:tabs>
          <w:tab w:val="clear" w:pos="1080"/>
        </w:tabs>
        <w:ind w:left="1620" w:hanging="540"/>
        <w:rPr>
          <w:sz w:val="22"/>
          <w:szCs w:val="22"/>
        </w:rPr>
      </w:pPr>
      <w:r w:rsidRPr="00E1586D">
        <w:rPr>
          <w:sz w:val="22"/>
          <w:szCs w:val="22"/>
        </w:rPr>
        <w:t>If the home is g</w:t>
      </w:r>
      <w:r w:rsidR="005E1E5F" w:rsidRPr="00E1586D">
        <w:rPr>
          <w:sz w:val="22"/>
          <w:szCs w:val="22"/>
        </w:rPr>
        <w:t xml:space="preserve">reater than </w:t>
      </w:r>
      <w:r w:rsidR="00A122BF" w:rsidRPr="00E1586D">
        <w:rPr>
          <w:sz w:val="22"/>
          <w:szCs w:val="22"/>
        </w:rPr>
        <w:t>11</w:t>
      </w:r>
      <w:r w:rsidR="005E1E5F" w:rsidRPr="00E1586D">
        <w:rPr>
          <w:sz w:val="22"/>
          <w:szCs w:val="22"/>
        </w:rPr>
        <w:t xml:space="preserve"> feet </w:t>
      </w:r>
      <w:r w:rsidR="00A122BF" w:rsidRPr="00E1586D">
        <w:rPr>
          <w:sz w:val="22"/>
          <w:szCs w:val="22"/>
        </w:rPr>
        <w:t>6</w:t>
      </w:r>
      <w:r w:rsidR="005E1E5F" w:rsidRPr="00E1586D">
        <w:rPr>
          <w:sz w:val="22"/>
          <w:szCs w:val="22"/>
        </w:rPr>
        <w:t xml:space="preserve"> inches to and including </w:t>
      </w:r>
      <w:r w:rsidR="00A122BF" w:rsidRPr="00E1586D">
        <w:rPr>
          <w:sz w:val="22"/>
          <w:szCs w:val="22"/>
        </w:rPr>
        <w:t>13</w:t>
      </w:r>
      <w:r w:rsidR="005E1E5F" w:rsidRPr="00E1586D">
        <w:rPr>
          <w:sz w:val="22"/>
          <w:szCs w:val="22"/>
        </w:rPr>
        <w:t xml:space="preserve"> feet </w:t>
      </w:r>
      <w:r w:rsidR="00A122BF" w:rsidRPr="00E1586D">
        <w:rPr>
          <w:sz w:val="22"/>
          <w:szCs w:val="22"/>
        </w:rPr>
        <w:t>6</w:t>
      </w:r>
      <w:r w:rsidR="00090AC0" w:rsidRPr="00E1586D">
        <w:rPr>
          <w:sz w:val="22"/>
          <w:szCs w:val="22"/>
        </w:rPr>
        <w:t xml:space="preserve"> </w:t>
      </w:r>
      <w:r w:rsidR="005E1E5F" w:rsidRPr="00E1586D">
        <w:rPr>
          <w:sz w:val="22"/>
          <w:szCs w:val="22"/>
        </w:rPr>
        <w:t xml:space="preserve">inches </w:t>
      </w:r>
      <w:r w:rsidR="00090AC0" w:rsidRPr="00E1586D">
        <w:rPr>
          <w:sz w:val="22"/>
          <w:szCs w:val="22"/>
        </w:rPr>
        <w:t>i</w:t>
      </w:r>
      <w:r w:rsidR="005E1E5F" w:rsidRPr="00E1586D">
        <w:rPr>
          <w:sz w:val="22"/>
          <w:szCs w:val="22"/>
        </w:rPr>
        <w:t>n width</w:t>
      </w:r>
    </w:p>
    <w:p w:rsidR="00090AC0" w:rsidRPr="00E1586D" w:rsidRDefault="00090AC0" w:rsidP="00C05F84">
      <w:pPr>
        <w:pStyle w:val="DefaultText"/>
        <w:ind w:left="1080"/>
        <w:rPr>
          <w:sz w:val="22"/>
          <w:szCs w:val="22"/>
        </w:rPr>
      </w:pPr>
    </w:p>
    <w:p w:rsidR="00090AC0" w:rsidRPr="00E1586D" w:rsidRDefault="005E1E5F" w:rsidP="00C05F84">
      <w:pPr>
        <w:pStyle w:val="DefaultText"/>
        <w:numPr>
          <w:ilvl w:val="0"/>
          <w:numId w:val="67"/>
        </w:numPr>
        <w:tabs>
          <w:tab w:val="clear" w:pos="1440"/>
        </w:tabs>
        <w:ind w:left="2160" w:hanging="540"/>
        <w:rPr>
          <w:sz w:val="22"/>
          <w:szCs w:val="22"/>
        </w:rPr>
      </w:pPr>
      <w:r w:rsidRPr="00E1586D">
        <w:rPr>
          <w:sz w:val="22"/>
          <w:szCs w:val="22"/>
        </w:rPr>
        <w:t xml:space="preserve">No </w:t>
      </w:r>
      <w:r w:rsidR="00395715" w:rsidRPr="00E1586D">
        <w:rPr>
          <w:sz w:val="22"/>
          <w:szCs w:val="22"/>
        </w:rPr>
        <w:t xml:space="preserve">permitted travel </w:t>
      </w:r>
      <w:r w:rsidR="00A122BF" w:rsidRPr="00E1586D">
        <w:rPr>
          <w:sz w:val="22"/>
          <w:szCs w:val="22"/>
        </w:rPr>
        <w:t xml:space="preserve">is </w:t>
      </w:r>
      <w:r w:rsidR="00395715" w:rsidRPr="00E1586D">
        <w:rPr>
          <w:sz w:val="22"/>
          <w:szCs w:val="22"/>
        </w:rPr>
        <w:t>allowed</w:t>
      </w:r>
      <w:r w:rsidR="00A122BF" w:rsidRPr="00E1586D">
        <w:rPr>
          <w:sz w:val="22"/>
          <w:szCs w:val="22"/>
        </w:rPr>
        <w:t>:</w:t>
      </w:r>
    </w:p>
    <w:p w:rsidR="00090AC0" w:rsidRPr="00E1586D" w:rsidRDefault="00090AC0" w:rsidP="00C05F84">
      <w:pPr>
        <w:pStyle w:val="DefaultText"/>
        <w:ind w:left="1620"/>
        <w:rPr>
          <w:sz w:val="22"/>
          <w:szCs w:val="22"/>
        </w:rPr>
      </w:pPr>
    </w:p>
    <w:p w:rsidR="00090AC0" w:rsidRPr="00E1586D" w:rsidRDefault="00A122BF" w:rsidP="00C05F84">
      <w:pPr>
        <w:pStyle w:val="DefaultText"/>
        <w:numPr>
          <w:ilvl w:val="1"/>
          <w:numId w:val="67"/>
        </w:numPr>
        <w:tabs>
          <w:tab w:val="clear" w:pos="1440"/>
          <w:tab w:val="left" w:pos="2700"/>
        </w:tabs>
        <w:ind w:left="2700" w:hanging="540"/>
        <w:rPr>
          <w:sz w:val="22"/>
          <w:szCs w:val="22"/>
        </w:rPr>
      </w:pPr>
      <w:r w:rsidRPr="00E1586D">
        <w:rPr>
          <w:sz w:val="22"/>
          <w:szCs w:val="22"/>
        </w:rPr>
        <w:t>one-half hour after sunset to one-</w:t>
      </w:r>
      <w:r w:rsidR="005E1E5F" w:rsidRPr="00E1586D">
        <w:rPr>
          <w:sz w:val="22"/>
          <w:szCs w:val="22"/>
        </w:rPr>
        <w:t>half hour before sunrise</w:t>
      </w:r>
      <w:r w:rsidR="00035F32">
        <w:rPr>
          <w:sz w:val="22"/>
          <w:szCs w:val="22"/>
        </w:rPr>
        <w:t>; or on</w:t>
      </w:r>
    </w:p>
    <w:p w:rsidR="00090AC0" w:rsidRPr="00E1586D" w:rsidRDefault="00090AC0" w:rsidP="00C05F84">
      <w:pPr>
        <w:pStyle w:val="DefaultText"/>
        <w:ind w:left="2160"/>
        <w:rPr>
          <w:sz w:val="22"/>
          <w:szCs w:val="22"/>
        </w:rPr>
      </w:pPr>
    </w:p>
    <w:p w:rsidR="00090AC0" w:rsidRPr="00E1586D" w:rsidRDefault="005E1E5F" w:rsidP="00C05F84">
      <w:pPr>
        <w:pStyle w:val="DefaultText"/>
        <w:numPr>
          <w:ilvl w:val="1"/>
          <w:numId w:val="67"/>
        </w:numPr>
        <w:tabs>
          <w:tab w:val="clear" w:pos="1440"/>
          <w:tab w:val="left" w:pos="2700"/>
        </w:tabs>
        <w:ind w:left="2700" w:hanging="540"/>
        <w:rPr>
          <w:sz w:val="22"/>
          <w:szCs w:val="22"/>
        </w:rPr>
      </w:pPr>
      <w:r w:rsidRPr="00E1586D">
        <w:rPr>
          <w:sz w:val="22"/>
          <w:szCs w:val="22"/>
        </w:rPr>
        <w:t>Saturday</w:t>
      </w:r>
      <w:r w:rsidR="00A122BF" w:rsidRPr="00E1586D">
        <w:rPr>
          <w:sz w:val="22"/>
          <w:szCs w:val="22"/>
        </w:rPr>
        <w:t>;</w:t>
      </w:r>
    </w:p>
    <w:p w:rsidR="00090AC0" w:rsidRPr="00E1586D" w:rsidRDefault="00090AC0" w:rsidP="00C05F84">
      <w:pPr>
        <w:pStyle w:val="DefaultText"/>
        <w:ind w:left="2160"/>
        <w:rPr>
          <w:sz w:val="22"/>
          <w:szCs w:val="22"/>
        </w:rPr>
      </w:pPr>
    </w:p>
    <w:p w:rsidR="00090AC0" w:rsidRPr="00E1586D" w:rsidRDefault="005E1E5F" w:rsidP="00C05F84">
      <w:pPr>
        <w:pStyle w:val="DefaultText"/>
        <w:numPr>
          <w:ilvl w:val="1"/>
          <w:numId w:val="67"/>
        </w:numPr>
        <w:tabs>
          <w:tab w:val="clear" w:pos="1440"/>
          <w:tab w:val="left" w:pos="2700"/>
        </w:tabs>
        <w:ind w:left="2700" w:hanging="540"/>
        <w:rPr>
          <w:sz w:val="22"/>
          <w:szCs w:val="22"/>
        </w:rPr>
      </w:pPr>
      <w:r w:rsidRPr="00E1586D">
        <w:rPr>
          <w:sz w:val="22"/>
          <w:szCs w:val="22"/>
        </w:rPr>
        <w:t>Sunday</w:t>
      </w:r>
      <w:r w:rsidR="00A122BF" w:rsidRPr="00E1586D">
        <w:rPr>
          <w:sz w:val="22"/>
          <w:szCs w:val="22"/>
        </w:rPr>
        <w:t>;</w:t>
      </w:r>
    </w:p>
    <w:p w:rsidR="00090AC0" w:rsidRPr="00E1586D" w:rsidRDefault="00090AC0" w:rsidP="00C05F84">
      <w:pPr>
        <w:pStyle w:val="DefaultText"/>
        <w:ind w:left="2160"/>
        <w:rPr>
          <w:sz w:val="22"/>
          <w:szCs w:val="22"/>
        </w:rPr>
      </w:pPr>
    </w:p>
    <w:p w:rsidR="00090AC0" w:rsidRPr="00E1586D" w:rsidRDefault="00E35A89" w:rsidP="00C05F84">
      <w:pPr>
        <w:pStyle w:val="DefaultText"/>
        <w:numPr>
          <w:ilvl w:val="1"/>
          <w:numId w:val="67"/>
        </w:numPr>
        <w:tabs>
          <w:tab w:val="clear" w:pos="1440"/>
          <w:tab w:val="left" w:pos="2700"/>
        </w:tabs>
        <w:ind w:left="2700" w:hanging="540"/>
        <w:rPr>
          <w:sz w:val="22"/>
          <w:szCs w:val="22"/>
        </w:rPr>
      </w:pPr>
      <w:r w:rsidRPr="00E1586D">
        <w:rPr>
          <w:sz w:val="22"/>
          <w:szCs w:val="22"/>
        </w:rPr>
        <w:t>l</w:t>
      </w:r>
      <w:r w:rsidR="005E1E5F" w:rsidRPr="00E1586D">
        <w:rPr>
          <w:sz w:val="22"/>
          <w:szCs w:val="22"/>
        </w:rPr>
        <w:t>egal holidays</w:t>
      </w:r>
      <w:r w:rsidR="00A122BF" w:rsidRPr="00E1586D">
        <w:rPr>
          <w:sz w:val="22"/>
          <w:szCs w:val="22"/>
        </w:rPr>
        <w:t>; or</w:t>
      </w:r>
    </w:p>
    <w:p w:rsidR="00090AC0" w:rsidRPr="00E1586D" w:rsidRDefault="00090AC0" w:rsidP="00C05F84">
      <w:pPr>
        <w:pStyle w:val="DefaultText"/>
        <w:ind w:left="2160"/>
        <w:rPr>
          <w:sz w:val="22"/>
          <w:szCs w:val="22"/>
        </w:rPr>
      </w:pPr>
    </w:p>
    <w:p w:rsidR="00090AC0" w:rsidRPr="00E1586D" w:rsidRDefault="00A122BF" w:rsidP="00C05F84">
      <w:pPr>
        <w:pStyle w:val="DefaultText"/>
        <w:numPr>
          <w:ilvl w:val="1"/>
          <w:numId w:val="67"/>
        </w:numPr>
        <w:tabs>
          <w:tab w:val="clear" w:pos="1440"/>
          <w:tab w:val="left" w:pos="2700"/>
        </w:tabs>
        <w:ind w:left="2700" w:hanging="540"/>
        <w:rPr>
          <w:sz w:val="22"/>
          <w:szCs w:val="22"/>
        </w:rPr>
      </w:pPr>
      <w:proofErr w:type="gramStart"/>
      <w:r w:rsidRPr="00E1586D">
        <w:rPr>
          <w:sz w:val="22"/>
          <w:szCs w:val="22"/>
        </w:rPr>
        <w:t>a</w:t>
      </w:r>
      <w:r w:rsidR="005E1E5F" w:rsidRPr="00E1586D">
        <w:rPr>
          <w:sz w:val="22"/>
          <w:szCs w:val="22"/>
        </w:rPr>
        <w:t>dditiona</w:t>
      </w:r>
      <w:r w:rsidR="00A26D44" w:rsidRPr="00E1586D">
        <w:rPr>
          <w:sz w:val="22"/>
          <w:szCs w:val="22"/>
        </w:rPr>
        <w:t>l</w:t>
      </w:r>
      <w:proofErr w:type="gramEnd"/>
      <w:r w:rsidR="00A26D44" w:rsidRPr="00E1586D">
        <w:rPr>
          <w:sz w:val="22"/>
          <w:szCs w:val="22"/>
        </w:rPr>
        <w:t xml:space="preserve"> days as the Secretary</w:t>
      </w:r>
      <w:r w:rsidR="005E1E5F" w:rsidRPr="00E1586D">
        <w:rPr>
          <w:sz w:val="22"/>
          <w:szCs w:val="22"/>
        </w:rPr>
        <w:t>, with t</w:t>
      </w:r>
      <w:r w:rsidR="00A26D44" w:rsidRPr="00E1586D">
        <w:rPr>
          <w:sz w:val="22"/>
          <w:szCs w:val="22"/>
        </w:rPr>
        <w:t>he advice of the Commissioner</w:t>
      </w:r>
      <w:r w:rsidR="005E1E5F" w:rsidRPr="00E1586D">
        <w:rPr>
          <w:sz w:val="22"/>
          <w:szCs w:val="22"/>
        </w:rPr>
        <w:t>, may</w:t>
      </w:r>
      <w:r w:rsidR="005920B8">
        <w:rPr>
          <w:sz w:val="22"/>
          <w:szCs w:val="22"/>
        </w:rPr>
        <w:t xml:space="preserve"> </w:t>
      </w:r>
      <w:r w:rsidR="00956231" w:rsidRPr="00E1586D">
        <w:rPr>
          <w:sz w:val="22"/>
          <w:szCs w:val="22"/>
        </w:rPr>
        <w:t>d</w:t>
      </w:r>
      <w:r w:rsidR="00090AC0" w:rsidRPr="00E1586D">
        <w:rPr>
          <w:sz w:val="22"/>
          <w:szCs w:val="22"/>
        </w:rPr>
        <w:t>esignate.</w:t>
      </w:r>
    </w:p>
    <w:p w:rsidR="00090AC0" w:rsidRDefault="00090AC0" w:rsidP="00C05F84">
      <w:pPr>
        <w:pStyle w:val="DefaultText"/>
        <w:ind w:left="1080"/>
        <w:rPr>
          <w:sz w:val="22"/>
          <w:szCs w:val="22"/>
        </w:rPr>
      </w:pPr>
    </w:p>
    <w:p w:rsidR="0086462F" w:rsidRPr="00E1586D" w:rsidRDefault="00E1586D" w:rsidP="00CD4C27">
      <w:pPr>
        <w:pStyle w:val="DefaultText"/>
        <w:numPr>
          <w:ilvl w:val="1"/>
          <w:numId w:val="63"/>
        </w:numPr>
        <w:tabs>
          <w:tab w:val="clear" w:pos="1080"/>
        </w:tabs>
        <w:ind w:left="1620" w:hanging="540"/>
        <w:rPr>
          <w:sz w:val="22"/>
          <w:szCs w:val="22"/>
        </w:rPr>
      </w:pPr>
      <w:r w:rsidRPr="00E1586D">
        <w:rPr>
          <w:sz w:val="22"/>
          <w:szCs w:val="22"/>
        </w:rPr>
        <w:t>If the home is g</w:t>
      </w:r>
      <w:r w:rsidR="005E1E5F" w:rsidRPr="00E1586D">
        <w:rPr>
          <w:sz w:val="22"/>
          <w:szCs w:val="22"/>
        </w:rPr>
        <w:t xml:space="preserve">reater than </w:t>
      </w:r>
      <w:r w:rsidR="00A122BF" w:rsidRPr="00E1586D">
        <w:rPr>
          <w:sz w:val="22"/>
          <w:szCs w:val="22"/>
        </w:rPr>
        <w:t>13</w:t>
      </w:r>
      <w:r w:rsidR="005E1E5F" w:rsidRPr="00E1586D">
        <w:rPr>
          <w:sz w:val="22"/>
          <w:szCs w:val="22"/>
        </w:rPr>
        <w:t xml:space="preserve"> feet </w:t>
      </w:r>
      <w:r w:rsidR="006845EE" w:rsidRPr="00E1586D">
        <w:rPr>
          <w:sz w:val="22"/>
          <w:szCs w:val="22"/>
        </w:rPr>
        <w:t xml:space="preserve">six </w:t>
      </w:r>
      <w:r w:rsidR="00A122BF" w:rsidRPr="00E1586D">
        <w:rPr>
          <w:sz w:val="22"/>
          <w:szCs w:val="22"/>
        </w:rPr>
        <w:t>6</w:t>
      </w:r>
      <w:r w:rsidR="005E1E5F" w:rsidRPr="00E1586D">
        <w:rPr>
          <w:sz w:val="22"/>
          <w:szCs w:val="22"/>
        </w:rPr>
        <w:t xml:space="preserve"> inches to and including </w:t>
      </w:r>
      <w:r w:rsidR="00A122BF" w:rsidRPr="00E1586D">
        <w:rPr>
          <w:sz w:val="22"/>
          <w:szCs w:val="22"/>
        </w:rPr>
        <w:t>14</w:t>
      </w:r>
      <w:r w:rsidR="005E1E5F" w:rsidRPr="00E1586D">
        <w:rPr>
          <w:sz w:val="22"/>
          <w:szCs w:val="22"/>
        </w:rPr>
        <w:t xml:space="preserve"> feet </w:t>
      </w:r>
      <w:r w:rsidR="006845EE" w:rsidRPr="00E1586D">
        <w:rPr>
          <w:sz w:val="22"/>
          <w:szCs w:val="22"/>
        </w:rPr>
        <w:t xml:space="preserve">six </w:t>
      </w:r>
      <w:r w:rsidR="00A122BF" w:rsidRPr="00E1586D">
        <w:rPr>
          <w:sz w:val="22"/>
          <w:szCs w:val="22"/>
        </w:rPr>
        <w:t>6</w:t>
      </w:r>
      <w:r w:rsidR="005E1E5F" w:rsidRPr="00E1586D">
        <w:rPr>
          <w:sz w:val="22"/>
          <w:szCs w:val="22"/>
        </w:rPr>
        <w:t xml:space="preserve"> inches in</w:t>
      </w:r>
      <w:r w:rsidR="00DB7DAF">
        <w:rPr>
          <w:sz w:val="22"/>
          <w:szCs w:val="22"/>
        </w:rPr>
        <w:t> </w:t>
      </w:r>
      <w:r w:rsidR="005E1E5F" w:rsidRPr="00E1586D">
        <w:rPr>
          <w:sz w:val="22"/>
          <w:szCs w:val="22"/>
        </w:rPr>
        <w:t>width</w:t>
      </w:r>
      <w:r w:rsidR="00DB7DAF">
        <w:rPr>
          <w:sz w:val="22"/>
          <w:szCs w:val="22"/>
        </w:rPr>
        <w:t>:</w:t>
      </w:r>
    </w:p>
    <w:p w:rsidR="0086462F" w:rsidRPr="00E1586D" w:rsidRDefault="0086462F" w:rsidP="00C05F84">
      <w:pPr>
        <w:pStyle w:val="DefaultText"/>
        <w:ind w:left="1080"/>
        <w:rPr>
          <w:sz w:val="22"/>
          <w:szCs w:val="22"/>
        </w:rPr>
      </w:pPr>
    </w:p>
    <w:p w:rsidR="0086462F" w:rsidRPr="00E1586D" w:rsidRDefault="005E1E5F" w:rsidP="00C05F84">
      <w:pPr>
        <w:pStyle w:val="DefaultText"/>
        <w:numPr>
          <w:ilvl w:val="0"/>
          <w:numId w:val="68"/>
        </w:numPr>
        <w:tabs>
          <w:tab w:val="clear" w:pos="1440"/>
        </w:tabs>
        <w:ind w:left="2160" w:hanging="540"/>
        <w:rPr>
          <w:sz w:val="22"/>
          <w:szCs w:val="22"/>
        </w:rPr>
      </w:pPr>
      <w:r w:rsidRPr="00E1586D">
        <w:rPr>
          <w:sz w:val="22"/>
          <w:szCs w:val="22"/>
        </w:rPr>
        <w:t xml:space="preserve">No </w:t>
      </w:r>
      <w:r w:rsidR="00395715" w:rsidRPr="00E1586D">
        <w:rPr>
          <w:sz w:val="22"/>
          <w:szCs w:val="22"/>
        </w:rPr>
        <w:t xml:space="preserve">permitted travel </w:t>
      </w:r>
      <w:r w:rsidR="00E35A89" w:rsidRPr="00E1586D">
        <w:rPr>
          <w:sz w:val="22"/>
          <w:szCs w:val="22"/>
        </w:rPr>
        <w:t xml:space="preserve">is </w:t>
      </w:r>
      <w:r w:rsidR="00395715" w:rsidRPr="00E1586D">
        <w:rPr>
          <w:sz w:val="22"/>
          <w:szCs w:val="22"/>
        </w:rPr>
        <w:t>allowed</w:t>
      </w:r>
      <w:r w:rsidR="00E35A89" w:rsidRPr="00E1586D">
        <w:rPr>
          <w:sz w:val="22"/>
          <w:szCs w:val="22"/>
        </w:rPr>
        <w:t>:</w:t>
      </w:r>
    </w:p>
    <w:p w:rsidR="0086462F" w:rsidRPr="00E1586D" w:rsidRDefault="0086462F" w:rsidP="00C05F84">
      <w:pPr>
        <w:pStyle w:val="DefaultText"/>
        <w:ind w:left="1620"/>
        <w:rPr>
          <w:sz w:val="22"/>
          <w:szCs w:val="22"/>
        </w:rPr>
      </w:pPr>
    </w:p>
    <w:p w:rsidR="0086462F" w:rsidRPr="00E1586D" w:rsidRDefault="00E35A89" w:rsidP="00C05F84">
      <w:pPr>
        <w:pStyle w:val="DefaultText"/>
        <w:numPr>
          <w:ilvl w:val="1"/>
          <w:numId w:val="68"/>
        </w:numPr>
        <w:tabs>
          <w:tab w:val="clear" w:pos="1440"/>
          <w:tab w:val="left" w:pos="2700"/>
        </w:tabs>
        <w:ind w:left="2700" w:hanging="540"/>
        <w:rPr>
          <w:sz w:val="22"/>
          <w:szCs w:val="22"/>
        </w:rPr>
      </w:pPr>
      <w:r w:rsidRPr="00E1586D">
        <w:rPr>
          <w:sz w:val="22"/>
          <w:szCs w:val="22"/>
        </w:rPr>
        <w:t>one-half hour after sunset to one-</w:t>
      </w:r>
      <w:r w:rsidR="005E1E5F" w:rsidRPr="00E1586D">
        <w:rPr>
          <w:sz w:val="22"/>
          <w:szCs w:val="22"/>
        </w:rPr>
        <w:t>half hour before sunrise</w:t>
      </w:r>
      <w:r w:rsidRPr="00E1586D">
        <w:rPr>
          <w:sz w:val="22"/>
          <w:szCs w:val="22"/>
        </w:rPr>
        <w:t>; or on</w:t>
      </w:r>
    </w:p>
    <w:p w:rsidR="0086462F" w:rsidRPr="00E1586D" w:rsidRDefault="0086462F" w:rsidP="00C05F84">
      <w:pPr>
        <w:pStyle w:val="DefaultText"/>
        <w:ind w:left="2160"/>
        <w:rPr>
          <w:sz w:val="22"/>
          <w:szCs w:val="22"/>
        </w:rPr>
      </w:pPr>
    </w:p>
    <w:p w:rsidR="0086462F" w:rsidRPr="00E1586D" w:rsidRDefault="005E1E5F" w:rsidP="00C05F84">
      <w:pPr>
        <w:pStyle w:val="DefaultText"/>
        <w:numPr>
          <w:ilvl w:val="1"/>
          <w:numId w:val="68"/>
        </w:numPr>
        <w:tabs>
          <w:tab w:val="clear" w:pos="1440"/>
          <w:tab w:val="left" w:pos="2700"/>
        </w:tabs>
        <w:ind w:left="2700" w:hanging="540"/>
        <w:rPr>
          <w:sz w:val="22"/>
          <w:szCs w:val="22"/>
        </w:rPr>
      </w:pPr>
      <w:r w:rsidRPr="00E1586D">
        <w:rPr>
          <w:sz w:val="22"/>
          <w:szCs w:val="22"/>
        </w:rPr>
        <w:t>Friday after 12 o’clock noon</w:t>
      </w:r>
      <w:r w:rsidR="00E35A89" w:rsidRPr="00E1586D">
        <w:rPr>
          <w:sz w:val="22"/>
          <w:szCs w:val="22"/>
        </w:rPr>
        <w:t>;</w:t>
      </w:r>
    </w:p>
    <w:p w:rsidR="0086462F" w:rsidRPr="00E1586D" w:rsidRDefault="0086462F" w:rsidP="00C05F84">
      <w:pPr>
        <w:pStyle w:val="DefaultText"/>
        <w:ind w:left="2160"/>
        <w:rPr>
          <w:sz w:val="22"/>
          <w:szCs w:val="22"/>
        </w:rPr>
      </w:pPr>
    </w:p>
    <w:p w:rsidR="0086462F" w:rsidRPr="00E1586D" w:rsidRDefault="005E1E5F" w:rsidP="00C05F84">
      <w:pPr>
        <w:pStyle w:val="DefaultText"/>
        <w:numPr>
          <w:ilvl w:val="1"/>
          <w:numId w:val="68"/>
        </w:numPr>
        <w:tabs>
          <w:tab w:val="clear" w:pos="1440"/>
          <w:tab w:val="left" w:pos="2700"/>
        </w:tabs>
        <w:ind w:left="2700" w:hanging="540"/>
        <w:rPr>
          <w:sz w:val="22"/>
          <w:szCs w:val="22"/>
        </w:rPr>
      </w:pPr>
      <w:r w:rsidRPr="00E1586D">
        <w:rPr>
          <w:sz w:val="22"/>
          <w:szCs w:val="22"/>
        </w:rPr>
        <w:t>Saturday</w:t>
      </w:r>
      <w:r w:rsidR="00E35A89" w:rsidRPr="00E1586D">
        <w:rPr>
          <w:sz w:val="22"/>
          <w:szCs w:val="22"/>
        </w:rPr>
        <w:t>;</w:t>
      </w:r>
    </w:p>
    <w:p w:rsidR="0086462F" w:rsidRPr="00E1586D" w:rsidRDefault="0086462F" w:rsidP="00C05F84">
      <w:pPr>
        <w:pStyle w:val="DefaultText"/>
        <w:ind w:left="2160"/>
        <w:rPr>
          <w:sz w:val="22"/>
          <w:szCs w:val="22"/>
        </w:rPr>
      </w:pPr>
    </w:p>
    <w:p w:rsidR="0086462F" w:rsidRPr="00E1586D" w:rsidRDefault="005E1E5F" w:rsidP="00C05F84">
      <w:pPr>
        <w:pStyle w:val="DefaultText"/>
        <w:numPr>
          <w:ilvl w:val="1"/>
          <w:numId w:val="68"/>
        </w:numPr>
        <w:tabs>
          <w:tab w:val="clear" w:pos="1440"/>
          <w:tab w:val="left" w:pos="2700"/>
        </w:tabs>
        <w:ind w:left="2700" w:hanging="540"/>
        <w:rPr>
          <w:sz w:val="22"/>
          <w:szCs w:val="22"/>
        </w:rPr>
      </w:pPr>
      <w:r w:rsidRPr="00E1586D">
        <w:rPr>
          <w:sz w:val="22"/>
          <w:szCs w:val="22"/>
        </w:rPr>
        <w:t>Sunday</w:t>
      </w:r>
      <w:r w:rsidR="00E35A89" w:rsidRPr="00E1586D">
        <w:rPr>
          <w:sz w:val="22"/>
          <w:szCs w:val="22"/>
        </w:rPr>
        <w:t>;</w:t>
      </w:r>
    </w:p>
    <w:p w:rsidR="0086462F" w:rsidRPr="00E1586D" w:rsidRDefault="0086462F" w:rsidP="00C05F84">
      <w:pPr>
        <w:pStyle w:val="DefaultText"/>
        <w:ind w:left="2160"/>
        <w:rPr>
          <w:sz w:val="22"/>
          <w:szCs w:val="22"/>
        </w:rPr>
      </w:pPr>
    </w:p>
    <w:p w:rsidR="0086462F" w:rsidRPr="00E1586D" w:rsidRDefault="00E35A89" w:rsidP="00C05F84">
      <w:pPr>
        <w:pStyle w:val="DefaultText"/>
        <w:numPr>
          <w:ilvl w:val="1"/>
          <w:numId w:val="68"/>
        </w:numPr>
        <w:tabs>
          <w:tab w:val="clear" w:pos="1440"/>
          <w:tab w:val="left" w:pos="2700"/>
        </w:tabs>
        <w:ind w:left="2700" w:hanging="540"/>
        <w:rPr>
          <w:sz w:val="22"/>
          <w:szCs w:val="22"/>
        </w:rPr>
      </w:pPr>
      <w:r w:rsidRPr="00E1586D">
        <w:rPr>
          <w:sz w:val="22"/>
          <w:szCs w:val="22"/>
        </w:rPr>
        <w:t>l</w:t>
      </w:r>
      <w:r w:rsidR="005E1E5F" w:rsidRPr="00E1586D">
        <w:rPr>
          <w:sz w:val="22"/>
          <w:szCs w:val="22"/>
        </w:rPr>
        <w:t>egal holidays</w:t>
      </w:r>
      <w:r w:rsidRPr="00E1586D">
        <w:rPr>
          <w:sz w:val="22"/>
          <w:szCs w:val="22"/>
        </w:rPr>
        <w:t>; or</w:t>
      </w:r>
    </w:p>
    <w:p w:rsidR="0086462F" w:rsidRPr="00E1586D" w:rsidRDefault="0086462F" w:rsidP="00C05F84">
      <w:pPr>
        <w:pStyle w:val="DefaultText"/>
        <w:ind w:left="2160"/>
        <w:rPr>
          <w:sz w:val="22"/>
          <w:szCs w:val="22"/>
        </w:rPr>
      </w:pPr>
    </w:p>
    <w:p w:rsidR="0086462F" w:rsidRPr="00E1586D" w:rsidRDefault="00E35A89" w:rsidP="00C05F84">
      <w:pPr>
        <w:pStyle w:val="DefaultText"/>
        <w:numPr>
          <w:ilvl w:val="1"/>
          <w:numId w:val="68"/>
        </w:numPr>
        <w:tabs>
          <w:tab w:val="clear" w:pos="1440"/>
          <w:tab w:val="left" w:pos="2700"/>
        </w:tabs>
        <w:ind w:left="2700" w:hanging="540"/>
        <w:rPr>
          <w:sz w:val="22"/>
          <w:szCs w:val="22"/>
        </w:rPr>
      </w:pPr>
      <w:proofErr w:type="gramStart"/>
      <w:r w:rsidRPr="00E1586D">
        <w:rPr>
          <w:sz w:val="22"/>
          <w:szCs w:val="22"/>
        </w:rPr>
        <w:t>a</w:t>
      </w:r>
      <w:r w:rsidR="005E1E5F" w:rsidRPr="00E1586D">
        <w:rPr>
          <w:sz w:val="22"/>
          <w:szCs w:val="22"/>
        </w:rPr>
        <w:t>dditiona</w:t>
      </w:r>
      <w:r w:rsidR="00DF7007" w:rsidRPr="00E1586D">
        <w:rPr>
          <w:sz w:val="22"/>
          <w:szCs w:val="22"/>
        </w:rPr>
        <w:t>l</w:t>
      </w:r>
      <w:proofErr w:type="gramEnd"/>
      <w:r w:rsidR="00DF7007" w:rsidRPr="00E1586D">
        <w:rPr>
          <w:sz w:val="22"/>
          <w:szCs w:val="22"/>
        </w:rPr>
        <w:t xml:space="preserve"> days as the Secretary</w:t>
      </w:r>
      <w:r w:rsidR="005E1E5F" w:rsidRPr="00E1586D">
        <w:rPr>
          <w:sz w:val="22"/>
          <w:szCs w:val="22"/>
        </w:rPr>
        <w:t xml:space="preserve">, with the </w:t>
      </w:r>
      <w:r w:rsidR="0086462F" w:rsidRPr="00E1586D">
        <w:rPr>
          <w:sz w:val="22"/>
          <w:szCs w:val="22"/>
        </w:rPr>
        <w:t>advice of the Commissioner, may</w:t>
      </w:r>
      <w:r w:rsidR="00DB7DAF">
        <w:rPr>
          <w:sz w:val="22"/>
          <w:szCs w:val="22"/>
        </w:rPr>
        <w:t> </w:t>
      </w:r>
      <w:r w:rsidR="0086462F" w:rsidRPr="00E1586D">
        <w:rPr>
          <w:sz w:val="22"/>
          <w:szCs w:val="22"/>
        </w:rPr>
        <w:t>d</w:t>
      </w:r>
      <w:r w:rsidR="005E1E5F" w:rsidRPr="00E1586D">
        <w:rPr>
          <w:sz w:val="22"/>
          <w:szCs w:val="22"/>
        </w:rPr>
        <w:t>esignate</w:t>
      </w:r>
      <w:r w:rsidR="00AC7411" w:rsidRPr="00E1586D">
        <w:rPr>
          <w:sz w:val="22"/>
          <w:szCs w:val="22"/>
        </w:rPr>
        <w:t>.</w:t>
      </w:r>
    </w:p>
    <w:p w:rsidR="0086462F" w:rsidRPr="00E1586D" w:rsidRDefault="0086462F" w:rsidP="00C05F84">
      <w:pPr>
        <w:pStyle w:val="DefaultText"/>
        <w:ind w:left="1620"/>
        <w:rPr>
          <w:sz w:val="22"/>
          <w:szCs w:val="22"/>
        </w:rPr>
      </w:pPr>
    </w:p>
    <w:p w:rsidR="0086462F" w:rsidRPr="00DB7DAF" w:rsidRDefault="00E35A89" w:rsidP="00C05F84">
      <w:pPr>
        <w:pStyle w:val="DefaultText"/>
        <w:numPr>
          <w:ilvl w:val="0"/>
          <w:numId w:val="68"/>
        </w:numPr>
        <w:tabs>
          <w:tab w:val="clear" w:pos="1440"/>
        </w:tabs>
        <w:ind w:left="2160" w:hanging="540"/>
        <w:rPr>
          <w:b/>
          <w:sz w:val="22"/>
          <w:szCs w:val="22"/>
        </w:rPr>
      </w:pPr>
      <w:r w:rsidRPr="00DB7DAF">
        <w:rPr>
          <w:b/>
          <w:sz w:val="22"/>
          <w:szCs w:val="22"/>
        </w:rPr>
        <w:t>Police escorts</w:t>
      </w:r>
    </w:p>
    <w:p w:rsidR="0086462F" w:rsidRPr="00E1586D" w:rsidRDefault="0086462F" w:rsidP="00C05F84">
      <w:pPr>
        <w:pStyle w:val="DefaultText"/>
        <w:ind w:left="1620"/>
        <w:rPr>
          <w:sz w:val="22"/>
          <w:szCs w:val="22"/>
        </w:rPr>
      </w:pPr>
    </w:p>
    <w:p w:rsidR="0086462F" w:rsidRPr="00E1586D" w:rsidRDefault="00DF7007" w:rsidP="00C05F84">
      <w:pPr>
        <w:pStyle w:val="DefaultText"/>
        <w:numPr>
          <w:ilvl w:val="0"/>
          <w:numId w:val="69"/>
        </w:numPr>
        <w:tabs>
          <w:tab w:val="clear" w:pos="1548"/>
          <w:tab w:val="left" w:pos="2700"/>
        </w:tabs>
        <w:ind w:left="2700" w:hanging="540"/>
        <w:rPr>
          <w:sz w:val="22"/>
          <w:szCs w:val="22"/>
        </w:rPr>
      </w:pPr>
      <w:r w:rsidRPr="00E1586D">
        <w:rPr>
          <w:sz w:val="22"/>
          <w:szCs w:val="22"/>
        </w:rPr>
        <w:t>The Secretary</w:t>
      </w:r>
      <w:r w:rsidR="005E1E5F" w:rsidRPr="00E1586D">
        <w:rPr>
          <w:sz w:val="22"/>
          <w:szCs w:val="22"/>
        </w:rPr>
        <w:t>, with the advice of th</w:t>
      </w:r>
      <w:r w:rsidRPr="00E1586D">
        <w:rPr>
          <w:sz w:val="22"/>
          <w:szCs w:val="22"/>
        </w:rPr>
        <w:t>e Commissioner</w:t>
      </w:r>
      <w:r w:rsidR="005E1E5F" w:rsidRPr="00E1586D">
        <w:rPr>
          <w:sz w:val="22"/>
          <w:szCs w:val="22"/>
        </w:rPr>
        <w:t>,</w:t>
      </w:r>
      <w:r w:rsidRPr="00E1586D">
        <w:rPr>
          <w:sz w:val="22"/>
          <w:szCs w:val="22"/>
        </w:rPr>
        <w:t xml:space="preserve"> </w:t>
      </w:r>
      <w:r w:rsidR="005E1E5F" w:rsidRPr="00E1586D">
        <w:rPr>
          <w:sz w:val="22"/>
          <w:szCs w:val="22"/>
        </w:rPr>
        <w:t>may require a police escort for the entire move or portions thereof.</w:t>
      </w:r>
    </w:p>
    <w:p w:rsidR="0086462F" w:rsidRDefault="0086462F" w:rsidP="00C05F84">
      <w:pPr>
        <w:pStyle w:val="DefaultText"/>
        <w:ind w:left="1620"/>
        <w:rPr>
          <w:sz w:val="22"/>
          <w:szCs w:val="22"/>
        </w:rPr>
      </w:pPr>
    </w:p>
    <w:p w:rsidR="0086462F" w:rsidRPr="00DB7DAF" w:rsidRDefault="00E35A89" w:rsidP="00C05F84">
      <w:pPr>
        <w:pStyle w:val="DefaultText"/>
        <w:numPr>
          <w:ilvl w:val="0"/>
          <w:numId w:val="68"/>
        </w:numPr>
        <w:tabs>
          <w:tab w:val="clear" w:pos="1440"/>
        </w:tabs>
        <w:ind w:left="2160" w:hanging="540"/>
        <w:rPr>
          <w:b/>
          <w:sz w:val="22"/>
          <w:szCs w:val="22"/>
        </w:rPr>
      </w:pPr>
      <w:r w:rsidRPr="00DB7DAF">
        <w:rPr>
          <w:b/>
          <w:sz w:val="22"/>
          <w:szCs w:val="22"/>
        </w:rPr>
        <w:t>Extra lighting</w:t>
      </w:r>
    </w:p>
    <w:p w:rsidR="0086462F" w:rsidRDefault="0086462F" w:rsidP="00C05F84">
      <w:pPr>
        <w:pStyle w:val="DefaultText"/>
        <w:ind w:left="1620"/>
        <w:rPr>
          <w:sz w:val="22"/>
          <w:szCs w:val="22"/>
        </w:rPr>
      </w:pPr>
    </w:p>
    <w:p w:rsidR="0086462F" w:rsidRPr="00E1586D" w:rsidRDefault="005E1E5F" w:rsidP="00C05F84">
      <w:pPr>
        <w:pStyle w:val="DefaultText"/>
        <w:numPr>
          <w:ilvl w:val="0"/>
          <w:numId w:val="70"/>
        </w:numPr>
        <w:tabs>
          <w:tab w:val="clear" w:pos="1548"/>
          <w:tab w:val="left" w:pos="2700"/>
        </w:tabs>
        <w:ind w:left="2700" w:hanging="540"/>
        <w:rPr>
          <w:sz w:val="22"/>
          <w:szCs w:val="22"/>
        </w:rPr>
      </w:pPr>
      <w:r w:rsidRPr="00E1586D">
        <w:rPr>
          <w:sz w:val="22"/>
          <w:szCs w:val="22"/>
        </w:rPr>
        <w:t xml:space="preserve">The configuration shall be equipped with two additional amber lights. The lights shall be at least </w:t>
      </w:r>
      <w:r w:rsidR="000C3D36" w:rsidRPr="00E1586D">
        <w:rPr>
          <w:sz w:val="22"/>
          <w:szCs w:val="22"/>
        </w:rPr>
        <w:t>six</w:t>
      </w:r>
      <w:r w:rsidRPr="00E1586D">
        <w:rPr>
          <w:sz w:val="22"/>
          <w:szCs w:val="22"/>
        </w:rPr>
        <w:t xml:space="preserve"> inches in diameter </w:t>
      </w:r>
      <w:r w:rsidR="000B6500" w:rsidRPr="00E1586D">
        <w:rPr>
          <w:sz w:val="22"/>
          <w:szCs w:val="22"/>
        </w:rPr>
        <w:t xml:space="preserve">for </w:t>
      </w:r>
      <w:r w:rsidRPr="00E1586D">
        <w:rPr>
          <w:sz w:val="22"/>
          <w:szCs w:val="22"/>
        </w:rPr>
        <w:t>intermittent flashing</w:t>
      </w:r>
      <w:r w:rsidR="000B6500" w:rsidRPr="00E1586D">
        <w:rPr>
          <w:sz w:val="22"/>
          <w:szCs w:val="22"/>
        </w:rPr>
        <w:t xml:space="preserve"> lights</w:t>
      </w:r>
      <w:r w:rsidRPr="00E1586D">
        <w:rPr>
          <w:sz w:val="22"/>
          <w:szCs w:val="22"/>
        </w:rPr>
        <w:t xml:space="preserve"> or </w:t>
      </w:r>
      <w:r w:rsidR="004479BE" w:rsidRPr="00E1586D">
        <w:rPr>
          <w:sz w:val="22"/>
          <w:szCs w:val="22"/>
        </w:rPr>
        <w:t>four</w:t>
      </w:r>
      <w:r w:rsidR="000C3D36" w:rsidRPr="00E1586D">
        <w:rPr>
          <w:sz w:val="22"/>
          <w:szCs w:val="22"/>
        </w:rPr>
        <w:t xml:space="preserve"> </w:t>
      </w:r>
      <w:r w:rsidRPr="00E1586D">
        <w:rPr>
          <w:sz w:val="22"/>
          <w:szCs w:val="22"/>
        </w:rPr>
        <w:t xml:space="preserve">inches in diameter </w:t>
      </w:r>
      <w:r w:rsidR="000B6500" w:rsidRPr="00E1586D">
        <w:rPr>
          <w:sz w:val="22"/>
          <w:szCs w:val="22"/>
        </w:rPr>
        <w:t xml:space="preserve">for </w:t>
      </w:r>
      <w:r w:rsidRPr="00E1586D">
        <w:rPr>
          <w:sz w:val="22"/>
          <w:szCs w:val="22"/>
        </w:rPr>
        <w:t xml:space="preserve">rotary </w:t>
      </w:r>
      <w:r w:rsidR="0086462F" w:rsidRPr="00E1586D">
        <w:rPr>
          <w:sz w:val="22"/>
          <w:szCs w:val="22"/>
        </w:rPr>
        <w:t>t</w:t>
      </w:r>
      <w:r w:rsidRPr="00E1586D">
        <w:rPr>
          <w:sz w:val="22"/>
          <w:szCs w:val="22"/>
        </w:rPr>
        <w:t>ype</w:t>
      </w:r>
      <w:r w:rsidR="000B6500" w:rsidRPr="00E1586D">
        <w:rPr>
          <w:sz w:val="22"/>
          <w:szCs w:val="22"/>
        </w:rPr>
        <w:t xml:space="preserve"> lights</w:t>
      </w:r>
      <w:r w:rsidRPr="00E1586D">
        <w:rPr>
          <w:sz w:val="22"/>
          <w:szCs w:val="22"/>
        </w:rPr>
        <w:t>. The lights shall be located at the rear and above the sign at the extreme edges or width of the mobile or modular home.</w:t>
      </w:r>
    </w:p>
    <w:p w:rsidR="0086462F" w:rsidRDefault="0086462F" w:rsidP="00C05F84">
      <w:pPr>
        <w:pStyle w:val="DefaultText"/>
        <w:ind w:left="1080"/>
        <w:rPr>
          <w:sz w:val="22"/>
          <w:szCs w:val="22"/>
        </w:rPr>
      </w:pPr>
    </w:p>
    <w:p w:rsidR="0086462F" w:rsidRPr="00E1586D" w:rsidRDefault="00E1586D" w:rsidP="00C05F84">
      <w:pPr>
        <w:pStyle w:val="DefaultText"/>
        <w:numPr>
          <w:ilvl w:val="1"/>
          <w:numId w:val="63"/>
        </w:numPr>
        <w:tabs>
          <w:tab w:val="clear" w:pos="1080"/>
        </w:tabs>
        <w:ind w:left="1620" w:hanging="540"/>
        <w:rPr>
          <w:sz w:val="22"/>
          <w:szCs w:val="22"/>
        </w:rPr>
      </w:pPr>
      <w:r w:rsidRPr="00E1586D">
        <w:rPr>
          <w:sz w:val="22"/>
          <w:szCs w:val="22"/>
        </w:rPr>
        <w:t>If the home is g</w:t>
      </w:r>
      <w:r w:rsidR="005E1E5F" w:rsidRPr="00E1586D">
        <w:rPr>
          <w:sz w:val="22"/>
          <w:szCs w:val="22"/>
        </w:rPr>
        <w:t xml:space="preserve">reater than </w:t>
      </w:r>
      <w:r w:rsidR="00E35A89" w:rsidRPr="00E1586D">
        <w:rPr>
          <w:sz w:val="22"/>
          <w:szCs w:val="22"/>
        </w:rPr>
        <w:t>14</w:t>
      </w:r>
      <w:r w:rsidR="005E1E5F" w:rsidRPr="00E1586D">
        <w:rPr>
          <w:sz w:val="22"/>
          <w:szCs w:val="22"/>
        </w:rPr>
        <w:t xml:space="preserve"> feet </w:t>
      </w:r>
      <w:r w:rsidR="00E35A89" w:rsidRPr="00E1586D">
        <w:rPr>
          <w:sz w:val="22"/>
          <w:szCs w:val="22"/>
        </w:rPr>
        <w:t>6</w:t>
      </w:r>
      <w:r w:rsidR="005E1E5F" w:rsidRPr="00E1586D">
        <w:rPr>
          <w:sz w:val="22"/>
          <w:szCs w:val="22"/>
        </w:rPr>
        <w:t xml:space="preserve"> inches in width</w:t>
      </w:r>
    </w:p>
    <w:p w:rsidR="0086462F" w:rsidRPr="00E1586D" w:rsidRDefault="0086462F" w:rsidP="00C05F84">
      <w:pPr>
        <w:pStyle w:val="DefaultText"/>
        <w:ind w:left="1080"/>
        <w:rPr>
          <w:sz w:val="22"/>
          <w:szCs w:val="22"/>
        </w:rPr>
      </w:pPr>
    </w:p>
    <w:p w:rsidR="0086462F" w:rsidRPr="00E1586D" w:rsidRDefault="005E1E5F" w:rsidP="00C05F84">
      <w:pPr>
        <w:pStyle w:val="DefaultText"/>
        <w:numPr>
          <w:ilvl w:val="0"/>
          <w:numId w:val="71"/>
        </w:numPr>
        <w:tabs>
          <w:tab w:val="clear" w:pos="1440"/>
        </w:tabs>
        <w:ind w:left="2160" w:hanging="540"/>
        <w:rPr>
          <w:sz w:val="22"/>
          <w:szCs w:val="22"/>
        </w:rPr>
      </w:pPr>
      <w:r w:rsidRPr="00E1586D">
        <w:rPr>
          <w:sz w:val="22"/>
          <w:szCs w:val="22"/>
        </w:rPr>
        <w:t xml:space="preserve">No </w:t>
      </w:r>
      <w:r w:rsidR="00395715" w:rsidRPr="00E1586D">
        <w:rPr>
          <w:sz w:val="22"/>
          <w:szCs w:val="22"/>
        </w:rPr>
        <w:t xml:space="preserve">permitted travel </w:t>
      </w:r>
      <w:r w:rsidR="00E35A89" w:rsidRPr="00E1586D">
        <w:rPr>
          <w:sz w:val="22"/>
          <w:szCs w:val="22"/>
        </w:rPr>
        <w:t xml:space="preserve">is </w:t>
      </w:r>
      <w:r w:rsidR="00395715" w:rsidRPr="00E1586D">
        <w:rPr>
          <w:sz w:val="22"/>
          <w:szCs w:val="22"/>
        </w:rPr>
        <w:t>allowed</w:t>
      </w:r>
      <w:r w:rsidR="00E35A89" w:rsidRPr="00E1586D">
        <w:rPr>
          <w:sz w:val="22"/>
          <w:szCs w:val="22"/>
        </w:rPr>
        <w:t>:</w:t>
      </w:r>
    </w:p>
    <w:p w:rsidR="0086462F" w:rsidRPr="00E1586D" w:rsidRDefault="0086462F" w:rsidP="00C05F84">
      <w:pPr>
        <w:pStyle w:val="DefaultText"/>
        <w:ind w:left="1620"/>
        <w:rPr>
          <w:sz w:val="22"/>
          <w:szCs w:val="22"/>
        </w:rPr>
      </w:pPr>
    </w:p>
    <w:p w:rsidR="0086462F" w:rsidRPr="00E1586D" w:rsidRDefault="00E35A89" w:rsidP="00C05F84">
      <w:pPr>
        <w:pStyle w:val="DefaultText"/>
        <w:numPr>
          <w:ilvl w:val="1"/>
          <w:numId w:val="71"/>
        </w:numPr>
        <w:tabs>
          <w:tab w:val="clear" w:pos="1440"/>
          <w:tab w:val="left" w:pos="2700"/>
        </w:tabs>
        <w:ind w:left="2700" w:hanging="540"/>
        <w:rPr>
          <w:sz w:val="22"/>
          <w:szCs w:val="22"/>
        </w:rPr>
      </w:pPr>
      <w:r w:rsidRPr="00E1586D">
        <w:rPr>
          <w:sz w:val="22"/>
          <w:szCs w:val="22"/>
        </w:rPr>
        <w:t>one-half hour after sunset to one-</w:t>
      </w:r>
      <w:r w:rsidR="005E1E5F" w:rsidRPr="00E1586D">
        <w:rPr>
          <w:sz w:val="22"/>
          <w:szCs w:val="22"/>
        </w:rPr>
        <w:t>half hour before sunrise</w:t>
      </w:r>
      <w:r w:rsidRPr="00E1586D">
        <w:rPr>
          <w:sz w:val="22"/>
          <w:szCs w:val="22"/>
        </w:rPr>
        <w:t>; or on</w:t>
      </w:r>
    </w:p>
    <w:p w:rsidR="0086462F" w:rsidRPr="00E1586D" w:rsidRDefault="0086462F" w:rsidP="00C05F84">
      <w:pPr>
        <w:pStyle w:val="DefaultText"/>
        <w:ind w:left="2160"/>
        <w:rPr>
          <w:sz w:val="22"/>
          <w:szCs w:val="22"/>
        </w:rPr>
      </w:pPr>
    </w:p>
    <w:p w:rsidR="0086462F" w:rsidRPr="00E1586D" w:rsidRDefault="005E1E5F" w:rsidP="00C05F84">
      <w:pPr>
        <w:pStyle w:val="DefaultText"/>
        <w:numPr>
          <w:ilvl w:val="1"/>
          <w:numId w:val="71"/>
        </w:numPr>
        <w:tabs>
          <w:tab w:val="clear" w:pos="1440"/>
          <w:tab w:val="left" w:pos="2700"/>
        </w:tabs>
        <w:ind w:left="2700" w:hanging="540"/>
        <w:rPr>
          <w:sz w:val="22"/>
          <w:szCs w:val="22"/>
        </w:rPr>
      </w:pPr>
      <w:r w:rsidRPr="00E1586D">
        <w:rPr>
          <w:sz w:val="22"/>
          <w:szCs w:val="22"/>
        </w:rPr>
        <w:t>Thursdays followed by a Friday legal holiday</w:t>
      </w:r>
      <w:r w:rsidR="00E35A89" w:rsidRPr="00E1586D">
        <w:rPr>
          <w:sz w:val="22"/>
          <w:szCs w:val="22"/>
        </w:rPr>
        <w:t>;</w:t>
      </w:r>
    </w:p>
    <w:p w:rsidR="0086462F" w:rsidRPr="00E1586D" w:rsidRDefault="0086462F" w:rsidP="00C05F84">
      <w:pPr>
        <w:pStyle w:val="DefaultText"/>
        <w:ind w:left="2160"/>
        <w:rPr>
          <w:sz w:val="22"/>
          <w:szCs w:val="22"/>
        </w:rPr>
      </w:pPr>
    </w:p>
    <w:p w:rsidR="0086462F" w:rsidRPr="00E1586D" w:rsidRDefault="005E1E5F" w:rsidP="00C05F84">
      <w:pPr>
        <w:pStyle w:val="DefaultText"/>
        <w:numPr>
          <w:ilvl w:val="1"/>
          <w:numId w:val="71"/>
        </w:numPr>
        <w:tabs>
          <w:tab w:val="clear" w:pos="1440"/>
          <w:tab w:val="left" w:pos="2700"/>
        </w:tabs>
        <w:ind w:left="2700" w:hanging="540"/>
        <w:rPr>
          <w:sz w:val="22"/>
          <w:szCs w:val="22"/>
        </w:rPr>
      </w:pPr>
      <w:r w:rsidRPr="00E1586D">
        <w:rPr>
          <w:sz w:val="22"/>
          <w:szCs w:val="22"/>
        </w:rPr>
        <w:t>Friday</w:t>
      </w:r>
      <w:r w:rsidR="00E35A89" w:rsidRPr="00E1586D">
        <w:rPr>
          <w:sz w:val="22"/>
          <w:szCs w:val="22"/>
        </w:rPr>
        <w:t>;</w:t>
      </w:r>
    </w:p>
    <w:p w:rsidR="0086462F" w:rsidRPr="00E1586D" w:rsidRDefault="0086462F" w:rsidP="00C05F84">
      <w:pPr>
        <w:pStyle w:val="DefaultText"/>
        <w:ind w:left="2160"/>
        <w:rPr>
          <w:sz w:val="22"/>
          <w:szCs w:val="22"/>
        </w:rPr>
      </w:pPr>
    </w:p>
    <w:p w:rsidR="0086462F" w:rsidRPr="00E1586D" w:rsidRDefault="005E1E5F" w:rsidP="00C05F84">
      <w:pPr>
        <w:pStyle w:val="DefaultText"/>
        <w:numPr>
          <w:ilvl w:val="1"/>
          <w:numId w:val="71"/>
        </w:numPr>
        <w:tabs>
          <w:tab w:val="clear" w:pos="1440"/>
          <w:tab w:val="left" w:pos="2700"/>
        </w:tabs>
        <w:ind w:left="2700" w:hanging="540"/>
        <w:rPr>
          <w:sz w:val="22"/>
          <w:szCs w:val="22"/>
        </w:rPr>
      </w:pPr>
      <w:r w:rsidRPr="00E1586D">
        <w:rPr>
          <w:sz w:val="22"/>
          <w:szCs w:val="22"/>
        </w:rPr>
        <w:t>Saturday</w:t>
      </w:r>
      <w:r w:rsidR="00E35A89" w:rsidRPr="00E1586D">
        <w:rPr>
          <w:sz w:val="22"/>
          <w:szCs w:val="22"/>
        </w:rPr>
        <w:t>;</w:t>
      </w:r>
    </w:p>
    <w:p w:rsidR="0086462F" w:rsidRPr="00E1586D" w:rsidRDefault="0086462F" w:rsidP="00C05F84">
      <w:pPr>
        <w:pStyle w:val="DefaultText"/>
        <w:ind w:left="2160"/>
        <w:rPr>
          <w:sz w:val="22"/>
          <w:szCs w:val="22"/>
        </w:rPr>
      </w:pPr>
    </w:p>
    <w:p w:rsidR="0086462F" w:rsidRPr="00E1586D" w:rsidRDefault="005E1E5F" w:rsidP="00C05F84">
      <w:pPr>
        <w:pStyle w:val="DefaultText"/>
        <w:numPr>
          <w:ilvl w:val="1"/>
          <w:numId w:val="71"/>
        </w:numPr>
        <w:tabs>
          <w:tab w:val="clear" w:pos="1440"/>
          <w:tab w:val="left" w:pos="2700"/>
        </w:tabs>
        <w:ind w:left="2700" w:hanging="540"/>
        <w:rPr>
          <w:sz w:val="22"/>
          <w:szCs w:val="22"/>
        </w:rPr>
      </w:pPr>
      <w:r w:rsidRPr="00E1586D">
        <w:rPr>
          <w:sz w:val="22"/>
          <w:szCs w:val="22"/>
        </w:rPr>
        <w:t>Sunday</w:t>
      </w:r>
      <w:r w:rsidR="00E35A89" w:rsidRPr="00E1586D">
        <w:rPr>
          <w:sz w:val="22"/>
          <w:szCs w:val="22"/>
        </w:rPr>
        <w:t>;</w:t>
      </w:r>
    </w:p>
    <w:p w:rsidR="0086462F" w:rsidRPr="00E1586D" w:rsidRDefault="0086462F" w:rsidP="00C05F84">
      <w:pPr>
        <w:pStyle w:val="DefaultText"/>
        <w:ind w:left="2160"/>
        <w:rPr>
          <w:sz w:val="22"/>
          <w:szCs w:val="22"/>
        </w:rPr>
      </w:pPr>
    </w:p>
    <w:p w:rsidR="0086462F" w:rsidRPr="00E1586D" w:rsidRDefault="00E35A89" w:rsidP="00C05F84">
      <w:pPr>
        <w:pStyle w:val="DefaultText"/>
        <w:numPr>
          <w:ilvl w:val="1"/>
          <w:numId w:val="71"/>
        </w:numPr>
        <w:tabs>
          <w:tab w:val="clear" w:pos="1440"/>
          <w:tab w:val="left" w:pos="2700"/>
        </w:tabs>
        <w:ind w:left="2700" w:hanging="540"/>
        <w:rPr>
          <w:sz w:val="22"/>
          <w:szCs w:val="22"/>
        </w:rPr>
      </w:pPr>
      <w:r w:rsidRPr="00E1586D">
        <w:rPr>
          <w:sz w:val="22"/>
          <w:szCs w:val="22"/>
        </w:rPr>
        <w:t>l</w:t>
      </w:r>
      <w:r w:rsidR="005E1E5F" w:rsidRPr="00E1586D">
        <w:rPr>
          <w:sz w:val="22"/>
          <w:szCs w:val="22"/>
        </w:rPr>
        <w:t>egal holidays</w:t>
      </w:r>
      <w:r w:rsidRPr="00E1586D">
        <w:rPr>
          <w:sz w:val="22"/>
          <w:szCs w:val="22"/>
        </w:rPr>
        <w:t>; or</w:t>
      </w:r>
    </w:p>
    <w:p w:rsidR="0086462F" w:rsidRPr="00E1586D" w:rsidRDefault="0086462F" w:rsidP="00C05F84">
      <w:pPr>
        <w:pStyle w:val="DefaultText"/>
        <w:ind w:left="2160"/>
        <w:rPr>
          <w:sz w:val="22"/>
          <w:szCs w:val="22"/>
        </w:rPr>
      </w:pPr>
    </w:p>
    <w:p w:rsidR="0086462F" w:rsidRPr="00E1586D" w:rsidRDefault="00E35A89" w:rsidP="00C05F84">
      <w:pPr>
        <w:pStyle w:val="DefaultText"/>
        <w:numPr>
          <w:ilvl w:val="1"/>
          <w:numId w:val="71"/>
        </w:numPr>
        <w:tabs>
          <w:tab w:val="clear" w:pos="1440"/>
          <w:tab w:val="left" w:pos="2700"/>
        </w:tabs>
        <w:ind w:left="2700" w:hanging="540"/>
        <w:rPr>
          <w:sz w:val="22"/>
          <w:szCs w:val="22"/>
        </w:rPr>
      </w:pPr>
      <w:r w:rsidRPr="00E1586D">
        <w:rPr>
          <w:sz w:val="22"/>
          <w:szCs w:val="22"/>
        </w:rPr>
        <w:t>a</w:t>
      </w:r>
      <w:r w:rsidR="005E1E5F" w:rsidRPr="00E1586D">
        <w:rPr>
          <w:sz w:val="22"/>
          <w:szCs w:val="22"/>
        </w:rPr>
        <w:t>dditiona</w:t>
      </w:r>
      <w:r w:rsidR="00DF7007" w:rsidRPr="00E1586D">
        <w:rPr>
          <w:sz w:val="22"/>
          <w:szCs w:val="22"/>
        </w:rPr>
        <w:t>l days as the Secretary</w:t>
      </w:r>
      <w:r w:rsidR="005E1E5F" w:rsidRPr="00E1586D">
        <w:rPr>
          <w:sz w:val="22"/>
          <w:szCs w:val="22"/>
        </w:rPr>
        <w:t>, with the advice of the Commissioner, may</w:t>
      </w:r>
      <w:r w:rsidR="00DB7DAF">
        <w:rPr>
          <w:sz w:val="22"/>
          <w:szCs w:val="22"/>
        </w:rPr>
        <w:t> </w:t>
      </w:r>
      <w:r w:rsidR="005E1E5F" w:rsidRPr="00E1586D">
        <w:rPr>
          <w:sz w:val="22"/>
          <w:szCs w:val="22"/>
        </w:rPr>
        <w:t>designate</w:t>
      </w:r>
    </w:p>
    <w:p w:rsidR="0086462F" w:rsidRDefault="0086462F" w:rsidP="00C05F84">
      <w:pPr>
        <w:pStyle w:val="DefaultText"/>
        <w:ind w:left="1620"/>
        <w:rPr>
          <w:sz w:val="22"/>
          <w:szCs w:val="22"/>
        </w:rPr>
      </w:pPr>
    </w:p>
    <w:p w:rsidR="00AF7501" w:rsidRPr="005A2FB5" w:rsidRDefault="00E35A89" w:rsidP="00C05F84">
      <w:pPr>
        <w:pStyle w:val="DefaultText"/>
        <w:numPr>
          <w:ilvl w:val="0"/>
          <w:numId w:val="71"/>
        </w:numPr>
        <w:tabs>
          <w:tab w:val="clear" w:pos="1440"/>
        </w:tabs>
        <w:ind w:left="2160" w:hanging="540"/>
        <w:rPr>
          <w:b/>
          <w:sz w:val="22"/>
          <w:szCs w:val="22"/>
        </w:rPr>
      </w:pPr>
      <w:r w:rsidRPr="005A2FB5">
        <w:rPr>
          <w:b/>
          <w:sz w:val="22"/>
          <w:szCs w:val="22"/>
        </w:rPr>
        <w:t>Pilot vehicles</w:t>
      </w:r>
    </w:p>
    <w:p w:rsidR="00AF7501" w:rsidRDefault="00AF7501" w:rsidP="00C05F84">
      <w:pPr>
        <w:pStyle w:val="DefaultText"/>
        <w:ind w:left="1620"/>
        <w:rPr>
          <w:sz w:val="22"/>
          <w:szCs w:val="22"/>
        </w:rPr>
      </w:pPr>
    </w:p>
    <w:p w:rsidR="00297353" w:rsidRPr="005A2FB5" w:rsidRDefault="00297353" w:rsidP="00C05F84">
      <w:pPr>
        <w:pStyle w:val="DefaultText"/>
        <w:numPr>
          <w:ilvl w:val="0"/>
          <w:numId w:val="72"/>
        </w:numPr>
        <w:tabs>
          <w:tab w:val="clear" w:pos="1548"/>
          <w:tab w:val="left" w:pos="2700"/>
        </w:tabs>
        <w:ind w:left="2700" w:hanging="540"/>
        <w:rPr>
          <w:b/>
          <w:sz w:val="22"/>
          <w:szCs w:val="22"/>
        </w:rPr>
      </w:pPr>
      <w:r w:rsidRPr="005A2FB5">
        <w:rPr>
          <w:b/>
          <w:sz w:val="22"/>
          <w:szCs w:val="22"/>
        </w:rPr>
        <w:t>Divided highways</w:t>
      </w:r>
    </w:p>
    <w:p w:rsidR="00297353" w:rsidRPr="00A03FDA" w:rsidRDefault="00297353" w:rsidP="00C05F84">
      <w:pPr>
        <w:pStyle w:val="DefaultText"/>
        <w:ind w:left="2160"/>
        <w:rPr>
          <w:sz w:val="22"/>
          <w:szCs w:val="22"/>
        </w:rPr>
      </w:pPr>
    </w:p>
    <w:p w:rsidR="00297353" w:rsidRPr="00A03FDA" w:rsidRDefault="00297353" w:rsidP="00C05F84">
      <w:pPr>
        <w:pStyle w:val="DefaultText"/>
        <w:numPr>
          <w:ilvl w:val="1"/>
          <w:numId w:val="72"/>
        </w:numPr>
        <w:tabs>
          <w:tab w:val="clear" w:pos="2340"/>
        </w:tabs>
        <w:ind w:left="3240" w:hanging="540"/>
        <w:rPr>
          <w:sz w:val="22"/>
          <w:szCs w:val="22"/>
        </w:rPr>
      </w:pPr>
      <w:r w:rsidRPr="00A03FDA">
        <w:rPr>
          <w:sz w:val="22"/>
          <w:szCs w:val="22"/>
        </w:rPr>
        <w:t>One pilot vehicle is required to follow the load on divided highways.</w:t>
      </w:r>
    </w:p>
    <w:p w:rsidR="00297353" w:rsidRPr="00A03FDA" w:rsidRDefault="00297353" w:rsidP="00C05F84">
      <w:pPr>
        <w:pStyle w:val="DefaultText"/>
        <w:ind w:left="2160"/>
        <w:rPr>
          <w:sz w:val="22"/>
          <w:szCs w:val="22"/>
        </w:rPr>
      </w:pPr>
    </w:p>
    <w:p w:rsidR="00297353" w:rsidRPr="005A2FB5" w:rsidRDefault="00297353" w:rsidP="00D02BF5">
      <w:pPr>
        <w:pStyle w:val="DefaultText"/>
        <w:keepNext/>
        <w:keepLines/>
        <w:numPr>
          <w:ilvl w:val="0"/>
          <w:numId w:val="72"/>
        </w:numPr>
        <w:tabs>
          <w:tab w:val="clear" w:pos="1548"/>
          <w:tab w:val="left" w:pos="2700"/>
        </w:tabs>
        <w:ind w:left="2700" w:hanging="540"/>
        <w:rPr>
          <w:b/>
          <w:sz w:val="22"/>
          <w:szCs w:val="22"/>
        </w:rPr>
      </w:pPr>
      <w:r w:rsidRPr="005A2FB5">
        <w:rPr>
          <w:b/>
          <w:sz w:val="22"/>
          <w:szCs w:val="22"/>
        </w:rPr>
        <w:t>All highways except for divided highways</w:t>
      </w:r>
    </w:p>
    <w:p w:rsidR="00297353" w:rsidRPr="00A03FDA" w:rsidRDefault="00297353" w:rsidP="00D02BF5">
      <w:pPr>
        <w:pStyle w:val="DefaultText"/>
        <w:keepNext/>
        <w:keepLines/>
        <w:ind w:left="2160"/>
        <w:rPr>
          <w:sz w:val="22"/>
          <w:szCs w:val="22"/>
        </w:rPr>
      </w:pPr>
    </w:p>
    <w:p w:rsidR="00E1586D" w:rsidRPr="00A03FDA" w:rsidRDefault="00297353" w:rsidP="00D02BF5">
      <w:pPr>
        <w:pStyle w:val="DefaultText"/>
        <w:keepNext/>
        <w:keepLines/>
        <w:numPr>
          <w:ilvl w:val="1"/>
          <w:numId w:val="72"/>
        </w:numPr>
        <w:tabs>
          <w:tab w:val="clear" w:pos="2340"/>
        </w:tabs>
        <w:ind w:left="3240" w:hanging="540"/>
        <w:rPr>
          <w:sz w:val="22"/>
          <w:szCs w:val="22"/>
        </w:rPr>
      </w:pPr>
      <w:r w:rsidRPr="00A03FDA">
        <w:rPr>
          <w:sz w:val="22"/>
          <w:szCs w:val="22"/>
        </w:rPr>
        <w:t>Two pilot vehicles are required.</w:t>
      </w:r>
      <w:r w:rsidR="005920B8">
        <w:rPr>
          <w:sz w:val="22"/>
          <w:szCs w:val="22"/>
        </w:rPr>
        <w:t xml:space="preserve"> </w:t>
      </w:r>
      <w:r w:rsidRPr="00A03FDA">
        <w:rPr>
          <w:sz w:val="22"/>
          <w:szCs w:val="22"/>
        </w:rPr>
        <w:t>One pilot vehicle must precede the load and one pilot vehicle must follow the load.</w:t>
      </w:r>
    </w:p>
    <w:p w:rsidR="00AF7501" w:rsidRDefault="00AF7501" w:rsidP="00C05F84">
      <w:pPr>
        <w:pStyle w:val="DefaultText"/>
        <w:ind w:left="2160" w:hanging="540"/>
        <w:rPr>
          <w:sz w:val="22"/>
          <w:szCs w:val="22"/>
        </w:rPr>
      </w:pPr>
    </w:p>
    <w:p w:rsidR="00AF7501" w:rsidRPr="005A2FB5" w:rsidRDefault="00E35A89" w:rsidP="00C05F84">
      <w:pPr>
        <w:pStyle w:val="DefaultText"/>
        <w:numPr>
          <w:ilvl w:val="0"/>
          <w:numId w:val="71"/>
        </w:numPr>
        <w:tabs>
          <w:tab w:val="clear" w:pos="1440"/>
        </w:tabs>
        <w:ind w:left="2160" w:hanging="540"/>
        <w:rPr>
          <w:b/>
          <w:sz w:val="22"/>
          <w:szCs w:val="22"/>
        </w:rPr>
      </w:pPr>
      <w:r w:rsidRPr="005A2FB5">
        <w:rPr>
          <w:b/>
          <w:sz w:val="22"/>
          <w:szCs w:val="22"/>
        </w:rPr>
        <w:t>Police escorts</w:t>
      </w:r>
    </w:p>
    <w:p w:rsidR="00AF7501" w:rsidRDefault="00AF7501" w:rsidP="00C05F84">
      <w:pPr>
        <w:pStyle w:val="DefaultText"/>
        <w:ind w:left="1620"/>
        <w:rPr>
          <w:sz w:val="22"/>
          <w:szCs w:val="22"/>
        </w:rPr>
      </w:pPr>
    </w:p>
    <w:p w:rsidR="00AF7501" w:rsidRDefault="00DF7007" w:rsidP="00C05F84">
      <w:pPr>
        <w:pStyle w:val="DefaultText"/>
        <w:numPr>
          <w:ilvl w:val="0"/>
          <w:numId w:val="73"/>
        </w:numPr>
        <w:tabs>
          <w:tab w:val="clear" w:pos="1548"/>
          <w:tab w:val="left" w:pos="2700"/>
        </w:tabs>
        <w:ind w:left="2700" w:hanging="540"/>
        <w:rPr>
          <w:sz w:val="22"/>
          <w:szCs w:val="22"/>
        </w:rPr>
      </w:pPr>
      <w:r w:rsidRPr="00956231">
        <w:rPr>
          <w:sz w:val="22"/>
          <w:szCs w:val="22"/>
        </w:rPr>
        <w:t>The Secretary</w:t>
      </w:r>
      <w:r w:rsidR="005E1E5F" w:rsidRPr="00956231">
        <w:rPr>
          <w:sz w:val="22"/>
          <w:szCs w:val="22"/>
        </w:rPr>
        <w:t>, with the advice of the Commissioner,</w:t>
      </w:r>
      <w:r w:rsidRPr="00956231">
        <w:rPr>
          <w:sz w:val="22"/>
          <w:szCs w:val="22"/>
        </w:rPr>
        <w:t xml:space="preserve"> </w:t>
      </w:r>
      <w:r w:rsidR="005E1E5F" w:rsidRPr="00956231">
        <w:rPr>
          <w:sz w:val="22"/>
          <w:szCs w:val="22"/>
        </w:rPr>
        <w:t>may require a police escort for the entire move or portions thereof</w:t>
      </w:r>
      <w:r w:rsidR="00AF7501">
        <w:rPr>
          <w:sz w:val="22"/>
          <w:szCs w:val="22"/>
        </w:rPr>
        <w:t>.</w:t>
      </w:r>
    </w:p>
    <w:p w:rsidR="005E1E5F" w:rsidRDefault="005E1E5F" w:rsidP="00D02BF5">
      <w:pPr>
        <w:pBdr>
          <w:bottom w:val="single" w:sz="4" w:space="1" w:color="auto"/>
        </w:pBdr>
        <w:tabs>
          <w:tab w:val="left" w:pos="-720"/>
        </w:tabs>
        <w:jc w:val="both"/>
        <w:rPr>
          <w:sz w:val="22"/>
          <w:szCs w:val="22"/>
        </w:rPr>
      </w:pPr>
    </w:p>
    <w:p w:rsidR="001D62A0" w:rsidRDefault="001D62A0" w:rsidP="00C05F84">
      <w:pPr>
        <w:tabs>
          <w:tab w:val="left" w:pos="-720"/>
        </w:tabs>
        <w:jc w:val="both"/>
        <w:rPr>
          <w:sz w:val="22"/>
          <w:szCs w:val="22"/>
        </w:rPr>
      </w:pPr>
    </w:p>
    <w:p w:rsidR="005804A8" w:rsidRDefault="005804A8" w:rsidP="00C05F84">
      <w:pPr>
        <w:tabs>
          <w:tab w:val="left" w:pos="-720"/>
        </w:tabs>
        <w:jc w:val="both"/>
        <w:rPr>
          <w:sz w:val="22"/>
          <w:szCs w:val="22"/>
        </w:rPr>
      </w:pPr>
    </w:p>
    <w:p w:rsidR="00544C70" w:rsidRDefault="00544C70" w:rsidP="00544C70">
      <w:pPr>
        <w:tabs>
          <w:tab w:val="left" w:pos="-720"/>
          <w:tab w:val="left" w:pos="0"/>
          <w:tab w:val="left" w:pos="720"/>
          <w:tab w:val="left" w:pos="1440"/>
          <w:tab w:val="left" w:pos="2160"/>
        </w:tabs>
        <w:ind w:left="2880" w:right="-360" w:hanging="2880"/>
        <w:jc w:val="both"/>
        <w:rPr>
          <w:sz w:val="22"/>
        </w:rPr>
      </w:pPr>
      <w:r>
        <w:rPr>
          <w:sz w:val="22"/>
        </w:rPr>
        <w:t>EFFECTIVE DATE:</w:t>
      </w:r>
    </w:p>
    <w:p w:rsidR="00544C70" w:rsidRDefault="00544C70" w:rsidP="00544C70">
      <w:pPr>
        <w:tabs>
          <w:tab w:val="left" w:pos="-720"/>
          <w:tab w:val="left" w:pos="0"/>
          <w:tab w:val="left" w:pos="720"/>
          <w:tab w:val="left" w:pos="1440"/>
          <w:tab w:val="left" w:pos="2160"/>
        </w:tabs>
        <w:ind w:left="2880" w:right="-360" w:hanging="2880"/>
        <w:jc w:val="both"/>
        <w:rPr>
          <w:sz w:val="22"/>
        </w:rPr>
      </w:pPr>
      <w:r>
        <w:rPr>
          <w:sz w:val="22"/>
        </w:rPr>
        <w:tab/>
      </w:r>
      <w:smartTag w:uri="urn:schemas-microsoft-com:office:smarttags" w:element="date">
        <w:smartTagPr>
          <w:attr w:name="Year" w:val="1989"/>
          <w:attr w:name="Day" w:val="16"/>
          <w:attr w:name="Month" w:val="12"/>
        </w:smartTagPr>
        <w:r>
          <w:rPr>
            <w:sz w:val="22"/>
          </w:rPr>
          <w:t>December 16, 1989</w:t>
        </w:r>
      </w:smartTag>
    </w:p>
    <w:p w:rsidR="00544C70" w:rsidRDefault="00544C70" w:rsidP="00544C70">
      <w:pPr>
        <w:tabs>
          <w:tab w:val="left" w:pos="-720"/>
        </w:tabs>
        <w:ind w:right="-360"/>
        <w:jc w:val="both"/>
        <w:rPr>
          <w:sz w:val="22"/>
        </w:rPr>
      </w:pPr>
    </w:p>
    <w:p w:rsidR="00544C70" w:rsidRDefault="00544C70" w:rsidP="00544C70">
      <w:pPr>
        <w:tabs>
          <w:tab w:val="left" w:pos="-720"/>
          <w:tab w:val="left" w:pos="0"/>
          <w:tab w:val="left" w:pos="720"/>
        </w:tabs>
        <w:ind w:left="1440" w:right="-360" w:hanging="1440"/>
        <w:jc w:val="both"/>
        <w:rPr>
          <w:sz w:val="22"/>
        </w:rPr>
      </w:pPr>
      <w:r>
        <w:rPr>
          <w:sz w:val="22"/>
        </w:rPr>
        <w:t>AMENDED:</w:t>
      </w:r>
    </w:p>
    <w:p w:rsidR="00544C70" w:rsidRDefault="00544C70" w:rsidP="00544C70">
      <w:pPr>
        <w:tabs>
          <w:tab w:val="left" w:pos="-720"/>
          <w:tab w:val="left" w:pos="0"/>
          <w:tab w:val="left" w:pos="720"/>
        </w:tabs>
        <w:ind w:left="1440" w:right="-360" w:hanging="1440"/>
        <w:jc w:val="both"/>
        <w:rPr>
          <w:sz w:val="22"/>
        </w:rPr>
      </w:pPr>
      <w:r>
        <w:rPr>
          <w:sz w:val="22"/>
        </w:rPr>
        <w:tab/>
      </w:r>
      <w:smartTag w:uri="urn:schemas-microsoft-com:office:smarttags" w:element="date">
        <w:smartTagPr>
          <w:attr w:name="Year" w:val="1990"/>
          <w:attr w:name="Day" w:val="21"/>
          <w:attr w:name="Month" w:val="8"/>
        </w:smartTagPr>
        <w:r>
          <w:rPr>
            <w:sz w:val="22"/>
          </w:rPr>
          <w:t>August 21, 1990</w:t>
        </w:r>
      </w:smartTag>
    </w:p>
    <w:p w:rsidR="00544C70" w:rsidRDefault="00544C70" w:rsidP="00544C70">
      <w:pPr>
        <w:tabs>
          <w:tab w:val="left" w:pos="-720"/>
          <w:tab w:val="left" w:pos="0"/>
          <w:tab w:val="left" w:pos="720"/>
        </w:tabs>
        <w:ind w:left="1440" w:right="-360" w:hanging="1440"/>
        <w:jc w:val="both"/>
        <w:rPr>
          <w:sz w:val="22"/>
        </w:rPr>
      </w:pPr>
      <w:r>
        <w:rPr>
          <w:sz w:val="22"/>
        </w:rPr>
        <w:tab/>
      </w:r>
      <w:smartTag w:uri="urn:schemas-microsoft-com:office:smarttags" w:element="date">
        <w:smartTagPr>
          <w:attr w:name="Year" w:val="1992"/>
          <w:attr w:name="Day" w:val="3"/>
          <w:attr w:name="Month" w:val="8"/>
        </w:smartTagPr>
        <w:r>
          <w:rPr>
            <w:sz w:val="22"/>
          </w:rPr>
          <w:t>August 3, 1992</w:t>
        </w:r>
      </w:smartTag>
    </w:p>
    <w:p w:rsidR="00544C70" w:rsidRDefault="00544C70" w:rsidP="00544C70">
      <w:pPr>
        <w:tabs>
          <w:tab w:val="left" w:pos="-720"/>
          <w:tab w:val="left" w:pos="0"/>
          <w:tab w:val="left" w:pos="720"/>
        </w:tabs>
        <w:ind w:left="1440" w:right="-360" w:hanging="1440"/>
        <w:jc w:val="both"/>
        <w:rPr>
          <w:sz w:val="22"/>
        </w:rPr>
      </w:pPr>
      <w:r>
        <w:rPr>
          <w:sz w:val="22"/>
        </w:rPr>
        <w:tab/>
      </w:r>
      <w:smartTag w:uri="urn:schemas-microsoft-com:office:smarttags" w:element="date">
        <w:smartTagPr>
          <w:attr w:name="Year" w:val="1994"/>
          <w:attr w:name="Day" w:val="9"/>
          <w:attr w:name="Month" w:val="8"/>
        </w:smartTagPr>
        <w:r>
          <w:rPr>
            <w:sz w:val="22"/>
          </w:rPr>
          <w:t>August 9, 1994</w:t>
        </w:r>
      </w:smartTag>
    </w:p>
    <w:p w:rsidR="00544C70" w:rsidRDefault="00544C70" w:rsidP="00544C70">
      <w:pPr>
        <w:tabs>
          <w:tab w:val="left" w:pos="-720"/>
          <w:tab w:val="left" w:pos="0"/>
          <w:tab w:val="left" w:pos="720"/>
        </w:tabs>
        <w:ind w:left="1440" w:right="-360" w:hanging="1440"/>
        <w:jc w:val="both"/>
        <w:rPr>
          <w:sz w:val="22"/>
        </w:rPr>
      </w:pPr>
      <w:r>
        <w:rPr>
          <w:sz w:val="22"/>
        </w:rPr>
        <w:tab/>
      </w:r>
      <w:smartTag w:uri="urn:schemas-microsoft-com:office:smarttags" w:element="date">
        <w:smartTagPr>
          <w:attr w:name="Year" w:val="1995"/>
          <w:attr w:name="Day" w:val="27"/>
          <w:attr w:name="Month" w:val="5"/>
        </w:smartTagPr>
        <w:r>
          <w:rPr>
            <w:sz w:val="22"/>
          </w:rPr>
          <w:t>May 27, 1995</w:t>
        </w:r>
      </w:smartTag>
    </w:p>
    <w:p w:rsidR="00544C70" w:rsidRDefault="00544C70" w:rsidP="00544C70">
      <w:pPr>
        <w:tabs>
          <w:tab w:val="left" w:pos="-720"/>
        </w:tabs>
        <w:ind w:right="-360"/>
        <w:jc w:val="both"/>
        <w:rPr>
          <w:sz w:val="22"/>
        </w:rPr>
      </w:pPr>
    </w:p>
    <w:p w:rsidR="00544C70" w:rsidRDefault="00544C70" w:rsidP="00544C70">
      <w:pPr>
        <w:tabs>
          <w:tab w:val="left" w:pos="-720"/>
        </w:tabs>
        <w:ind w:right="-360"/>
        <w:jc w:val="both"/>
        <w:rPr>
          <w:sz w:val="22"/>
        </w:rPr>
      </w:pPr>
      <w:r>
        <w:rPr>
          <w:sz w:val="22"/>
        </w:rPr>
        <w:t>ELECTRONIC CONVERSION:</w:t>
      </w:r>
    </w:p>
    <w:p w:rsidR="00544C70" w:rsidRDefault="00544C70" w:rsidP="00544C70">
      <w:pPr>
        <w:tabs>
          <w:tab w:val="left" w:pos="-720"/>
        </w:tabs>
        <w:ind w:right="-360"/>
        <w:jc w:val="both"/>
        <w:rPr>
          <w:sz w:val="22"/>
        </w:rPr>
      </w:pPr>
      <w:r>
        <w:rPr>
          <w:sz w:val="22"/>
        </w:rPr>
        <w:tab/>
      </w:r>
      <w:smartTag w:uri="urn:schemas-microsoft-com:office:smarttags" w:element="date">
        <w:smartTagPr>
          <w:attr w:name="Year" w:val="1996"/>
          <w:attr w:name="Day" w:val="4"/>
          <w:attr w:name="Month" w:val="5"/>
        </w:smartTagPr>
        <w:r>
          <w:rPr>
            <w:sz w:val="22"/>
          </w:rPr>
          <w:t>May 4, 1996</w:t>
        </w:r>
      </w:smartTag>
    </w:p>
    <w:p w:rsidR="00544C70" w:rsidRDefault="00544C70" w:rsidP="00544C70">
      <w:pPr>
        <w:tabs>
          <w:tab w:val="left" w:pos="-720"/>
        </w:tabs>
        <w:ind w:right="-360"/>
        <w:jc w:val="both"/>
        <w:rPr>
          <w:sz w:val="22"/>
        </w:rPr>
      </w:pPr>
    </w:p>
    <w:p w:rsidR="00544C70" w:rsidRDefault="00544C70" w:rsidP="00544C70">
      <w:pPr>
        <w:tabs>
          <w:tab w:val="left" w:pos="-720"/>
          <w:tab w:val="left" w:pos="0"/>
          <w:tab w:val="left" w:pos="720"/>
          <w:tab w:val="left" w:pos="1440"/>
          <w:tab w:val="left" w:pos="2160"/>
          <w:tab w:val="left" w:pos="2880"/>
        </w:tabs>
        <w:ind w:left="3240" w:right="-360" w:hanging="3240"/>
        <w:jc w:val="both"/>
        <w:rPr>
          <w:sz w:val="22"/>
        </w:rPr>
      </w:pPr>
      <w:r>
        <w:rPr>
          <w:sz w:val="22"/>
        </w:rPr>
        <w:t>AMENDED:</w:t>
      </w:r>
    </w:p>
    <w:p w:rsidR="00544C70" w:rsidRDefault="00544C70" w:rsidP="00544C70">
      <w:pPr>
        <w:tabs>
          <w:tab w:val="left" w:pos="-720"/>
          <w:tab w:val="left" w:pos="0"/>
          <w:tab w:val="left" w:pos="720"/>
          <w:tab w:val="left" w:pos="1440"/>
          <w:tab w:val="left" w:pos="2160"/>
          <w:tab w:val="left" w:pos="2880"/>
        </w:tabs>
        <w:ind w:left="2880" w:right="-360" w:hanging="2880"/>
        <w:jc w:val="both"/>
        <w:rPr>
          <w:sz w:val="22"/>
        </w:rPr>
      </w:pPr>
      <w:r>
        <w:rPr>
          <w:sz w:val="22"/>
        </w:rPr>
        <w:tab/>
      </w:r>
      <w:smartTag w:uri="urn:schemas-microsoft-com:office:smarttags" w:element="date">
        <w:smartTagPr>
          <w:attr w:name="Year" w:val="1996"/>
          <w:attr w:name="Day" w:val="28"/>
          <w:attr w:name="Month" w:val="5"/>
        </w:smartTagPr>
        <w:r>
          <w:rPr>
            <w:sz w:val="22"/>
          </w:rPr>
          <w:t>May 28, 1996</w:t>
        </w:r>
      </w:smartTag>
      <w:r>
        <w:rPr>
          <w:sz w:val="22"/>
        </w:rPr>
        <w:t xml:space="preserve"> -</w:t>
      </w:r>
      <w:r>
        <w:rPr>
          <w:sz w:val="22"/>
        </w:rPr>
        <w:tab/>
        <w:t>A (23); C (last sentence): "changed" corrected to "charged"; I (1), (2</w:t>
      </w:r>
      <w:proofErr w:type="gramStart"/>
      <w:r>
        <w:rPr>
          <w:sz w:val="22"/>
        </w:rPr>
        <w:t>)(</w:t>
      </w:r>
      <w:proofErr w:type="gramEnd"/>
      <w:r>
        <w:rPr>
          <w:sz w:val="22"/>
        </w:rPr>
        <w:t>C, D); J (4, 5).</w:t>
      </w:r>
    </w:p>
    <w:p w:rsidR="00544C70" w:rsidRDefault="00544C70" w:rsidP="00544C70">
      <w:pPr>
        <w:tabs>
          <w:tab w:val="left" w:pos="-720"/>
        </w:tabs>
        <w:ind w:right="-360"/>
        <w:jc w:val="both"/>
        <w:rPr>
          <w:sz w:val="22"/>
        </w:rPr>
      </w:pPr>
    </w:p>
    <w:p w:rsidR="00544C70" w:rsidRDefault="00544C70" w:rsidP="00544C70">
      <w:pPr>
        <w:tabs>
          <w:tab w:val="left" w:pos="-720"/>
        </w:tabs>
        <w:ind w:right="-360"/>
        <w:rPr>
          <w:sz w:val="22"/>
        </w:rPr>
      </w:pPr>
      <w:r>
        <w:rPr>
          <w:sz w:val="22"/>
        </w:rPr>
        <w:t>NON-SUBSTANTIVE CORRECTIONS:</w:t>
      </w:r>
    </w:p>
    <w:p w:rsidR="00544C70" w:rsidRDefault="00544C70" w:rsidP="00544C70">
      <w:pPr>
        <w:tabs>
          <w:tab w:val="left" w:pos="-720"/>
          <w:tab w:val="left" w:pos="720"/>
          <w:tab w:val="left" w:pos="2880"/>
        </w:tabs>
        <w:ind w:right="-360"/>
        <w:rPr>
          <w:sz w:val="22"/>
        </w:rPr>
      </w:pPr>
      <w:r>
        <w:rPr>
          <w:sz w:val="22"/>
        </w:rPr>
        <w:tab/>
      </w:r>
      <w:smartTag w:uri="urn:schemas-microsoft-com:office:smarttags" w:element="date">
        <w:smartTagPr>
          <w:attr w:name="Year" w:val="1996"/>
          <w:attr w:name="Day" w:val="26"/>
          <w:attr w:name="Month" w:val="8"/>
        </w:smartTagPr>
        <w:r>
          <w:rPr>
            <w:sz w:val="22"/>
          </w:rPr>
          <w:t>August 26, 1996</w:t>
        </w:r>
      </w:smartTag>
      <w:r>
        <w:rPr>
          <w:sz w:val="22"/>
        </w:rPr>
        <w:t xml:space="preserve"> -</w:t>
      </w:r>
      <w:r>
        <w:rPr>
          <w:sz w:val="22"/>
        </w:rPr>
        <w:tab/>
        <w:t>page 1, paragraph 6, third line, added "s" on the word "vehicle";</w:t>
      </w:r>
    </w:p>
    <w:p w:rsidR="00544C70" w:rsidRDefault="00544C70" w:rsidP="00544C70">
      <w:pPr>
        <w:tabs>
          <w:tab w:val="left" w:pos="-720"/>
          <w:tab w:val="left" w:pos="720"/>
          <w:tab w:val="left" w:pos="1440"/>
          <w:tab w:val="left" w:pos="2160"/>
          <w:tab w:val="left" w:pos="2880"/>
        </w:tabs>
        <w:ind w:left="2880" w:hanging="2880"/>
        <w:rPr>
          <w:sz w:val="22"/>
        </w:rPr>
      </w:pPr>
      <w:r>
        <w:rPr>
          <w:sz w:val="22"/>
        </w:rPr>
        <w:tab/>
      </w:r>
      <w:r>
        <w:rPr>
          <w:sz w:val="22"/>
        </w:rPr>
        <w:tab/>
      </w:r>
      <w:r>
        <w:rPr>
          <w:sz w:val="22"/>
        </w:rPr>
        <w:tab/>
      </w:r>
      <w:r>
        <w:rPr>
          <w:sz w:val="22"/>
        </w:rPr>
        <w:tab/>
      </w:r>
      <w:proofErr w:type="gramStart"/>
      <w:r>
        <w:rPr>
          <w:sz w:val="22"/>
        </w:rPr>
        <w:t>page</w:t>
      </w:r>
      <w:proofErr w:type="gramEnd"/>
      <w:r>
        <w:rPr>
          <w:sz w:val="22"/>
        </w:rPr>
        <w:t xml:space="preserve"> 5, Section D, paragraph 2, "and" inserted between "permit" and "electronically";</w:t>
      </w:r>
    </w:p>
    <w:p w:rsidR="00544C70" w:rsidRDefault="00544C70" w:rsidP="00544C70">
      <w:pPr>
        <w:tabs>
          <w:tab w:val="left" w:pos="-720"/>
          <w:tab w:val="left" w:pos="0"/>
          <w:tab w:val="left" w:pos="720"/>
          <w:tab w:val="left" w:pos="1440"/>
          <w:tab w:val="left" w:pos="2160"/>
          <w:tab w:val="left" w:pos="2880"/>
          <w:tab w:val="left" w:pos="3600"/>
        </w:tabs>
        <w:ind w:left="2880" w:hanging="2880"/>
        <w:rPr>
          <w:sz w:val="22"/>
        </w:rPr>
      </w:pPr>
      <w:r>
        <w:rPr>
          <w:sz w:val="22"/>
        </w:rPr>
        <w:tab/>
      </w:r>
      <w:r>
        <w:rPr>
          <w:sz w:val="22"/>
        </w:rPr>
        <w:tab/>
      </w:r>
      <w:r>
        <w:rPr>
          <w:sz w:val="22"/>
        </w:rPr>
        <w:tab/>
      </w:r>
      <w:r>
        <w:rPr>
          <w:sz w:val="22"/>
        </w:rPr>
        <w:tab/>
      </w:r>
      <w:proofErr w:type="gramStart"/>
      <w:r>
        <w:rPr>
          <w:sz w:val="22"/>
        </w:rPr>
        <w:t>page</w:t>
      </w:r>
      <w:proofErr w:type="gramEnd"/>
      <w:r>
        <w:rPr>
          <w:sz w:val="22"/>
        </w:rPr>
        <w:t xml:space="preserve"> 6, paragraph 6, comma inserted between "Com-Check and "a CCIS Check"; and "Vital Check" made into one word;</w:t>
      </w:r>
    </w:p>
    <w:p w:rsidR="00544C70" w:rsidRDefault="00544C70" w:rsidP="00544C70">
      <w:pPr>
        <w:tabs>
          <w:tab w:val="left" w:pos="-720"/>
          <w:tab w:val="left" w:pos="0"/>
          <w:tab w:val="left" w:pos="720"/>
          <w:tab w:val="left" w:pos="1440"/>
          <w:tab w:val="left" w:pos="2160"/>
          <w:tab w:val="left" w:pos="2880"/>
          <w:tab w:val="left" w:pos="3600"/>
        </w:tabs>
        <w:ind w:left="2880" w:hanging="2880"/>
        <w:rPr>
          <w:sz w:val="22"/>
        </w:rPr>
      </w:pPr>
      <w:r>
        <w:rPr>
          <w:sz w:val="22"/>
        </w:rPr>
        <w:tab/>
      </w:r>
      <w:r>
        <w:rPr>
          <w:sz w:val="22"/>
        </w:rPr>
        <w:tab/>
      </w:r>
      <w:r>
        <w:rPr>
          <w:sz w:val="22"/>
        </w:rPr>
        <w:tab/>
      </w:r>
      <w:r>
        <w:rPr>
          <w:sz w:val="22"/>
        </w:rPr>
        <w:tab/>
      </w:r>
      <w:proofErr w:type="gramStart"/>
      <w:r>
        <w:rPr>
          <w:sz w:val="22"/>
        </w:rPr>
        <w:t>page</w:t>
      </w:r>
      <w:proofErr w:type="gramEnd"/>
      <w:r>
        <w:rPr>
          <w:sz w:val="22"/>
        </w:rPr>
        <w:t xml:space="preserve"> 11, Section F, paragraph 1, "A" inserted at beginning of paragraph;</w:t>
      </w:r>
    </w:p>
    <w:p w:rsidR="00544C70" w:rsidRDefault="00544C70" w:rsidP="00544C70">
      <w:pPr>
        <w:tabs>
          <w:tab w:val="left" w:pos="-720"/>
          <w:tab w:val="left" w:pos="720"/>
          <w:tab w:val="left" w:pos="1440"/>
          <w:tab w:val="left" w:pos="2160"/>
          <w:tab w:val="left" w:pos="2880"/>
          <w:tab w:val="left" w:pos="3600"/>
        </w:tabs>
        <w:ind w:right="-360"/>
        <w:rPr>
          <w:sz w:val="22"/>
        </w:rPr>
      </w:pPr>
      <w:r>
        <w:rPr>
          <w:sz w:val="22"/>
        </w:rPr>
        <w:tab/>
      </w:r>
      <w:r>
        <w:rPr>
          <w:sz w:val="22"/>
        </w:rPr>
        <w:tab/>
      </w:r>
      <w:r>
        <w:rPr>
          <w:sz w:val="22"/>
        </w:rPr>
        <w:tab/>
      </w:r>
      <w:r>
        <w:rPr>
          <w:sz w:val="22"/>
        </w:rPr>
        <w:tab/>
      </w:r>
      <w:proofErr w:type="gramStart"/>
      <w:r>
        <w:rPr>
          <w:sz w:val="22"/>
        </w:rPr>
        <w:t>page</w:t>
      </w:r>
      <w:proofErr w:type="gramEnd"/>
      <w:r>
        <w:rPr>
          <w:sz w:val="22"/>
        </w:rPr>
        <w:t xml:space="preserve"> 11, Section F, paragraph 3, changed "wave" to "waive".</w:t>
      </w:r>
    </w:p>
    <w:p w:rsidR="00544C70" w:rsidRDefault="00544C70" w:rsidP="00544C70">
      <w:pPr>
        <w:tabs>
          <w:tab w:val="left" w:pos="-720"/>
        </w:tabs>
        <w:ind w:right="-360"/>
        <w:jc w:val="both"/>
        <w:rPr>
          <w:sz w:val="22"/>
        </w:rPr>
      </w:pPr>
    </w:p>
    <w:p w:rsidR="00544C70" w:rsidRDefault="00544C70" w:rsidP="00544C70">
      <w:pPr>
        <w:tabs>
          <w:tab w:val="left" w:pos="-720"/>
        </w:tabs>
        <w:ind w:left="1440" w:right="-360" w:hanging="1440"/>
        <w:jc w:val="both"/>
        <w:rPr>
          <w:sz w:val="22"/>
        </w:rPr>
      </w:pPr>
      <w:r>
        <w:rPr>
          <w:sz w:val="22"/>
        </w:rPr>
        <w:t>AMENDED:</w:t>
      </w:r>
    </w:p>
    <w:p w:rsidR="00544C70" w:rsidRDefault="00544C70" w:rsidP="00544C70">
      <w:pPr>
        <w:tabs>
          <w:tab w:val="left" w:pos="-720"/>
          <w:tab w:val="left" w:pos="720"/>
          <w:tab w:val="left" w:pos="1440"/>
          <w:tab w:val="left" w:pos="2160"/>
          <w:tab w:val="left" w:pos="2880"/>
        </w:tabs>
        <w:ind w:left="2880" w:right="-360" w:hanging="2880"/>
        <w:rPr>
          <w:sz w:val="22"/>
        </w:rPr>
      </w:pPr>
      <w:r>
        <w:rPr>
          <w:sz w:val="22"/>
        </w:rPr>
        <w:tab/>
        <w:t>August 3, 1997 -</w:t>
      </w:r>
      <w:r>
        <w:rPr>
          <w:sz w:val="22"/>
        </w:rPr>
        <w:tab/>
        <w:t>A(15,23); D(6) and (7)(F,G); insertion of “At smaller dimensions” in I(1); insertion of “their” in I(C); I(E); removal of “State” from “State police” in E(7), F(3. 5), H(5), I(6); J(3)(B), (4)(C), (5).</w:t>
      </w:r>
    </w:p>
    <w:p w:rsidR="00544C70" w:rsidRDefault="00544C70" w:rsidP="00544C70">
      <w:pPr>
        <w:pStyle w:val="DefaultText"/>
        <w:tabs>
          <w:tab w:val="left" w:pos="720"/>
          <w:tab w:val="left" w:pos="1440"/>
          <w:tab w:val="left" w:pos="2160"/>
          <w:tab w:val="left" w:pos="2880"/>
        </w:tabs>
        <w:ind w:left="720" w:hanging="720"/>
        <w:rPr>
          <w:sz w:val="22"/>
        </w:rPr>
      </w:pPr>
    </w:p>
    <w:p w:rsidR="00544C70" w:rsidRDefault="00544C70" w:rsidP="00544C70">
      <w:pPr>
        <w:pStyle w:val="DefaultText"/>
        <w:tabs>
          <w:tab w:val="left" w:pos="720"/>
          <w:tab w:val="left" w:pos="1440"/>
          <w:tab w:val="left" w:pos="2160"/>
          <w:tab w:val="left" w:pos="2880"/>
        </w:tabs>
        <w:ind w:left="720" w:hanging="720"/>
        <w:rPr>
          <w:sz w:val="22"/>
        </w:rPr>
      </w:pPr>
      <w:r>
        <w:rPr>
          <w:sz w:val="22"/>
        </w:rPr>
        <w:t>NON-SUBSTANTIVE CORRECTION:</w:t>
      </w:r>
    </w:p>
    <w:p w:rsidR="00544C70" w:rsidRDefault="00544C70" w:rsidP="00544C70">
      <w:pPr>
        <w:pStyle w:val="DefaultText"/>
        <w:tabs>
          <w:tab w:val="left" w:pos="720"/>
          <w:tab w:val="left" w:pos="1440"/>
          <w:tab w:val="left" w:pos="2160"/>
          <w:tab w:val="left" w:pos="2880"/>
        </w:tabs>
        <w:ind w:left="720" w:hanging="720"/>
        <w:rPr>
          <w:sz w:val="22"/>
        </w:rPr>
      </w:pPr>
      <w:r>
        <w:rPr>
          <w:sz w:val="22"/>
        </w:rPr>
        <w:tab/>
      </w:r>
      <w:smartTag w:uri="urn:schemas-microsoft-com:office:smarttags" w:element="date">
        <w:smartTagPr>
          <w:attr w:name="Year" w:val="1997"/>
          <w:attr w:name="Day" w:val="15"/>
          <w:attr w:name="Month" w:val="8"/>
        </w:smartTagPr>
        <w:r>
          <w:rPr>
            <w:sz w:val="22"/>
          </w:rPr>
          <w:t>August 15, 1997</w:t>
        </w:r>
      </w:smartTag>
      <w:r>
        <w:rPr>
          <w:sz w:val="22"/>
        </w:rPr>
        <w:t xml:space="preserve"> -</w:t>
      </w:r>
      <w:r>
        <w:rPr>
          <w:sz w:val="22"/>
        </w:rPr>
        <w:tab/>
        <w:t xml:space="preserve">corrected parentheses problem in </w:t>
      </w:r>
      <w:proofErr w:type="gramStart"/>
      <w:r>
        <w:rPr>
          <w:sz w:val="22"/>
        </w:rPr>
        <w:t>D(</w:t>
      </w:r>
      <w:proofErr w:type="gramEnd"/>
      <w:r>
        <w:rPr>
          <w:sz w:val="22"/>
        </w:rPr>
        <w:t>8)(D).</w:t>
      </w:r>
    </w:p>
    <w:p w:rsidR="00544C70" w:rsidRDefault="00544C70" w:rsidP="00544C70">
      <w:pPr>
        <w:pStyle w:val="DefaultText"/>
        <w:tabs>
          <w:tab w:val="left" w:pos="720"/>
          <w:tab w:val="left" w:pos="1440"/>
          <w:tab w:val="left" w:pos="2160"/>
          <w:tab w:val="left" w:pos="2880"/>
        </w:tabs>
        <w:ind w:left="720" w:hanging="720"/>
        <w:rPr>
          <w:sz w:val="22"/>
        </w:rPr>
      </w:pPr>
    </w:p>
    <w:p w:rsidR="00544C70" w:rsidRDefault="00544C70" w:rsidP="005A2FB5">
      <w:pPr>
        <w:pStyle w:val="DefaultText"/>
        <w:keepNext/>
        <w:keepLines/>
        <w:tabs>
          <w:tab w:val="left" w:pos="720"/>
          <w:tab w:val="left" w:pos="1440"/>
          <w:tab w:val="left" w:pos="2160"/>
          <w:tab w:val="left" w:pos="2880"/>
        </w:tabs>
        <w:ind w:left="720" w:hanging="720"/>
        <w:rPr>
          <w:sz w:val="22"/>
        </w:rPr>
      </w:pPr>
      <w:r>
        <w:rPr>
          <w:sz w:val="22"/>
        </w:rPr>
        <w:t>AMENDED:</w:t>
      </w:r>
    </w:p>
    <w:p w:rsidR="00544C70" w:rsidRDefault="00544C70" w:rsidP="005A2FB5">
      <w:pPr>
        <w:pStyle w:val="DefaultText"/>
        <w:keepNext/>
        <w:keepLines/>
        <w:tabs>
          <w:tab w:val="left" w:pos="720"/>
          <w:tab w:val="left" w:pos="1440"/>
          <w:tab w:val="left" w:pos="2160"/>
          <w:tab w:val="left" w:pos="2880"/>
        </w:tabs>
        <w:ind w:left="720" w:hanging="720"/>
        <w:rPr>
          <w:sz w:val="22"/>
        </w:rPr>
      </w:pPr>
      <w:r>
        <w:rPr>
          <w:sz w:val="22"/>
        </w:rPr>
        <w:tab/>
      </w:r>
      <w:smartTag w:uri="urn:schemas-microsoft-com:office:smarttags" w:element="date">
        <w:smartTagPr>
          <w:attr w:name="Year" w:val="1997"/>
          <w:attr w:name="Day" w:val="11"/>
          <w:attr w:name="Month" w:val="11"/>
        </w:smartTagPr>
        <w:r>
          <w:rPr>
            <w:sz w:val="22"/>
          </w:rPr>
          <w:t>November 11, 1997</w:t>
        </w:r>
      </w:smartTag>
      <w:r>
        <w:rPr>
          <w:sz w:val="22"/>
        </w:rPr>
        <w:t xml:space="preserve"> -</w:t>
      </w:r>
      <w:r>
        <w:rPr>
          <w:sz w:val="22"/>
        </w:rPr>
        <w:tab/>
      </w:r>
      <w:proofErr w:type="gramStart"/>
      <w:r>
        <w:rPr>
          <w:sz w:val="22"/>
        </w:rPr>
        <w:t>A(</w:t>
      </w:r>
      <w:proofErr w:type="gramEnd"/>
      <w:r>
        <w:rPr>
          <w:sz w:val="22"/>
        </w:rPr>
        <w:t>23), I(2)(C and D), J(4)(A).</w:t>
      </w:r>
    </w:p>
    <w:p w:rsidR="00544C70" w:rsidRDefault="00544C70" w:rsidP="00544C70">
      <w:pPr>
        <w:pStyle w:val="DefaultText"/>
        <w:tabs>
          <w:tab w:val="left" w:pos="720"/>
          <w:tab w:val="left" w:pos="1440"/>
          <w:tab w:val="left" w:pos="2160"/>
          <w:tab w:val="left" w:pos="2880"/>
        </w:tabs>
        <w:ind w:left="720" w:hanging="720"/>
        <w:rPr>
          <w:sz w:val="22"/>
        </w:rPr>
      </w:pPr>
    </w:p>
    <w:p w:rsidR="00544C70" w:rsidRDefault="00544C70" w:rsidP="00544C70">
      <w:pPr>
        <w:pStyle w:val="DefaultText"/>
        <w:tabs>
          <w:tab w:val="left" w:pos="720"/>
          <w:tab w:val="left" w:pos="1440"/>
          <w:tab w:val="left" w:pos="2160"/>
          <w:tab w:val="left" w:pos="2880"/>
        </w:tabs>
        <w:ind w:left="720" w:hanging="720"/>
        <w:rPr>
          <w:sz w:val="22"/>
        </w:rPr>
      </w:pPr>
      <w:r>
        <w:rPr>
          <w:sz w:val="22"/>
        </w:rPr>
        <w:t>REPEALED AND REPLACED:</w:t>
      </w:r>
    </w:p>
    <w:p w:rsidR="00544C70" w:rsidRDefault="00544C70" w:rsidP="00544C70">
      <w:pPr>
        <w:pStyle w:val="DefaultText"/>
        <w:tabs>
          <w:tab w:val="left" w:pos="720"/>
          <w:tab w:val="left" w:pos="1440"/>
          <w:tab w:val="left" w:pos="2160"/>
          <w:tab w:val="left" w:pos="2880"/>
        </w:tabs>
        <w:ind w:left="720" w:hanging="720"/>
        <w:rPr>
          <w:sz w:val="22"/>
        </w:rPr>
      </w:pPr>
      <w:r>
        <w:rPr>
          <w:sz w:val="22"/>
        </w:rPr>
        <w:tab/>
      </w:r>
      <w:smartTag w:uri="urn:schemas-microsoft-com:office:smarttags" w:element="date">
        <w:smartTagPr>
          <w:attr w:name="Year" w:val="2001"/>
          <w:attr w:name="Day" w:val="2"/>
          <w:attr w:name="Month" w:val="1"/>
        </w:smartTagPr>
        <w:r>
          <w:rPr>
            <w:sz w:val="22"/>
          </w:rPr>
          <w:t>January 2, 2001</w:t>
        </w:r>
      </w:smartTag>
    </w:p>
    <w:p w:rsidR="00544C70" w:rsidRDefault="00544C70" w:rsidP="00544C70">
      <w:pPr>
        <w:pStyle w:val="DefaultText"/>
        <w:tabs>
          <w:tab w:val="left" w:pos="720"/>
          <w:tab w:val="left" w:pos="1440"/>
          <w:tab w:val="left" w:pos="2160"/>
          <w:tab w:val="left" w:pos="2880"/>
          <w:tab w:val="left" w:pos="3600"/>
          <w:tab w:val="left" w:pos="4320"/>
          <w:tab w:val="left" w:pos="5040"/>
          <w:tab w:val="left" w:pos="5760"/>
          <w:tab w:val="right" w:pos="9360"/>
        </w:tabs>
        <w:rPr>
          <w:sz w:val="22"/>
        </w:rPr>
      </w:pPr>
    </w:p>
    <w:p w:rsidR="00544C70" w:rsidRDefault="00544C70" w:rsidP="00544C70">
      <w:pPr>
        <w:pStyle w:val="DefaultText"/>
        <w:tabs>
          <w:tab w:val="left" w:pos="720"/>
          <w:tab w:val="left" w:pos="1440"/>
          <w:tab w:val="left" w:pos="2160"/>
          <w:tab w:val="left" w:pos="2880"/>
          <w:tab w:val="left" w:pos="3600"/>
          <w:tab w:val="left" w:pos="4320"/>
        </w:tabs>
        <w:rPr>
          <w:sz w:val="22"/>
        </w:rPr>
      </w:pPr>
      <w:r>
        <w:rPr>
          <w:sz w:val="22"/>
        </w:rPr>
        <w:t>AMENDED:</w:t>
      </w:r>
    </w:p>
    <w:p w:rsidR="00544C70" w:rsidRDefault="00544C70" w:rsidP="00544C70">
      <w:pPr>
        <w:pStyle w:val="DefaultText"/>
        <w:tabs>
          <w:tab w:val="left" w:pos="720"/>
          <w:tab w:val="left" w:pos="1440"/>
          <w:tab w:val="left" w:pos="2160"/>
          <w:tab w:val="left" w:pos="2880"/>
          <w:tab w:val="left" w:pos="3600"/>
          <w:tab w:val="left" w:pos="4320"/>
        </w:tabs>
        <w:rPr>
          <w:sz w:val="22"/>
        </w:rPr>
      </w:pPr>
      <w:r>
        <w:rPr>
          <w:sz w:val="22"/>
        </w:rPr>
        <w:tab/>
      </w:r>
      <w:smartTag w:uri="urn:schemas-microsoft-com:office:smarttags" w:element="date">
        <w:smartTagPr>
          <w:attr w:name="Year" w:val="2004"/>
          <w:attr w:name="Day" w:val="29"/>
          <w:attr w:name="Month" w:val="3"/>
        </w:smartTagPr>
        <w:r>
          <w:rPr>
            <w:sz w:val="22"/>
          </w:rPr>
          <w:t>March 29, 2004</w:t>
        </w:r>
      </w:smartTag>
      <w:r>
        <w:rPr>
          <w:sz w:val="22"/>
        </w:rPr>
        <w:t xml:space="preserve"> - </w:t>
      </w:r>
      <w:r>
        <w:rPr>
          <w:sz w:val="22"/>
        </w:rPr>
        <w:tab/>
        <w:t>filing 2004-101</w:t>
      </w:r>
    </w:p>
    <w:p w:rsidR="00544C70" w:rsidRDefault="00544C70" w:rsidP="00544C70">
      <w:pPr>
        <w:pStyle w:val="DefaultText"/>
        <w:tabs>
          <w:tab w:val="left" w:pos="720"/>
          <w:tab w:val="left" w:pos="1440"/>
          <w:tab w:val="left" w:pos="2160"/>
          <w:tab w:val="left" w:pos="2880"/>
          <w:tab w:val="left" w:pos="3600"/>
          <w:tab w:val="left" w:pos="4320"/>
        </w:tabs>
        <w:rPr>
          <w:sz w:val="22"/>
        </w:rPr>
      </w:pPr>
      <w:r>
        <w:rPr>
          <w:sz w:val="22"/>
        </w:rPr>
        <w:tab/>
      </w:r>
      <w:smartTag w:uri="urn:schemas-microsoft-com:office:smarttags" w:element="date">
        <w:smartTagPr>
          <w:attr w:name="Year" w:val="2006"/>
          <w:attr w:name="Day" w:val="12"/>
          <w:attr w:name="Month" w:val="8"/>
        </w:smartTagPr>
        <w:r>
          <w:rPr>
            <w:sz w:val="22"/>
          </w:rPr>
          <w:t>August 12, 2006</w:t>
        </w:r>
      </w:smartTag>
      <w:r>
        <w:rPr>
          <w:sz w:val="22"/>
        </w:rPr>
        <w:t xml:space="preserve"> -</w:t>
      </w:r>
      <w:r>
        <w:rPr>
          <w:sz w:val="22"/>
        </w:rPr>
        <w:tab/>
        <w:t>filing 2006-359</w:t>
      </w:r>
    </w:p>
    <w:p w:rsidR="00544C70" w:rsidRDefault="00544C70" w:rsidP="00544C70">
      <w:pPr>
        <w:pStyle w:val="DefaultText"/>
        <w:tabs>
          <w:tab w:val="left" w:pos="720"/>
          <w:tab w:val="left" w:pos="1440"/>
          <w:tab w:val="left" w:pos="2160"/>
          <w:tab w:val="left" w:pos="2880"/>
          <w:tab w:val="left" w:pos="3600"/>
          <w:tab w:val="left" w:pos="4320"/>
        </w:tabs>
        <w:rPr>
          <w:sz w:val="22"/>
        </w:rPr>
      </w:pPr>
    </w:p>
    <w:p w:rsidR="00544C70" w:rsidRDefault="00544C70" w:rsidP="00544C70">
      <w:pPr>
        <w:pStyle w:val="DefaultText"/>
        <w:tabs>
          <w:tab w:val="left" w:pos="720"/>
          <w:tab w:val="left" w:pos="1440"/>
          <w:tab w:val="left" w:pos="2160"/>
          <w:tab w:val="left" w:pos="2880"/>
          <w:tab w:val="left" w:pos="3600"/>
          <w:tab w:val="left" w:pos="4320"/>
        </w:tabs>
        <w:rPr>
          <w:sz w:val="22"/>
        </w:rPr>
      </w:pPr>
      <w:r>
        <w:rPr>
          <w:sz w:val="22"/>
        </w:rPr>
        <w:t>REPEALED AND REPLACED:</w:t>
      </w:r>
    </w:p>
    <w:p w:rsidR="00544C70" w:rsidRDefault="00544C70" w:rsidP="00544C70">
      <w:pPr>
        <w:pStyle w:val="DefaultText"/>
        <w:tabs>
          <w:tab w:val="left" w:pos="720"/>
          <w:tab w:val="left" w:pos="1440"/>
          <w:tab w:val="left" w:pos="2880"/>
          <w:tab w:val="left" w:pos="3600"/>
          <w:tab w:val="left" w:pos="4320"/>
        </w:tabs>
        <w:rPr>
          <w:sz w:val="22"/>
        </w:rPr>
      </w:pPr>
      <w:r>
        <w:rPr>
          <w:sz w:val="22"/>
        </w:rPr>
        <w:tab/>
        <w:t>July 11, 2010 –</w:t>
      </w:r>
      <w:r>
        <w:rPr>
          <w:sz w:val="22"/>
        </w:rPr>
        <w:tab/>
        <w:t>filing 2010-282</w:t>
      </w:r>
    </w:p>
    <w:p w:rsidR="00544C70" w:rsidRPr="00D02BF5" w:rsidRDefault="00544C70" w:rsidP="00544C70">
      <w:pPr>
        <w:pStyle w:val="Heading2"/>
        <w:spacing w:before="0" w:after="0"/>
        <w:rPr>
          <w:rFonts w:ascii="Times New Roman" w:hAnsi="Times New Roman" w:cs="Times New Roman"/>
          <w:b w:val="0"/>
          <w:i w:val="0"/>
          <w:sz w:val="22"/>
          <w:szCs w:val="22"/>
        </w:rPr>
      </w:pPr>
    </w:p>
    <w:p w:rsidR="00726B53" w:rsidRDefault="005A2FB5" w:rsidP="00544C70">
      <w:pPr>
        <w:tabs>
          <w:tab w:val="left" w:pos="-720"/>
          <w:tab w:val="left" w:pos="0"/>
          <w:tab w:val="left" w:pos="720"/>
          <w:tab w:val="left" w:pos="1440"/>
          <w:tab w:val="left" w:pos="2160"/>
        </w:tabs>
        <w:ind w:left="2880" w:right="-360" w:hanging="2880"/>
        <w:jc w:val="both"/>
        <w:rPr>
          <w:sz w:val="22"/>
          <w:szCs w:val="22"/>
        </w:rPr>
      </w:pPr>
      <w:r>
        <w:rPr>
          <w:sz w:val="22"/>
          <w:szCs w:val="22"/>
        </w:rPr>
        <w:t>AMENDED:</w:t>
      </w:r>
    </w:p>
    <w:p w:rsidR="005A2FB5" w:rsidRDefault="005A2FB5" w:rsidP="00544C70">
      <w:pPr>
        <w:tabs>
          <w:tab w:val="left" w:pos="-720"/>
          <w:tab w:val="left" w:pos="0"/>
          <w:tab w:val="left" w:pos="720"/>
          <w:tab w:val="left" w:pos="1440"/>
          <w:tab w:val="left" w:pos="2160"/>
        </w:tabs>
        <w:ind w:left="2880" w:right="-360" w:hanging="2880"/>
        <w:jc w:val="both"/>
        <w:rPr>
          <w:sz w:val="22"/>
          <w:szCs w:val="22"/>
        </w:rPr>
      </w:pPr>
      <w:r>
        <w:rPr>
          <w:sz w:val="22"/>
          <w:szCs w:val="22"/>
        </w:rPr>
        <w:tab/>
        <w:t>January 8, 2017 -</w:t>
      </w:r>
      <w:r>
        <w:rPr>
          <w:sz w:val="22"/>
          <w:szCs w:val="22"/>
        </w:rPr>
        <w:tab/>
        <w:t>filing 2017-002</w:t>
      </w:r>
    </w:p>
    <w:p w:rsidR="006F618E" w:rsidRDefault="006F618E" w:rsidP="00544C70">
      <w:pPr>
        <w:tabs>
          <w:tab w:val="left" w:pos="-720"/>
          <w:tab w:val="left" w:pos="0"/>
          <w:tab w:val="left" w:pos="720"/>
          <w:tab w:val="left" w:pos="1440"/>
          <w:tab w:val="left" w:pos="2160"/>
        </w:tabs>
        <w:ind w:left="2880" w:right="-360" w:hanging="2880"/>
        <w:jc w:val="both"/>
        <w:rPr>
          <w:sz w:val="22"/>
          <w:szCs w:val="22"/>
        </w:rPr>
      </w:pPr>
    </w:p>
    <w:p w:rsidR="00F529CF" w:rsidRDefault="00F529CF" w:rsidP="00F529CF">
      <w:pPr>
        <w:tabs>
          <w:tab w:val="left" w:pos="-720"/>
          <w:tab w:val="left" w:pos="0"/>
          <w:tab w:val="left" w:pos="720"/>
          <w:tab w:val="left" w:pos="1440"/>
          <w:tab w:val="left" w:pos="2160"/>
        </w:tabs>
        <w:ind w:left="2880" w:right="-360" w:hanging="2880"/>
        <w:jc w:val="both"/>
        <w:rPr>
          <w:sz w:val="22"/>
          <w:szCs w:val="22"/>
        </w:rPr>
      </w:pPr>
      <w:r>
        <w:rPr>
          <w:sz w:val="22"/>
          <w:szCs w:val="22"/>
        </w:rPr>
        <w:t>AMENDED:</w:t>
      </w:r>
    </w:p>
    <w:p w:rsidR="00F529CF" w:rsidRDefault="00F529CF" w:rsidP="00F529CF">
      <w:pPr>
        <w:tabs>
          <w:tab w:val="left" w:pos="-720"/>
          <w:tab w:val="left" w:pos="0"/>
          <w:tab w:val="left" w:pos="720"/>
          <w:tab w:val="left" w:pos="1440"/>
          <w:tab w:val="left" w:pos="2160"/>
        </w:tabs>
        <w:ind w:left="2880" w:right="-360" w:hanging="2880"/>
        <w:jc w:val="both"/>
        <w:rPr>
          <w:sz w:val="22"/>
          <w:szCs w:val="22"/>
        </w:rPr>
      </w:pPr>
      <w:r>
        <w:rPr>
          <w:sz w:val="22"/>
          <w:szCs w:val="22"/>
        </w:rPr>
        <w:tab/>
      </w:r>
      <w:r>
        <w:rPr>
          <w:sz w:val="22"/>
          <w:szCs w:val="22"/>
        </w:rPr>
        <w:t>February 27, 2018 -</w:t>
      </w:r>
      <w:r>
        <w:rPr>
          <w:sz w:val="22"/>
          <w:szCs w:val="22"/>
        </w:rPr>
        <w:tab/>
        <w:t>filing 2018-0</w:t>
      </w:r>
      <w:r>
        <w:rPr>
          <w:sz w:val="22"/>
          <w:szCs w:val="22"/>
        </w:rPr>
        <w:t>2</w:t>
      </w:r>
      <w:r>
        <w:rPr>
          <w:sz w:val="22"/>
          <w:szCs w:val="22"/>
        </w:rPr>
        <w:t>9</w:t>
      </w:r>
    </w:p>
    <w:p w:rsidR="006F618E" w:rsidRPr="005A2FB5" w:rsidRDefault="006F618E" w:rsidP="00F529CF">
      <w:pPr>
        <w:tabs>
          <w:tab w:val="left" w:pos="-720"/>
          <w:tab w:val="left" w:pos="0"/>
          <w:tab w:val="left" w:pos="720"/>
          <w:tab w:val="left" w:pos="1440"/>
          <w:tab w:val="left" w:pos="2160"/>
        </w:tabs>
        <w:ind w:left="2880" w:right="-360" w:hanging="2880"/>
        <w:jc w:val="both"/>
        <w:rPr>
          <w:sz w:val="22"/>
          <w:szCs w:val="22"/>
        </w:rPr>
      </w:pPr>
    </w:p>
    <w:sectPr w:rsidR="006F618E" w:rsidRPr="005A2FB5" w:rsidSect="004E4CCF">
      <w:headerReference w:type="default" r:id="rId21"/>
      <w:type w:val="continuous"/>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A90" w:rsidRDefault="007E2A90">
      <w:r>
        <w:separator/>
      </w:r>
    </w:p>
  </w:endnote>
  <w:endnote w:type="continuationSeparator" w:id="0">
    <w:p w:rsidR="007E2A90" w:rsidRDefault="007E2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A90" w:rsidRDefault="007E2A90">
      <w:r>
        <w:separator/>
      </w:r>
    </w:p>
  </w:footnote>
  <w:footnote w:type="continuationSeparator" w:id="0">
    <w:p w:rsidR="007E2A90" w:rsidRDefault="007E2A90">
      <w:r>
        <w:continuationSeparator/>
      </w:r>
    </w:p>
  </w:footnote>
  <w:footnote w:id="1">
    <w:p w:rsidR="007E2A90" w:rsidRPr="005A5BFA" w:rsidRDefault="007E2A90">
      <w:pPr>
        <w:pStyle w:val="FootnoteText"/>
      </w:pPr>
      <w:r w:rsidRPr="005A5BFA">
        <w:rPr>
          <w:rStyle w:val="FootnoteReference"/>
        </w:rPr>
        <w:footnoteRef/>
      </w:r>
      <w:r w:rsidRPr="005A5BFA">
        <w:t xml:space="preserve"> </w:t>
      </w:r>
      <w:r w:rsidRPr="005A5BFA">
        <w:rPr>
          <w:sz w:val="18"/>
          <w:szCs w:val="18"/>
        </w:rPr>
        <w:t>Effective January 1, 2018, Instant Permit books are being phased out in favor of an online process.</w:t>
      </w:r>
    </w:p>
  </w:footnote>
  <w:footnote w:id="2">
    <w:p w:rsidR="007E2A90" w:rsidRPr="007E2A90" w:rsidRDefault="007E2A90">
      <w:pPr>
        <w:pStyle w:val="FootnoteText"/>
      </w:pPr>
      <w:r w:rsidRPr="007E2A90">
        <w:rPr>
          <w:rStyle w:val="FootnoteReference"/>
        </w:rPr>
        <w:footnoteRef/>
      </w:r>
      <w:r w:rsidRPr="007E2A90">
        <w:t xml:space="preserve"> </w:t>
      </w:r>
      <w:r w:rsidRPr="00117195">
        <w:rPr>
          <w:sz w:val="18"/>
          <w:szCs w:val="18"/>
        </w:rPr>
        <w:t>The NETC multistate permit process currently is suspended.</w:t>
      </w:r>
    </w:p>
  </w:footnote>
  <w:footnote w:id="3">
    <w:p w:rsidR="007E2A90" w:rsidRDefault="007E2A90" w:rsidP="00F76691">
      <w:pPr>
        <w:pStyle w:val="FootnoteText"/>
      </w:pPr>
      <w:r w:rsidRPr="00722033">
        <w:rPr>
          <w:rStyle w:val="FootnoteReference"/>
        </w:rPr>
        <w:footnoteRef/>
      </w:r>
      <w:r w:rsidRPr="00722033">
        <w:t xml:space="preserve"> </w:t>
      </w:r>
      <w:r w:rsidRPr="007E2A90">
        <w:rPr>
          <w:sz w:val="18"/>
          <w:szCs w:val="18"/>
        </w:rPr>
        <w:t>The Maine Department of Transportation has granted a blanket exemption for oversized equipment (such as logging, construction, or agricultural machinery</w:t>
      </w:r>
      <w:proofErr w:type="gramStart"/>
      <w:r w:rsidRPr="007E2A90">
        <w:rPr>
          <w:sz w:val="18"/>
          <w:szCs w:val="18"/>
        </w:rPr>
        <w:t>) being</w:t>
      </w:r>
      <w:proofErr w:type="gramEnd"/>
      <w:r w:rsidRPr="007E2A90">
        <w:rPr>
          <w:sz w:val="18"/>
          <w:szCs w:val="18"/>
        </w:rPr>
        <w:t xml:space="preserve"> moved on Saturdays and Sundays in July and August for Aroostook, Franklin, Oxford, Penobscot, Piscataquis, Somerset, and Washington counties. Moves must be completed by 9 o’clock a.m., and should avoid congested areas.</w:t>
      </w:r>
    </w:p>
  </w:footnote>
  <w:footnote w:id="4">
    <w:p w:rsidR="007E2A90" w:rsidRDefault="007E2A90">
      <w:pPr>
        <w:pStyle w:val="FootnoteText"/>
      </w:pPr>
      <w:r>
        <w:rPr>
          <w:rStyle w:val="FootnoteReference"/>
        </w:rPr>
        <w:footnoteRef/>
      </w:r>
      <w:r>
        <w:t xml:space="preserve"> </w:t>
      </w:r>
      <w:r w:rsidRPr="004B2274">
        <w:rPr>
          <w:sz w:val="18"/>
          <w:szCs w:val="18"/>
        </w:rPr>
        <w:t>Except as provided by Title 29-</w:t>
      </w:r>
      <w:proofErr w:type="gramStart"/>
      <w:r w:rsidRPr="004B2274">
        <w:rPr>
          <w:sz w:val="18"/>
          <w:szCs w:val="18"/>
        </w:rPr>
        <w:t>A</w:t>
      </w:r>
      <w:proofErr w:type="gramEnd"/>
      <w:r w:rsidRPr="004B2274">
        <w:rPr>
          <w:sz w:val="18"/>
          <w:szCs w:val="18"/>
        </w:rPr>
        <w:t xml:space="preserve"> M.R.S.A. §2364</w:t>
      </w:r>
      <w:r>
        <w:t>.</w:t>
      </w:r>
    </w:p>
  </w:footnote>
  <w:footnote w:id="5">
    <w:p w:rsidR="007E2A90" w:rsidRPr="005F7B15" w:rsidRDefault="007E2A90" w:rsidP="008D163C">
      <w:pPr>
        <w:pStyle w:val="FootnoteText"/>
      </w:pPr>
      <w:r>
        <w:rPr>
          <w:rStyle w:val="FootnoteReference"/>
        </w:rPr>
        <w:footnoteRef/>
      </w:r>
      <w:r>
        <w:t xml:space="preserve"> </w:t>
      </w:r>
      <w:r w:rsidRPr="004B2274">
        <w:rPr>
          <w:sz w:val="18"/>
          <w:szCs w:val="18"/>
        </w:rPr>
        <w:t>100,000 lbs. is legal on 6 or more axles consisting of a minimum of a 3-axle truck tractor in combination with a tri-axle semitrailer on General Law Highways. The Maine Interstate System is restricted to 80,000 lbs. except that a combination vehicle consisting of a 3-axle truck tractor and a tri-axle semitrailer may operate up to 100,000 lbs. for as long as a federal law exempting Maine from the 80,000 lbs. interstate limit is in effect.</w:t>
      </w:r>
      <w:r w:rsidRPr="005F7B15">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A90" w:rsidRDefault="007E2A90">
    <w:pPr>
      <w:pStyle w:val="Header"/>
      <w:jc w:val="right"/>
      <w:rPr>
        <w:sz w:val="18"/>
      </w:rPr>
    </w:pPr>
  </w:p>
  <w:p w:rsidR="007E2A90" w:rsidRDefault="007E2A90">
    <w:pPr>
      <w:pStyle w:val="Header"/>
      <w:jc w:val="right"/>
      <w:rPr>
        <w:sz w:val="18"/>
      </w:rPr>
    </w:pPr>
  </w:p>
  <w:p w:rsidR="007E2A90" w:rsidRDefault="007E2A90">
    <w:pPr>
      <w:pStyle w:val="Header"/>
      <w:jc w:val="right"/>
      <w:rPr>
        <w:sz w:val="18"/>
      </w:rPr>
    </w:pPr>
  </w:p>
  <w:p w:rsidR="007E2A90" w:rsidRDefault="007E2A90">
    <w:pPr>
      <w:pStyle w:val="Header"/>
      <w:pBdr>
        <w:bottom w:val="single" w:sz="6" w:space="1" w:color="auto"/>
      </w:pBdr>
      <w:jc w:val="right"/>
      <w:rPr>
        <w:sz w:val="18"/>
      </w:rPr>
    </w:pPr>
    <w:r>
      <w:rPr>
        <w:sz w:val="18"/>
      </w:rPr>
      <w:t xml:space="preserve">29-250 Chapter 157 </w:t>
    </w:r>
    <w:r w:rsidR="004B2274">
      <w:rPr>
        <w:sz w:val="18"/>
      </w:rPr>
      <w:t xml:space="preserve">    </w:t>
    </w:r>
    <w:r>
      <w:rPr>
        <w:sz w:val="18"/>
      </w:rPr>
      <w:t xml:space="preserve">page </w:t>
    </w:r>
    <w:r>
      <w:rPr>
        <w:sz w:val="18"/>
      </w:rPr>
      <w:fldChar w:fldCharType="begin"/>
    </w:r>
    <w:r>
      <w:rPr>
        <w:sz w:val="18"/>
      </w:rPr>
      <w:instrText xml:space="preserve">page </w:instrText>
    </w:r>
    <w:r>
      <w:rPr>
        <w:sz w:val="18"/>
      </w:rPr>
      <w:fldChar w:fldCharType="separate"/>
    </w:r>
    <w:r w:rsidR="00337122">
      <w:rPr>
        <w:noProof/>
        <w:sz w:val="18"/>
      </w:rPr>
      <w:t>37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54D0"/>
    <w:multiLevelType w:val="hybridMultilevel"/>
    <w:tmpl w:val="E1F40BDE"/>
    <w:lvl w:ilvl="0" w:tplc="4C527370">
      <w:start w:val="1"/>
      <w:numFmt w:val="upperLetter"/>
      <w:lvlText w:val="%1."/>
      <w:lvlJc w:val="left"/>
      <w:pPr>
        <w:tabs>
          <w:tab w:val="num" w:pos="1620"/>
        </w:tabs>
        <w:ind w:left="2052" w:hanging="432"/>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nsid w:val="021E6243"/>
    <w:multiLevelType w:val="hybridMultilevel"/>
    <w:tmpl w:val="FE6AD708"/>
    <w:lvl w:ilvl="0" w:tplc="09683DEA">
      <w:start w:val="1"/>
      <w:numFmt w:val="decimal"/>
      <w:lvlText w:val="(%1)"/>
      <w:lvlJc w:val="left"/>
      <w:pPr>
        <w:tabs>
          <w:tab w:val="num" w:pos="1440"/>
        </w:tabs>
        <w:ind w:left="194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6810D2"/>
    <w:multiLevelType w:val="hybridMultilevel"/>
    <w:tmpl w:val="7EC824FA"/>
    <w:lvl w:ilvl="0" w:tplc="09683DEA">
      <w:start w:val="1"/>
      <w:numFmt w:val="decimal"/>
      <w:lvlText w:val="(%1)"/>
      <w:lvlJc w:val="left"/>
      <w:pPr>
        <w:tabs>
          <w:tab w:val="num" w:pos="1440"/>
        </w:tabs>
        <w:ind w:left="1944" w:hanging="432"/>
      </w:pPr>
      <w:rPr>
        <w:rFonts w:hint="default"/>
      </w:rPr>
    </w:lvl>
    <w:lvl w:ilvl="1" w:tplc="1E92450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4C4244"/>
    <w:multiLevelType w:val="hybridMultilevel"/>
    <w:tmpl w:val="CBD2B530"/>
    <w:lvl w:ilvl="0" w:tplc="09683DEA">
      <w:start w:val="1"/>
      <w:numFmt w:val="decimal"/>
      <w:lvlText w:val="(%1)"/>
      <w:lvlJc w:val="left"/>
      <w:pPr>
        <w:tabs>
          <w:tab w:val="num" w:pos="1440"/>
        </w:tabs>
        <w:ind w:left="194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40557D"/>
    <w:multiLevelType w:val="hybridMultilevel"/>
    <w:tmpl w:val="843EE650"/>
    <w:lvl w:ilvl="0" w:tplc="0BDC6674">
      <w:start w:val="1"/>
      <w:numFmt w:val="lowerLetter"/>
      <w:lvlText w:val="(%1)"/>
      <w:lvlJc w:val="left"/>
      <w:pPr>
        <w:tabs>
          <w:tab w:val="num" w:pos="1548"/>
        </w:tabs>
        <w:ind w:left="1548" w:hanging="360"/>
      </w:pPr>
      <w:rPr>
        <w:rFonts w:hint="default"/>
        <w:b w:val="0"/>
      </w:rPr>
    </w:lvl>
    <w:lvl w:ilvl="1" w:tplc="400429B0">
      <w:start w:val="1"/>
      <w:numFmt w:val="lowerRoman"/>
      <w:lvlText w:val="(%2)"/>
      <w:lvlJc w:val="left"/>
      <w:pPr>
        <w:tabs>
          <w:tab w:val="num" w:pos="2340"/>
        </w:tabs>
        <w:ind w:left="2772" w:hanging="432"/>
      </w:pPr>
      <w:rPr>
        <w:rFonts w:hint="default"/>
        <w:b w:val="0"/>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5">
    <w:nsid w:val="0E1D3152"/>
    <w:multiLevelType w:val="hybridMultilevel"/>
    <w:tmpl w:val="BD46B5EA"/>
    <w:lvl w:ilvl="0" w:tplc="09683DEA">
      <w:start w:val="1"/>
      <w:numFmt w:val="decimal"/>
      <w:lvlText w:val="(%1)"/>
      <w:lvlJc w:val="left"/>
      <w:pPr>
        <w:tabs>
          <w:tab w:val="num" w:pos="1440"/>
        </w:tabs>
        <w:ind w:left="194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136115"/>
    <w:multiLevelType w:val="hybridMultilevel"/>
    <w:tmpl w:val="EB68B6FA"/>
    <w:lvl w:ilvl="0" w:tplc="4E5CAA8C">
      <w:start w:val="1"/>
      <w:numFmt w:val="decimal"/>
      <w:lvlText w:val="%1."/>
      <w:lvlJc w:val="left"/>
      <w:pPr>
        <w:tabs>
          <w:tab w:val="num" w:pos="720"/>
        </w:tabs>
        <w:ind w:left="720" w:hanging="360"/>
      </w:pPr>
      <w:rPr>
        <w:b w:val="0"/>
      </w:rPr>
    </w:lvl>
    <w:lvl w:ilvl="1" w:tplc="4C527370">
      <w:start w:val="1"/>
      <w:numFmt w:val="upperLetter"/>
      <w:lvlText w:val="%2."/>
      <w:lvlJc w:val="left"/>
      <w:pPr>
        <w:tabs>
          <w:tab w:val="num" w:pos="1080"/>
        </w:tabs>
        <w:ind w:left="1512" w:hanging="432"/>
      </w:pPr>
      <w:rPr>
        <w:rFonts w:hint="default"/>
        <w:b w:val="0"/>
      </w:rPr>
    </w:lvl>
    <w:lvl w:ilvl="2" w:tplc="09683DEA">
      <w:start w:val="1"/>
      <w:numFmt w:val="decimal"/>
      <w:lvlText w:val="(%3)"/>
      <w:lvlJc w:val="left"/>
      <w:pPr>
        <w:tabs>
          <w:tab w:val="num" w:pos="1908"/>
        </w:tabs>
        <w:ind w:left="2412" w:hanging="43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190CCA"/>
    <w:multiLevelType w:val="hybridMultilevel"/>
    <w:tmpl w:val="7C64AE56"/>
    <w:lvl w:ilvl="0" w:tplc="4C527370">
      <w:start w:val="1"/>
      <w:numFmt w:val="upperLetter"/>
      <w:lvlText w:val="%1."/>
      <w:lvlJc w:val="left"/>
      <w:pPr>
        <w:tabs>
          <w:tab w:val="num" w:pos="1620"/>
        </w:tabs>
        <w:ind w:left="2052" w:hanging="432"/>
      </w:pPr>
      <w:rPr>
        <w:rFonts w:hint="default"/>
        <w:b w:val="0"/>
      </w:rPr>
    </w:lvl>
    <w:lvl w:ilvl="1" w:tplc="09683DEA">
      <w:start w:val="1"/>
      <w:numFmt w:val="decimal"/>
      <w:lvlText w:val="(%2)"/>
      <w:lvlJc w:val="left"/>
      <w:pPr>
        <w:tabs>
          <w:tab w:val="num" w:pos="1548"/>
        </w:tabs>
        <w:ind w:left="2052" w:hanging="432"/>
      </w:pPr>
      <w:rPr>
        <w:rFonts w:hint="default"/>
        <w:b w:val="0"/>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
    <w:nsid w:val="119400CA"/>
    <w:multiLevelType w:val="hybridMultilevel"/>
    <w:tmpl w:val="629A3270"/>
    <w:lvl w:ilvl="0" w:tplc="4EC65196">
      <w:start w:val="1"/>
      <w:numFmt w:val="decimal"/>
      <w:lvlText w:val="%1."/>
      <w:lvlJc w:val="left"/>
      <w:pPr>
        <w:tabs>
          <w:tab w:val="num" w:pos="1080"/>
        </w:tabs>
        <w:ind w:left="1080" w:hanging="360"/>
      </w:pPr>
      <w:rPr>
        <w:b w:val="0"/>
        <w:color w:val="auto"/>
      </w:rPr>
    </w:lvl>
    <w:lvl w:ilvl="1" w:tplc="D6CCF960">
      <w:start w:val="4"/>
      <w:numFmt w:val="upperLetter"/>
      <w:lvlText w:val="%2."/>
      <w:lvlJc w:val="left"/>
      <w:pPr>
        <w:tabs>
          <w:tab w:val="num" w:pos="1800"/>
        </w:tabs>
        <w:ind w:left="1800" w:hanging="360"/>
      </w:pPr>
      <w:rPr>
        <w:rFonts w:hint="default"/>
        <w:b w:val="0"/>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45067B3"/>
    <w:multiLevelType w:val="hybridMultilevel"/>
    <w:tmpl w:val="6F2C75D0"/>
    <w:lvl w:ilvl="0" w:tplc="73AE6ADA">
      <w:start w:val="1"/>
      <w:numFmt w:val="decimal"/>
      <w:lvlText w:val="%1."/>
      <w:lvlJc w:val="left"/>
      <w:pPr>
        <w:tabs>
          <w:tab w:val="num" w:pos="720"/>
        </w:tabs>
        <w:ind w:left="720" w:hanging="360"/>
      </w:pPr>
      <w:rPr>
        <w:b w:val="0"/>
      </w:rPr>
    </w:lvl>
    <w:lvl w:ilvl="1" w:tplc="4C527370">
      <w:start w:val="1"/>
      <w:numFmt w:val="upperLetter"/>
      <w:lvlText w:val="%2."/>
      <w:lvlJc w:val="left"/>
      <w:pPr>
        <w:tabs>
          <w:tab w:val="num" w:pos="1080"/>
        </w:tabs>
        <w:ind w:left="1512" w:hanging="432"/>
      </w:pPr>
      <w:rPr>
        <w:rFonts w:hint="default"/>
        <w:b w:val="0"/>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5547B71"/>
    <w:multiLevelType w:val="hybridMultilevel"/>
    <w:tmpl w:val="7742B8B6"/>
    <w:lvl w:ilvl="0" w:tplc="AD5AE14A">
      <w:start w:val="1"/>
      <w:numFmt w:val="decimal"/>
      <w:lvlText w:val="%1."/>
      <w:lvlJc w:val="left"/>
      <w:pPr>
        <w:tabs>
          <w:tab w:val="num" w:pos="1080"/>
        </w:tabs>
        <w:ind w:left="1080" w:hanging="360"/>
      </w:pPr>
      <w:rPr>
        <w:b w:val="0"/>
      </w:rPr>
    </w:lvl>
    <w:lvl w:ilvl="1" w:tplc="4C527370">
      <w:start w:val="1"/>
      <w:numFmt w:val="upperLetter"/>
      <w:lvlText w:val="%2."/>
      <w:lvlJc w:val="left"/>
      <w:pPr>
        <w:tabs>
          <w:tab w:val="num" w:pos="1080"/>
        </w:tabs>
        <w:ind w:left="1512" w:hanging="432"/>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6781D34"/>
    <w:multiLevelType w:val="hybridMultilevel"/>
    <w:tmpl w:val="F3C69962"/>
    <w:lvl w:ilvl="0" w:tplc="4C527370">
      <w:start w:val="1"/>
      <w:numFmt w:val="upperLetter"/>
      <w:lvlText w:val="%1."/>
      <w:lvlJc w:val="left"/>
      <w:pPr>
        <w:tabs>
          <w:tab w:val="num" w:pos="1620"/>
        </w:tabs>
        <w:ind w:left="2052" w:hanging="432"/>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
    <w:nsid w:val="1809548F"/>
    <w:multiLevelType w:val="hybridMultilevel"/>
    <w:tmpl w:val="DB503E28"/>
    <w:lvl w:ilvl="0" w:tplc="E770467A">
      <w:start w:val="1"/>
      <w:numFmt w:val="decimal"/>
      <w:lvlText w:val="%1."/>
      <w:lvlJc w:val="left"/>
      <w:pPr>
        <w:tabs>
          <w:tab w:val="num" w:pos="720"/>
        </w:tabs>
        <w:ind w:left="720" w:hanging="360"/>
      </w:pPr>
      <w:rPr>
        <w:b w:val="0"/>
      </w:rPr>
    </w:lvl>
    <w:lvl w:ilvl="1" w:tplc="4C527370">
      <w:start w:val="1"/>
      <w:numFmt w:val="upperLetter"/>
      <w:lvlText w:val="%2."/>
      <w:lvlJc w:val="left"/>
      <w:pPr>
        <w:tabs>
          <w:tab w:val="num" w:pos="1080"/>
        </w:tabs>
        <w:ind w:left="1512" w:hanging="432"/>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A475231"/>
    <w:multiLevelType w:val="hybridMultilevel"/>
    <w:tmpl w:val="F3DE41AE"/>
    <w:lvl w:ilvl="0" w:tplc="09683DEA">
      <w:start w:val="1"/>
      <w:numFmt w:val="decimal"/>
      <w:lvlText w:val="(%1)"/>
      <w:lvlJc w:val="left"/>
      <w:pPr>
        <w:tabs>
          <w:tab w:val="num" w:pos="288"/>
        </w:tabs>
        <w:ind w:left="792" w:hanging="432"/>
      </w:pPr>
      <w:rPr>
        <w:rFonts w:hint="default"/>
      </w:rPr>
    </w:lvl>
    <w:lvl w:ilvl="1" w:tplc="04090019" w:tentative="1">
      <w:start w:val="1"/>
      <w:numFmt w:val="lowerLetter"/>
      <w:lvlText w:val="%2."/>
      <w:lvlJc w:val="left"/>
      <w:pPr>
        <w:tabs>
          <w:tab w:val="num" w:pos="288"/>
        </w:tabs>
        <w:ind w:left="288" w:hanging="360"/>
      </w:pPr>
    </w:lvl>
    <w:lvl w:ilvl="2" w:tplc="0409001B" w:tentative="1">
      <w:start w:val="1"/>
      <w:numFmt w:val="lowerRoman"/>
      <w:lvlText w:val="%3."/>
      <w:lvlJc w:val="right"/>
      <w:pPr>
        <w:tabs>
          <w:tab w:val="num" w:pos="1008"/>
        </w:tabs>
        <w:ind w:left="1008" w:hanging="180"/>
      </w:pPr>
    </w:lvl>
    <w:lvl w:ilvl="3" w:tplc="0409000F" w:tentative="1">
      <w:start w:val="1"/>
      <w:numFmt w:val="decimal"/>
      <w:lvlText w:val="%4."/>
      <w:lvlJc w:val="left"/>
      <w:pPr>
        <w:tabs>
          <w:tab w:val="num" w:pos="1728"/>
        </w:tabs>
        <w:ind w:left="1728" w:hanging="360"/>
      </w:pPr>
    </w:lvl>
    <w:lvl w:ilvl="4" w:tplc="04090019" w:tentative="1">
      <w:start w:val="1"/>
      <w:numFmt w:val="lowerLetter"/>
      <w:lvlText w:val="%5."/>
      <w:lvlJc w:val="left"/>
      <w:pPr>
        <w:tabs>
          <w:tab w:val="num" w:pos="2448"/>
        </w:tabs>
        <w:ind w:left="2448" w:hanging="360"/>
      </w:pPr>
    </w:lvl>
    <w:lvl w:ilvl="5" w:tplc="0409001B" w:tentative="1">
      <w:start w:val="1"/>
      <w:numFmt w:val="lowerRoman"/>
      <w:lvlText w:val="%6."/>
      <w:lvlJc w:val="right"/>
      <w:pPr>
        <w:tabs>
          <w:tab w:val="num" w:pos="3168"/>
        </w:tabs>
        <w:ind w:left="3168" w:hanging="180"/>
      </w:pPr>
    </w:lvl>
    <w:lvl w:ilvl="6" w:tplc="0409000F" w:tentative="1">
      <w:start w:val="1"/>
      <w:numFmt w:val="decimal"/>
      <w:lvlText w:val="%7."/>
      <w:lvlJc w:val="left"/>
      <w:pPr>
        <w:tabs>
          <w:tab w:val="num" w:pos="3888"/>
        </w:tabs>
        <w:ind w:left="3888" w:hanging="360"/>
      </w:pPr>
    </w:lvl>
    <w:lvl w:ilvl="7" w:tplc="04090019" w:tentative="1">
      <w:start w:val="1"/>
      <w:numFmt w:val="lowerLetter"/>
      <w:lvlText w:val="%8."/>
      <w:lvlJc w:val="left"/>
      <w:pPr>
        <w:tabs>
          <w:tab w:val="num" w:pos="4608"/>
        </w:tabs>
        <w:ind w:left="4608" w:hanging="360"/>
      </w:pPr>
    </w:lvl>
    <w:lvl w:ilvl="8" w:tplc="0409001B" w:tentative="1">
      <w:start w:val="1"/>
      <w:numFmt w:val="lowerRoman"/>
      <w:lvlText w:val="%9."/>
      <w:lvlJc w:val="right"/>
      <w:pPr>
        <w:tabs>
          <w:tab w:val="num" w:pos="5328"/>
        </w:tabs>
        <w:ind w:left="5328" w:hanging="180"/>
      </w:pPr>
    </w:lvl>
  </w:abstractNum>
  <w:abstractNum w:abstractNumId="14">
    <w:nsid w:val="1A990F1F"/>
    <w:multiLevelType w:val="hybridMultilevel"/>
    <w:tmpl w:val="B22E2050"/>
    <w:lvl w:ilvl="0" w:tplc="4C527370">
      <w:start w:val="1"/>
      <w:numFmt w:val="upperLetter"/>
      <w:lvlText w:val="%1."/>
      <w:lvlJc w:val="left"/>
      <w:pPr>
        <w:tabs>
          <w:tab w:val="num" w:pos="1620"/>
        </w:tabs>
        <w:ind w:left="2052" w:hanging="432"/>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nsid w:val="1D377AFD"/>
    <w:multiLevelType w:val="hybridMultilevel"/>
    <w:tmpl w:val="D6DEC332"/>
    <w:lvl w:ilvl="0" w:tplc="09683DEA">
      <w:start w:val="1"/>
      <w:numFmt w:val="decimal"/>
      <w:lvlText w:val="(%1)"/>
      <w:lvlJc w:val="left"/>
      <w:pPr>
        <w:tabs>
          <w:tab w:val="num" w:pos="288"/>
        </w:tabs>
        <w:ind w:left="792" w:hanging="432"/>
      </w:pPr>
      <w:rPr>
        <w:rFonts w:hint="default"/>
      </w:rPr>
    </w:lvl>
    <w:lvl w:ilvl="1" w:tplc="04090019" w:tentative="1">
      <w:start w:val="1"/>
      <w:numFmt w:val="lowerLetter"/>
      <w:lvlText w:val="%2."/>
      <w:lvlJc w:val="left"/>
      <w:pPr>
        <w:tabs>
          <w:tab w:val="num" w:pos="288"/>
        </w:tabs>
        <w:ind w:left="288" w:hanging="360"/>
      </w:pPr>
    </w:lvl>
    <w:lvl w:ilvl="2" w:tplc="0409001B" w:tentative="1">
      <w:start w:val="1"/>
      <w:numFmt w:val="lowerRoman"/>
      <w:lvlText w:val="%3."/>
      <w:lvlJc w:val="right"/>
      <w:pPr>
        <w:tabs>
          <w:tab w:val="num" w:pos="1008"/>
        </w:tabs>
        <w:ind w:left="1008" w:hanging="180"/>
      </w:pPr>
    </w:lvl>
    <w:lvl w:ilvl="3" w:tplc="0409000F" w:tentative="1">
      <w:start w:val="1"/>
      <w:numFmt w:val="decimal"/>
      <w:lvlText w:val="%4."/>
      <w:lvlJc w:val="left"/>
      <w:pPr>
        <w:tabs>
          <w:tab w:val="num" w:pos="1728"/>
        </w:tabs>
        <w:ind w:left="1728" w:hanging="360"/>
      </w:pPr>
    </w:lvl>
    <w:lvl w:ilvl="4" w:tplc="04090019" w:tentative="1">
      <w:start w:val="1"/>
      <w:numFmt w:val="lowerLetter"/>
      <w:lvlText w:val="%5."/>
      <w:lvlJc w:val="left"/>
      <w:pPr>
        <w:tabs>
          <w:tab w:val="num" w:pos="2448"/>
        </w:tabs>
        <w:ind w:left="2448" w:hanging="360"/>
      </w:pPr>
    </w:lvl>
    <w:lvl w:ilvl="5" w:tplc="0409001B" w:tentative="1">
      <w:start w:val="1"/>
      <w:numFmt w:val="lowerRoman"/>
      <w:lvlText w:val="%6."/>
      <w:lvlJc w:val="right"/>
      <w:pPr>
        <w:tabs>
          <w:tab w:val="num" w:pos="3168"/>
        </w:tabs>
        <w:ind w:left="3168" w:hanging="180"/>
      </w:pPr>
    </w:lvl>
    <w:lvl w:ilvl="6" w:tplc="0409000F" w:tentative="1">
      <w:start w:val="1"/>
      <w:numFmt w:val="decimal"/>
      <w:lvlText w:val="%7."/>
      <w:lvlJc w:val="left"/>
      <w:pPr>
        <w:tabs>
          <w:tab w:val="num" w:pos="3888"/>
        </w:tabs>
        <w:ind w:left="3888" w:hanging="360"/>
      </w:pPr>
    </w:lvl>
    <w:lvl w:ilvl="7" w:tplc="04090019" w:tentative="1">
      <w:start w:val="1"/>
      <w:numFmt w:val="lowerLetter"/>
      <w:lvlText w:val="%8."/>
      <w:lvlJc w:val="left"/>
      <w:pPr>
        <w:tabs>
          <w:tab w:val="num" w:pos="4608"/>
        </w:tabs>
        <w:ind w:left="4608" w:hanging="360"/>
      </w:pPr>
    </w:lvl>
    <w:lvl w:ilvl="8" w:tplc="0409001B" w:tentative="1">
      <w:start w:val="1"/>
      <w:numFmt w:val="lowerRoman"/>
      <w:lvlText w:val="%9."/>
      <w:lvlJc w:val="right"/>
      <w:pPr>
        <w:tabs>
          <w:tab w:val="num" w:pos="5328"/>
        </w:tabs>
        <w:ind w:left="5328" w:hanging="180"/>
      </w:pPr>
    </w:lvl>
  </w:abstractNum>
  <w:abstractNum w:abstractNumId="16">
    <w:nsid w:val="1E8622D1"/>
    <w:multiLevelType w:val="hybridMultilevel"/>
    <w:tmpl w:val="E48C749E"/>
    <w:lvl w:ilvl="0" w:tplc="4C527370">
      <w:start w:val="1"/>
      <w:numFmt w:val="upperLetter"/>
      <w:lvlText w:val="%1."/>
      <w:lvlJc w:val="left"/>
      <w:pPr>
        <w:tabs>
          <w:tab w:val="num" w:pos="1620"/>
        </w:tabs>
        <w:ind w:left="2052" w:hanging="432"/>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7">
    <w:nsid w:val="1E9C7792"/>
    <w:multiLevelType w:val="hybridMultilevel"/>
    <w:tmpl w:val="8938BCE2"/>
    <w:lvl w:ilvl="0" w:tplc="4C527370">
      <w:start w:val="1"/>
      <w:numFmt w:val="upperLetter"/>
      <w:lvlText w:val="%1."/>
      <w:lvlJc w:val="left"/>
      <w:pPr>
        <w:tabs>
          <w:tab w:val="num" w:pos="1620"/>
        </w:tabs>
        <w:ind w:left="2052" w:hanging="432"/>
      </w:pPr>
      <w:rPr>
        <w:rFonts w:hint="default"/>
        <w:b w:val="0"/>
      </w:rPr>
    </w:lvl>
    <w:lvl w:ilvl="1" w:tplc="09683DEA">
      <w:start w:val="1"/>
      <w:numFmt w:val="decimal"/>
      <w:lvlText w:val="(%2)"/>
      <w:lvlJc w:val="left"/>
      <w:pPr>
        <w:tabs>
          <w:tab w:val="num" w:pos="1548"/>
        </w:tabs>
        <w:ind w:left="2052" w:hanging="432"/>
      </w:pPr>
      <w:rPr>
        <w:rFonts w:hint="default"/>
        <w:b w:val="0"/>
      </w:rPr>
    </w:lvl>
    <w:lvl w:ilvl="2" w:tplc="1E924500">
      <w:start w:val="1"/>
      <w:numFmt w:val="lowerLetter"/>
      <w:lvlText w:val="(%3)"/>
      <w:lvlJc w:val="left"/>
      <w:pPr>
        <w:tabs>
          <w:tab w:val="num" w:pos="2880"/>
        </w:tabs>
        <w:ind w:left="2880" w:hanging="360"/>
      </w:pPr>
      <w:rPr>
        <w:rFonts w:hint="default"/>
        <w:b w:val="0"/>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nsid w:val="1EAD1530"/>
    <w:multiLevelType w:val="hybridMultilevel"/>
    <w:tmpl w:val="33AA57FE"/>
    <w:lvl w:ilvl="0" w:tplc="4C527370">
      <w:start w:val="1"/>
      <w:numFmt w:val="upperLetter"/>
      <w:lvlText w:val="%1."/>
      <w:lvlJc w:val="left"/>
      <w:pPr>
        <w:tabs>
          <w:tab w:val="num" w:pos="1620"/>
        </w:tabs>
        <w:ind w:left="2052" w:hanging="432"/>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nsid w:val="1FF1115C"/>
    <w:multiLevelType w:val="hybridMultilevel"/>
    <w:tmpl w:val="D0A4CB44"/>
    <w:lvl w:ilvl="0" w:tplc="4C527370">
      <w:start w:val="1"/>
      <w:numFmt w:val="upperLetter"/>
      <w:lvlText w:val="%1."/>
      <w:lvlJc w:val="left"/>
      <w:pPr>
        <w:tabs>
          <w:tab w:val="num" w:pos="360"/>
        </w:tabs>
        <w:ind w:left="792" w:hanging="432"/>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0260FD6"/>
    <w:multiLevelType w:val="hybridMultilevel"/>
    <w:tmpl w:val="4C641DF6"/>
    <w:lvl w:ilvl="0" w:tplc="09683DEA">
      <w:start w:val="1"/>
      <w:numFmt w:val="decimal"/>
      <w:lvlText w:val="(%1)"/>
      <w:lvlJc w:val="left"/>
      <w:pPr>
        <w:tabs>
          <w:tab w:val="num" w:pos="288"/>
        </w:tabs>
        <w:ind w:left="792" w:hanging="432"/>
      </w:pPr>
      <w:rPr>
        <w:rFonts w:hint="default"/>
      </w:rPr>
    </w:lvl>
    <w:lvl w:ilvl="1" w:tplc="04090019" w:tentative="1">
      <w:start w:val="1"/>
      <w:numFmt w:val="lowerLetter"/>
      <w:lvlText w:val="%2."/>
      <w:lvlJc w:val="left"/>
      <w:pPr>
        <w:tabs>
          <w:tab w:val="num" w:pos="288"/>
        </w:tabs>
        <w:ind w:left="288" w:hanging="360"/>
      </w:pPr>
    </w:lvl>
    <w:lvl w:ilvl="2" w:tplc="0409001B" w:tentative="1">
      <w:start w:val="1"/>
      <w:numFmt w:val="lowerRoman"/>
      <w:lvlText w:val="%3."/>
      <w:lvlJc w:val="right"/>
      <w:pPr>
        <w:tabs>
          <w:tab w:val="num" w:pos="1008"/>
        </w:tabs>
        <w:ind w:left="1008" w:hanging="180"/>
      </w:pPr>
    </w:lvl>
    <w:lvl w:ilvl="3" w:tplc="0409000F" w:tentative="1">
      <w:start w:val="1"/>
      <w:numFmt w:val="decimal"/>
      <w:lvlText w:val="%4."/>
      <w:lvlJc w:val="left"/>
      <w:pPr>
        <w:tabs>
          <w:tab w:val="num" w:pos="1728"/>
        </w:tabs>
        <w:ind w:left="1728" w:hanging="360"/>
      </w:pPr>
    </w:lvl>
    <w:lvl w:ilvl="4" w:tplc="04090019" w:tentative="1">
      <w:start w:val="1"/>
      <w:numFmt w:val="lowerLetter"/>
      <w:lvlText w:val="%5."/>
      <w:lvlJc w:val="left"/>
      <w:pPr>
        <w:tabs>
          <w:tab w:val="num" w:pos="2448"/>
        </w:tabs>
        <w:ind w:left="2448" w:hanging="360"/>
      </w:pPr>
    </w:lvl>
    <w:lvl w:ilvl="5" w:tplc="0409001B" w:tentative="1">
      <w:start w:val="1"/>
      <w:numFmt w:val="lowerRoman"/>
      <w:lvlText w:val="%6."/>
      <w:lvlJc w:val="right"/>
      <w:pPr>
        <w:tabs>
          <w:tab w:val="num" w:pos="3168"/>
        </w:tabs>
        <w:ind w:left="3168" w:hanging="180"/>
      </w:pPr>
    </w:lvl>
    <w:lvl w:ilvl="6" w:tplc="0409000F" w:tentative="1">
      <w:start w:val="1"/>
      <w:numFmt w:val="decimal"/>
      <w:lvlText w:val="%7."/>
      <w:lvlJc w:val="left"/>
      <w:pPr>
        <w:tabs>
          <w:tab w:val="num" w:pos="3888"/>
        </w:tabs>
        <w:ind w:left="3888" w:hanging="360"/>
      </w:pPr>
    </w:lvl>
    <w:lvl w:ilvl="7" w:tplc="04090019" w:tentative="1">
      <w:start w:val="1"/>
      <w:numFmt w:val="lowerLetter"/>
      <w:lvlText w:val="%8."/>
      <w:lvlJc w:val="left"/>
      <w:pPr>
        <w:tabs>
          <w:tab w:val="num" w:pos="4608"/>
        </w:tabs>
        <w:ind w:left="4608" w:hanging="360"/>
      </w:pPr>
    </w:lvl>
    <w:lvl w:ilvl="8" w:tplc="0409001B" w:tentative="1">
      <w:start w:val="1"/>
      <w:numFmt w:val="lowerRoman"/>
      <w:lvlText w:val="%9."/>
      <w:lvlJc w:val="right"/>
      <w:pPr>
        <w:tabs>
          <w:tab w:val="num" w:pos="5328"/>
        </w:tabs>
        <w:ind w:left="5328" w:hanging="180"/>
      </w:pPr>
    </w:lvl>
  </w:abstractNum>
  <w:abstractNum w:abstractNumId="21">
    <w:nsid w:val="205D496E"/>
    <w:multiLevelType w:val="hybridMultilevel"/>
    <w:tmpl w:val="8E305334"/>
    <w:lvl w:ilvl="0" w:tplc="1E924500">
      <w:start w:val="1"/>
      <w:numFmt w:val="lowerLetter"/>
      <w:lvlText w:val="(%1)"/>
      <w:lvlJc w:val="left"/>
      <w:pPr>
        <w:tabs>
          <w:tab w:val="num" w:pos="1548"/>
        </w:tabs>
        <w:ind w:left="1548"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2">
    <w:nsid w:val="21E0412E"/>
    <w:multiLevelType w:val="hybridMultilevel"/>
    <w:tmpl w:val="86F27BEA"/>
    <w:lvl w:ilvl="0" w:tplc="04090015">
      <w:start w:val="1"/>
      <w:numFmt w:val="upperLetter"/>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3">
    <w:nsid w:val="2490560C"/>
    <w:multiLevelType w:val="hybridMultilevel"/>
    <w:tmpl w:val="B296D4CA"/>
    <w:lvl w:ilvl="0" w:tplc="4C527370">
      <w:start w:val="1"/>
      <w:numFmt w:val="upperLetter"/>
      <w:lvlText w:val="%1."/>
      <w:lvlJc w:val="left"/>
      <w:pPr>
        <w:tabs>
          <w:tab w:val="num" w:pos="1620"/>
        </w:tabs>
        <w:ind w:left="2052" w:hanging="432"/>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4">
    <w:nsid w:val="29055ED2"/>
    <w:multiLevelType w:val="hybridMultilevel"/>
    <w:tmpl w:val="B9D471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9EB656F"/>
    <w:multiLevelType w:val="hybridMultilevel"/>
    <w:tmpl w:val="A540186A"/>
    <w:lvl w:ilvl="0" w:tplc="F6EEA642">
      <w:start w:val="1"/>
      <w:numFmt w:val="decimal"/>
      <w:lvlText w:val="(%1)"/>
      <w:lvlJc w:val="left"/>
      <w:pPr>
        <w:tabs>
          <w:tab w:val="num" w:pos="1440"/>
        </w:tabs>
        <w:ind w:left="1944" w:hanging="432"/>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B867080"/>
    <w:multiLevelType w:val="hybridMultilevel"/>
    <w:tmpl w:val="F02EAC94"/>
    <w:lvl w:ilvl="0" w:tplc="0409000F">
      <w:start w:val="1"/>
      <w:numFmt w:val="decimal"/>
      <w:lvlText w:val="%1."/>
      <w:lvlJc w:val="left"/>
      <w:pPr>
        <w:tabs>
          <w:tab w:val="num" w:pos="720"/>
        </w:tabs>
        <w:ind w:left="720" w:hanging="360"/>
      </w:pPr>
    </w:lvl>
    <w:lvl w:ilvl="1" w:tplc="4C527370">
      <w:start w:val="1"/>
      <w:numFmt w:val="upperLetter"/>
      <w:lvlText w:val="%2."/>
      <w:lvlJc w:val="left"/>
      <w:pPr>
        <w:tabs>
          <w:tab w:val="num" w:pos="1080"/>
        </w:tabs>
        <w:ind w:left="1512" w:hanging="432"/>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C9D2ED6"/>
    <w:multiLevelType w:val="hybridMultilevel"/>
    <w:tmpl w:val="5716406C"/>
    <w:lvl w:ilvl="0" w:tplc="4C527370">
      <w:start w:val="1"/>
      <w:numFmt w:val="upperLetter"/>
      <w:lvlText w:val="%1."/>
      <w:lvlJc w:val="left"/>
      <w:pPr>
        <w:tabs>
          <w:tab w:val="num" w:pos="360"/>
        </w:tabs>
        <w:ind w:left="792" w:hanging="432"/>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8">
    <w:nsid w:val="2D705E4D"/>
    <w:multiLevelType w:val="hybridMultilevel"/>
    <w:tmpl w:val="D1E61178"/>
    <w:lvl w:ilvl="0" w:tplc="09683DEA">
      <w:start w:val="1"/>
      <w:numFmt w:val="decimal"/>
      <w:lvlText w:val="(%1)"/>
      <w:lvlJc w:val="left"/>
      <w:pPr>
        <w:tabs>
          <w:tab w:val="num" w:pos="288"/>
        </w:tabs>
        <w:ind w:left="792" w:hanging="432"/>
      </w:pPr>
      <w:rPr>
        <w:rFonts w:hint="default"/>
      </w:rPr>
    </w:lvl>
    <w:lvl w:ilvl="1" w:tplc="04090019" w:tentative="1">
      <w:start w:val="1"/>
      <w:numFmt w:val="lowerLetter"/>
      <w:lvlText w:val="%2."/>
      <w:lvlJc w:val="left"/>
      <w:pPr>
        <w:tabs>
          <w:tab w:val="num" w:pos="288"/>
        </w:tabs>
        <w:ind w:left="288" w:hanging="360"/>
      </w:pPr>
    </w:lvl>
    <w:lvl w:ilvl="2" w:tplc="0409001B" w:tentative="1">
      <w:start w:val="1"/>
      <w:numFmt w:val="lowerRoman"/>
      <w:lvlText w:val="%3."/>
      <w:lvlJc w:val="right"/>
      <w:pPr>
        <w:tabs>
          <w:tab w:val="num" w:pos="1008"/>
        </w:tabs>
        <w:ind w:left="1008" w:hanging="180"/>
      </w:pPr>
    </w:lvl>
    <w:lvl w:ilvl="3" w:tplc="0409000F" w:tentative="1">
      <w:start w:val="1"/>
      <w:numFmt w:val="decimal"/>
      <w:lvlText w:val="%4."/>
      <w:lvlJc w:val="left"/>
      <w:pPr>
        <w:tabs>
          <w:tab w:val="num" w:pos="1728"/>
        </w:tabs>
        <w:ind w:left="1728" w:hanging="360"/>
      </w:pPr>
    </w:lvl>
    <w:lvl w:ilvl="4" w:tplc="04090019" w:tentative="1">
      <w:start w:val="1"/>
      <w:numFmt w:val="lowerLetter"/>
      <w:lvlText w:val="%5."/>
      <w:lvlJc w:val="left"/>
      <w:pPr>
        <w:tabs>
          <w:tab w:val="num" w:pos="2448"/>
        </w:tabs>
        <w:ind w:left="2448" w:hanging="360"/>
      </w:pPr>
    </w:lvl>
    <w:lvl w:ilvl="5" w:tplc="0409001B" w:tentative="1">
      <w:start w:val="1"/>
      <w:numFmt w:val="lowerRoman"/>
      <w:lvlText w:val="%6."/>
      <w:lvlJc w:val="right"/>
      <w:pPr>
        <w:tabs>
          <w:tab w:val="num" w:pos="3168"/>
        </w:tabs>
        <w:ind w:left="3168" w:hanging="180"/>
      </w:pPr>
    </w:lvl>
    <w:lvl w:ilvl="6" w:tplc="0409000F" w:tentative="1">
      <w:start w:val="1"/>
      <w:numFmt w:val="decimal"/>
      <w:lvlText w:val="%7."/>
      <w:lvlJc w:val="left"/>
      <w:pPr>
        <w:tabs>
          <w:tab w:val="num" w:pos="3888"/>
        </w:tabs>
        <w:ind w:left="3888" w:hanging="360"/>
      </w:pPr>
    </w:lvl>
    <w:lvl w:ilvl="7" w:tplc="04090019" w:tentative="1">
      <w:start w:val="1"/>
      <w:numFmt w:val="lowerLetter"/>
      <w:lvlText w:val="%8."/>
      <w:lvlJc w:val="left"/>
      <w:pPr>
        <w:tabs>
          <w:tab w:val="num" w:pos="4608"/>
        </w:tabs>
        <w:ind w:left="4608" w:hanging="360"/>
      </w:pPr>
    </w:lvl>
    <w:lvl w:ilvl="8" w:tplc="0409001B" w:tentative="1">
      <w:start w:val="1"/>
      <w:numFmt w:val="lowerRoman"/>
      <w:lvlText w:val="%9."/>
      <w:lvlJc w:val="right"/>
      <w:pPr>
        <w:tabs>
          <w:tab w:val="num" w:pos="5328"/>
        </w:tabs>
        <w:ind w:left="5328" w:hanging="180"/>
      </w:pPr>
    </w:lvl>
  </w:abstractNum>
  <w:abstractNum w:abstractNumId="29">
    <w:nsid w:val="2DDE5408"/>
    <w:multiLevelType w:val="hybridMultilevel"/>
    <w:tmpl w:val="979265CE"/>
    <w:lvl w:ilvl="0" w:tplc="09683DEA">
      <w:start w:val="1"/>
      <w:numFmt w:val="decimal"/>
      <w:lvlText w:val="(%1)"/>
      <w:lvlJc w:val="left"/>
      <w:pPr>
        <w:tabs>
          <w:tab w:val="num" w:pos="1440"/>
        </w:tabs>
        <w:ind w:left="1944" w:hanging="432"/>
      </w:pPr>
      <w:rPr>
        <w:rFonts w:hint="default"/>
      </w:rPr>
    </w:lvl>
    <w:lvl w:ilvl="1" w:tplc="1E92450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E12329B"/>
    <w:multiLevelType w:val="hybridMultilevel"/>
    <w:tmpl w:val="3EFCA320"/>
    <w:lvl w:ilvl="0" w:tplc="7B1E9040">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E193D74"/>
    <w:multiLevelType w:val="hybridMultilevel"/>
    <w:tmpl w:val="A61AAA84"/>
    <w:lvl w:ilvl="0" w:tplc="4C527370">
      <w:start w:val="1"/>
      <w:numFmt w:val="upperLetter"/>
      <w:lvlText w:val="%1."/>
      <w:lvlJc w:val="left"/>
      <w:pPr>
        <w:tabs>
          <w:tab w:val="num" w:pos="360"/>
        </w:tabs>
        <w:ind w:left="792" w:hanging="432"/>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2">
    <w:nsid w:val="2EA24228"/>
    <w:multiLevelType w:val="hybridMultilevel"/>
    <w:tmpl w:val="9FDC40A2"/>
    <w:lvl w:ilvl="0" w:tplc="0409000F">
      <w:start w:val="1"/>
      <w:numFmt w:val="decimal"/>
      <w:lvlText w:val="%1."/>
      <w:lvlJc w:val="left"/>
      <w:pPr>
        <w:tabs>
          <w:tab w:val="num" w:pos="720"/>
        </w:tabs>
        <w:ind w:left="720" w:hanging="360"/>
      </w:pPr>
    </w:lvl>
    <w:lvl w:ilvl="1" w:tplc="0BA4F4D2">
      <w:start w:val="1"/>
      <w:numFmt w:val="upperLetter"/>
      <w:lvlText w:val="%2."/>
      <w:lvlJc w:val="left"/>
      <w:pPr>
        <w:tabs>
          <w:tab w:val="num" w:pos="1080"/>
        </w:tabs>
        <w:ind w:left="1512" w:hanging="432"/>
      </w:pPr>
      <w:rPr>
        <w:rFonts w:hint="default"/>
        <w:b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2FC55711"/>
    <w:multiLevelType w:val="hybridMultilevel"/>
    <w:tmpl w:val="A8C2C170"/>
    <w:lvl w:ilvl="0" w:tplc="8812996A">
      <w:start w:val="1"/>
      <w:numFmt w:val="decimal"/>
      <w:lvlText w:val="%1."/>
      <w:lvlJc w:val="left"/>
      <w:pPr>
        <w:tabs>
          <w:tab w:val="num" w:pos="720"/>
        </w:tabs>
        <w:ind w:left="720" w:hanging="360"/>
      </w:pPr>
      <w:rPr>
        <w:b w:val="0"/>
      </w:rPr>
    </w:lvl>
    <w:lvl w:ilvl="1" w:tplc="4C527370">
      <w:start w:val="1"/>
      <w:numFmt w:val="upperLetter"/>
      <w:lvlText w:val="%2."/>
      <w:lvlJc w:val="left"/>
      <w:pPr>
        <w:tabs>
          <w:tab w:val="num" w:pos="1080"/>
        </w:tabs>
        <w:ind w:left="1512" w:hanging="432"/>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0EA3B53"/>
    <w:multiLevelType w:val="hybridMultilevel"/>
    <w:tmpl w:val="3AB46AEA"/>
    <w:lvl w:ilvl="0" w:tplc="1E924500">
      <w:start w:val="1"/>
      <w:numFmt w:val="lowerLetter"/>
      <w:lvlText w:val="(%1)"/>
      <w:lvlJc w:val="left"/>
      <w:pPr>
        <w:tabs>
          <w:tab w:val="num" w:pos="1548"/>
        </w:tabs>
        <w:ind w:left="1548"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5">
    <w:nsid w:val="33F1633A"/>
    <w:multiLevelType w:val="hybridMultilevel"/>
    <w:tmpl w:val="CCBCED9C"/>
    <w:lvl w:ilvl="0" w:tplc="09683DEA">
      <w:start w:val="1"/>
      <w:numFmt w:val="decimal"/>
      <w:lvlText w:val="(%1)"/>
      <w:lvlJc w:val="left"/>
      <w:pPr>
        <w:tabs>
          <w:tab w:val="num" w:pos="1440"/>
        </w:tabs>
        <w:ind w:left="194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67737C0"/>
    <w:multiLevelType w:val="hybridMultilevel"/>
    <w:tmpl w:val="F5EAD1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6CB3C84"/>
    <w:multiLevelType w:val="hybridMultilevel"/>
    <w:tmpl w:val="8D429A86"/>
    <w:lvl w:ilvl="0" w:tplc="1E924500">
      <w:start w:val="1"/>
      <w:numFmt w:val="lowerLetter"/>
      <w:lvlText w:val="(%1)"/>
      <w:lvlJc w:val="left"/>
      <w:pPr>
        <w:tabs>
          <w:tab w:val="num" w:pos="1548"/>
        </w:tabs>
        <w:ind w:left="1548"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8">
    <w:nsid w:val="374D3E01"/>
    <w:multiLevelType w:val="hybridMultilevel"/>
    <w:tmpl w:val="FDEA847A"/>
    <w:lvl w:ilvl="0" w:tplc="1E924500">
      <w:start w:val="1"/>
      <w:numFmt w:val="lowerLetter"/>
      <w:lvlText w:val="(%1)"/>
      <w:lvlJc w:val="left"/>
      <w:pPr>
        <w:tabs>
          <w:tab w:val="num" w:pos="1548"/>
        </w:tabs>
        <w:ind w:left="1548"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9">
    <w:nsid w:val="39581725"/>
    <w:multiLevelType w:val="hybridMultilevel"/>
    <w:tmpl w:val="809A1654"/>
    <w:lvl w:ilvl="0" w:tplc="09683DEA">
      <w:start w:val="1"/>
      <w:numFmt w:val="decimal"/>
      <w:lvlText w:val="(%1)"/>
      <w:lvlJc w:val="left"/>
      <w:pPr>
        <w:tabs>
          <w:tab w:val="num" w:pos="1440"/>
        </w:tabs>
        <w:ind w:left="194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3D4D00F7"/>
    <w:multiLevelType w:val="hybridMultilevel"/>
    <w:tmpl w:val="5A7E0D8C"/>
    <w:lvl w:ilvl="0" w:tplc="1E924500">
      <w:start w:val="1"/>
      <w:numFmt w:val="lowerLetter"/>
      <w:lvlText w:val="(%1)"/>
      <w:lvlJc w:val="left"/>
      <w:pPr>
        <w:tabs>
          <w:tab w:val="num" w:pos="1548"/>
        </w:tabs>
        <w:ind w:left="1548"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1">
    <w:nsid w:val="40A77BE5"/>
    <w:multiLevelType w:val="hybridMultilevel"/>
    <w:tmpl w:val="B3765ECA"/>
    <w:lvl w:ilvl="0" w:tplc="4C527370">
      <w:start w:val="1"/>
      <w:numFmt w:val="upperLetter"/>
      <w:lvlText w:val="%1."/>
      <w:lvlJc w:val="left"/>
      <w:pPr>
        <w:tabs>
          <w:tab w:val="num" w:pos="360"/>
        </w:tabs>
        <w:ind w:left="792" w:hanging="432"/>
      </w:pPr>
      <w:rPr>
        <w:rFonts w:hint="default"/>
        <w:b w:val="0"/>
      </w:rPr>
    </w:lvl>
    <w:lvl w:ilvl="1" w:tplc="09683DEA">
      <w:start w:val="1"/>
      <w:numFmt w:val="decimal"/>
      <w:lvlText w:val="(%2)"/>
      <w:lvlJc w:val="left"/>
      <w:pPr>
        <w:tabs>
          <w:tab w:val="num" w:pos="288"/>
        </w:tabs>
        <w:ind w:left="792" w:hanging="432"/>
      </w:pPr>
      <w:rPr>
        <w:rFonts w:hint="default"/>
        <w:b w:val="0"/>
      </w:rPr>
    </w:lvl>
    <w:lvl w:ilvl="2" w:tplc="1E924500">
      <w:start w:val="1"/>
      <w:numFmt w:val="lowerLetter"/>
      <w:lvlText w:val="(%3)"/>
      <w:lvlJc w:val="left"/>
      <w:pPr>
        <w:tabs>
          <w:tab w:val="num" w:pos="1620"/>
        </w:tabs>
        <w:ind w:left="1620" w:hanging="360"/>
      </w:pPr>
      <w:rPr>
        <w:rFonts w:hint="default"/>
        <w:b w:val="0"/>
      </w:rPr>
    </w:lvl>
    <w:lvl w:ilvl="3" w:tplc="09683DEA">
      <w:start w:val="1"/>
      <w:numFmt w:val="decimal"/>
      <w:lvlText w:val="(%4)"/>
      <w:lvlJc w:val="left"/>
      <w:pPr>
        <w:tabs>
          <w:tab w:val="num" w:pos="1728"/>
        </w:tabs>
        <w:ind w:left="2232" w:hanging="432"/>
      </w:pPr>
      <w:rPr>
        <w:rFonts w:hint="default"/>
        <w:b w:val="0"/>
      </w:rPr>
    </w:lvl>
    <w:lvl w:ilvl="4" w:tplc="1E924500">
      <w:start w:val="1"/>
      <w:numFmt w:val="lowerLetter"/>
      <w:lvlText w:val="(%5)"/>
      <w:lvlJc w:val="left"/>
      <w:pPr>
        <w:tabs>
          <w:tab w:val="num" w:pos="2880"/>
        </w:tabs>
        <w:ind w:left="2880" w:hanging="360"/>
      </w:pPr>
      <w:rPr>
        <w:rFonts w:hint="default"/>
        <w:b w:val="0"/>
      </w:r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2">
    <w:nsid w:val="420445D6"/>
    <w:multiLevelType w:val="hybridMultilevel"/>
    <w:tmpl w:val="50842F48"/>
    <w:lvl w:ilvl="0" w:tplc="0409000F">
      <w:start w:val="1"/>
      <w:numFmt w:val="decimal"/>
      <w:lvlText w:val="%1."/>
      <w:lvlJc w:val="left"/>
      <w:pPr>
        <w:tabs>
          <w:tab w:val="num" w:pos="720"/>
        </w:tabs>
        <w:ind w:left="720" w:hanging="360"/>
      </w:pPr>
    </w:lvl>
    <w:lvl w:ilvl="1" w:tplc="4C527370">
      <w:start w:val="1"/>
      <w:numFmt w:val="upperLetter"/>
      <w:lvlText w:val="%2."/>
      <w:lvlJc w:val="left"/>
      <w:pPr>
        <w:tabs>
          <w:tab w:val="num" w:pos="1080"/>
        </w:tabs>
        <w:ind w:left="1512" w:hanging="432"/>
      </w:pPr>
      <w:rPr>
        <w:rFonts w:hint="default"/>
        <w:b w:val="0"/>
      </w:rPr>
    </w:lvl>
    <w:lvl w:ilvl="2" w:tplc="232A4962">
      <w:start w:val="1"/>
      <w:numFmt w:val="decimal"/>
      <w:lvlText w:val="(%3)"/>
      <w:lvlJc w:val="left"/>
      <w:pPr>
        <w:tabs>
          <w:tab w:val="num" w:pos="1908"/>
        </w:tabs>
        <w:ind w:left="2412" w:hanging="432"/>
      </w:pPr>
      <w:rPr>
        <w:rFonts w:hint="default"/>
        <w:b w:val="0"/>
      </w:rPr>
    </w:lvl>
    <w:lvl w:ilvl="3" w:tplc="1E924500">
      <w:start w:val="1"/>
      <w:numFmt w:val="lowerLetter"/>
      <w:lvlText w:val="(%4)"/>
      <w:lvlJc w:val="left"/>
      <w:pPr>
        <w:tabs>
          <w:tab w:val="num" w:pos="2880"/>
        </w:tabs>
        <w:ind w:left="2880" w:hanging="360"/>
      </w:pPr>
      <w:rPr>
        <w:rFonts w:hint="default"/>
      </w:rPr>
    </w:lvl>
    <w:lvl w:ilvl="4" w:tplc="45AA1DE6">
      <w:start w:val="1"/>
      <w:numFmt w:val="decimal"/>
      <w:lvlText w:val="(%5)"/>
      <w:lvlJc w:val="left"/>
      <w:pPr>
        <w:tabs>
          <w:tab w:val="num" w:pos="324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25631A7"/>
    <w:multiLevelType w:val="hybridMultilevel"/>
    <w:tmpl w:val="69321AAC"/>
    <w:lvl w:ilvl="0" w:tplc="04090015">
      <w:start w:val="1"/>
      <w:numFmt w:val="upperLetter"/>
      <w:lvlText w:val="%1."/>
      <w:lvlJc w:val="left"/>
      <w:pPr>
        <w:tabs>
          <w:tab w:val="num" w:pos="720"/>
        </w:tabs>
        <w:ind w:left="720" w:hanging="360"/>
      </w:pPr>
    </w:lvl>
    <w:lvl w:ilvl="1" w:tplc="09683DEA">
      <w:start w:val="1"/>
      <w:numFmt w:val="decimal"/>
      <w:lvlText w:val="(%2)"/>
      <w:lvlJc w:val="left"/>
      <w:pPr>
        <w:tabs>
          <w:tab w:val="num" w:pos="1008"/>
        </w:tabs>
        <w:ind w:left="151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425F6F1D"/>
    <w:multiLevelType w:val="hybridMultilevel"/>
    <w:tmpl w:val="596022BC"/>
    <w:lvl w:ilvl="0" w:tplc="4C527370">
      <w:start w:val="1"/>
      <w:numFmt w:val="upperLetter"/>
      <w:lvlText w:val="%1."/>
      <w:lvlJc w:val="left"/>
      <w:pPr>
        <w:tabs>
          <w:tab w:val="num" w:pos="1080"/>
        </w:tabs>
        <w:ind w:left="1512" w:hanging="432"/>
      </w:pPr>
      <w:rPr>
        <w:rFonts w:hint="default"/>
        <w:b w:val="0"/>
      </w:rPr>
    </w:lvl>
    <w:lvl w:ilvl="1" w:tplc="04090019" w:tentative="1">
      <w:start w:val="1"/>
      <w:numFmt w:val="lowerLetter"/>
      <w:lvlText w:val="%2."/>
      <w:lvlJc w:val="left"/>
      <w:pPr>
        <w:tabs>
          <w:tab w:val="num" w:pos="1008"/>
        </w:tabs>
        <w:ind w:left="1008" w:hanging="360"/>
      </w:pPr>
    </w:lvl>
    <w:lvl w:ilvl="2" w:tplc="0409001B" w:tentative="1">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45">
    <w:nsid w:val="45546D5C"/>
    <w:multiLevelType w:val="hybridMultilevel"/>
    <w:tmpl w:val="51EADAAC"/>
    <w:lvl w:ilvl="0" w:tplc="4C527370">
      <w:start w:val="1"/>
      <w:numFmt w:val="upperLetter"/>
      <w:lvlText w:val="%1."/>
      <w:lvlJc w:val="left"/>
      <w:pPr>
        <w:tabs>
          <w:tab w:val="num" w:pos="1620"/>
        </w:tabs>
        <w:ind w:left="2052" w:hanging="432"/>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6">
    <w:nsid w:val="46711B3F"/>
    <w:multiLevelType w:val="hybridMultilevel"/>
    <w:tmpl w:val="E2100D52"/>
    <w:lvl w:ilvl="0" w:tplc="526087B8">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68B7B28"/>
    <w:multiLevelType w:val="hybridMultilevel"/>
    <w:tmpl w:val="8F38C74C"/>
    <w:lvl w:ilvl="0" w:tplc="4C527370">
      <w:start w:val="1"/>
      <w:numFmt w:val="upperLetter"/>
      <w:lvlText w:val="%1."/>
      <w:lvlJc w:val="left"/>
      <w:pPr>
        <w:tabs>
          <w:tab w:val="num" w:pos="1080"/>
        </w:tabs>
        <w:ind w:left="1512" w:hanging="432"/>
      </w:pPr>
      <w:rPr>
        <w:rFonts w:hint="default"/>
        <w:b w:val="0"/>
      </w:rPr>
    </w:lvl>
    <w:lvl w:ilvl="1" w:tplc="09683DEA">
      <w:start w:val="1"/>
      <w:numFmt w:val="decimal"/>
      <w:lvlText w:val="(%2)"/>
      <w:lvlJc w:val="left"/>
      <w:pPr>
        <w:tabs>
          <w:tab w:val="num" w:pos="1008"/>
        </w:tabs>
        <w:ind w:left="1512" w:hanging="432"/>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6D21A91"/>
    <w:multiLevelType w:val="hybridMultilevel"/>
    <w:tmpl w:val="A8CAE1F2"/>
    <w:lvl w:ilvl="0" w:tplc="09683DEA">
      <w:start w:val="1"/>
      <w:numFmt w:val="decimal"/>
      <w:lvlText w:val="(%1)"/>
      <w:lvlJc w:val="left"/>
      <w:pPr>
        <w:tabs>
          <w:tab w:val="num" w:pos="1440"/>
        </w:tabs>
        <w:ind w:left="1944" w:hanging="432"/>
      </w:pPr>
      <w:rPr>
        <w:rFonts w:hint="default"/>
      </w:rPr>
    </w:lvl>
    <w:lvl w:ilvl="1" w:tplc="1E92450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48D7190B"/>
    <w:multiLevelType w:val="hybridMultilevel"/>
    <w:tmpl w:val="6D666B54"/>
    <w:lvl w:ilvl="0" w:tplc="EE3E7A02">
      <w:start w:val="1"/>
      <w:numFmt w:val="decimal"/>
      <w:lvlText w:val="(%1)"/>
      <w:lvlJc w:val="left"/>
      <w:pPr>
        <w:tabs>
          <w:tab w:val="num" w:pos="288"/>
        </w:tabs>
        <w:ind w:left="792" w:hanging="432"/>
      </w:pPr>
      <w:rPr>
        <w:rFonts w:hint="default"/>
        <w:b w:val="0"/>
      </w:rPr>
    </w:lvl>
    <w:lvl w:ilvl="1" w:tplc="1E924500">
      <w:start w:val="1"/>
      <w:numFmt w:val="lowerLetter"/>
      <w:lvlText w:val="(%2)"/>
      <w:lvlJc w:val="left"/>
      <w:pPr>
        <w:tabs>
          <w:tab w:val="num" w:pos="288"/>
        </w:tabs>
        <w:ind w:left="288" w:hanging="360"/>
      </w:pPr>
      <w:rPr>
        <w:rFonts w:hint="default"/>
      </w:rPr>
    </w:lvl>
    <w:lvl w:ilvl="2" w:tplc="0409001B" w:tentative="1">
      <w:start w:val="1"/>
      <w:numFmt w:val="lowerRoman"/>
      <w:lvlText w:val="%3."/>
      <w:lvlJc w:val="right"/>
      <w:pPr>
        <w:tabs>
          <w:tab w:val="num" w:pos="1008"/>
        </w:tabs>
        <w:ind w:left="1008" w:hanging="180"/>
      </w:pPr>
    </w:lvl>
    <w:lvl w:ilvl="3" w:tplc="0409000F" w:tentative="1">
      <w:start w:val="1"/>
      <w:numFmt w:val="decimal"/>
      <w:lvlText w:val="%4."/>
      <w:lvlJc w:val="left"/>
      <w:pPr>
        <w:tabs>
          <w:tab w:val="num" w:pos="1728"/>
        </w:tabs>
        <w:ind w:left="1728" w:hanging="360"/>
      </w:pPr>
    </w:lvl>
    <w:lvl w:ilvl="4" w:tplc="04090019" w:tentative="1">
      <w:start w:val="1"/>
      <w:numFmt w:val="lowerLetter"/>
      <w:lvlText w:val="%5."/>
      <w:lvlJc w:val="left"/>
      <w:pPr>
        <w:tabs>
          <w:tab w:val="num" w:pos="2448"/>
        </w:tabs>
        <w:ind w:left="2448" w:hanging="360"/>
      </w:pPr>
    </w:lvl>
    <w:lvl w:ilvl="5" w:tplc="0409001B" w:tentative="1">
      <w:start w:val="1"/>
      <w:numFmt w:val="lowerRoman"/>
      <w:lvlText w:val="%6."/>
      <w:lvlJc w:val="right"/>
      <w:pPr>
        <w:tabs>
          <w:tab w:val="num" w:pos="3168"/>
        </w:tabs>
        <w:ind w:left="3168" w:hanging="180"/>
      </w:pPr>
    </w:lvl>
    <w:lvl w:ilvl="6" w:tplc="0409000F" w:tentative="1">
      <w:start w:val="1"/>
      <w:numFmt w:val="decimal"/>
      <w:lvlText w:val="%7."/>
      <w:lvlJc w:val="left"/>
      <w:pPr>
        <w:tabs>
          <w:tab w:val="num" w:pos="3888"/>
        </w:tabs>
        <w:ind w:left="3888" w:hanging="360"/>
      </w:pPr>
    </w:lvl>
    <w:lvl w:ilvl="7" w:tplc="04090019" w:tentative="1">
      <w:start w:val="1"/>
      <w:numFmt w:val="lowerLetter"/>
      <w:lvlText w:val="%8."/>
      <w:lvlJc w:val="left"/>
      <w:pPr>
        <w:tabs>
          <w:tab w:val="num" w:pos="4608"/>
        </w:tabs>
        <w:ind w:left="4608" w:hanging="360"/>
      </w:pPr>
    </w:lvl>
    <w:lvl w:ilvl="8" w:tplc="0409001B" w:tentative="1">
      <w:start w:val="1"/>
      <w:numFmt w:val="lowerRoman"/>
      <w:lvlText w:val="%9."/>
      <w:lvlJc w:val="right"/>
      <w:pPr>
        <w:tabs>
          <w:tab w:val="num" w:pos="5328"/>
        </w:tabs>
        <w:ind w:left="5328" w:hanging="180"/>
      </w:pPr>
    </w:lvl>
  </w:abstractNum>
  <w:abstractNum w:abstractNumId="50">
    <w:nsid w:val="4AFE48FC"/>
    <w:multiLevelType w:val="hybridMultilevel"/>
    <w:tmpl w:val="77CE903C"/>
    <w:lvl w:ilvl="0" w:tplc="1E924500">
      <w:start w:val="1"/>
      <w:numFmt w:val="lowerLetter"/>
      <w:lvlText w:val="(%1)"/>
      <w:lvlJc w:val="left"/>
      <w:pPr>
        <w:tabs>
          <w:tab w:val="num" w:pos="288"/>
        </w:tabs>
        <w:ind w:left="28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4C8E1603"/>
    <w:multiLevelType w:val="hybridMultilevel"/>
    <w:tmpl w:val="458EB4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4E2403C2"/>
    <w:multiLevelType w:val="hybridMultilevel"/>
    <w:tmpl w:val="B740B920"/>
    <w:lvl w:ilvl="0" w:tplc="0BF4068A">
      <w:start w:val="1"/>
      <w:numFmt w:val="decimal"/>
      <w:lvlText w:val="%1."/>
      <w:lvlJc w:val="left"/>
      <w:pPr>
        <w:tabs>
          <w:tab w:val="num" w:pos="1080"/>
        </w:tabs>
        <w:ind w:left="1080" w:hanging="360"/>
      </w:pPr>
      <w:rPr>
        <w:b w:val="0"/>
      </w:rPr>
    </w:lvl>
    <w:lvl w:ilvl="1" w:tplc="04090015">
      <w:start w:val="1"/>
      <w:numFmt w:val="upperLetter"/>
      <w:lvlText w:val="%2."/>
      <w:lvlJc w:val="left"/>
      <w:pPr>
        <w:tabs>
          <w:tab w:val="num" w:pos="1800"/>
        </w:tabs>
        <w:ind w:left="1800" w:hanging="360"/>
      </w:pPr>
      <w:rPr>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nsid w:val="4E4C020D"/>
    <w:multiLevelType w:val="hybridMultilevel"/>
    <w:tmpl w:val="E20461EA"/>
    <w:lvl w:ilvl="0" w:tplc="D4DA2780">
      <w:start w:val="1"/>
      <w:numFmt w:val="upperLetter"/>
      <w:lvlText w:val="%1."/>
      <w:lvlJc w:val="left"/>
      <w:pPr>
        <w:tabs>
          <w:tab w:val="num" w:pos="1620"/>
        </w:tabs>
        <w:ind w:left="2052" w:hanging="432"/>
      </w:pPr>
      <w:rPr>
        <w:rFonts w:hint="default"/>
        <w:b w:val="0"/>
        <w:color w:val="auto"/>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4">
    <w:nsid w:val="4F0B2175"/>
    <w:multiLevelType w:val="hybridMultilevel"/>
    <w:tmpl w:val="74A8C142"/>
    <w:lvl w:ilvl="0" w:tplc="4C527370">
      <w:start w:val="1"/>
      <w:numFmt w:val="upperLetter"/>
      <w:lvlText w:val="%1."/>
      <w:lvlJc w:val="left"/>
      <w:pPr>
        <w:tabs>
          <w:tab w:val="num" w:pos="1080"/>
        </w:tabs>
        <w:ind w:left="1512" w:hanging="432"/>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4FA11830"/>
    <w:multiLevelType w:val="hybridMultilevel"/>
    <w:tmpl w:val="2D14B3DA"/>
    <w:lvl w:ilvl="0" w:tplc="09683DEA">
      <w:start w:val="1"/>
      <w:numFmt w:val="decimal"/>
      <w:lvlText w:val="(%1)"/>
      <w:lvlJc w:val="left"/>
      <w:pPr>
        <w:tabs>
          <w:tab w:val="num" w:pos="288"/>
        </w:tabs>
        <w:ind w:left="792" w:hanging="432"/>
      </w:pPr>
      <w:rPr>
        <w:rFonts w:hint="default"/>
      </w:rPr>
    </w:lvl>
    <w:lvl w:ilvl="1" w:tplc="04090019" w:tentative="1">
      <w:start w:val="1"/>
      <w:numFmt w:val="lowerLetter"/>
      <w:lvlText w:val="%2."/>
      <w:lvlJc w:val="left"/>
      <w:pPr>
        <w:tabs>
          <w:tab w:val="num" w:pos="288"/>
        </w:tabs>
        <w:ind w:left="288" w:hanging="360"/>
      </w:pPr>
    </w:lvl>
    <w:lvl w:ilvl="2" w:tplc="0409001B" w:tentative="1">
      <w:start w:val="1"/>
      <w:numFmt w:val="lowerRoman"/>
      <w:lvlText w:val="%3."/>
      <w:lvlJc w:val="right"/>
      <w:pPr>
        <w:tabs>
          <w:tab w:val="num" w:pos="1008"/>
        </w:tabs>
        <w:ind w:left="1008" w:hanging="180"/>
      </w:pPr>
    </w:lvl>
    <w:lvl w:ilvl="3" w:tplc="0409000F" w:tentative="1">
      <w:start w:val="1"/>
      <w:numFmt w:val="decimal"/>
      <w:lvlText w:val="%4."/>
      <w:lvlJc w:val="left"/>
      <w:pPr>
        <w:tabs>
          <w:tab w:val="num" w:pos="1728"/>
        </w:tabs>
        <w:ind w:left="1728" w:hanging="360"/>
      </w:pPr>
    </w:lvl>
    <w:lvl w:ilvl="4" w:tplc="04090019" w:tentative="1">
      <w:start w:val="1"/>
      <w:numFmt w:val="lowerLetter"/>
      <w:lvlText w:val="%5."/>
      <w:lvlJc w:val="left"/>
      <w:pPr>
        <w:tabs>
          <w:tab w:val="num" w:pos="2448"/>
        </w:tabs>
        <w:ind w:left="2448" w:hanging="360"/>
      </w:pPr>
    </w:lvl>
    <w:lvl w:ilvl="5" w:tplc="0409001B" w:tentative="1">
      <w:start w:val="1"/>
      <w:numFmt w:val="lowerRoman"/>
      <w:lvlText w:val="%6."/>
      <w:lvlJc w:val="right"/>
      <w:pPr>
        <w:tabs>
          <w:tab w:val="num" w:pos="3168"/>
        </w:tabs>
        <w:ind w:left="3168" w:hanging="180"/>
      </w:pPr>
    </w:lvl>
    <w:lvl w:ilvl="6" w:tplc="0409000F" w:tentative="1">
      <w:start w:val="1"/>
      <w:numFmt w:val="decimal"/>
      <w:lvlText w:val="%7."/>
      <w:lvlJc w:val="left"/>
      <w:pPr>
        <w:tabs>
          <w:tab w:val="num" w:pos="3888"/>
        </w:tabs>
        <w:ind w:left="3888" w:hanging="360"/>
      </w:pPr>
    </w:lvl>
    <w:lvl w:ilvl="7" w:tplc="04090019" w:tentative="1">
      <w:start w:val="1"/>
      <w:numFmt w:val="lowerLetter"/>
      <w:lvlText w:val="%8."/>
      <w:lvlJc w:val="left"/>
      <w:pPr>
        <w:tabs>
          <w:tab w:val="num" w:pos="4608"/>
        </w:tabs>
        <w:ind w:left="4608" w:hanging="360"/>
      </w:pPr>
    </w:lvl>
    <w:lvl w:ilvl="8" w:tplc="0409001B" w:tentative="1">
      <w:start w:val="1"/>
      <w:numFmt w:val="lowerRoman"/>
      <w:lvlText w:val="%9."/>
      <w:lvlJc w:val="right"/>
      <w:pPr>
        <w:tabs>
          <w:tab w:val="num" w:pos="5328"/>
        </w:tabs>
        <w:ind w:left="5328" w:hanging="180"/>
      </w:pPr>
    </w:lvl>
  </w:abstractNum>
  <w:abstractNum w:abstractNumId="56">
    <w:nsid w:val="51947438"/>
    <w:multiLevelType w:val="hybridMultilevel"/>
    <w:tmpl w:val="A0963F44"/>
    <w:lvl w:ilvl="0" w:tplc="09683DEA">
      <w:start w:val="1"/>
      <w:numFmt w:val="decimal"/>
      <w:lvlText w:val="(%1)"/>
      <w:lvlJc w:val="left"/>
      <w:pPr>
        <w:tabs>
          <w:tab w:val="num" w:pos="1440"/>
        </w:tabs>
        <w:ind w:left="194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21B1CE8"/>
    <w:multiLevelType w:val="hybridMultilevel"/>
    <w:tmpl w:val="7BD4FAD0"/>
    <w:lvl w:ilvl="0" w:tplc="4C527370">
      <w:start w:val="1"/>
      <w:numFmt w:val="upperLetter"/>
      <w:lvlText w:val="%1."/>
      <w:lvlJc w:val="left"/>
      <w:pPr>
        <w:tabs>
          <w:tab w:val="num" w:pos="360"/>
        </w:tabs>
        <w:ind w:left="792" w:hanging="432"/>
      </w:pPr>
      <w:rPr>
        <w:rFonts w:hint="default"/>
        <w:b w:val="0"/>
      </w:rPr>
    </w:lvl>
    <w:lvl w:ilvl="1" w:tplc="45AA1DE6">
      <w:start w:val="1"/>
      <w:numFmt w:val="decimal"/>
      <w:lvlText w:val="(%2)"/>
      <w:lvlJc w:val="left"/>
      <w:pPr>
        <w:tabs>
          <w:tab w:val="num" w:pos="360"/>
        </w:tabs>
        <w:ind w:left="720" w:hanging="360"/>
      </w:pPr>
      <w:rPr>
        <w:rFonts w:hint="default"/>
        <w:b w:val="0"/>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8">
    <w:nsid w:val="525E1AD2"/>
    <w:multiLevelType w:val="hybridMultilevel"/>
    <w:tmpl w:val="5A3C2A42"/>
    <w:lvl w:ilvl="0" w:tplc="09683DEA">
      <w:start w:val="1"/>
      <w:numFmt w:val="decimal"/>
      <w:lvlText w:val="(%1)"/>
      <w:lvlJc w:val="left"/>
      <w:pPr>
        <w:tabs>
          <w:tab w:val="num" w:pos="288"/>
        </w:tabs>
        <w:ind w:left="792" w:hanging="432"/>
      </w:pPr>
      <w:rPr>
        <w:rFonts w:hint="default"/>
      </w:rPr>
    </w:lvl>
    <w:lvl w:ilvl="1" w:tplc="04090019" w:tentative="1">
      <w:start w:val="1"/>
      <w:numFmt w:val="lowerLetter"/>
      <w:lvlText w:val="%2."/>
      <w:lvlJc w:val="left"/>
      <w:pPr>
        <w:tabs>
          <w:tab w:val="num" w:pos="288"/>
        </w:tabs>
        <w:ind w:left="288" w:hanging="360"/>
      </w:pPr>
    </w:lvl>
    <w:lvl w:ilvl="2" w:tplc="0409001B" w:tentative="1">
      <w:start w:val="1"/>
      <w:numFmt w:val="lowerRoman"/>
      <w:lvlText w:val="%3."/>
      <w:lvlJc w:val="right"/>
      <w:pPr>
        <w:tabs>
          <w:tab w:val="num" w:pos="1008"/>
        </w:tabs>
        <w:ind w:left="1008" w:hanging="180"/>
      </w:pPr>
    </w:lvl>
    <w:lvl w:ilvl="3" w:tplc="0409000F" w:tentative="1">
      <w:start w:val="1"/>
      <w:numFmt w:val="decimal"/>
      <w:lvlText w:val="%4."/>
      <w:lvlJc w:val="left"/>
      <w:pPr>
        <w:tabs>
          <w:tab w:val="num" w:pos="1728"/>
        </w:tabs>
        <w:ind w:left="1728" w:hanging="360"/>
      </w:pPr>
    </w:lvl>
    <w:lvl w:ilvl="4" w:tplc="04090019" w:tentative="1">
      <w:start w:val="1"/>
      <w:numFmt w:val="lowerLetter"/>
      <w:lvlText w:val="%5."/>
      <w:lvlJc w:val="left"/>
      <w:pPr>
        <w:tabs>
          <w:tab w:val="num" w:pos="2448"/>
        </w:tabs>
        <w:ind w:left="2448" w:hanging="360"/>
      </w:pPr>
    </w:lvl>
    <w:lvl w:ilvl="5" w:tplc="0409001B" w:tentative="1">
      <w:start w:val="1"/>
      <w:numFmt w:val="lowerRoman"/>
      <w:lvlText w:val="%6."/>
      <w:lvlJc w:val="right"/>
      <w:pPr>
        <w:tabs>
          <w:tab w:val="num" w:pos="3168"/>
        </w:tabs>
        <w:ind w:left="3168" w:hanging="180"/>
      </w:pPr>
    </w:lvl>
    <w:lvl w:ilvl="6" w:tplc="0409000F" w:tentative="1">
      <w:start w:val="1"/>
      <w:numFmt w:val="decimal"/>
      <w:lvlText w:val="%7."/>
      <w:lvlJc w:val="left"/>
      <w:pPr>
        <w:tabs>
          <w:tab w:val="num" w:pos="3888"/>
        </w:tabs>
        <w:ind w:left="3888" w:hanging="360"/>
      </w:pPr>
    </w:lvl>
    <w:lvl w:ilvl="7" w:tplc="04090019" w:tentative="1">
      <w:start w:val="1"/>
      <w:numFmt w:val="lowerLetter"/>
      <w:lvlText w:val="%8."/>
      <w:lvlJc w:val="left"/>
      <w:pPr>
        <w:tabs>
          <w:tab w:val="num" w:pos="4608"/>
        </w:tabs>
        <w:ind w:left="4608" w:hanging="360"/>
      </w:pPr>
    </w:lvl>
    <w:lvl w:ilvl="8" w:tplc="0409001B" w:tentative="1">
      <w:start w:val="1"/>
      <w:numFmt w:val="lowerRoman"/>
      <w:lvlText w:val="%9."/>
      <w:lvlJc w:val="right"/>
      <w:pPr>
        <w:tabs>
          <w:tab w:val="num" w:pos="5328"/>
        </w:tabs>
        <w:ind w:left="5328" w:hanging="180"/>
      </w:pPr>
    </w:lvl>
  </w:abstractNum>
  <w:abstractNum w:abstractNumId="59">
    <w:nsid w:val="52FD7B28"/>
    <w:multiLevelType w:val="hybridMultilevel"/>
    <w:tmpl w:val="14AC8CCC"/>
    <w:lvl w:ilvl="0" w:tplc="4C527370">
      <w:start w:val="1"/>
      <w:numFmt w:val="upperLetter"/>
      <w:lvlText w:val="%1."/>
      <w:lvlJc w:val="left"/>
      <w:pPr>
        <w:tabs>
          <w:tab w:val="num" w:pos="1080"/>
        </w:tabs>
        <w:ind w:left="1512" w:hanging="432"/>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5373176C"/>
    <w:multiLevelType w:val="hybridMultilevel"/>
    <w:tmpl w:val="618A7786"/>
    <w:lvl w:ilvl="0" w:tplc="4C527370">
      <w:start w:val="1"/>
      <w:numFmt w:val="upperLetter"/>
      <w:lvlText w:val="%1."/>
      <w:lvlJc w:val="left"/>
      <w:pPr>
        <w:tabs>
          <w:tab w:val="num" w:pos="1080"/>
        </w:tabs>
        <w:ind w:left="1512" w:hanging="432"/>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549B064B"/>
    <w:multiLevelType w:val="hybridMultilevel"/>
    <w:tmpl w:val="8C60B7BC"/>
    <w:lvl w:ilvl="0" w:tplc="4C527370">
      <w:start w:val="1"/>
      <w:numFmt w:val="upperLetter"/>
      <w:lvlText w:val="%1."/>
      <w:lvlJc w:val="left"/>
      <w:pPr>
        <w:tabs>
          <w:tab w:val="num" w:pos="1080"/>
        </w:tabs>
        <w:ind w:left="1512" w:hanging="432"/>
      </w:pPr>
      <w:rPr>
        <w:rFonts w:hint="default"/>
        <w:b w:val="0"/>
      </w:rPr>
    </w:lvl>
    <w:lvl w:ilvl="1" w:tplc="0409000F">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57657798"/>
    <w:multiLevelType w:val="hybridMultilevel"/>
    <w:tmpl w:val="D410ECAC"/>
    <w:lvl w:ilvl="0" w:tplc="0409000F">
      <w:start w:val="1"/>
      <w:numFmt w:val="decimal"/>
      <w:lvlText w:val="%1."/>
      <w:lvlJc w:val="left"/>
      <w:pPr>
        <w:tabs>
          <w:tab w:val="num" w:pos="720"/>
        </w:tabs>
        <w:ind w:left="720" w:hanging="360"/>
      </w:pPr>
    </w:lvl>
    <w:lvl w:ilvl="1" w:tplc="4C527370">
      <w:start w:val="1"/>
      <w:numFmt w:val="upperLetter"/>
      <w:lvlText w:val="%2."/>
      <w:lvlJc w:val="left"/>
      <w:pPr>
        <w:tabs>
          <w:tab w:val="num" w:pos="1080"/>
        </w:tabs>
        <w:ind w:left="1512" w:hanging="432"/>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584F25CE"/>
    <w:multiLevelType w:val="hybridMultilevel"/>
    <w:tmpl w:val="F5B82568"/>
    <w:lvl w:ilvl="0" w:tplc="4C527370">
      <w:start w:val="1"/>
      <w:numFmt w:val="upperLetter"/>
      <w:lvlText w:val="%1."/>
      <w:lvlJc w:val="left"/>
      <w:pPr>
        <w:tabs>
          <w:tab w:val="num" w:pos="1080"/>
        </w:tabs>
        <w:ind w:left="1512" w:hanging="432"/>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A9B3790"/>
    <w:multiLevelType w:val="hybridMultilevel"/>
    <w:tmpl w:val="09B6E1A0"/>
    <w:lvl w:ilvl="0" w:tplc="45AA1DE6">
      <w:start w:val="1"/>
      <w:numFmt w:val="decimal"/>
      <w:lvlText w:val="(%1)"/>
      <w:lvlJc w:val="left"/>
      <w:pPr>
        <w:tabs>
          <w:tab w:val="num" w:pos="2520"/>
        </w:tabs>
        <w:ind w:left="2880" w:hanging="360"/>
      </w:pPr>
      <w:rPr>
        <w:rFonts w:hint="default"/>
      </w:rPr>
    </w:lvl>
    <w:lvl w:ilvl="1" w:tplc="1E92450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5CC07219"/>
    <w:multiLevelType w:val="hybridMultilevel"/>
    <w:tmpl w:val="5968831A"/>
    <w:lvl w:ilvl="0" w:tplc="02BA0A10">
      <w:start w:val="1"/>
      <w:numFmt w:val="upperLetter"/>
      <w:lvlText w:val="%1."/>
      <w:lvlJc w:val="left"/>
      <w:pPr>
        <w:tabs>
          <w:tab w:val="num" w:pos="1728"/>
        </w:tabs>
        <w:ind w:left="1728" w:hanging="648"/>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6">
    <w:nsid w:val="5E5D4FC1"/>
    <w:multiLevelType w:val="hybridMultilevel"/>
    <w:tmpl w:val="F16089E4"/>
    <w:lvl w:ilvl="0" w:tplc="4C527370">
      <w:start w:val="1"/>
      <w:numFmt w:val="upperLetter"/>
      <w:lvlText w:val="%1."/>
      <w:lvlJc w:val="left"/>
      <w:pPr>
        <w:tabs>
          <w:tab w:val="num" w:pos="2052"/>
        </w:tabs>
        <w:ind w:left="2484" w:hanging="432"/>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7">
    <w:nsid w:val="5F4C2795"/>
    <w:multiLevelType w:val="hybridMultilevel"/>
    <w:tmpl w:val="009A5CE2"/>
    <w:lvl w:ilvl="0" w:tplc="A432B5D8">
      <w:start w:val="1"/>
      <w:numFmt w:val="upperLetter"/>
      <w:lvlText w:val="%1."/>
      <w:lvlJc w:val="left"/>
      <w:pPr>
        <w:tabs>
          <w:tab w:val="num" w:pos="720"/>
        </w:tabs>
        <w:ind w:left="720" w:hanging="360"/>
      </w:pPr>
      <w:rPr>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5FA809EC"/>
    <w:multiLevelType w:val="hybridMultilevel"/>
    <w:tmpl w:val="AF70CA20"/>
    <w:lvl w:ilvl="0" w:tplc="09683DEA">
      <w:start w:val="1"/>
      <w:numFmt w:val="decimal"/>
      <w:lvlText w:val="(%1)"/>
      <w:lvlJc w:val="left"/>
      <w:pPr>
        <w:tabs>
          <w:tab w:val="num" w:pos="1440"/>
        </w:tabs>
        <w:ind w:left="194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5FCF404B"/>
    <w:multiLevelType w:val="hybridMultilevel"/>
    <w:tmpl w:val="1AA2103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63F27717"/>
    <w:multiLevelType w:val="hybridMultilevel"/>
    <w:tmpl w:val="DE96C3C0"/>
    <w:lvl w:ilvl="0" w:tplc="1E924500">
      <w:start w:val="1"/>
      <w:numFmt w:val="lowerLetter"/>
      <w:lvlText w:val="(%1)"/>
      <w:lvlJc w:val="left"/>
      <w:pPr>
        <w:tabs>
          <w:tab w:val="num" w:pos="1548"/>
        </w:tabs>
        <w:ind w:left="1548"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71">
    <w:nsid w:val="65244FA5"/>
    <w:multiLevelType w:val="hybridMultilevel"/>
    <w:tmpl w:val="4F98E684"/>
    <w:lvl w:ilvl="0" w:tplc="7B1E9040">
      <w:start w:val="1"/>
      <w:numFmt w:val="upperLetter"/>
      <w:lvlText w:val="%1."/>
      <w:lvlJc w:val="left"/>
      <w:pPr>
        <w:tabs>
          <w:tab w:val="num" w:pos="1260"/>
        </w:tabs>
        <w:ind w:left="1260" w:hanging="360"/>
      </w:pPr>
      <w:rPr>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2">
    <w:nsid w:val="65511BB2"/>
    <w:multiLevelType w:val="hybridMultilevel"/>
    <w:tmpl w:val="712C06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6C15201"/>
    <w:multiLevelType w:val="hybridMultilevel"/>
    <w:tmpl w:val="8E8C17DE"/>
    <w:lvl w:ilvl="0" w:tplc="0409000F">
      <w:start w:val="1"/>
      <w:numFmt w:val="decimal"/>
      <w:lvlText w:val="%1."/>
      <w:lvlJc w:val="left"/>
      <w:pPr>
        <w:tabs>
          <w:tab w:val="num" w:pos="720"/>
        </w:tabs>
        <w:ind w:left="720" w:hanging="360"/>
      </w:pPr>
    </w:lvl>
    <w:lvl w:ilvl="1" w:tplc="4C527370">
      <w:start w:val="1"/>
      <w:numFmt w:val="upperLetter"/>
      <w:lvlText w:val="%2."/>
      <w:lvlJc w:val="left"/>
      <w:pPr>
        <w:tabs>
          <w:tab w:val="num" w:pos="1080"/>
        </w:tabs>
        <w:ind w:left="1512" w:hanging="432"/>
      </w:pPr>
      <w:rPr>
        <w:rFonts w:hint="default"/>
        <w:b w:val="0"/>
      </w:rPr>
    </w:lvl>
    <w:lvl w:ilvl="2" w:tplc="09683DEA">
      <w:start w:val="1"/>
      <w:numFmt w:val="decimal"/>
      <w:lvlText w:val="(%3)"/>
      <w:lvlJc w:val="left"/>
      <w:pPr>
        <w:tabs>
          <w:tab w:val="num" w:pos="1908"/>
        </w:tabs>
        <w:ind w:left="2412" w:hanging="43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67BD027C"/>
    <w:multiLevelType w:val="hybridMultilevel"/>
    <w:tmpl w:val="DE6ED3E0"/>
    <w:lvl w:ilvl="0" w:tplc="4C527370">
      <w:start w:val="1"/>
      <w:numFmt w:val="upperLetter"/>
      <w:lvlText w:val="%1."/>
      <w:lvlJc w:val="left"/>
      <w:pPr>
        <w:tabs>
          <w:tab w:val="num" w:pos="360"/>
        </w:tabs>
        <w:ind w:left="792" w:hanging="432"/>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5">
    <w:nsid w:val="68B7761B"/>
    <w:multiLevelType w:val="hybridMultilevel"/>
    <w:tmpl w:val="28EC3BB6"/>
    <w:lvl w:ilvl="0" w:tplc="36D01108">
      <w:start w:val="1"/>
      <w:numFmt w:val="decimal"/>
      <w:lvlText w:val="%1."/>
      <w:lvlJc w:val="left"/>
      <w:pPr>
        <w:tabs>
          <w:tab w:val="num" w:pos="720"/>
        </w:tabs>
        <w:ind w:left="720" w:hanging="360"/>
      </w:pPr>
      <w:rPr>
        <w:b w:val="0"/>
      </w:rPr>
    </w:lvl>
    <w:lvl w:ilvl="1" w:tplc="4C527370">
      <w:start w:val="1"/>
      <w:numFmt w:val="upperLetter"/>
      <w:lvlText w:val="%2."/>
      <w:lvlJc w:val="left"/>
      <w:pPr>
        <w:tabs>
          <w:tab w:val="num" w:pos="1080"/>
        </w:tabs>
        <w:ind w:left="1512" w:hanging="432"/>
      </w:pPr>
      <w:rPr>
        <w:rFonts w:hint="default"/>
        <w:b w:val="0"/>
      </w:rPr>
    </w:lvl>
    <w:lvl w:ilvl="2" w:tplc="09683DEA">
      <w:start w:val="1"/>
      <w:numFmt w:val="decimal"/>
      <w:lvlText w:val="(%3)"/>
      <w:lvlJc w:val="left"/>
      <w:pPr>
        <w:tabs>
          <w:tab w:val="num" w:pos="1908"/>
        </w:tabs>
        <w:ind w:left="2412" w:hanging="43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69AE17C8"/>
    <w:multiLevelType w:val="hybridMultilevel"/>
    <w:tmpl w:val="4B685956"/>
    <w:lvl w:ilvl="0" w:tplc="C53E6EAE">
      <w:start w:val="1"/>
      <w:numFmt w:val="decimal"/>
      <w:lvlText w:val="(%1)"/>
      <w:lvlJc w:val="left"/>
      <w:pPr>
        <w:tabs>
          <w:tab w:val="num" w:pos="1440"/>
        </w:tabs>
        <w:ind w:left="1944" w:hanging="432"/>
      </w:pPr>
      <w:rPr>
        <w:rFonts w:hint="default"/>
        <w:b w:val="0"/>
      </w:rPr>
    </w:lvl>
    <w:lvl w:ilvl="1" w:tplc="1E92450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6A187756"/>
    <w:multiLevelType w:val="hybridMultilevel"/>
    <w:tmpl w:val="09903DA0"/>
    <w:lvl w:ilvl="0" w:tplc="4C527370">
      <w:start w:val="1"/>
      <w:numFmt w:val="upperLetter"/>
      <w:lvlText w:val="%1."/>
      <w:lvlJc w:val="left"/>
      <w:pPr>
        <w:tabs>
          <w:tab w:val="num" w:pos="360"/>
        </w:tabs>
        <w:ind w:left="792" w:hanging="432"/>
      </w:pPr>
      <w:rPr>
        <w:rFonts w:hint="default"/>
        <w:b w:val="0"/>
      </w:rPr>
    </w:lvl>
    <w:lvl w:ilvl="1" w:tplc="09683DEA">
      <w:start w:val="1"/>
      <w:numFmt w:val="decimal"/>
      <w:lvlText w:val="(%2)"/>
      <w:lvlJc w:val="left"/>
      <w:pPr>
        <w:tabs>
          <w:tab w:val="num" w:pos="288"/>
        </w:tabs>
        <w:ind w:left="792" w:hanging="432"/>
      </w:pPr>
      <w:rPr>
        <w:rFonts w:hint="default"/>
        <w:b w:val="0"/>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8">
    <w:nsid w:val="6BB12EAA"/>
    <w:multiLevelType w:val="hybridMultilevel"/>
    <w:tmpl w:val="4F0E4A60"/>
    <w:lvl w:ilvl="0" w:tplc="09683DEA">
      <w:start w:val="1"/>
      <w:numFmt w:val="decimal"/>
      <w:lvlText w:val="(%1)"/>
      <w:lvlJc w:val="left"/>
      <w:pPr>
        <w:tabs>
          <w:tab w:val="num" w:pos="1440"/>
        </w:tabs>
        <w:ind w:left="1944" w:hanging="432"/>
      </w:pPr>
      <w:rPr>
        <w:rFonts w:hint="default"/>
      </w:rPr>
    </w:lvl>
    <w:lvl w:ilvl="1" w:tplc="1E92450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6BFE5023"/>
    <w:multiLevelType w:val="hybridMultilevel"/>
    <w:tmpl w:val="03D8B34E"/>
    <w:lvl w:ilvl="0" w:tplc="ECF072C8">
      <w:start w:val="1"/>
      <w:numFmt w:val="decimal"/>
      <w:lvlText w:val="%1."/>
      <w:lvlJc w:val="left"/>
      <w:pPr>
        <w:tabs>
          <w:tab w:val="num" w:pos="720"/>
        </w:tabs>
        <w:ind w:left="720" w:hanging="360"/>
      </w:pPr>
      <w:rPr>
        <w:b w:val="0"/>
      </w:rPr>
    </w:lvl>
    <w:lvl w:ilvl="1" w:tplc="04090015">
      <w:start w:val="1"/>
      <w:numFmt w:val="upperLetter"/>
      <w:lvlText w:val="%2."/>
      <w:lvlJc w:val="left"/>
      <w:pPr>
        <w:tabs>
          <w:tab w:val="num" w:pos="1440"/>
        </w:tabs>
        <w:ind w:left="1440" w:hanging="360"/>
      </w:pPr>
      <w:rPr>
        <w:b w:val="0"/>
      </w:rPr>
    </w:lvl>
    <w:lvl w:ilvl="2" w:tplc="09683DEA">
      <w:start w:val="1"/>
      <w:numFmt w:val="decimal"/>
      <w:lvlText w:val="(%3)"/>
      <w:lvlJc w:val="left"/>
      <w:pPr>
        <w:tabs>
          <w:tab w:val="num" w:pos="1908"/>
        </w:tabs>
        <w:ind w:left="2412" w:hanging="432"/>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6CBC4027"/>
    <w:multiLevelType w:val="hybridMultilevel"/>
    <w:tmpl w:val="85A22A20"/>
    <w:lvl w:ilvl="0" w:tplc="60F4ECC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6EF914FF"/>
    <w:multiLevelType w:val="hybridMultilevel"/>
    <w:tmpl w:val="4F4459F4"/>
    <w:lvl w:ilvl="0" w:tplc="4C527370">
      <w:start w:val="1"/>
      <w:numFmt w:val="upperLetter"/>
      <w:lvlText w:val="%1."/>
      <w:lvlJc w:val="left"/>
      <w:pPr>
        <w:tabs>
          <w:tab w:val="num" w:pos="1620"/>
        </w:tabs>
        <w:ind w:left="2052" w:hanging="432"/>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2">
    <w:nsid w:val="6F1A06F5"/>
    <w:multiLevelType w:val="hybridMultilevel"/>
    <w:tmpl w:val="F640B8E8"/>
    <w:lvl w:ilvl="0" w:tplc="52448B1C">
      <w:start w:val="1"/>
      <w:numFmt w:val="decimal"/>
      <w:lvlText w:val="%1."/>
      <w:lvlJc w:val="left"/>
      <w:pPr>
        <w:tabs>
          <w:tab w:val="num" w:pos="1080"/>
        </w:tabs>
        <w:ind w:left="1080" w:hanging="54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70BB7A8E"/>
    <w:multiLevelType w:val="hybridMultilevel"/>
    <w:tmpl w:val="4EB62538"/>
    <w:lvl w:ilvl="0" w:tplc="1F4E5E82">
      <w:start w:val="1"/>
      <w:numFmt w:val="decimal"/>
      <w:lvlText w:val="(%1)"/>
      <w:lvlJc w:val="left"/>
      <w:pPr>
        <w:tabs>
          <w:tab w:val="num" w:pos="1440"/>
        </w:tabs>
        <w:ind w:left="1944" w:hanging="432"/>
      </w:pPr>
      <w:rPr>
        <w:rFonts w:hint="default"/>
        <w:color w:val="auto"/>
      </w:rPr>
    </w:lvl>
    <w:lvl w:ilvl="1" w:tplc="4C527370">
      <w:start w:val="1"/>
      <w:numFmt w:val="upperLetter"/>
      <w:lvlText w:val="%2."/>
      <w:lvlJc w:val="left"/>
      <w:pPr>
        <w:tabs>
          <w:tab w:val="num" w:pos="1080"/>
        </w:tabs>
        <w:ind w:left="1512" w:hanging="432"/>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71AD548C"/>
    <w:multiLevelType w:val="hybridMultilevel"/>
    <w:tmpl w:val="87B485F4"/>
    <w:lvl w:ilvl="0" w:tplc="4C527370">
      <w:start w:val="1"/>
      <w:numFmt w:val="upperLetter"/>
      <w:lvlText w:val="%1."/>
      <w:lvlJc w:val="left"/>
      <w:pPr>
        <w:tabs>
          <w:tab w:val="num" w:pos="1080"/>
        </w:tabs>
        <w:ind w:left="1512" w:hanging="432"/>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728659B4"/>
    <w:multiLevelType w:val="hybridMultilevel"/>
    <w:tmpl w:val="B1929AE8"/>
    <w:lvl w:ilvl="0" w:tplc="4C527370">
      <w:start w:val="1"/>
      <w:numFmt w:val="upperLetter"/>
      <w:lvlText w:val="%1."/>
      <w:lvlJc w:val="left"/>
      <w:pPr>
        <w:tabs>
          <w:tab w:val="num" w:pos="1620"/>
        </w:tabs>
        <w:ind w:left="2052" w:hanging="432"/>
      </w:pPr>
      <w:rPr>
        <w:rFonts w:hint="default"/>
        <w:b w:val="0"/>
      </w:rPr>
    </w:lvl>
    <w:lvl w:ilvl="1" w:tplc="09683DEA">
      <w:start w:val="1"/>
      <w:numFmt w:val="decimal"/>
      <w:lvlText w:val="(%2)"/>
      <w:lvlJc w:val="left"/>
      <w:pPr>
        <w:tabs>
          <w:tab w:val="num" w:pos="1548"/>
        </w:tabs>
        <w:ind w:left="2052" w:hanging="432"/>
      </w:pPr>
      <w:rPr>
        <w:rFonts w:hint="default"/>
        <w:b w:val="0"/>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6">
    <w:nsid w:val="72FC0C66"/>
    <w:multiLevelType w:val="hybridMultilevel"/>
    <w:tmpl w:val="D0C477C6"/>
    <w:lvl w:ilvl="0" w:tplc="1E924500">
      <w:start w:val="1"/>
      <w:numFmt w:val="lowerLetter"/>
      <w:lvlText w:val="(%1)"/>
      <w:lvlJc w:val="left"/>
      <w:pPr>
        <w:tabs>
          <w:tab w:val="num" w:pos="1548"/>
        </w:tabs>
        <w:ind w:left="1548"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87">
    <w:nsid w:val="742D40C1"/>
    <w:multiLevelType w:val="hybridMultilevel"/>
    <w:tmpl w:val="6F7ED0B8"/>
    <w:lvl w:ilvl="0" w:tplc="0409000F">
      <w:start w:val="1"/>
      <w:numFmt w:val="decimal"/>
      <w:lvlText w:val="%1."/>
      <w:lvlJc w:val="left"/>
      <w:pPr>
        <w:tabs>
          <w:tab w:val="num" w:pos="720"/>
        </w:tabs>
        <w:ind w:left="720" w:hanging="360"/>
      </w:pPr>
    </w:lvl>
    <w:lvl w:ilvl="1" w:tplc="4C527370">
      <w:start w:val="1"/>
      <w:numFmt w:val="upperLetter"/>
      <w:lvlText w:val="%2."/>
      <w:lvlJc w:val="left"/>
      <w:pPr>
        <w:tabs>
          <w:tab w:val="num" w:pos="1080"/>
        </w:tabs>
        <w:ind w:left="1512" w:hanging="432"/>
      </w:pPr>
      <w:rPr>
        <w:rFonts w:hint="default"/>
        <w:b w:val="0"/>
      </w:rPr>
    </w:lvl>
    <w:lvl w:ilvl="2" w:tplc="0409000F">
      <w:start w:val="1"/>
      <w:numFmt w:val="decimal"/>
      <w:lvlText w:val="%3."/>
      <w:lvlJc w:val="left"/>
      <w:pPr>
        <w:tabs>
          <w:tab w:val="num" w:pos="720"/>
        </w:tabs>
        <w:ind w:left="72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4B508AA"/>
    <w:multiLevelType w:val="hybridMultilevel"/>
    <w:tmpl w:val="293434C4"/>
    <w:lvl w:ilvl="0" w:tplc="4C527370">
      <w:start w:val="1"/>
      <w:numFmt w:val="upperLetter"/>
      <w:lvlText w:val="%1."/>
      <w:lvlJc w:val="left"/>
      <w:pPr>
        <w:tabs>
          <w:tab w:val="num" w:pos="1620"/>
        </w:tabs>
        <w:ind w:left="2052" w:hanging="432"/>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9">
    <w:nsid w:val="765F5A14"/>
    <w:multiLevelType w:val="hybridMultilevel"/>
    <w:tmpl w:val="C1EAB7AA"/>
    <w:lvl w:ilvl="0" w:tplc="700ABED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7B9D7FDC"/>
    <w:multiLevelType w:val="hybridMultilevel"/>
    <w:tmpl w:val="A6209472"/>
    <w:lvl w:ilvl="0" w:tplc="4C527370">
      <w:start w:val="1"/>
      <w:numFmt w:val="upperLetter"/>
      <w:lvlText w:val="%1."/>
      <w:lvlJc w:val="left"/>
      <w:pPr>
        <w:tabs>
          <w:tab w:val="num" w:pos="1080"/>
        </w:tabs>
        <w:ind w:left="1512" w:hanging="432"/>
      </w:pPr>
      <w:rPr>
        <w:rFonts w:hint="default"/>
        <w:b w:val="0"/>
      </w:rPr>
    </w:lvl>
    <w:lvl w:ilvl="1" w:tplc="0409000F">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7D63133C"/>
    <w:multiLevelType w:val="hybridMultilevel"/>
    <w:tmpl w:val="3DDEE204"/>
    <w:lvl w:ilvl="0" w:tplc="32D23126">
      <w:start w:val="1"/>
      <w:numFmt w:val="decimal"/>
      <w:lvlText w:val="(%1)"/>
      <w:lvlJc w:val="left"/>
      <w:pPr>
        <w:tabs>
          <w:tab w:val="num" w:pos="288"/>
        </w:tabs>
        <w:ind w:left="792" w:hanging="432"/>
      </w:pPr>
      <w:rPr>
        <w:rFonts w:hint="default"/>
        <w:b w:val="0"/>
      </w:rPr>
    </w:lvl>
    <w:lvl w:ilvl="1" w:tplc="1E924500">
      <w:start w:val="1"/>
      <w:numFmt w:val="lowerLetter"/>
      <w:lvlText w:val="(%2)"/>
      <w:lvlJc w:val="left"/>
      <w:pPr>
        <w:tabs>
          <w:tab w:val="num" w:pos="288"/>
        </w:tabs>
        <w:ind w:left="288" w:hanging="360"/>
      </w:pPr>
      <w:rPr>
        <w:rFonts w:hint="default"/>
      </w:rPr>
    </w:lvl>
    <w:lvl w:ilvl="2" w:tplc="0409001B" w:tentative="1">
      <w:start w:val="1"/>
      <w:numFmt w:val="lowerRoman"/>
      <w:lvlText w:val="%3."/>
      <w:lvlJc w:val="right"/>
      <w:pPr>
        <w:tabs>
          <w:tab w:val="num" w:pos="1008"/>
        </w:tabs>
        <w:ind w:left="1008" w:hanging="180"/>
      </w:pPr>
    </w:lvl>
    <w:lvl w:ilvl="3" w:tplc="0409000F" w:tentative="1">
      <w:start w:val="1"/>
      <w:numFmt w:val="decimal"/>
      <w:lvlText w:val="%4."/>
      <w:lvlJc w:val="left"/>
      <w:pPr>
        <w:tabs>
          <w:tab w:val="num" w:pos="1728"/>
        </w:tabs>
        <w:ind w:left="1728" w:hanging="360"/>
      </w:pPr>
    </w:lvl>
    <w:lvl w:ilvl="4" w:tplc="04090019" w:tentative="1">
      <w:start w:val="1"/>
      <w:numFmt w:val="lowerLetter"/>
      <w:lvlText w:val="%5."/>
      <w:lvlJc w:val="left"/>
      <w:pPr>
        <w:tabs>
          <w:tab w:val="num" w:pos="2448"/>
        </w:tabs>
        <w:ind w:left="2448" w:hanging="360"/>
      </w:pPr>
    </w:lvl>
    <w:lvl w:ilvl="5" w:tplc="0409001B" w:tentative="1">
      <w:start w:val="1"/>
      <w:numFmt w:val="lowerRoman"/>
      <w:lvlText w:val="%6."/>
      <w:lvlJc w:val="right"/>
      <w:pPr>
        <w:tabs>
          <w:tab w:val="num" w:pos="3168"/>
        </w:tabs>
        <w:ind w:left="3168" w:hanging="180"/>
      </w:pPr>
    </w:lvl>
    <w:lvl w:ilvl="6" w:tplc="0409000F" w:tentative="1">
      <w:start w:val="1"/>
      <w:numFmt w:val="decimal"/>
      <w:lvlText w:val="%7."/>
      <w:lvlJc w:val="left"/>
      <w:pPr>
        <w:tabs>
          <w:tab w:val="num" w:pos="3888"/>
        </w:tabs>
        <w:ind w:left="3888" w:hanging="360"/>
      </w:pPr>
    </w:lvl>
    <w:lvl w:ilvl="7" w:tplc="04090019" w:tentative="1">
      <w:start w:val="1"/>
      <w:numFmt w:val="lowerLetter"/>
      <w:lvlText w:val="%8."/>
      <w:lvlJc w:val="left"/>
      <w:pPr>
        <w:tabs>
          <w:tab w:val="num" w:pos="4608"/>
        </w:tabs>
        <w:ind w:left="4608" w:hanging="360"/>
      </w:pPr>
    </w:lvl>
    <w:lvl w:ilvl="8" w:tplc="0409001B" w:tentative="1">
      <w:start w:val="1"/>
      <w:numFmt w:val="lowerRoman"/>
      <w:lvlText w:val="%9."/>
      <w:lvlJc w:val="right"/>
      <w:pPr>
        <w:tabs>
          <w:tab w:val="num" w:pos="5328"/>
        </w:tabs>
        <w:ind w:left="5328" w:hanging="180"/>
      </w:pPr>
    </w:lvl>
  </w:abstractNum>
  <w:num w:numId="1">
    <w:abstractNumId w:val="79"/>
  </w:num>
  <w:num w:numId="2">
    <w:abstractNumId w:val="67"/>
  </w:num>
  <w:num w:numId="3">
    <w:abstractNumId w:val="25"/>
  </w:num>
  <w:num w:numId="4">
    <w:abstractNumId w:val="66"/>
  </w:num>
  <w:num w:numId="5">
    <w:abstractNumId w:val="44"/>
  </w:num>
  <w:num w:numId="6">
    <w:abstractNumId w:val="16"/>
  </w:num>
  <w:num w:numId="7">
    <w:abstractNumId w:val="87"/>
  </w:num>
  <w:num w:numId="8">
    <w:abstractNumId w:val="61"/>
  </w:num>
  <w:num w:numId="9">
    <w:abstractNumId w:val="90"/>
  </w:num>
  <w:num w:numId="10">
    <w:abstractNumId w:val="63"/>
  </w:num>
  <w:num w:numId="11">
    <w:abstractNumId w:val="89"/>
  </w:num>
  <w:num w:numId="12">
    <w:abstractNumId w:val="9"/>
  </w:num>
  <w:num w:numId="13">
    <w:abstractNumId w:val="36"/>
  </w:num>
  <w:num w:numId="14">
    <w:abstractNumId w:val="10"/>
  </w:num>
  <w:num w:numId="15">
    <w:abstractNumId w:val="59"/>
  </w:num>
  <w:num w:numId="16">
    <w:abstractNumId w:val="72"/>
  </w:num>
  <w:num w:numId="17">
    <w:abstractNumId w:val="32"/>
  </w:num>
  <w:num w:numId="18">
    <w:abstractNumId w:val="62"/>
  </w:num>
  <w:num w:numId="19">
    <w:abstractNumId w:val="77"/>
  </w:num>
  <w:num w:numId="20">
    <w:abstractNumId w:val="58"/>
  </w:num>
  <w:num w:numId="21">
    <w:abstractNumId w:val="83"/>
  </w:num>
  <w:num w:numId="22">
    <w:abstractNumId w:val="1"/>
  </w:num>
  <w:num w:numId="23">
    <w:abstractNumId w:val="13"/>
  </w:num>
  <w:num w:numId="24">
    <w:abstractNumId w:val="80"/>
  </w:num>
  <w:num w:numId="25">
    <w:abstractNumId w:val="41"/>
  </w:num>
  <w:num w:numId="26">
    <w:abstractNumId w:val="31"/>
  </w:num>
  <w:num w:numId="27">
    <w:abstractNumId w:val="35"/>
  </w:num>
  <w:num w:numId="28">
    <w:abstractNumId w:val="5"/>
  </w:num>
  <w:num w:numId="29">
    <w:abstractNumId w:val="19"/>
  </w:num>
  <w:num w:numId="30">
    <w:abstractNumId w:val="57"/>
  </w:num>
  <w:num w:numId="31">
    <w:abstractNumId w:val="39"/>
  </w:num>
  <w:num w:numId="32">
    <w:abstractNumId w:val="78"/>
  </w:num>
  <w:num w:numId="33">
    <w:abstractNumId w:val="27"/>
  </w:num>
  <w:num w:numId="34">
    <w:abstractNumId w:val="51"/>
  </w:num>
  <w:num w:numId="35">
    <w:abstractNumId w:val="74"/>
  </w:num>
  <w:num w:numId="36">
    <w:abstractNumId w:val="43"/>
  </w:num>
  <w:num w:numId="37">
    <w:abstractNumId w:val="75"/>
  </w:num>
  <w:num w:numId="38">
    <w:abstractNumId w:val="69"/>
  </w:num>
  <w:num w:numId="39">
    <w:abstractNumId w:val="28"/>
  </w:num>
  <w:num w:numId="40">
    <w:abstractNumId w:val="46"/>
  </w:num>
  <w:num w:numId="41">
    <w:abstractNumId w:val="49"/>
  </w:num>
  <w:num w:numId="42">
    <w:abstractNumId w:val="55"/>
  </w:num>
  <w:num w:numId="43">
    <w:abstractNumId w:val="15"/>
  </w:num>
  <w:num w:numId="44">
    <w:abstractNumId w:val="91"/>
  </w:num>
  <w:num w:numId="45">
    <w:abstractNumId w:val="50"/>
  </w:num>
  <w:num w:numId="46">
    <w:abstractNumId w:val="20"/>
  </w:num>
  <w:num w:numId="47">
    <w:abstractNumId w:val="26"/>
  </w:num>
  <w:num w:numId="48">
    <w:abstractNumId w:val="73"/>
  </w:num>
  <w:num w:numId="49">
    <w:abstractNumId w:val="47"/>
  </w:num>
  <w:num w:numId="50">
    <w:abstractNumId w:val="48"/>
  </w:num>
  <w:num w:numId="51">
    <w:abstractNumId w:val="68"/>
  </w:num>
  <w:num w:numId="52">
    <w:abstractNumId w:val="56"/>
  </w:num>
  <w:num w:numId="53">
    <w:abstractNumId w:val="33"/>
  </w:num>
  <w:num w:numId="54">
    <w:abstractNumId w:val="17"/>
  </w:num>
  <w:num w:numId="55">
    <w:abstractNumId w:val="18"/>
  </w:num>
  <w:num w:numId="56">
    <w:abstractNumId w:val="14"/>
  </w:num>
  <w:num w:numId="57">
    <w:abstractNumId w:val="12"/>
  </w:num>
  <w:num w:numId="58">
    <w:abstractNumId w:val="7"/>
  </w:num>
  <w:num w:numId="59">
    <w:abstractNumId w:val="23"/>
  </w:num>
  <w:num w:numId="60">
    <w:abstractNumId w:val="85"/>
  </w:num>
  <w:num w:numId="61">
    <w:abstractNumId w:val="24"/>
  </w:num>
  <w:num w:numId="62">
    <w:abstractNumId w:val="6"/>
  </w:num>
  <w:num w:numId="63">
    <w:abstractNumId w:val="42"/>
  </w:num>
  <w:num w:numId="64">
    <w:abstractNumId w:val="34"/>
  </w:num>
  <w:num w:numId="65">
    <w:abstractNumId w:val="40"/>
  </w:num>
  <w:num w:numId="66">
    <w:abstractNumId w:val="21"/>
  </w:num>
  <w:num w:numId="67">
    <w:abstractNumId w:val="2"/>
  </w:num>
  <w:num w:numId="68">
    <w:abstractNumId w:val="29"/>
  </w:num>
  <w:num w:numId="69">
    <w:abstractNumId w:val="70"/>
  </w:num>
  <w:num w:numId="70">
    <w:abstractNumId w:val="86"/>
  </w:num>
  <w:num w:numId="71">
    <w:abstractNumId w:val="76"/>
  </w:num>
  <w:num w:numId="72">
    <w:abstractNumId w:val="4"/>
  </w:num>
  <w:num w:numId="73">
    <w:abstractNumId w:val="37"/>
  </w:num>
  <w:num w:numId="74">
    <w:abstractNumId w:val="8"/>
  </w:num>
  <w:num w:numId="75">
    <w:abstractNumId w:val="22"/>
  </w:num>
  <w:num w:numId="76">
    <w:abstractNumId w:val="84"/>
  </w:num>
  <w:num w:numId="77">
    <w:abstractNumId w:val="54"/>
  </w:num>
  <w:num w:numId="78">
    <w:abstractNumId w:val="11"/>
  </w:num>
  <w:num w:numId="79">
    <w:abstractNumId w:val="81"/>
  </w:num>
  <w:num w:numId="80">
    <w:abstractNumId w:val="88"/>
  </w:num>
  <w:num w:numId="81">
    <w:abstractNumId w:val="53"/>
  </w:num>
  <w:num w:numId="82">
    <w:abstractNumId w:val="38"/>
  </w:num>
  <w:num w:numId="83">
    <w:abstractNumId w:val="3"/>
  </w:num>
  <w:num w:numId="84">
    <w:abstractNumId w:val="30"/>
  </w:num>
  <w:num w:numId="85">
    <w:abstractNumId w:val="0"/>
  </w:num>
  <w:num w:numId="86">
    <w:abstractNumId w:val="45"/>
  </w:num>
  <w:num w:numId="87">
    <w:abstractNumId w:val="64"/>
  </w:num>
  <w:num w:numId="88">
    <w:abstractNumId w:val="52"/>
  </w:num>
  <w:num w:numId="89">
    <w:abstractNumId w:val="60"/>
  </w:num>
  <w:num w:numId="90">
    <w:abstractNumId w:val="71"/>
  </w:num>
  <w:num w:numId="91">
    <w:abstractNumId w:val="65"/>
  </w:num>
  <w:num w:numId="92">
    <w:abstractNumId w:val="8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readOnly" w:enforcement="0"/>
  <w:defaultTabStop w:val="86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BE9"/>
    <w:rsid w:val="000005CB"/>
    <w:rsid w:val="0000420A"/>
    <w:rsid w:val="000044C0"/>
    <w:rsid w:val="00004A83"/>
    <w:rsid w:val="00005925"/>
    <w:rsid w:val="00010175"/>
    <w:rsid w:val="0001301B"/>
    <w:rsid w:val="00014A58"/>
    <w:rsid w:val="000159B9"/>
    <w:rsid w:val="000159CE"/>
    <w:rsid w:val="00016970"/>
    <w:rsid w:val="00016A33"/>
    <w:rsid w:val="00017234"/>
    <w:rsid w:val="00017617"/>
    <w:rsid w:val="0001794E"/>
    <w:rsid w:val="000203CB"/>
    <w:rsid w:val="00020593"/>
    <w:rsid w:val="0002214C"/>
    <w:rsid w:val="0002304F"/>
    <w:rsid w:val="000258A1"/>
    <w:rsid w:val="00025CB3"/>
    <w:rsid w:val="000263D7"/>
    <w:rsid w:val="00030221"/>
    <w:rsid w:val="00031812"/>
    <w:rsid w:val="00034302"/>
    <w:rsid w:val="00035CFB"/>
    <w:rsid w:val="00035F32"/>
    <w:rsid w:val="00036221"/>
    <w:rsid w:val="00036283"/>
    <w:rsid w:val="000364FE"/>
    <w:rsid w:val="0003650F"/>
    <w:rsid w:val="0004032B"/>
    <w:rsid w:val="000407CA"/>
    <w:rsid w:val="00045321"/>
    <w:rsid w:val="00047059"/>
    <w:rsid w:val="00050FD9"/>
    <w:rsid w:val="0005401A"/>
    <w:rsid w:val="00055036"/>
    <w:rsid w:val="00057DF6"/>
    <w:rsid w:val="0006059B"/>
    <w:rsid w:val="000619C5"/>
    <w:rsid w:val="000628B8"/>
    <w:rsid w:val="0006333B"/>
    <w:rsid w:val="00063731"/>
    <w:rsid w:val="00065304"/>
    <w:rsid w:val="00067DC6"/>
    <w:rsid w:val="000703EF"/>
    <w:rsid w:val="00070C75"/>
    <w:rsid w:val="000720FA"/>
    <w:rsid w:val="00072159"/>
    <w:rsid w:val="00077174"/>
    <w:rsid w:val="0008077A"/>
    <w:rsid w:val="00084459"/>
    <w:rsid w:val="00084535"/>
    <w:rsid w:val="000873CB"/>
    <w:rsid w:val="00087A2D"/>
    <w:rsid w:val="00090AC0"/>
    <w:rsid w:val="00093329"/>
    <w:rsid w:val="00093375"/>
    <w:rsid w:val="000934F8"/>
    <w:rsid w:val="000939FA"/>
    <w:rsid w:val="0009531C"/>
    <w:rsid w:val="000A0715"/>
    <w:rsid w:val="000A0723"/>
    <w:rsid w:val="000A1A85"/>
    <w:rsid w:val="000A2178"/>
    <w:rsid w:val="000A360A"/>
    <w:rsid w:val="000A6A77"/>
    <w:rsid w:val="000A7D4E"/>
    <w:rsid w:val="000B0F8E"/>
    <w:rsid w:val="000B2277"/>
    <w:rsid w:val="000B2D21"/>
    <w:rsid w:val="000B30C1"/>
    <w:rsid w:val="000B4364"/>
    <w:rsid w:val="000B6500"/>
    <w:rsid w:val="000B73EF"/>
    <w:rsid w:val="000C2054"/>
    <w:rsid w:val="000C3D36"/>
    <w:rsid w:val="000C3D98"/>
    <w:rsid w:val="000C44D2"/>
    <w:rsid w:val="000C4A50"/>
    <w:rsid w:val="000C5F39"/>
    <w:rsid w:val="000C6BF2"/>
    <w:rsid w:val="000D04B3"/>
    <w:rsid w:val="000D1959"/>
    <w:rsid w:val="000D5A54"/>
    <w:rsid w:val="000D6A04"/>
    <w:rsid w:val="000D7003"/>
    <w:rsid w:val="000E015D"/>
    <w:rsid w:val="000E1C77"/>
    <w:rsid w:val="000E20AF"/>
    <w:rsid w:val="000E3121"/>
    <w:rsid w:val="000E481D"/>
    <w:rsid w:val="000E599B"/>
    <w:rsid w:val="001000BD"/>
    <w:rsid w:val="00101204"/>
    <w:rsid w:val="001016E5"/>
    <w:rsid w:val="00102509"/>
    <w:rsid w:val="0010570D"/>
    <w:rsid w:val="001060F4"/>
    <w:rsid w:val="0010678F"/>
    <w:rsid w:val="001073C7"/>
    <w:rsid w:val="00110DCF"/>
    <w:rsid w:val="00111DC2"/>
    <w:rsid w:val="00112631"/>
    <w:rsid w:val="00112856"/>
    <w:rsid w:val="00112FEC"/>
    <w:rsid w:val="001154B3"/>
    <w:rsid w:val="00115C53"/>
    <w:rsid w:val="00115E8B"/>
    <w:rsid w:val="00116925"/>
    <w:rsid w:val="00117163"/>
    <w:rsid w:val="00117195"/>
    <w:rsid w:val="0012079A"/>
    <w:rsid w:val="001208E1"/>
    <w:rsid w:val="0012302A"/>
    <w:rsid w:val="00123E8A"/>
    <w:rsid w:val="00125CCE"/>
    <w:rsid w:val="00127BB8"/>
    <w:rsid w:val="00131073"/>
    <w:rsid w:val="00133040"/>
    <w:rsid w:val="00133F8A"/>
    <w:rsid w:val="00137426"/>
    <w:rsid w:val="00137789"/>
    <w:rsid w:val="001404BE"/>
    <w:rsid w:val="00141535"/>
    <w:rsid w:val="00142190"/>
    <w:rsid w:val="00143D74"/>
    <w:rsid w:val="00145BDE"/>
    <w:rsid w:val="00147B71"/>
    <w:rsid w:val="00147DEA"/>
    <w:rsid w:val="00151833"/>
    <w:rsid w:val="00151C15"/>
    <w:rsid w:val="00151DE1"/>
    <w:rsid w:val="00153000"/>
    <w:rsid w:val="00154BC8"/>
    <w:rsid w:val="001550E6"/>
    <w:rsid w:val="00156BA4"/>
    <w:rsid w:val="00156FB4"/>
    <w:rsid w:val="00157AD8"/>
    <w:rsid w:val="00157EF1"/>
    <w:rsid w:val="0016091D"/>
    <w:rsid w:val="00162750"/>
    <w:rsid w:val="00162A82"/>
    <w:rsid w:val="00162ECD"/>
    <w:rsid w:val="001652A2"/>
    <w:rsid w:val="00165812"/>
    <w:rsid w:val="001668C2"/>
    <w:rsid w:val="00167B6E"/>
    <w:rsid w:val="00171326"/>
    <w:rsid w:val="00171570"/>
    <w:rsid w:val="00176B95"/>
    <w:rsid w:val="00177BEF"/>
    <w:rsid w:val="00180A21"/>
    <w:rsid w:val="001815D2"/>
    <w:rsid w:val="00181989"/>
    <w:rsid w:val="00183B29"/>
    <w:rsid w:val="001872CC"/>
    <w:rsid w:val="00187D1B"/>
    <w:rsid w:val="00187EF1"/>
    <w:rsid w:val="00190331"/>
    <w:rsid w:val="00191825"/>
    <w:rsid w:val="00195421"/>
    <w:rsid w:val="00195934"/>
    <w:rsid w:val="00196229"/>
    <w:rsid w:val="001A0500"/>
    <w:rsid w:val="001A0E3E"/>
    <w:rsid w:val="001A1B29"/>
    <w:rsid w:val="001A1D20"/>
    <w:rsid w:val="001A21AF"/>
    <w:rsid w:val="001A39E3"/>
    <w:rsid w:val="001A408E"/>
    <w:rsid w:val="001B0B9C"/>
    <w:rsid w:val="001B344E"/>
    <w:rsid w:val="001B4857"/>
    <w:rsid w:val="001C2C7A"/>
    <w:rsid w:val="001C37A7"/>
    <w:rsid w:val="001C3C63"/>
    <w:rsid w:val="001C757E"/>
    <w:rsid w:val="001C7D3E"/>
    <w:rsid w:val="001D3A43"/>
    <w:rsid w:val="001D3FFE"/>
    <w:rsid w:val="001D4C1F"/>
    <w:rsid w:val="001D4EEF"/>
    <w:rsid w:val="001D5FFE"/>
    <w:rsid w:val="001D62A0"/>
    <w:rsid w:val="001D65EC"/>
    <w:rsid w:val="001E1054"/>
    <w:rsid w:val="001E2D43"/>
    <w:rsid w:val="001E552B"/>
    <w:rsid w:val="001E5E46"/>
    <w:rsid w:val="001E7144"/>
    <w:rsid w:val="001F0D98"/>
    <w:rsid w:val="001F12B8"/>
    <w:rsid w:val="001F6CB7"/>
    <w:rsid w:val="002005BF"/>
    <w:rsid w:val="00205634"/>
    <w:rsid w:val="00206031"/>
    <w:rsid w:val="00207252"/>
    <w:rsid w:val="00210547"/>
    <w:rsid w:val="00211B59"/>
    <w:rsid w:val="002127F8"/>
    <w:rsid w:val="00214162"/>
    <w:rsid w:val="002156D1"/>
    <w:rsid w:val="00216E16"/>
    <w:rsid w:val="00217947"/>
    <w:rsid w:val="00220B5A"/>
    <w:rsid w:val="00222DB8"/>
    <w:rsid w:val="00224802"/>
    <w:rsid w:val="0022744F"/>
    <w:rsid w:val="00227B10"/>
    <w:rsid w:val="0023272E"/>
    <w:rsid w:val="00234605"/>
    <w:rsid w:val="00234B2C"/>
    <w:rsid w:val="00236C31"/>
    <w:rsid w:val="00236D0A"/>
    <w:rsid w:val="00236D19"/>
    <w:rsid w:val="0024010B"/>
    <w:rsid w:val="00240AB5"/>
    <w:rsid w:val="00241EEB"/>
    <w:rsid w:val="00241F23"/>
    <w:rsid w:val="00247222"/>
    <w:rsid w:val="00247695"/>
    <w:rsid w:val="002528D9"/>
    <w:rsid w:val="0025372C"/>
    <w:rsid w:val="002555A0"/>
    <w:rsid w:val="0026053B"/>
    <w:rsid w:val="0026084D"/>
    <w:rsid w:val="002624BB"/>
    <w:rsid w:val="00262A68"/>
    <w:rsid w:val="00263CFE"/>
    <w:rsid w:val="00264143"/>
    <w:rsid w:val="00265991"/>
    <w:rsid w:val="00266143"/>
    <w:rsid w:val="00267FB8"/>
    <w:rsid w:val="002716D9"/>
    <w:rsid w:val="00276977"/>
    <w:rsid w:val="00276B36"/>
    <w:rsid w:val="00285D21"/>
    <w:rsid w:val="002864D3"/>
    <w:rsid w:val="00290AF1"/>
    <w:rsid w:val="00297353"/>
    <w:rsid w:val="00297405"/>
    <w:rsid w:val="002A08B7"/>
    <w:rsid w:val="002A0C17"/>
    <w:rsid w:val="002A3C7F"/>
    <w:rsid w:val="002A42F0"/>
    <w:rsid w:val="002B267E"/>
    <w:rsid w:val="002B5630"/>
    <w:rsid w:val="002B63C1"/>
    <w:rsid w:val="002B6C65"/>
    <w:rsid w:val="002B73AC"/>
    <w:rsid w:val="002C0E28"/>
    <w:rsid w:val="002C192D"/>
    <w:rsid w:val="002C26C5"/>
    <w:rsid w:val="002C4B47"/>
    <w:rsid w:val="002C5830"/>
    <w:rsid w:val="002C5A94"/>
    <w:rsid w:val="002C6820"/>
    <w:rsid w:val="002C6B41"/>
    <w:rsid w:val="002D17A6"/>
    <w:rsid w:val="002D3ED5"/>
    <w:rsid w:val="002D4CFC"/>
    <w:rsid w:val="002D570C"/>
    <w:rsid w:val="002E14D2"/>
    <w:rsid w:val="002E4472"/>
    <w:rsid w:val="002E4632"/>
    <w:rsid w:val="002E532A"/>
    <w:rsid w:val="002E6E8D"/>
    <w:rsid w:val="002E7611"/>
    <w:rsid w:val="002F0338"/>
    <w:rsid w:val="002F0D2E"/>
    <w:rsid w:val="002F5CC9"/>
    <w:rsid w:val="0030051E"/>
    <w:rsid w:val="00302C33"/>
    <w:rsid w:val="00303917"/>
    <w:rsid w:val="00304922"/>
    <w:rsid w:val="00305D0A"/>
    <w:rsid w:val="00307787"/>
    <w:rsid w:val="00307B61"/>
    <w:rsid w:val="003101CD"/>
    <w:rsid w:val="00311478"/>
    <w:rsid w:val="00311875"/>
    <w:rsid w:val="0031349E"/>
    <w:rsid w:val="00315426"/>
    <w:rsid w:val="00317D32"/>
    <w:rsid w:val="00320199"/>
    <w:rsid w:val="00320C52"/>
    <w:rsid w:val="003212AD"/>
    <w:rsid w:val="00324D80"/>
    <w:rsid w:val="00325D37"/>
    <w:rsid w:val="0033000A"/>
    <w:rsid w:val="00330654"/>
    <w:rsid w:val="00331AA4"/>
    <w:rsid w:val="00332581"/>
    <w:rsid w:val="0033400A"/>
    <w:rsid w:val="00334584"/>
    <w:rsid w:val="00334D5F"/>
    <w:rsid w:val="00335B47"/>
    <w:rsid w:val="00335D37"/>
    <w:rsid w:val="003363FF"/>
    <w:rsid w:val="00336E66"/>
    <w:rsid w:val="00337122"/>
    <w:rsid w:val="003378B9"/>
    <w:rsid w:val="003378D1"/>
    <w:rsid w:val="00337B3C"/>
    <w:rsid w:val="00340F01"/>
    <w:rsid w:val="0034151D"/>
    <w:rsid w:val="00342F89"/>
    <w:rsid w:val="00343A04"/>
    <w:rsid w:val="003454D7"/>
    <w:rsid w:val="00346FDF"/>
    <w:rsid w:val="00347B5A"/>
    <w:rsid w:val="00350EE9"/>
    <w:rsid w:val="00351DAD"/>
    <w:rsid w:val="00354B03"/>
    <w:rsid w:val="00356211"/>
    <w:rsid w:val="003600DB"/>
    <w:rsid w:val="0036374B"/>
    <w:rsid w:val="0036381C"/>
    <w:rsid w:val="00364CC1"/>
    <w:rsid w:val="00366F88"/>
    <w:rsid w:val="003671A5"/>
    <w:rsid w:val="00371C35"/>
    <w:rsid w:val="00373F72"/>
    <w:rsid w:val="0037460C"/>
    <w:rsid w:val="00375267"/>
    <w:rsid w:val="00377397"/>
    <w:rsid w:val="0038017A"/>
    <w:rsid w:val="00381437"/>
    <w:rsid w:val="003823DD"/>
    <w:rsid w:val="00384F29"/>
    <w:rsid w:val="003871D6"/>
    <w:rsid w:val="00391767"/>
    <w:rsid w:val="00391AC1"/>
    <w:rsid w:val="00391EC6"/>
    <w:rsid w:val="00391FF4"/>
    <w:rsid w:val="0039511B"/>
    <w:rsid w:val="00395715"/>
    <w:rsid w:val="00396F3B"/>
    <w:rsid w:val="0039739E"/>
    <w:rsid w:val="003A2539"/>
    <w:rsid w:val="003A2D6D"/>
    <w:rsid w:val="003A5B52"/>
    <w:rsid w:val="003B0802"/>
    <w:rsid w:val="003B1A14"/>
    <w:rsid w:val="003B41D7"/>
    <w:rsid w:val="003B5C1F"/>
    <w:rsid w:val="003B60EC"/>
    <w:rsid w:val="003C02CF"/>
    <w:rsid w:val="003C12A1"/>
    <w:rsid w:val="003C327F"/>
    <w:rsid w:val="003C3D59"/>
    <w:rsid w:val="003C487C"/>
    <w:rsid w:val="003C6689"/>
    <w:rsid w:val="003C683A"/>
    <w:rsid w:val="003C79F2"/>
    <w:rsid w:val="003D091F"/>
    <w:rsid w:val="003D121A"/>
    <w:rsid w:val="003D5C60"/>
    <w:rsid w:val="003D63A4"/>
    <w:rsid w:val="003E0593"/>
    <w:rsid w:val="003E05F8"/>
    <w:rsid w:val="003E0DC0"/>
    <w:rsid w:val="003F114E"/>
    <w:rsid w:val="003F4045"/>
    <w:rsid w:val="003F693D"/>
    <w:rsid w:val="003F6A81"/>
    <w:rsid w:val="003F6BB8"/>
    <w:rsid w:val="003F6C64"/>
    <w:rsid w:val="00401B20"/>
    <w:rsid w:val="00401D7E"/>
    <w:rsid w:val="00401DA6"/>
    <w:rsid w:val="0040487A"/>
    <w:rsid w:val="00404AAA"/>
    <w:rsid w:val="00406212"/>
    <w:rsid w:val="00406847"/>
    <w:rsid w:val="004108F7"/>
    <w:rsid w:val="004114DE"/>
    <w:rsid w:val="004123B0"/>
    <w:rsid w:val="0041289A"/>
    <w:rsid w:val="00413917"/>
    <w:rsid w:val="00413E4B"/>
    <w:rsid w:val="00415D31"/>
    <w:rsid w:val="004207C6"/>
    <w:rsid w:val="0042280A"/>
    <w:rsid w:val="00423566"/>
    <w:rsid w:val="00423CAE"/>
    <w:rsid w:val="0042408B"/>
    <w:rsid w:val="00425939"/>
    <w:rsid w:val="00425FAE"/>
    <w:rsid w:val="00426AE3"/>
    <w:rsid w:val="0043004C"/>
    <w:rsid w:val="0043133E"/>
    <w:rsid w:val="00431D73"/>
    <w:rsid w:val="004339D7"/>
    <w:rsid w:val="00434429"/>
    <w:rsid w:val="00434A67"/>
    <w:rsid w:val="00434E5A"/>
    <w:rsid w:val="004353D2"/>
    <w:rsid w:val="00437E45"/>
    <w:rsid w:val="004418F6"/>
    <w:rsid w:val="00442E1B"/>
    <w:rsid w:val="004441D5"/>
    <w:rsid w:val="00444843"/>
    <w:rsid w:val="0044591F"/>
    <w:rsid w:val="00446D75"/>
    <w:rsid w:val="004479BE"/>
    <w:rsid w:val="00450E66"/>
    <w:rsid w:val="004510D2"/>
    <w:rsid w:val="00451176"/>
    <w:rsid w:val="00451C65"/>
    <w:rsid w:val="00452C6D"/>
    <w:rsid w:val="0045346A"/>
    <w:rsid w:val="00455173"/>
    <w:rsid w:val="00455423"/>
    <w:rsid w:val="00457322"/>
    <w:rsid w:val="004576FE"/>
    <w:rsid w:val="00460EFC"/>
    <w:rsid w:val="004629A0"/>
    <w:rsid w:val="00463715"/>
    <w:rsid w:val="00463786"/>
    <w:rsid w:val="00464C89"/>
    <w:rsid w:val="00464FF9"/>
    <w:rsid w:val="00465FD4"/>
    <w:rsid w:val="004776EF"/>
    <w:rsid w:val="00477CDB"/>
    <w:rsid w:val="0048005F"/>
    <w:rsid w:val="004820AD"/>
    <w:rsid w:val="00483551"/>
    <w:rsid w:val="00485404"/>
    <w:rsid w:val="00485C4E"/>
    <w:rsid w:val="00486ACC"/>
    <w:rsid w:val="0049046E"/>
    <w:rsid w:val="00490837"/>
    <w:rsid w:val="00491DC9"/>
    <w:rsid w:val="00495235"/>
    <w:rsid w:val="004960D9"/>
    <w:rsid w:val="004A37EA"/>
    <w:rsid w:val="004A3D75"/>
    <w:rsid w:val="004A4C8E"/>
    <w:rsid w:val="004A777B"/>
    <w:rsid w:val="004A7886"/>
    <w:rsid w:val="004B2274"/>
    <w:rsid w:val="004B3236"/>
    <w:rsid w:val="004B3D72"/>
    <w:rsid w:val="004B3DAE"/>
    <w:rsid w:val="004B531B"/>
    <w:rsid w:val="004B709C"/>
    <w:rsid w:val="004C05C4"/>
    <w:rsid w:val="004C28E3"/>
    <w:rsid w:val="004C2D80"/>
    <w:rsid w:val="004C4F14"/>
    <w:rsid w:val="004C5BC1"/>
    <w:rsid w:val="004C5D8E"/>
    <w:rsid w:val="004D1AF2"/>
    <w:rsid w:val="004D1D5A"/>
    <w:rsid w:val="004D33A9"/>
    <w:rsid w:val="004D3F16"/>
    <w:rsid w:val="004D5AEB"/>
    <w:rsid w:val="004D5BF0"/>
    <w:rsid w:val="004D62CF"/>
    <w:rsid w:val="004D63A2"/>
    <w:rsid w:val="004E3F48"/>
    <w:rsid w:val="004E4CCF"/>
    <w:rsid w:val="004E4FE5"/>
    <w:rsid w:val="004E7303"/>
    <w:rsid w:val="004F0039"/>
    <w:rsid w:val="004F0AF7"/>
    <w:rsid w:val="004F3E78"/>
    <w:rsid w:val="0050688E"/>
    <w:rsid w:val="00507415"/>
    <w:rsid w:val="00507934"/>
    <w:rsid w:val="005117F1"/>
    <w:rsid w:val="005127AB"/>
    <w:rsid w:val="005170F0"/>
    <w:rsid w:val="00524972"/>
    <w:rsid w:val="0052577A"/>
    <w:rsid w:val="00527477"/>
    <w:rsid w:val="00530DD8"/>
    <w:rsid w:val="00531109"/>
    <w:rsid w:val="005346A7"/>
    <w:rsid w:val="00535E7A"/>
    <w:rsid w:val="00542027"/>
    <w:rsid w:val="00544C70"/>
    <w:rsid w:val="00553BA3"/>
    <w:rsid w:val="00554DB9"/>
    <w:rsid w:val="0055544A"/>
    <w:rsid w:val="00557E0A"/>
    <w:rsid w:val="00560D85"/>
    <w:rsid w:val="00561EE9"/>
    <w:rsid w:val="00564362"/>
    <w:rsid w:val="00565E96"/>
    <w:rsid w:val="00565FB4"/>
    <w:rsid w:val="00566F0D"/>
    <w:rsid w:val="00567B7E"/>
    <w:rsid w:val="00572677"/>
    <w:rsid w:val="00572C77"/>
    <w:rsid w:val="00573741"/>
    <w:rsid w:val="00574A36"/>
    <w:rsid w:val="00574EA8"/>
    <w:rsid w:val="00575E71"/>
    <w:rsid w:val="0057682C"/>
    <w:rsid w:val="005804A8"/>
    <w:rsid w:val="00580A99"/>
    <w:rsid w:val="00581D23"/>
    <w:rsid w:val="005839FC"/>
    <w:rsid w:val="0058589B"/>
    <w:rsid w:val="00586B2D"/>
    <w:rsid w:val="00591083"/>
    <w:rsid w:val="005920B8"/>
    <w:rsid w:val="005929CB"/>
    <w:rsid w:val="00592DD7"/>
    <w:rsid w:val="00595B5C"/>
    <w:rsid w:val="005967F1"/>
    <w:rsid w:val="005A2FB5"/>
    <w:rsid w:val="005A5BFA"/>
    <w:rsid w:val="005A68FF"/>
    <w:rsid w:val="005B06AC"/>
    <w:rsid w:val="005B10A1"/>
    <w:rsid w:val="005B15FE"/>
    <w:rsid w:val="005B1885"/>
    <w:rsid w:val="005B2065"/>
    <w:rsid w:val="005B3430"/>
    <w:rsid w:val="005B6C1F"/>
    <w:rsid w:val="005B7102"/>
    <w:rsid w:val="005C12A1"/>
    <w:rsid w:val="005C453E"/>
    <w:rsid w:val="005D2D65"/>
    <w:rsid w:val="005D5950"/>
    <w:rsid w:val="005E00E5"/>
    <w:rsid w:val="005E0FC4"/>
    <w:rsid w:val="005E160B"/>
    <w:rsid w:val="005E1A94"/>
    <w:rsid w:val="005E1E5F"/>
    <w:rsid w:val="005E6259"/>
    <w:rsid w:val="005E696A"/>
    <w:rsid w:val="005E6BDC"/>
    <w:rsid w:val="005E7F1B"/>
    <w:rsid w:val="005F0C9C"/>
    <w:rsid w:val="005F12C6"/>
    <w:rsid w:val="005F2362"/>
    <w:rsid w:val="005F2E93"/>
    <w:rsid w:val="005F519D"/>
    <w:rsid w:val="005F5BE9"/>
    <w:rsid w:val="005F6247"/>
    <w:rsid w:val="005F6415"/>
    <w:rsid w:val="005F7B15"/>
    <w:rsid w:val="00601724"/>
    <w:rsid w:val="00602F38"/>
    <w:rsid w:val="0060722F"/>
    <w:rsid w:val="006104EF"/>
    <w:rsid w:val="00611C7D"/>
    <w:rsid w:val="00611F21"/>
    <w:rsid w:val="00615CBD"/>
    <w:rsid w:val="006163A6"/>
    <w:rsid w:val="006174F1"/>
    <w:rsid w:val="006201F6"/>
    <w:rsid w:val="0062112D"/>
    <w:rsid w:val="00622A27"/>
    <w:rsid w:val="00623FFD"/>
    <w:rsid w:val="00625055"/>
    <w:rsid w:val="00625CFA"/>
    <w:rsid w:val="006262F8"/>
    <w:rsid w:val="006326CD"/>
    <w:rsid w:val="00632E8F"/>
    <w:rsid w:val="0063372C"/>
    <w:rsid w:val="00634FEC"/>
    <w:rsid w:val="006367DD"/>
    <w:rsid w:val="00636B0B"/>
    <w:rsid w:val="0063772A"/>
    <w:rsid w:val="00640F35"/>
    <w:rsid w:val="00642463"/>
    <w:rsid w:val="0064564D"/>
    <w:rsid w:val="00646049"/>
    <w:rsid w:val="00650958"/>
    <w:rsid w:val="00651564"/>
    <w:rsid w:val="006529B1"/>
    <w:rsid w:val="00654132"/>
    <w:rsid w:val="00654434"/>
    <w:rsid w:val="0065575B"/>
    <w:rsid w:val="0065690E"/>
    <w:rsid w:val="00656BE8"/>
    <w:rsid w:val="00663A73"/>
    <w:rsid w:val="00667F9F"/>
    <w:rsid w:val="006712AE"/>
    <w:rsid w:val="0067226D"/>
    <w:rsid w:val="00672886"/>
    <w:rsid w:val="00677435"/>
    <w:rsid w:val="00681799"/>
    <w:rsid w:val="006817C1"/>
    <w:rsid w:val="00683385"/>
    <w:rsid w:val="006845EE"/>
    <w:rsid w:val="00684BB6"/>
    <w:rsid w:val="006856D0"/>
    <w:rsid w:val="00685DB3"/>
    <w:rsid w:val="006862C4"/>
    <w:rsid w:val="006864EE"/>
    <w:rsid w:val="006904C3"/>
    <w:rsid w:val="00690764"/>
    <w:rsid w:val="00691BD0"/>
    <w:rsid w:val="00692BC0"/>
    <w:rsid w:val="006937BB"/>
    <w:rsid w:val="006A0407"/>
    <w:rsid w:val="006A3909"/>
    <w:rsid w:val="006A3EA5"/>
    <w:rsid w:val="006A3FF9"/>
    <w:rsid w:val="006A4712"/>
    <w:rsid w:val="006A5366"/>
    <w:rsid w:val="006B124B"/>
    <w:rsid w:val="006B20EC"/>
    <w:rsid w:val="006B300E"/>
    <w:rsid w:val="006B3907"/>
    <w:rsid w:val="006B3C07"/>
    <w:rsid w:val="006B3F04"/>
    <w:rsid w:val="006B3F8C"/>
    <w:rsid w:val="006B650B"/>
    <w:rsid w:val="006C01E5"/>
    <w:rsid w:val="006C39AF"/>
    <w:rsid w:val="006C44E1"/>
    <w:rsid w:val="006C4A7A"/>
    <w:rsid w:val="006C4AD5"/>
    <w:rsid w:val="006C6686"/>
    <w:rsid w:val="006C66B2"/>
    <w:rsid w:val="006C71B8"/>
    <w:rsid w:val="006D14A4"/>
    <w:rsid w:val="006D2DFF"/>
    <w:rsid w:val="006D527E"/>
    <w:rsid w:val="006D5535"/>
    <w:rsid w:val="006D59A3"/>
    <w:rsid w:val="006D5DED"/>
    <w:rsid w:val="006E2476"/>
    <w:rsid w:val="006E2B0B"/>
    <w:rsid w:val="006E46B0"/>
    <w:rsid w:val="006E4CCD"/>
    <w:rsid w:val="006E7B2E"/>
    <w:rsid w:val="006F0DF8"/>
    <w:rsid w:val="006F41A6"/>
    <w:rsid w:val="006F60F6"/>
    <w:rsid w:val="006F618E"/>
    <w:rsid w:val="006F6FD0"/>
    <w:rsid w:val="006F7ECD"/>
    <w:rsid w:val="007000D2"/>
    <w:rsid w:val="00701A22"/>
    <w:rsid w:val="00702634"/>
    <w:rsid w:val="00703683"/>
    <w:rsid w:val="00703B8A"/>
    <w:rsid w:val="0070456C"/>
    <w:rsid w:val="00706772"/>
    <w:rsid w:val="00712ABC"/>
    <w:rsid w:val="00712B04"/>
    <w:rsid w:val="007141E5"/>
    <w:rsid w:val="007144CE"/>
    <w:rsid w:val="007155F5"/>
    <w:rsid w:val="00715B2C"/>
    <w:rsid w:val="0071783D"/>
    <w:rsid w:val="00721C69"/>
    <w:rsid w:val="00722033"/>
    <w:rsid w:val="00723519"/>
    <w:rsid w:val="00723F97"/>
    <w:rsid w:val="00724FBC"/>
    <w:rsid w:val="007264E6"/>
    <w:rsid w:val="00726B53"/>
    <w:rsid w:val="00726D3E"/>
    <w:rsid w:val="0073044E"/>
    <w:rsid w:val="007332C8"/>
    <w:rsid w:val="00733371"/>
    <w:rsid w:val="0073384C"/>
    <w:rsid w:val="0073451B"/>
    <w:rsid w:val="007353ED"/>
    <w:rsid w:val="00736AE6"/>
    <w:rsid w:val="007371FF"/>
    <w:rsid w:val="00741BE7"/>
    <w:rsid w:val="007432A1"/>
    <w:rsid w:val="00743B39"/>
    <w:rsid w:val="007447D9"/>
    <w:rsid w:val="00747D5A"/>
    <w:rsid w:val="00751508"/>
    <w:rsid w:val="00751C9C"/>
    <w:rsid w:val="00752013"/>
    <w:rsid w:val="0075448C"/>
    <w:rsid w:val="007608F7"/>
    <w:rsid w:val="00763118"/>
    <w:rsid w:val="00763643"/>
    <w:rsid w:val="00765043"/>
    <w:rsid w:val="00765204"/>
    <w:rsid w:val="00766575"/>
    <w:rsid w:val="00766888"/>
    <w:rsid w:val="007678C7"/>
    <w:rsid w:val="00767907"/>
    <w:rsid w:val="00767F2A"/>
    <w:rsid w:val="00770B52"/>
    <w:rsid w:val="00771376"/>
    <w:rsid w:val="00774AC7"/>
    <w:rsid w:val="00775994"/>
    <w:rsid w:val="00776391"/>
    <w:rsid w:val="0077657D"/>
    <w:rsid w:val="00781F52"/>
    <w:rsid w:val="00782169"/>
    <w:rsid w:val="00782B15"/>
    <w:rsid w:val="00783257"/>
    <w:rsid w:val="00783CD8"/>
    <w:rsid w:val="00785B60"/>
    <w:rsid w:val="00787879"/>
    <w:rsid w:val="007904E7"/>
    <w:rsid w:val="0079064D"/>
    <w:rsid w:val="00790E13"/>
    <w:rsid w:val="00791B9F"/>
    <w:rsid w:val="00791D1F"/>
    <w:rsid w:val="007938A0"/>
    <w:rsid w:val="007941A0"/>
    <w:rsid w:val="00795A9F"/>
    <w:rsid w:val="007A0CAC"/>
    <w:rsid w:val="007A1D68"/>
    <w:rsid w:val="007A46D8"/>
    <w:rsid w:val="007A47C9"/>
    <w:rsid w:val="007A7369"/>
    <w:rsid w:val="007B1EE0"/>
    <w:rsid w:val="007B662C"/>
    <w:rsid w:val="007B6B6E"/>
    <w:rsid w:val="007B795B"/>
    <w:rsid w:val="007C1B6C"/>
    <w:rsid w:val="007C25A0"/>
    <w:rsid w:val="007C330D"/>
    <w:rsid w:val="007C33A4"/>
    <w:rsid w:val="007C3C33"/>
    <w:rsid w:val="007C4DE5"/>
    <w:rsid w:val="007D10C1"/>
    <w:rsid w:val="007D23F8"/>
    <w:rsid w:val="007D2751"/>
    <w:rsid w:val="007D3F9F"/>
    <w:rsid w:val="007D5700"/>
    <w:rsid w:val="007E0BD0"/>
    <w:rsid w:val="007E1150"/>
    <w:rsid w:val="007E2A90"/>
    <w:rsid w:val="007E2C8A"/>
    <w:rsid w:val="007E5138"/>
    <w:rsid w:val="007E5759"/>
    <w:rsid w:val="007E7159"/>
    <w:rsid w:val="007F1079"/>
    <w:rsid w:val="007F2844"/>
    <w:rsid w:val="007F2FF5"/>
    <w:rsid w:val="007F328C"/>
    <w:rsid w:val="007F640B"/>
    <w:rsid w:val="007F6D46"/>
    <w:rsid w:val="007F7FDC"/>
    <w:rsid w:val="00800AE4"/>
    <w:rsid w:val="0080142C"/>
    <w:rsid w:val="008072CD"/>
    <w:rsid w:val="008073A1"/>
    <w:rsid w:val="008148E1"/>
    <w:rsid w:val="0081732A"/>
    <w:rsid w:val="00820E55"/>
    <w:rsid w:val="00820EA7"/>
    <w:rsid w:val="00821186"/>
    <w:rsid w:val="00823550"/>
    <w:rsid w:val="00823D54"/>
    <w:rsid w:val="008251E3"/>
    <w:rsid w:val="008273C1"/>
    <w:rsid w:val="00830616"/>
    <w:rsid w:val="00830DDC"/>
    <w:rsid w:val="00832183"/>
    <w:rsid w:val="008329EE"/>
    <w:rsid w:val="008376F6"/>
    <w:rsid w:val="00842DB0"/>
    <w:rsid w:val="00844930"/>
    <w:rsid w:val="00844F28"/>
    <w:rsid w:val="0085115A"/>
    <w:rsid w:val="00853AC8"/>
    <w:rsid w:val="00855B91"/>
    <w:rsid w:val="00860054"/>
    <w:rsid w:val="008603A4"/>
    <w:rsid w:val="00860FD0"/>
    <w:rsid w:val="00862D68"/>
    <w:rsid w:val="0086439B"/>
    <w:rsid w:val="0086462F"/>
    <w:rsid w:val="00866D50"/>
    <w:rsid w:val="00866F52"/>
    <w:rsid w:val="00866FF9"/>
    <w:rsid w:val="0087359B"/>
    <w:rsid w:val="00874748"/>
    <w:rsid w:val="00874DCB"/>
    <w:rsid w:val="00875AC7"/>
    <w:rsid w:val="00876F50"/>
    <w:rsid w:val="00877928"/>
    <w:rsid w:val="00881CDA"/>
    <w:rsid w:val="00883827"/>
    <w:rsid w:val="00883E6F"/>
    <w:rsid w:val="00885B2E"/>
    <w:rsid w:val="008942AD"/>
    <w:rsid w:val="00894C00"/>
    <w:rsid w:val="00895DC9"/>
    <w:rsid w:val="008962B2"/>
    <w:rsid w:val="008A609B"/>
    <w:rsid w:val="008A739E"/>
    <w:rsid w:val="008A74E8"/>
    <w:rsid w:val="008B0500"/>
    <w:rsid w:val="008B120E"/>
    <w:rsid w:val="008B3F6A"/>
    <w:rsid w:val="008B4AAF"/>
    <w:rsid w:val="008B7914"/>
    <w:rsid w:val="008B7B3B"/>
    <w:rsid w:val="008C404C"/>
    <w:rsid w:val="008C4B13"/>
    <w:rsid w:val="008C657E"/>
    <w:rsid w:val="008C6913"/>
    <w:rsid w:val="008D163C"/>
    <w:rsid w:val="008D3E1B"/>
    <w:rsid w:val="008D5EDB"/>
    <w:rsid w:val="008D6F12"/>
    <w:rsid w:val="008E188D"/>
    <w:rsid w:val="008E30AF"/>
    <w:rsid w:val="008E51CB"/>
    <w:rsid w:val="008E57A5"/>
    <w:rsid w:val="008E6969"/>
    <w:rsid w:val="008F0C10"/>
    <w:rsid w:val="008F2072"/>
    <w:rsid w:val="008F2D46"/>
    <w:rsid w:val="008F4160"/>
    <w:rsid w:val="00901A27"/>
    <w:rsid w:val="009033E0"/>
    <w:rsid w:val="00904604"/>
    <w:rsid w:val="009069A9"/>
    <w:rsid w:val="009072F5"/>
    <w:rsid w:val="00907321"/>
    <w:rsid w:val="00910184"/>
    <w:rsid w:val="00911D2C"/>
    <w:rsid w:val="00912335"/>
    <w:rsid w:val="00912D02"/>
    <w:rsid w:val="009132E9"/>
    <w:rsid w:val="00914D89"/>
    <w:rsid w:val="00914D8F"/>
    <w:rsid w:val="0091560D"/>
    <w:rsid w:val="00915DBE"/>
    <w:rsid w:val="0091612D"/>
    <w:rsid w:val="009172AC"/>
    <w:rsid w:val="009210B8"/>
    <w:rsid w:val="00923618"/>
    <w:rsid w:val="0092463B"/>
    <w:rsid w:val="00924F7B"/>
    <w:rsid w:val="00925BDB"/>
    <w:rsid w:val="00926C71"/>
    <w:rsid w:val="00930856"/>
    <w:rsid w:val="00932BBB"/>
    <w:rsid w:val="009349CA"/>
    <w:rsid w:val="00934D13"/>
    <w:rsid w:val="00935BBD"/>
    <w:rsid w:val="0093705B"/>
    <w:rsid w:val="00940A9E"/>
    <w:rsid w:val="00941F1A"/>
    <w:rsid w:val="0094203A"/>
    <w:rsid w:val="009426C6"/>
    <w:rsid w:val="00952D46"/>
    <w:rsid w:val="00956231"/>
    <w:rsid w:val="009603AA"/>
    <w:rsid w:val="00963957"/>
    <w:rsid w:val="00963FFE"/>
    <w:rsid w:val="0097030D"/>
    <w:rsid w:val="009706F6"/>
    <w:rsid w:val="009719D8"/>
    <w:rsid w:val="00973084"/>
    <w:rsid w:val="00973164"/>
    <w:rsid w:val="0097337F"/>
    <w:rsid w:val="009738FA"/>
    <w:rsid w:val="00976496"/>
    <w:rsid w:val="009772F7"/>
    <w:rsid w:val="009815E0"/>
    <w:rsid w:val="00983134"/>
    <w:rsid w:val="00983411"/>
    <w:rsid w:val="009850C9"/>
    <w:rsid w:val="0098586E"/>
    <w:rsid w:val="009870E1"/>
    <w:rsid w:val="0098780A"/>
    <w:rsid w:val="0099148C"/>
    <w:rsid w:val="00993831"/>
    <w:rsid w:val="009957C9"/>
    <w:rsid w:val="00996364"/>
    <w:rsid w:val="009A04DF"/>
    <w:rsid w:val="009A107D"/>
    <w:rsid w:val="009A3435"/>
    <w:rsid w:val="009A7B74"/>
    <w:rsid w:val="009B0F6D"/>
    <w:rsid w:val="009B3D22"/>
    <w:rsid w:val="009B5C50"/>
    <w:rsid w:val="009B6FDF"/>
    <w:rsid w:val="009B6FE9"/>
    <w:rsid w:val="009B7115"/>
    <w:rsid w:val="009B71F7"/>
    <w:rsid w:val="009C2EFC"/>
    <w:rsid w:val="009C5E33"/>
    <w:rsid w:val="009C6447"/>
    <w:rsid w:val="009C761E"/>
    <w:rsid w:val="009C7832"/>
    <w:rsid w:val="009D0A8A"/>
    <w:rsid w:val="009D14A2"/>
    <w:rsid w:val="009D3BAA"/>
    <w:rsid w:val="009D7E33"/>
    <w:rsid w:val="009E2588"/>
    <w:rsid w:val="009E3234"/>
    <w:rsid w:val="009E34A9"/>
    <w:rsid w:val="009E3F46"/>
    <w:rsid w:val="009E6354"/>
    <w:rsid w:val="009F021C"/>
    <w:rsid w:val="009F0E0B"/>
    <w:rsid w:val="009F1B98"/>
    <w:rsid w:val="009F1F81"/>
    <w:rsid w:val="009F2BA7"/>
    <w:rsid w:val="009F2D24"/>
    <w:rsid w:val="009F3C32"/>
    <w:rsid w:val="009F4C5F"/>
    <w:rsid w:val="009F5EC5"/>
    <w:rsid w:val="009F6BBE"/>
    <w:rsid w:val="009F7A6D"/>
    <w:rsid w:val="009F7B0D"/>
    <w:rsid w:val="00A0122F"/>
    <w:rsid w:val="00A03FDA"/>
    <w:rsid w:val="00A04E9C"/>
    <w:rsid w:val="00A05525"/>
    <w:rsid w:val="00A07B7A"/>
    <w:rsid w:val="00A122BF"/>
    <w:rsid w:val="00A12776"/>
    <w:rsid w:val="00A14759"/>
    <w:rsid w:val="00A14BFC"/>
    <w:rsid w:val="00A15456"/>
    <w:rsid w:val="00A16BD2"/>
    <w:rsid w:val="00A2055F"/>
    <w:rsid w:val="00A21E1C"/>
    <w:rsid w:val="00A25088"/>
    <w:rsid w:val="00A2588E"/>
    <w:rsid w:val="00A25A89"/>
    <w:rsid w:val="00A26D44"/>
    <w:rsid w:val="00A301B6"/>
    <w:rsid w:val="00A316CE"/>
    <w:rsid w:val="00A32163"/>
    <w:rsid w:val="00A32DF7"/>
    <w:rsid w:val="00A36CED"/>
    <w:rsid w:val="00A37F7B"/>
    <w:rsid w:val="00A40A4E"/>
    <w:rsid w:val="00A41591"/>
    <w:rsid w:val="00A4330C"/>
    <w:rsid w:val="00A4370F"/>
    <w:rsid w:val="00A45D76"/>
    <w:rsid w:val="00A47125"/>
    <w:rsid w:val="00A51037"/>
    <w:rsid w:val="00A56F7B"/>
    <w:rsid w:val="00A61618"/>
    <w:rsid w:val="00A625A2"/>
    <w:rsid w:val="00A65764"/>
    <w:rsid w:val="00A66E89"/>
    <w:rsid w:val="00A70348"/>
    <w:rsid w:val="00A70A07"/>
    <w:rsid w:val="00A7221F"/>
    <w:rsid w:val="00A73249"/>
    <w:rsid w:val="00A750A9"/>
    <w:rsid w:val="00A75DDD"/>
    <w:rsid w:val="00A76653"/>
    <w:rsid w:val="00A8074C"/>
    <w:rsid w:val="00A80F7E"/>
    <w:rsid w:val="00A82497"/>
    <w:rsid w:val="00A8677F"/>
    <w:rsid w:val="00A93513"/>
    <w:rsid w:val="00A93FED"/>
    <w:rsid w:val="00A97EC4"/>
    <w:rsid w:val="00A97EEE"/>
    <w:rsid w:val="00AA02AD"/>
    <w:rsid w:val="00AA2436"/>
    <w:rsid w:val="00AA2B8A"/>
    <w:rsid w:val="00AA3500"/>
    <w:rsid w:val="00AB037A"/>
    <w:rsid w:val="00AB18F6"/>
    <w:rsid w:val="00AB5662"/>
    <w:rsid w:val="00AB6D44"/>
    <w:rsid w:val="00AC5CB1"/>
    <w:rsid w:val="00AC7411"/>
    <w:rsid w:val="00AC77FE"/>
    <w:rsid w:val="00AC7EC5"/>
    <w:rsid w:val="00AD794E"/>
    <w:rsid w:val="00AD7EEC"/>
    <w:rsid w:val="00AE6955"/>
    <w:rsid w:val="00AE7847"/>
    <w:rsid w:val="00AF1607"/>
    <w:rsid w:val="00AF1BDB"/>
    <w:rsid w:val="00AF1DB5"/>
    <w:rsid w:val="00AF248B"/>
    <w:rsid w:val="00AF2A89"/>
    <w:rsid w:val="00AF2F36"/>
    <w:rsid w:val="00AF416C"/>
    <w:rsid w:val="00AF565D"/>
    <w:rsid w:val="00AF6657"/>
    <w:rsid w:val="00AF7501"/>
    <w:rsid w:val="00AF7637"/>
    <w:rsid w:val="00B01D4D"/>
    <w:rsid w:val="00B0256C"/>
    <w:rsid w:val="00B0303F"/>
    <w:rsid w:val="00B06FD4"/>
    <w:rsid w:val="00B11D32"/>
    <w:rsid w:val="00B14791"/>
    <w:rsid w:val="00B20507"/>
    <w:rsid w:val="00B21445"/>
    <w:rsid w:val="00B21559"/>
    <w:rsid w:val="00B21B06"/>
    <w:rsid w:val="00B2258B"/>
    <w:rsid w:val="00B24532"/>
    <w:rsid w:val="00B2622F"/>
    <w:rsid w:val="00B275F1"/>
    <w:rsid w:val="00B276AC"/>
    <w:rsid w:val="00B27F45"/>
    <w:rsid w:val="00B30506"/>
    <w:rsid w:val="00B30DD8"/>
    <w:rsid w:val="00B31E90"/>
    <w:rsid w:val="00B3228F"/>
    <w:rsid w:val="00B32C05"/>
    <w:rsid w:val="00B33B95"/>
    <w:rsid w:val="00B40604"/>
    <w:rsid w:val="00B40814"/>
    <w:rsid w:val="00B40E05"/>
    <w:rsid w:val="00B44D26"/>
    <w:rsid w:val="00B507BE"/>
    <w:rsid w:val="00B50D87"/>
    <w:rsid w:val="00B54373"/>
    <w:rsid w:val="00B55286"/>
    <w:rsid w:val="00B55405"/>
    <w:rsid w:val="00B575B2"/>
    <w:rsid w:val="00B60F2D"/>
    <w:rsid w:val="00B63DC0"/>
    <w:rsid w:val="00B66535"/>
    <w:rsid w:val="00B66865"/>
    <w:rsid w:val="00B669C3"/>
    <w:rsid w:val="00B7001D"/>
    <w:rsid w:val="00B7088F"/>
    <w:rsid w:val="00B711DB"/>
    <w:rsid w:val="00B71D19"/>
    <w:rsid w:val="00B75A53"/>
    <w:rsid w:val="00B7696B"/>
    <w:rsid w:val="00B81544"/>
    <w:rsid w:val="00B930B3"/>
    <w:rsid w:val="00B93FA9"/>
    <w:rsid w:val="00B96AAC"/>
    <w:rsid w:val="00BA1E19"/>
    <w:rsid w:val="00BA478C"/>
    <w:rsid w:val="00BA4A94"/>
    <w:rsid w:val="00BA6940"/>
    <w:rsid w:val="00BB0DDD"/>
    <w:rsid w:val="00BB2931"/>
    <w:rsid w:val="00BB4004"/>
    <w:rsid w:val="00BC044E"/>
    <w:rsid w:val="00BC07FE"/>
    <w:rsid w:val="00BC0FF9"/>
    <w:rsid w:val="00BC433D"/>
    <w:rsid w:val="00BC437C"/>
    <w:rsid w:val="00BC472D"/>
    <w:rsid w:val="00BC4C4C"/>
    <w:rsid w:val="00BC4CDB"/>
    <w:rsid w:val="00BC5317"/>
    <w:rsid w:val="00BC79B2"/>
    <w:rsid w:val="00BD13DA"/>
    <w:rsid w:val="00BD49AD"/>
    <w:rsid w:val="00BD4CAF"/>
    <w:rsid w:val="00BE0242"/>
    <w:rsid w:val="00BE0251"/>
    <w:rsid w:val="00BE3F2B"/>
    <w:rsid w:val="00BE52E4"/>
    <w:rsid w:val="00BE5BC1"/>
    <w:rsid w:val="00BF248E"/>
    <w:rsid w:val="00BF4DBF"/>
    <w:rsid w:val="00BF69ED"/>
    <w:rsid w:val="00C00BEB"/>
    <w:rsid w:val="00C01C34"/>
    <w:rsid w:val="00C02C9E"/>
    <w:rsid w:val="00C044BD"/>
    <w:rsid w:val="00C05608"/>
    <w:rsid w:val="00C05B5A"/>
    <w:rsid w:val="00C05F84"/>
    <w:rsid w:val="00C060CB"/>
    <w:rsid w:val="00C06286"/>
    <w:rsid w:val="00C0687B"/>
    <w:rsid w:val="00C07A93"/>
    <w:rsid w:val="00C12EDF"/>
    <w:rsid w:val="00C13D90"/>
    <w:rsid w:val="00C15DE9"/>
    <w:rsid w:val="00C163BC"/>
    <w:rsid w:val="00C17AA0"/>
    <w:rsid w:val="00C2059B"/>
    <w:rsid w:val="00C30EEF"/>
    <w:rsid w:val="00C332FA"/>
    <w:rsid w:val="00C34D0C"/>
    <w:rsid w:val="00C36906"/>
    <w:rsid w:val="00C36C3B"/>
    <w:rsid w:val="00C37915"/>
    <w:rsid w:val="00C40B88"/>
    <w:rsid w:val="00C46402"/>
    <w:rsid w:val="00C46F80"/>
    <w:rsid w:val="00C500A5"/>
    <w:rsid w:val="00C50783"/>
    <w:rsid w:val="00C54FB9"/>
    <w:rsid w:val="00C56802"/>
    <w:rsid w:val="00C600B5"/>
    <w:rsid w:val="00C62813"/>
    <w:rsid w:val="00C62B8B"/>
    <w:rsid w:val="00C6559E"/>
    <w:rsid w:val="00C66DF3"/>
    <w:rsid w:val="00C6756A"/>
    <w:rsid w:val="00C71945"/>
    <w:rsid w:val="00C77371"/>
    <w:rsid w:val="00C80336"/>
    <w:rsid w:val="00C878FC"/>
    <w:rsid w:val="00C90E18"/>
    <w:rsid w:val="00C916A3"/>
    <w:rsid w:val="00C9771D"/>
    <w:rsid w:val="00C9792D"/>
    <w:rsid w:val="00C979C1"/>
    <w:rsid w:val="00CA0641"/>
    <w:rsid w:val="00CA250A"/>
    <w:rsid w:val="00CA375A"/>
    <w:rsid w:val="00CA6C91"/>
    <w:rsid w:val="00CB6BFC"/>
    <w:rsid w:val="00CB6DEA"/>
    <w:rsid w:val="00CB7A37"/>
    <w:rsid w:val="00CC0EA4"/>
    <w:rsid w:val="00CC2033"/>
    <w:rsid w:val="00CC2216"/>
    <w:rsid w:val="00CC2675"/>
    <w:rsid w:val="00CC2777"/>
    <w:rsid w:val="00CC308E"/>
    <w:rsid w:val="00CC311D"/>
    <w:rsid w:val="00CC3401"/>
    <w:rsid w:val="00CC3BFD"/>
    <w:rsid w:val="00CC52F0"/>
    <w:rsid w:val="00CC597A"/>
    <w:rsid w:val="00CC6B95"/>
    <w:rsid w:val="00CD3230"/>
    <w:rsid w:val="00CD4C27"/>
    <w:rsid w:val="00CD5616"/>
    <w:rsid w:val="00CD5625"/>
    <w:rsid w:val="00CD59E6"/>
    <w:rsid w:val="00CD6513"/>
    <w:rsid w:val="00CE17CE"/>
    <w:rsid w:val="00CE208A"/>
    <w:rsid w:val="00CE5AE2"/>
    <w:rsid w:val="00CE6671"/>
    <w:rsid w:val="00CE6F9D"/>
    <w:rsid w:val="00CE78E2"/>
    <w:rsid w:val="00CF054F"/>
    <w:rsid w:val="00CF07CB"/>
    <w:rsid w:val="00CF1458"/>
    <w:rsid w:val="00CF1C53"/>
    <w:rsid w:val="00CF2E91"/>
    <w:rsid w:val="00CF3934"/>
    <w:rsid w:val="00CF575C"/>
    <w:rsid w:val="00D0035D"/>
    <w:rsid w:val="00D00970"/>
    <w:rsid w:val="00D009C6"/>
    <w:rsid w:val="00D01FE5"/>
    <w:rsid w:val="00D02BF5"/>
    <w:rsid w:val="00D04A23"/>
    <w:rsid w:val="00D05C05"/>
    <w:rsid w:val="00D063E8"/>
    <w:rsid w:val="00D065D6"/>
    <w:rsid w:val="00D06AAF"/>
    <w:rsid w:val="00D103D8"/>
    <w:rsid w:val="00D13A95"/>
    <w:rsid w:val="00D15939"/>
    <w:rsid w:val="00D15C00"/>
    <w:rsid w:val="00D1682B"/>
    <w:rsid w:val="00D171F5"/>
    <w:rsid w:val="00D20735"/>
    <w:rsid w:val="00D2086C"/>
    <w:rsid w:val="00D20C70"/>
    <w:rsid w:val="00D21F34"/>
    <w:rsid w:val="00D227B8"/>
    <w:rsid w:val="00D31C03"/>
    <w:rsid w:val="00D33D42"/>
    <w:rsid w:val="00D402BC"/>
    <w:rsid w:val="00D415C4"/>
    <w:rsid w:val="00D422CE"/>
    <w:rsid w:val="00D42B63"/>
    <w:rsid w:val="00D4418F"/>
    <w:rsid w:val="00D44E31"/>
    <w:rsid w:val="00D452AB"/>
    <w:rsid w:val="00D45BF8"/>
    <w:rsid w:val="00D45C52"/>
    <w:rsid w:val="00D50F67"/>
    <w:rsid w:val="00D5180F"/>
    <w:rsid w:val="00D5507A"/>
    <w:rsid w:val="00D578AA"/>
    <w:rsid w:val="00D60541"/>
    <w:rsid w:val="00D6123A"/>
    <w:rsid w:val="00D620EE"/>
    <w:rsid w:val="00D62479"/>
    <w:rsid w:val="00D62E41"/>
    <w:rsid w:val="00D62F43"/>
    <w:rsid w:val="00D63706"/>
    <w:rsid w:val="00D63D13"/>
    <w:rsid w:val="00D64398"/>
    <w:rsid w:val="00D672A7"/>
    <w:rsid w:val="00D70D0A"/>
    <w:rsid w:val="00D711B5"/>
    <w:rsid w:val="00D7121C"/>
    <w:rsid w:val="00D717DC"/>
    <w:rsid w:val="00D83213"/>
    <w:rsid w:val="00D84188"/>
    <w:rsid w:val="00D907AE"/>
    <w:rsid w:val="00D93299"/>
    <w:rsid w:val="00D95071"/>
    <w:rsid w:val="00DA03C6"/>
    <w:rsid w:val="00DA0A41"/>
    <w:rsid w:val="00DA0CB4"/>
    <w:rsid w:val="00DA11CF"/>
    <w:rsid w:val="00DA1B66"/>
    <w:rsid w:val="00DA213D"/>
    <w:rsid w:val="00DA2DF7"/>
    <w:rsid w:val="00DA43B2"/>
    <w:rsid w:val="00DA71AE"/>
    <w:rsid w:val="00DA7A3E"/>
    <w:rsid w:val="00DB0179"/>
    <w:rsid w:val="00DB0F8D"/>
    <w:rsid w:val="00DB1153"/>
    <w:rsid w:val="00DB3213"/>
    <w:rsid w:val="00DB4767"/>
    <w:rsid w:val="00DB5001"/>
    <w:rsid w:val="00DB66E0"/>
    <w:rsid w:val="00DB7DAF"/>
    <w:rsid w:val="00DC18E5"/>
    <w:rsid w:val="00DC214C"/>
    <w:rsid w:val="00DC2465"/>
    <w:rsid w:val="00DC49A1"/>
    <w:rsid w:val="00DC4AB7"/>
    <w:rsid w:val="00DC4B9E"/>
    <w:rsid w:val="00DC6C88"/>
    <w:rsid w:val="00DD101A"/>
    <w:rsid w:val="00DD420E"/>
    <w:rsid w:val="00DD4C87"/>
    <w:rsid w:val="00DD4ED1"/>
    <w:rsid w:val="00DD5305"/>
    <w:rsid w:val="00DD58DC"/>
    <w:rsid w:val="00DD5DF3"/>
    <w:rsid w:val="00DD650D"/>
    <w:rsid w:val="00DE1712"/>
    <w:rsid w:val="00DE18B2"/>
    <w:rsid w:val="00DE2177"/>
    <w:rsid w:val="00DE31FB"/>
    <w:rsid w:val="00DE32AC"/>
    <w:rsid w:val="00DE5A18"/>
    <w:rsid w:val="00DE6565"/>
    <w:rsid w:val="00DE65C2"/>
    <w:rsid w:val="00DF0464"/>
    <w:rsid w:val="00DF47DC"/>
    <w:rsid w:val="00DF6F52"/>
    <w:rsid w:val="00DF7007"/>
    <w:rsid w:val="00DF7195"/>
    <w:rsid w:val="00E00AA3"/>
    <w:rsid w:val="00E0363B"/>
    <w:rsid w:val="00E04F49"/>
    <w:rsid w:val="00E051BC"/>
    <w:rsid w:val="00E06A96"/>
    <w:rsid w:val="00E1156E"/>
    <w:rsid w:val="00E115EA"/>
    <w:rsid w:val="00E1586D"/>
    <w:rsid w:val="00E1672F"/>
    <w:rsid w:val="00E16F9A"/>
    <w:rsid w:val="00E17E38"/>
    <w:rsid w:val="00E204C1"/>
    <w:rsid w:val="00E22426"/>
    <w:rsid w:val="00E235D1"/>
    <w:rsid w:val="00E25962"/>
    <w:rsid w:val="00E259E8"/>
    <w:rsid w:val="00E27DE4"/>
    <w:rsid w:val="00E31816"/>
    <w:rsid w:val="00E3543C"/>
    <w:rsid w:val="00E35A89"/>
    <w:rsid w:val="00E35BDD"/>
    <w:rsid w:val="00E404BA"/>
    <w:rsid w:val="00E4304F"/>
    <w:rsid w:val="00E4520D"/>
    <w:rsid w:val="00E5077A"/>
    <w:rsid w:val="00E513DD"/>
    <w:rsid w:val="00E517F3"/>
    <w:rsid w:val="00E5201F"/>
    <w:rsid w:val="00E528BE"/>
    <w:rsid w:val="00E53155"/>
    <w:rsid w:val="00E53A32"/>
    <w:rsid w:val="00E55BF7"/>
    <w:rsid w:val="00E577E6"/>
    <w:rsid w:val="00E57C20"/>
    <w:rsid w:val="00E604E1"/>
    <w:rsid w:val="00E61735"/>
    <w:rsid w:val="00E61961"/>
    <w:rsid w:val="00E62469"/>
    <w:rsid w:val="00E63702"/>
    <w:rsid w:val="00E65119"/>
    <w:rsid w:val="00E65792"/>
    <w:rsid w:val="00E673F8"/>
    <w:rsid w:val="00E71D73"/>
    <w:rsid w:val="00E8105B"/>
    <w:rsid w:val="00E83779"/>
    <w:rsid w:val="00E847B7"/>
    <w:rsid w:val="00E860C6"/>
    <w:rsid w:val="00E86B52"/>
    <w:rsid w:val="00E878B2"/>
    <w:rsid w:val="00E87FA2"/>
    <w:rsid w:val="00E92A78"/>
    <w:rsid w:val="00E93D77"/>
    <w:rsid w:val="00E94828"/>
    <w:rsid w:val="00E95C1C"/>
    <w:rsid w:val="00EA2DE9"/>
    <w:rsid w:val="00EA3814"/>
    <w:rsid w:val="00EA3EFF"/>
    <w:rsid w:val="00EA611B"/>
    <w:rsid w:val="00EA7760"/>
    <w:rsid w:val="00EA7FCC"/>
    <w:rsid w:val="00EB1274"/>
    <w:rsid w:val="00EB3740"/>
    <w:rsid w:val="00EB6352"/>
    <w:rsid w:val="00EB79BA"/>
    <w:rsid w:val="00EC067C"/>
    <w:rsid w:val="00EC183C"/>
    <w:rsid w:val="00EC18B3"/>
    <w:rsid w:val="00EC2928"/>
    <w:rsid w:val="00EC5B97"/>
    <w:rsid w:val="00EC5EFF"/>
    <w:rsid w:val="00EC6467"/>
    <w:rsid w:val="00EC713B"/>
    <w:rsid w:val="00EC77EE"/>
    <w:rsid w:val="00ED087F"/>
    <w:rsid w:val="00ED13D2"/>
    <w:rsid w:val="00ED1536"/>
    <w:rsid w:val="00ED2791"/>
    <w:rsid w:val="00ED2934"/>
    <w:rsid w:val="00ED7CEC"/>
    <w:rsid w:val="00EE5733"/>
    <w:rsid w:val="00EE582D"/>
    <w:rsid w:val="00EE65BE"/>
    <w:rsid w:val="00EF1B87"/>
    <w:rsid w:val="00EF24BF"/>
    <w:rsid w:val="00EF6842"/>
    <w:rsid w:val="00F0055D"/>
    <w:rsid w:val="00F02892"/>
    <w:rsid w:val="00F02EC5"/>
    <w:rsid w:val="00F04B03"/>
    <w:rsid w:val="00F05198"/>
    <w:rsid w:val="00F05477"/>
    <w:rsid w:val="00F05494"/>
    <w:rsid w:val="00F0771C"/>
    <w:rsid w:val="00F10949"/>
    <w:rsid w:val="00F12099"/>
    <w:rsid w:val="00F12575"/>
    <w:rsid w:val="00F1344C"/>
    <w:rsid w:val="00F14FC7"/>
    <w:rsid w:val="00F16911"/>
    <w:rsid w:val="00F2100B"/>
    <w:rsid w:val="00F211BF"/>
    <w:rsid w:val="00F215E9"/>
    <w:rsid w:val="00F21B1B"/>
    <w:rsid w:val="00F271AB"/>
    <w:rsid w:val="00F27EE6"/>
    <w:rsid w:val="00F35F93"/>
    <w:rsid w:val="00F3771D"/>
    <w:rsid w:val="00F378C0"/>
    <w:rsid w:val="00F37FBF"/>
    <w:rsid w:val="00F41630"/>
    <w:rsid w:val="00F43BA1"/>
    <w:rsid w:val="00F44791"/>
    <w:rsid w:val="00F449B0"/>
    <w:rsid w:val="00F45D68"/>
    <w:rsid w:val="00F4600E"/>
    <w:rsid w:val="00F46CD1"/>
    <w:rsid w:val="00F4788E"/>
    <w:rsid w:val="00F5079C"/>
    <w:rsid w:val="00F51667"/>
    <w:rsid w:val="00F51E01"/>
    <w:rsid w:val="00F529CF"/>
    <w:rsid w:val="00F53115"/>
    <w:rsid w:val="00F5554A"/>
    <w:rsid w:val="00F56BB3"/>
    <w:rsid w:val="00F60728"/>
    <w:rsid w:val="00F611E0"/>
    <w:rsid w:val="00F6234C"/>
    <w:rsid w:val="00F64332"/>
    <w:rsid w:val="00F66A52"/>
    <w:rsid w:val="00F70648"/>
    <w:rsid w:val="00F71104"/>
    <w:rsid w:val="00F7320B"/>
    <w:rsid w:val="00F7523E"/>
    <w:rsid w:val="00F75F11"/>
    <w:rsid w:val="00F75F9B"/>
    <w:rsid w:val="00F76691"/>
    <w:rsid w:val="00F814FC"/>
    <w:rsid w:val="00F853BE"/>
    <w:rsid w:val="00F87041"/>
    <w:rsid w:val="00F87E8C"/>
    <w:rsid w:val="00F90B62"/>
    <w:rsid w:val="00F95131"/>
    <w:rsid w:val="00F954D9"/>
    <w:rsid w:val="00FA0FB0"/>
    <w:rsid w:val="00FA123F"/>
    <w:rsid w:val="00FA371D"/>
    <w:rsid w:val="00FA4F46"/>
    <w:rsid w:val="00FA5D9F"/>
    <w:rsid w:val="00FA7785"/>
    <w:rsid w:val="00FB052D"/>
    <w:rsid w:val="00FB09F2"/>
    <w:rsid w:val="00FB1CDE"/>
    <w:rsid w:val="00FC06D4"/>
    <w:rsid w:val="00FC3994"/>
    <w:rsid w:val="00FC5C0E"/>
    <w:rsid w:val="00FC6064"/>
    <w:rsid w:val="00FC7387"/>
    <w:rsid w:val="00FD0D85"/>
    <w:rsid w:val="00FD69D7"/>
    <w:rsid w:val="00FD6FB9"/>
    <w:rsid w:val="00FD7614"/>
    <w:rsid w:val="00FE1831"/>
    <w:rsid w:val="00FE1DC8"/>
    <w:rsid w:val="00FE248D"/>
    <w:rsid w:val="00FE3B9D"/>
    <w:rsid w:val="00FE54FB"/>
    <w:rsid w:val="00FE6254"/>
    <w:rsid w:val="00FE6FBE"/>
    <w:rsid w:val="00FF0FDA"/>
    <w:rsid w:val="00FF1267"/>
    <w:rsid w:val="00FF2937"/>
    <w:rsid w:val="00FF29B2"/>
    <w:rsid w:val="00FF3778"/>
    <w:rsid w:val="00FF426B"/>
    <w:rsid w:val="00FF4AC4"/>
    <w:rsid w:val="00FF5F7A"/>
    <w:rsid w:val="00FF5F84"/>
    <w:rsid w:val="00FF6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napToGrid w:val="0"/>
      <w:color w:val="000000"/>
      <w:sz w:val="24"/>
    </w:rPr>
  </w:style>
  <w:style w:type="paragraph" w:styleId="Heading2">
    <w:name w:val="heading 2"/>
    <w:basedOn w:val="Normal"/>
    <w:next w:val="Normal"/>
    <w:link w:val="Heading2Char"/>
    <w:qFormat/>
    <w:rsid w:val="00B0256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snapToGrid w:val="0"/>
      <w:color w:val="000000"/>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alloonText">
    <w:name w:val="Balloon Text"/>
    <w:basedOn w:val="Normal"/>
    <w:semiHidden/>
    <w:rsid w:val="00963957"/>
    <w:rPr>
      <w:rFonts w:ascii="Tahoma" w:hAnsi="Tahoma" w:cs="Tahoma"/>
      <w:sz w:val="16"/>
      <w:szCs w:val="16"/>
    </w:rPr>
  </w:style>
  <w:style w:type="paragraph" w:styleId="FootnoteText">
    <w:name w:val="footnote text"/>
    <w:basedOn w:val="Normal"/>
    <w:semiHidden/>
    <w:rsid w:val="00BC79B2"/>
  </w:style>
  <w:style w:type="character" w:styleId="FootnoteReference">
    <w:name w:val="footnote reference"/>
    <w:semiHidden/>
    <w:rsid w:val="00BC79B2"/>
    <w:rPr>
      <w:vertAlign w:val="superscript"/>
    </w:rPr>
  </w:style>
  <w:style w:type="character" w:styleId="Hyperlink">
    <w:name w:val="Hyperlink"/>
    <w:rsid w:val="00ED2934"/>
    <w:rPr>
      <w:color w:val="0000FF"/>
      <w:u w:val="single"/>
    </w:rPr>
  </w:style>
  <w:style w:type="paragraph" w:styleId="DocumentMap">
    <w:name w:val="Document Map"/>
    <w:basedOn w:val="Normal"/>
    <w:semiHidden/>
    <w:rsid w:val="00E27DE4"/>
    <w:pPr>
      <w:shd w:val="clear" w:color="auto" w:fill="000080"/>
    </w:pPr>
    <w:rPr>
      <w:rFonts w:ascii="Tahoma" w:hAnsi="Tahoma" w:cs="Tahoma"/>
    </w:rPr>
  </w:style>
  <w:style w:type="character" w:styleId="CommentReference">
    <w:name w:val="annotation reference"/>
    <w:semiHidden/>
    <w:rsid w:val="00A8677F"/>
    <w:rPr>
      <w:sz w:val="16"/>
      <w:szCs w:val="16"/>
    </w:rPr>
  </w:style>
  <w:style w:type="paragraph" w:styleId="CommentText">
    <w:name w:val="annotation text"/>
    <w:basedOn w:val="Normal"/>
    <w:semiHidden/>
    <w:rsid w:val="00A8677F"/>
  </w:style>
  <w:style w:type="paragraph" w:styleId="CommentSubject">
    <w:name w:val="annotation subject"/>
    <w:basedOn w:val="CommentText"/>
    <w:next w:val="CommentText"/>
    <w:semiHidden/>
    <w:rsid w:val="00A8677F"/>
    <w:rPr>
      <w:b/>
      <w:bCs/>
    </w:rPr>
  </w:style>
  <w:style w:type="paragraph" w:styleId="List2">
    <w:name w:val="List 2"/>
    <w:basedOn w:val="Normal"/>
    <w:rsid w:val="00B0256C"/>
    <w:pPr>
      <w:ind w:left="720" w:hanging="360"/>
    </w:pPr>
  </w:style>
  <w:style w:type="paragraph" w:styleId="List3">
    <w:name w:val="List 3"/>
    <w:basedOn w:val="Normal"/>
    <w:rsid w:val="00B0256C"/>
    <w:pPr>
      <w:ind w:left="1080" w:hanging="360"/>
    </w:pPr>
  </w:style>
  <w:style w:type="paragraph" w:styleId="List4">
    <w:name w:val="List 4"/>
    <w:basedOn w:val="Normal"/>
    <w:rsid w:val="00B0256C"/>
    <w:pPr>
      <w:ind w:left="1440" w:hanging="360"/>
    </w:pPr>
  </w:style>
  <w:style w:type="paragraph" w:styleId="Date">
    <w:name w:val="Date"/>
    <w:basedOn w:val="Normal"/>
    <w:next w:val="Normal"/>
    <w:rsid w:val="00B0256C"/>
  </w:style>
  <w:style w:type="paragraph" w:styleId="ListContinue2">
    <w:name w:val="List Continue 2"/>
    <w:basedOn w:val="Normal"/>
    <w:rsid w:val="00B0256C"/>
    <w:pPr>
      <w:spacing w:after="120"/>
      <w:ind w:left="720"/>
    </w:pPr>
  </w:style>
  <w:style w:type="paragraph" w:customStyle="1" w:styleId="InsideAddress">
    <w:name w:val="Inside Address"/>
    <w:basedOn w:val="Normal"/>
    <w:rsid w:val="00B0256C"/>
  </w:style>
  <w:style w:type="paragraph" w:styleId="BodyTextIndent">
    <w:name w:val="Body Text Indent"/>
    <w:basedOn w:val="Normal"/>
    <w:rsid w:val="00B0256C"/>
    <w:pPr>
      <w:spacing w:after="120"/>
      <w:ind w:left="360"/>
    </w:pPr>
  </w:style>
  <w:style w:type="paragraph" w:styleId="BodyTextFirstIndent2">
    <w:name w:val="Body Text First Indent 2"/>
    <w:basedOn w:val="BodyTextIndent"/>
    <w:rsid w:val="00B0256C"/>
    <w:pPr>
      <w:ind w:firstLine="210"/>
    </w:pPr>
  </w:style>
  <w:style w:type="paragraph" w:styleId="NoteHeading">
    <w:name w:val="Note Heading"/>
    <w:basedOn w:val="Normal"/>
    <w:next w:val="Normal"/>
    <w:rsid w:val="00B0256C"/>
  </w:style>
  <w:style w:type="character" w:styleId="FollowedHyperlink">
    <w:name w:val="FollowedHyperlink"/>
    <w:rsid w:val="00AE6955"/>
    <w:rPr>
      <w:color w:val="800080"/>
      <w:u w:val="single"/>
    </w:rPr>
  </w:style>
  <w:style w:type="table" w:styleId="TableGrid">
    <w:name w:val="Table Grid"/>
    <w:basedOn w:val="TableNormal"/>
    <w:rsid w:val="004E4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2E41"/>
    <w:pPr>
      <w:ind w:left="720"/>
    </w:pPr>
    <w:rPr>
      <w:rFonts w:ascii="Calibri" w:eastAsia="Calibri" w:hAnsi="Calibri"/>
      <w:sz w:val="22"/>
      <w:szCs w:val="22"/>
    </w:rPr>
  </w:style>
  <w:style w:type="character" w:customStyle="1" w:styleId="Heading2Char">
    <w:name w:val="Heading 2 Char"/>
    <w:link w:val="Heading2"/>
    <w:rsid w:val="00544C70"/>
    <w:rPr>
      <w:rFonts w:ascii="Arial" w:hAnsi="Arial" w:cs="Arial"/>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napToGrid w:val="0"/>
      <w:color w:val="000000"/>
      <w:sz w:val="24"/>
    </w:rPr>
  </w:style>
  <w:style w:type="paragraph" w:styleId="Heading2">
    <w:name w:val="heading 2"/>
    <w:basedOn w:val="Normal"/>
    <w:next w:val="Normal"/>
    <w:link w:val="Heading2Char"/>
    <w:qFormat/>
    <w:rsid w:val="00B0256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snapToGrid w:val="0"/>
      <w:color w:val="000000"/>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alloonText">
    <w:name w:val="Balloon Text"/>
    <w:basedOn w:val="Normal"/>
    <w:semiHidden/>
    <w:rsid w:val="00963957"/>
    <w:rPr>
      <w:rFonts w:ascii="Tahoma" w:hAnsi="Tahoma" w:cs="Tahoma"/>
      <w:sz w:val="16"/>
      <w:szCs w:val="16"/>
    </w:rPr>
  </w:style>
  <w:style w:type="paragraph" w:styleId="FootnoteText">
    <w:name w:val="footnote text"/>
    <w:basedOn w:val="Normal"/>
    <w:semiHidden/>
    <w:rsid w:val="00BC79B2"/>
  </w:style>
  <w:style w:type="character" w:styleId="FootnoteReference">
    <w:name w:val="footnote reference"/>
    <w:semiHidden/>
    <w:rsid w:val="00BC79B2"/>
    <w:rPr>
      <w:vertAlign w:val="superscript"/>
    </w:rPr>
  </w:style>
  <w:style w:type="character" w:styleId="Hyperlink">
    <w:name w:val="Hyperlink"/>
    <w:rsid w:val="00ED2934"/>
    <w:rPr>
      <w:color w:val="0000FF"/>
      <w:u w:val="single"/>
    </w:rPr>
  </w:style>
  <w:style w:type="paragraph" w:styleId="DocumentMap">
    <w:name w:val="Document Map"/>
    <w:basedOn w:val="Normal"/>
    <w:semiHidden/>
    <w:rsid w:val="00E27DE4"/>
    <w:pPr>
      <w:shd w:val="clear" w:color="auto" w:fill="000080"/>
    </w:pPr>
    <w:rPr>
      <w:rFonts w:ascii="Tahoma" w:hAnsi="Tahoma" w:cs="Tahoma"/>
    </w:rPr>
  </w:style>
  <w:style w:type="character" w:styleId="CommentReference">
    <w:name w:val="annotation reference"/>
    <w:semiHidden/>
    <w:rsid w:val="00A8677F"/>
    <w:rPr>
      <w:sz w:val="16"/>
      <w:szCs w:val="16"/>
    </w:rPr>
  </w:style>
  <w:style w:type="paragraph" w:styleId="CommentText">
    <w:name w:val="annotation text"/>
    <w:basedOn w:val="Normal"/>
    <w:semiHidden/>
    <w:rsid w:val="00A8677F"/>
  </w:style>
  <w:style w:type="paragraph" w:styleId="CommentSubject">
    <w:name w:val="annotation subject"/>
    <w:basedOn w:val="CommentText"/>
    <w:next w:val="CommentText"/>
    <w:semiHidden/>
    <w:rsid w:val="00A8677F"/>
    <w:rPr>
      <w:b/>
      <w:bCs/>
    </w:rPr>
  </w:style>
  <w:style w:type="paragraph" w:styleId="List2">
    <w:name w:val="List 2"/>
    <w:basedOn w:val="Normal"/>
    <w:rsid w:val="00B0256C"/>
    <w:pPr>
      <w:ind w:left="720" w:hanging="360"/>
    </w:pPr>
  </w:style>
  <w:style w:type="paragraph" w:styleId="List3">
    <w:name w:val="List 3"/>
    <w:basedOn w:val="Normal"/>
    <w:rsid w:val="00B0256C"/>
    <w:pPr>
      <w:ind w:left="1080" w:hanging="360"/>
    </w:pPr>
  </w:style>
  <w:style w:type="paragraph" w:styleId="List4">
    <w:name w:val="List 4"/>
    <w:basedOn w:val="Normal"/>
    <w:rsid w:val="00B0256C"/>
    <w:pPr>
      <w:ind w:left="1440" w:hanging="360"/>
    </w:pPr>
  </w:style>
  <w:style w:type="paragraph" w:styleId="Date">
    <w:name w:val="Date"/>
    <w:basedOn w:val="Normal"/>
    <w:next w:val="Normal"/>
    <w:rsid w:val="00B0256C"/>
  </w:style>
  <w:style w:type="paragraph" w:styleId="ListContinue2">
    <w:name w:val="List Continue 2"/>
    <w:basedOn w:val="Normal"/>
    <w:rsid w:val="00B0256C"/>
    <w:pPr>
      <w:spacing w:after="120"/>
      <w:ind w:left="720"/>
    </w:pPr>
  </w:style>
  <w:style w:type="paragraph" w:customStyle="1" w:styleId="InsideAddress">
    <w:name w:val="Inside Address"/>
    <w:basedOn w:val="Normal"/>
    <w:rsid w:val="00B0256C"/>
  </w:style>
  <w:style w:type="paragraph" w:styleId="BodyTextIndent">
    <w:name w:val="Body Text Indent"/>
    <w:basedOn w:val="Normal"/>
    <w:rsid w:val="00B0256C"/>
    <w:pPr>
      <w:spacing w:after="120"/>
      <w:ind w:left="360"/>
    </w:pPr>
  </w:style>
  <w:style w:type="paragraph" w:styleId="BodyTextFirstIndent2">
    <w:name w:val="Body Text First Indent 2"/>
    <w:basedOn w:val="BodyTextIndent"/>
    <w:rsid w:val="00B0256C"/>
    <w:pPr>
      <w:ind w:firstLine="210"/>
    </w:pPr>
  </w:style>
  <w:style w:type="paragraph" w:styleId="NoteHeading">
    <w:name w:val="Note Heading"/>
    <w:basedOn w:val="Normal"/>
    <w:next w:val="Normal"/>
    <w:rsid w:val="00B0256C"/>
  </w:style>
  <w:style w:type="character" w:styleId="FollowedHyperlink">
    <w:name w:val="FollowedHyperlink"/>
    <w:rsid w:val="00AE6955"/>
    <w:rPr>
      <w:color w:val="800080"/>
      <w:u w:val="single"/>
    </w:rPr>
  </w:style>
  <w:style w:type="table" w:styleId="TableGrid">
    <w:name w:val="Table Grid"/>
    <w:basedOn w:val="TableNormal"/>
    <w:rsid w:val="004E4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2E41"/>
    <w:pPr>
      <w:ind w:left="720"/>
    </w:pPr>
    <w:rPr>
      <w:rFonts w:ascii="Calibri" w:eastAsia="Calibri" w:hAnsi="Calibri"/>
      <w:sz w:val="22"/>
      <w:szCs w:val="22"/>
    </w:rPr>
  </w:style>
  <w:style w:type="character" w:customStyle="1" w:styleId="Heading2Char">
    <w:name w:val="Heading 2 Char"/>
    <w:link w:val="Heading2"/>
    <w:rsid w:val="00544C70"/>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2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ineturnpike.com/" TargetMode="External"/><Relationship Id="rId18" Type="http://schemas.openxmlformats.org/officeDocument/2006/relationships/hyperlink" Target="mailto:info@informe.or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newengland511.org" TargetMode="External"/><Relationship Id="rId17" Type="http://schemas.openxmlformats.org/officeDocument/2006/relationships/hyperlink" Target="http://www.maine.gov/overlimit" TargetMode="External"/><Relationship Id="rId2" Type="http://schemas.openxmlformats.org/officeDocument/2006/relationships/numbering" Target="numbering.xml"/><Relationship Id="rId16" Type="http://schemas.openxmlformats.org/officeDocument/2006/relationships/hyperlink" Target="http://www.maine.gov/informe/" TargetMode="External"/><Relationship Id="rId20" Type="http://schemas.openxmlformats.org/officeDocument/2006/relationships/hyperlink" Target="http://www.newengland511.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ine.gov/sos/bmv/commercial/olpermits.html" TargetMode="External"/><Relationship Id="rId5" Type="http://schemas.openxmlformats.org/officeDocument/2006/relationships/settings" Target="settings.xml"/><Relationship Id="rId15" Type="http://schemas.openxmlformats.org/officeDocument/2006/relationships/hyperlink" Target="http://www.maine.gov/dps/msp/field_troops/" TargetMode="External"/><Relationship Id="rId23" Type="http://schemas.openxmlformats.org/officeDocument/2006/relationships/theme" Target="theme/theme1.xml"/><Relationship Id="rId10" Type="http://schemas.openxmlformats.org/officeDocument/2006/relationships/hyperlink" Target="mailto:overpermits@maine.gov" TargetMode="External"/><Relationship Id="rId19" Type="http://schemas.openxmlformats.org/officeDocument/2006/relationships/hyperlink" Target="http://www.maine.gov/sos/bmv/commercial/2017%20Holiday%20Letter.pdf" TargetMode="External"/><Relationship Id="rId4" Type="http://schemas.microsoft.com/office/2007/relationships/stylesWithEffects" Target="stylesWithEffects.xml"/><Relationship Id="rId9" Type="http://schemas.openxmlformats.org/officeDocument/2006/relationships/hyperlink" Target="http://www.maine.gov/sos/bmv/commercial/2017%20Holiday%20Letter.pdf" TargetMode="External"/><Relationship Id="rId14" Type="http://schemas.openxmlformats.org/officeDocument/2006/relationships/hyperlink" Target="http://www.maine.gov/mdot/about/reg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D4306-8D95-426E-87F2-3DD4C2B6B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37</Pages>
  <Words>12140</Words>
  <Characters>62334</Characters>
  <Application>Microsoft Office Word</Application>
  <DocSecurity>0</DocSecurity>
  <Lines>519</Lines>
  <Paragraphs>148</Paragraphs>
  <ScaleCrop>false</ScaleCrop>
  <HeadingPairs>
    <vt:vector size="2" baseType="variant">
      <vt:variant>
        <vt:lpstr>Title</vt:lpstr>
      </vt:variant>
      <vt:variant>
        <vt:i4>1</vt:i4>
      </vt:variant>
    </vt:vector>
  </HeadingPairs>
  <TitlesOfParts>
    <vt:vector size="1" baseType="lpstr">
      <vt:lpstr>29</vt:lpstr>
    </vt:vector>
  </TitlesOfParts>
  <Company>State of Maine</Company>
  <LinksUpToDate>false</LinksUpToDate>
  <CharactersWithSpaces>74326</CharactersWithSpaces>
  <SharedDoc>false</SharedDoc>
  <HLinks>
    <vt:vector size="72" baseType="variant">
      <vt:variant>
        <vt:i4>5374047</vt:i4>
      </vt:variant>
      <vt:variant>
        <vt:i4>33</vt:i4>
      </vt:variant>
      <vt:variant>
        <vt:i4>0</vt:i4>
      </vt:variant>
      <vt:variant>
        <vt:i4>5</vt:i4>
      </vt:variant>
      <vt:variant>
        <vt:lpwstr>http://www.newengland511.org/</vt:lpwstr>
      </vt:variant>
      <vt:variant>
        <vt:lpwstr/>
      </vt:variant>
      <vt:variant>
        <vt:i4>2687074</vt:i4>
      </vt:variant>
      <vt:variant>
        <vt:i4>30</vt:i4>
      </vt:variant>
      <vt:variant>
        <vt:i4>0</vt:i4>
      </vt:variant>
      <vt:variant>
        <vt:i4>5</vt:i4>
      </vt:variant>
      <vt:variant>
        <vt:lpwstr>http://www.state.me.us/sos/bmv/commercial/olholidaysch.doc</vt:lpwstr>
      </vt:variant>
      <vt:variant>
        <vt:lpwstr/>
      </vt:variant>
      <vt:variant>
        <vt:i4>1900604</vt:i4>
      </vt:variant>
      <vt:variant>
        <vt:i4>27</vt:i4>
      </vt:variant>
      <vt:variant>
        <vt:i4>0</vt:i4>
      </vt:variant>
      <vt:variant>
        <vt:i4>5</vt:i4>
      </vt:variant>
      <vt:variant>
        <vt:lpwstr>mailto:info@informe.org</vt:lpwstr>
      </vt:variant>
      <vt:variant>
        <vt:lpwstr/>
      </vt:variant>
      <vt:variant>
        <vt:i4>2359349</vt:i4>
      </vt:variant>
      <vt:variant>
        <vt:i4>24</vt:i4>
      </vt:variant>
      <vt:variant>
        <vt:i4>0</vt:i4>
      </vt:variant>
      <vt:variant>
        <vt:i4>5</vt:i4>
      </vt:variant>
      <vt:variant>
        <vt:lpwstr>http://www.maine.gov/overlimit</vt:lpwstr>
      </vt:variant>
      <vt:variant>
        <vt:lpwstr/>
      </vt:variant>
      <vt:variant>
        <vt:i4>4391005</vt:i4>
      </vt:variant>
      <vt:variant>
        <vt:i4>21</vt:i4>
      </vt:variant>
      <vt:variant>
        <vt:i4>0</vt:i4>
      </vt:variant>
      <vt:variant>
        <vt:i4>5</vt:i4>
      </vt:variant>
      <vt:variant>
        <vt:lpwstr>http://www.maine.gov/informe/</vt:lpwstr>
      </vt:variant>
      <vt:variant>
        <vt:lpwstr/>
      </vt:variant>
      <vt:variant>
        <vt:i4>7471110</vt:i4>
      </vt:variant>
      <vt:variant>
        <vt:i4>18</vt:i4>
      </vt:variant>
      <vt:variant>
        <vt:i4>0</vt:i4>
      </vt:variant>
      <vt:variant>
        <vt:i4>5</vt:i4>
      </vt:variant>
      <vt:variant>
        <vt:lpwstr>http://www.maine.gov/dps/msp/field_troops/</vt:lpwstr>
      </vt:variant>
      <vt:variant>
        <vt:lpwstr/>
      </vt:variant>
      <vt:variant>
        <vt:i4>3080288</vt:i4>
      </vt:variant>
      <vt:variant>
        <vt:i4>15</vt:i4>
      </vt:variant>
      <vt:variant>
        <vt:i4>0</vt:i4>
      </vt:variant>
      <vt:variant>
        <vt:i4>5</vt:i4>
      </vt:variant>
      <vt:variant>
        <vt:lpwstr>http://www.maine.gov/mdot/utilities/regionsmap.php</vt:lpwstr>
      </vt:variant>
      <vt:variant>
        <vt:lpwstr/>
      </vt:variant>
      <vt:variant>
        <vt:i4>5439491</vt:i4>
      </vt:variant>
      <vt:variant>
        <vt:i4>12</vt:i4>
      </vt:variant>
      <vt:variant>
        <vt:i4>0</vt:i4>
      </vt:variant>
      <vt:variant>
        <vt:i4>5</vt:i4>
      </vt:variant>
      <vt:variant>
        <vt:lpwstr>http://www.maineturnpike.com/</vt:lpwstr>
      </vt:variant>
      <vt:variant>
        <vt:lpwstr/>
      </vt:variant>
      <vt:variant>
        <vt:i4>262224</vt:i4>
      </vt:variant>
      <vt:variant>
        <vt:i4>9</vt:i4>
      </vt:variant>
      <vt:variant>
        <vt:i4>0</vt:i4>
      </vt:variant>
      <vt:variant>
        <vt:i4>5</vt:i4>
      </vt:variant>
      <vt:variant>
        <vt:lpwstr>http://www./</vt:lpwstr>
      </vt:variant>
      <vt:variant>
        <vt:lpwstr/>
      </vt:variant>
      <vt:variant>
        <vt:i4>3604528</vt:i4>
      </vt:variant>
      <vt:variant>
        <vt:i4>6</vt:i4>
      </vt:variant>
      <vt:variant>
        <vt:i4>0</vt:i4>
      </vt:variant>
      <vt:variant>
        <vt:i4>5</vt:i4>
      </vt:variant>
      <vt:variant>
        <vt:lpwstr>http://www.maine.gov/sos/bmv/commercial/olperms.htm</vt:lpwstr>
      </vt:variant>
      <vt:variant>
        <vt:lpwstr/>
      </vt:variant>
      <vt:variant>
        <vt:i4>60</vt:i4>
      </vt:variant>
      <vt:variant>
        <vt:i4>3</vt:i4>
      </vt:variant>
      <vt:variant>
        <vt:i4>0</vt:i4>
      </vt:variant>
      <vt:variant>
        <vt:i4>5</vt:i4>
      </vt:variant>
      <vt:variant>
        <vt:lpwstr>mailto:overpermits@maine.gov</vt:lpwstr>
      </vt:variant>
      <vt:variant>
        <vt:lpwstr/>
      </vt:variant>
      <vt:variant>
        <vt:i4>2687074</vt:i4>
      </vt:variant>
      <vt:variant>
        <vt:i4>0</vt:i4>
      </vt:variant>
      <vt:variant>
        <vt:i4>0</vt:i4>
      </vt:variant>
      <vt:variant>
        <vt:i4>5</vt:i4>
      </vt:variant>
      <vt:variant>
        <vt:lpwstr>http://www.state.me.us/sos/bmv/commercial/olholidaysch.doc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dc:title>
  <dc:creator>neugley</dc:creator>
  <cp:lastModifiedBy>Wismer, Don</cp:lastModifiedBy>
  <cp:revision>9</cp:revision>
  <cp:lastPrinted>2017-12-19T14:28:00Z</cp:lastPrinted>
  <dcterms:created xsi:type="dcterms:W3CDTF">2018-03-01T21:32:00Z</dcterms:created>
  <dcterms:modified xsi:type="dcterms:W3CDTF">2018-03-01T21:50:00Z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