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19" w:rsidRPr="000A5919" w:rsidRDefault="000A5919" w:rsidP="000A5919">
      <w:pPr>
        <w:spacing w:after="216"/>
        <w:jc w:val="center"/>
        <w:rPr>
          <w:rFonts w:ascii="Verdana" w:hAnsi="Verdana"/>
          <w:b/>
          <w:color w:val="000000"/>
          <w:sz w:val="18"/>
          <w:szCs w:val="18"/>
        </w:rPr>
      </w:pPr>
      <w:r>
        <w:rPr>
          <w:rFonts w:ascii="Verdana" w:hAnsi="Verdana"/>
          <w:b/>
          <w:color w:val="000000"/>
          <w:sz w:val="18"/>
          <w:szCs w:val="18"/>
        </w:rPr>
        <w:t>INSTRUCTIONS FOR SUBMITTING BIDS</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 xml:space="preserve">would like to submit a bid and associated documents in response to the Commission’s Request for Proposals for </w:t>
      </w:r>
      <w:r w:rsidR="001E4A31">
        <w:rPr>
          <w:rFonts w:ascii="Verdana" w:hAnsi="Verdana"/>
          <w:color w:val="000000"/>
          <w:sz w:val="18"/>
          <w:szCs w:val="18"/>
        </w:rPr>
        <w:t>the Sale of Energy from Biomass Resources</w:t>
      </w:r>
      <w:r w:rsidRPr="000A5919">
        <w:rPr>
          <w:rFonts w:ascii="Verdana" w:hAnsi="Verdana"/>
          <w:color w:val="000000"/>
          <w:sz w:val="18"/>
          <w:szCs w:val="18"/>
        </w:rPr>
        <w:t xml:space="preserve">, </w:t>
      </w:r>
      <w:r>
        <w:rPr>
          <w:rFonts w:ascii="Verdana" w:hAnsi="Verdana"/>
          <w:color w:val="000000"/>
          <w:sz w:val="18"/>
          <w:szCs w:val="18"/>
        </w:rPr>
        <w:t>you must file your bid using the Commission’s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984BFC" w:rsidRPr="000A5919" w:rsidRDefault="00984BFC" w:rsidP="00984BFC">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xml:space="preserve">: the Commission’s </w:t>
      </w:r>
      <w:r w:rsidR="001E4A31">
        <w:rPr>
          <w:rFonts w:ascii="Verdana" w:hAnsi="Verdana"/>
          <w:color w:val="000000"/>
          <w:sz w:val="18"/>
          <w:szCs w:val="18"/>
        </w:rPr>
        <w:t>docket for these proposals is a</w:t>
      </w:r>
      <w:r>
        <w:rPr>
          <w:rFonts w:ascii="Verdana" w:hAnsi="Verdana"/>
          <w:color w:val="000000"/>
          <w:sz w:val="18"/>
          <w:szCs w:val="18"/>
        </w:rPr>
        <w:t xml:space="preserve"> “Secured Case.”  Your identity as a bidder and any documents that you file in the CMS in response to the Commission’s RFP will not be able to be viewed by the public.</w:t>
      </w:r>
    </w:p>
    <w:p w:rsidR="000A5919" w:rsidRDefault="000A5919" w:rsidP="000A5919">
      <w:pPr>
        <w:spacing w:after="216"/>
        <w:rPr>
          <w:rFonts w:ascii="Verdana" w:hAnsi="Verdana"/>
          <w:b/>
          <w:color w:val="000000"/>
          <w:sz w:val="18"/>
          <w:szCs w:val="18"/>
          <w:u w:val="single"/>
        </w:rPr>
      </w:pP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6"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w:t>
      </w:r>
      <w:proofErr w:type="gramStart"/>
      <w:r w:rsidRPr="000A5919">
        <w:rPr>
          <w:rFonts w:ascii="Verdana" w:hAnsi="Verdana"/>
          <w:color w:val="000000"/>
          <w:sz w:val="18"/>
          <w:szCs w:val="18"/>
        </w:rPr>
        <w:t>company(</w:t>
      </w:r>
      <w:proofErr w:type="spellStart"/>
      <w:proofErr w:type="gramEnd"/>
      <w:r w:rsidRPr="000A5919">
        <w:rPr>
          <w:rFonts w:ascii="Verdana" w:hAnsi="Verdana"/>
          <w:color w:val="000000"/>
          <w:sz w:val="18"/>
          <w:szCs w:val="18"/>
        </w:rPr>
        <w:t>ies</w:t>
      </w:r>
      <w:proofErr w:type="spellEnd"/>
      <w:r w:rsidRPr="000A5919">
        <w:rPr>
          <w:rFonts w:ascii="Verdana" w:hAnsi="Verdana"/>
          <w:color w:val="000000"/>
          <w:sz w:val="18"/>
          <w:szCs w:val="18"/>
        </w:rPr>
        <w:t xml:space="preserve">)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w:t>
      </w:r>
      <w:proofErr w:type="spellStart"/>
      <w:r w:rsidRPr="000A5919">
        <w:rPr>
          <w:rFonts w:ascii="Verdana" w:hAnsi="Verdana"/>
          <w:color w:val="000000"/>
          <w:sz w:val="18"/>
          <w:szCs w:val="18"/>
        </w:rPr>
        <w:t>reCAPTCHA</w:t>
      </w:r>
      <w:proofErr w:type="spellEnd"/>
      <w:r w:rsidRPr="000A5919">
        <w:rPr>
          <w:rFonts w:ascii="Verdana" w:hAnsi="Verdana"/>
          <w:color w:val="000000"/>
          <w:sz w:val="18"/>
          <w:szCs w:val="18"/>
        </w:rPr>
        <w:t xml:space="preserve">,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After submitting your registration you will receive an email notification with a hyperlink and instructions. You must go to the hyperlinked page and confirm your registration. (</w:t>
      </w:r>
      <w:r w:rsidR="00D6391A">
        <w:rPr>
          <w:rFonts w:ascii="Verdana" w:hAnsi="Verdana"/>
          <w:color w:val="000000"/>
          <w:sz w:val="18"/>
          <w:szCs w:val="18"/>
        </w:rPr>
        <w:t>I</w:t>
      </w:r>
      <w:r w:rsidRPr="000A5919">
        <w:rPr>
          <w:rFonts w:ascii="Verdana" w:hAnsi="Verdana"/>
          <w:color w:val="000000"/>
          <w:sz w:val="18"/>
          <w:szCs w:val="18"/>
        </w:rPr>
        <w:t xml:space="preserve">f clicking on the hyperlink does not work in your email system, copy and paste it into your browser’s URL </w:t>
      </w:r>
      <w:r w:rsidRPr="000A5919">
        <w:rPr>
          <w:rFonts w:ascii="Verdana" w:hAnsi="Verdana"/>
          <w:color w:val="000000"/>
          <w:sz w:val="18"/>
          <w:szCs w:val="18"/>
        </w:rPr>
        <w:lastRenderedPageBreak/>
        <w:t>field to go to the confirmation screen. Once this is done</w:t>
      </w:r>
      <w:r w:rsidR="00D6391A">
        <w:rPr>
          <w:rFonts w:ascii="Verdana" w:hAnsi="Verdana"/>
          <w:color w:val="000000"/>
          <w:sz w:val="18"/>
          <w:szCs w:val="18"/>
        </w:rPr>
        <w:t>,</w:t>
      </w:r>
      <w:r w:rsidRPr="000A5919">
        <w:rPr>
          <w:rFonts w:ascii="Verdana" w:hAnsi="Verdana"/>
          <w:color w:val="000000"/>
          <w:sz w:val="18"/>
          <w:szCs w:val="18"/>
        </w:rPr>
        <w:t xml:space="preserve"> you will be registered to submit documents into the new application.</w:t>
      </w:r>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A26FB3">
        <w:rPr>
          <w:rFonts w:ascii="Verdana" w:hAnsi="Verdana"/>
          <w:color w:val="000000"/>
          <w:sz w:val="18"/>
          <w:szCs w:val="18"/>
        </w:rPr>
        <w:t xml:space="preserve">the appropriate </w:t>
      </w:r>
      <w:r w:rsidRPr="003554EE">
        <w:rPr>
          <w:rFonts w:ascii="Verdana" w:hAnsi="Verdana"/>
          <w:color w:val="000000"/>
          <w:sz w:val="18"/>
          <w:szCs w:val="18"/>
        </w:rPr>
        <w:t>Docket, click on “Case File” in the menu on the left hand side of the screen.  In the sub-menu, click on “Submit New Case or Filing” and type</w:t>
      </w:r>
      <w:r w:rsidR="00A26FB3">
        <w:rPr>
          <w:rFonts w:ascii="Verdana" w:hAnsi="Verdana"/>
          <w:color w:val="000000"/>
          <w:sz w:val="18"/>
          <w:szCs w:val="18"/>
        </w:rPr>
        <w:t xml:space="preserve"> the appropriate Docket Number</w:t>
      </w:r>
      <w:r w:rsidRPr="003554EE">
        <w:rPr>
          <w:rFonts w:ascii="Verdana" w:hAnsi="Verdana"/>
          <w:color w:val="000000"/>
          <w:sz w:val="18"/>
          <w:szCs w:val="18"/>
        </w:rPr>
        <w:t xml:space="preserve">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w:t>
      </w:r>
      <w:r w:rsidR="00A26FB3">
        <w:rPr>
          <w:rFonts w:ascii="Verdana" w:hAnsi="Verdana"/>
          <w:color w:val="000000"/>
          <w:sz w:val="18"/>
          <w:szCs w:val="18"/>
        </w:rPr>
        <w:t>the Docket</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w:t>
      </w:r>
      <w:bookmarkStart w:id="0" w:name="_GoBack"/>
      <w:bookmarkEnd w:id="0"/>
      <w:r w:rsidR="00485ABA" w:rsidRPr="00485ABA">
        <w:rPr>
          <w:rFonts w:ascii="Verdana" w:hAnsi="Verdana"/>
          <w:color w:val="000000"/>
          <w:sz w:val="18"/>
          <w:szCs w:val="18"/>
        </w:rPr>
        <w:t>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 xml:space="preserve">Bid Proposal in Response to </w:t>
      </w:r>
      <w:r w:rsidR="001E4A31">
        <w:rPr>
          <w:rFonts w:ascii="Verdana" w:hAnsi="Verdana"/>
          <w:sz w:val="18"/>
          <w:szCs w:val="18"/>
        </w:rPr>
        <w:t>Biomass</w:t>
      </w:r>
      <w:r>
        <w:rPr>
          <w:rFonts w:ascii="Verdana" w:hAnsi="Verdana"/>
          <w:sz w:val="18"/>
          <w:szCs w:val="18"/>
        </w:rPr>
        <w:t xml:space="preserve"> RFP</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entities name</w:t>
      </w:r>
      <w:r w:rsidR="00485ABA">
        <w:rPr>
          <w:rFonts w:ascii="Verdana" w:hAnsi="Verdana"/>
          <w:b/>
          <w:sz w:val="18"/>
          <w:szCs w:val="18"/>
        </w:rPr>
        <w:t>.</w:t>
      </w:r>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Non-Confidential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1E4A31">
        <w:rPr>
          <w:rFonts w:ascii="Verdana" w:hAnsi="Verdana"/>
          <w:sz w:val="18"/>
          <w:szCs w:val="18"/>
        </w:rPr>
        <w:t>Proposal</w:t>
      </w:r>
      <w:r w:rsidR="001907D4">
        <w:rPr>
          <w:rFonts w:ascii="Verdana" w:hAnsi="Verdana"/>
          <w:sz w:val="18"/>
          <w:szCs w:val="18"/>
        </w:rPr>
        <w:t xml:space="preserve"> (as applicable)</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1907D4">
        <w:rPr>
          <w:rFonts w:ascii="Verdana" w:hAnsi="Verdana"/>
          <w:sz w:val="18"/>
          <w:szCs w:val="18"/>
        </w:rPr>
        <w:t xml:space="preserve">Response to Commission’s </w:t>
      </w:r>
      <w:r w:rsidR="001E4A31">
        <w:rPr>
          <w:rFonts w:ascii="Verdana" w:hAnsi="Verdana"/>
          <w:sz w:val="18"/>
          <w:szCs w:val="18"/>
        </w:rPr>
        <w:t>Biomass</w:t>
      </w:r>
      <w:r w:rsidR="001907D4">
        <w:rPr>
          <w:rFonts w:ascii="Verdana" w:hAnsi="Verdana"/>
          <w:sz w:val="18"/>
          <w:szCs w:val="18"/>
        </w:rPr>
        <w:t xml:space="preserve"> RFP</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*Note: this is a secured case, so the public will not be able to view the identity of the bidder/filer or the filings made by bidders</w:t>
      </w:r>
      <w:r w:rsidR="00485ABA">
        <w:rPr>
          <w:rFonts w:ascii="Verdana" w:hAnsi="Verdana"/>
          <w:color w:val="000000"/>
          <w:sz w:val="18"/>
          <w:szCs w:val="18"/>
        </w:rPr>
        <w:t>, even though it says “attach non-confidential document</w:t>
      </w:r>
      <w:r>
        <w:rPr>
          <w:rFonts w:ascii="Verdana" w:hAnsi="Verdana"/>
          <w:color w:val="000000"/>
          <w:sz w:val="18"/>
          <w:szCs w:val="18"/>
        </w:rPr>
        <w:t>.</w:t>
      </w:r>
      <w:r w:rsidR="00485ABA">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to </w:t>
      </w:r>
      <w:r w:rsidR="003554EE" w:rsidRPr="004531CC">
        <w:rPr>
          <w:rFonts w:ascii="Verdana" w:hAnsi="Verdana"/>
          <w:color w:val="000000"/>
          <w:sz w:val="18"/>
          <w:szCs w:val="18"/>
        </w:rPr>
        <w:t>bring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 xml:space="preserve">You should attach all documents required by the Commission’s RFP, including, but not limited to, </w:t>
      </w:r>
      <w:proofErr w:type="gramStart"/>
      <w:r w:rsidRPr="001907D4">
        <w:rPr>
          <w:rFonts w:ascii="Verdana" w:hAnsi="Verdana"/>
          <w:b/>
          <w:color w:val="000000"/>
          <w:sz w:val="18"/>
          <w:szCs w:val="18"/>
        </w:rPr>
        <w:t>your</w:t>
      </w:r>
      <w:proofErr w:type="gramEnd"/>
      <w:r w:rsidRPr="001907D4">
        <w:rPr>
          <w:rFonts w:ascii="Verdana" w:hAnsi="Verdana"/>
          <w:b/>
          <w:color w:val="000000"/>
          <w:sz w:val="18"/>
          <w:szCs w:val="18"/>
        </w:rPr>
        <w:t xml:space="preserve"> </w:t>
      </w:r>
      <w:r w:rsidR="001E4A31">
        <w:rPr>
          <w:rFonts w:ascii="Verdana" w:hAnsi="Verdana"/>
          <w:b/>
          <w:color w:val="000000"/>
          <w:sz w:val="18"/>
          <w:szCs w:val="18"/>
        </w:rPr>
        <w:t xml:space="preserve">Proposal, the required Affidavit and </w:t>
      </w:r>
      <w:r w:rsidRPr="001907D4">
        <w:rPr>
          <w:rFonts w:ascii="Verdana" w:hAnsi="Verdana"/>
          <w:b/>
          <w:color w:val="000000"/>
          <w:sz w:val="18"/>
          <w:szCs w:val="18"/>
        </w:rPr>
        <w:t xml:space="preserve">redlined versions of the </w:t>
      </w:r>
      <w:r w:rsidR="00A7171A">
        <w:rPr>
          <w:rFonts w:ascii="Verdana" w:hAnsi="Verdana"/>
          <w:b/>
          <w:color w:val="000000"/>
          <w:sz w:val="18"/>
          <w:szCs w:val="18"/>
        </w:rPr>
        <w:t xml:space="preserve">Biomass Generated Energy Purchase and Sale </w:t>
      </w:r>
      <w:r w:rsidRPr="001907D4">
        <w:rPr>
          <w:rFonts w:ascii="Verdana" w:hAnsi="Verdana"/>
          <w:b/>
          <w:color w:val="000000"/>
          <w:sz w:val="18"/>
          <w:szCs w:val="18"/>
        </w:rPr>
        <w:t>standard form Agreement.</w:t>
      </w:r>
      <w:r w:rsidR="00950AFC">
        <w:rPr>
          <w:rFonts w:ascii="Verdana" w:hAnsi="Verdana"/>
          <w:b/>
          <w:color w:val="000000"/>
          <w:sz w:val="18"/>
          <w:szCs w:val="18"/>
        </w:rPr>
        <w:t xml:space="preserve"> </w:t>
      </w:r>
      <w:r w:rsidR="00485ABA" w:rsidRPr="000A121D">
        <w:rPr>
          <w:rFonts w:ascii="Verdana" w:hAnsi="Verdana"/>
          <w:b/>
          <w:color w:val="000000"/>
          <w:sz w:val="18"/>
          <w:szCs w:val="18"/>
          <w:u w:val="single"/>
        </w:rPr>
        <w:t>Please include these names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4A31"/>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5A95"/>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6FB3"/>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71A"/>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0BE"/>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3"/>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398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91A"/>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1F5"/>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uc-cms.maine.gov/CQM.Custom.WebUI/Registration/UserRegistrationForm.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Sarah B</dc:creator>
  <cp:lastModifiedBy>Monroe, Angela</cp:lastModifiedBy>
  <cp:revision>2</cp:revision>
  <cp:lastPrinted>2016-06-17T17:27:00Z</cp:lastPrinted>
  <dcterms:created xsi:type="dcterms:W3CDTF">2016-06-17T17:31:00Z</dcterms:created>
  <dcterms:modified xsi:type="dcterms:W3CDTF">2016-06-17T17:31:00Z</dcterms:modified>
</cp:coreProperties>
</file>