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BD46C" w14:textId="77777777" w:rsidR="003E6D98" w:rsidRPr="003E6D98" w:rsidRDefault="003E6D98" w:rsidP="003E6D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r w:rsidRPr="003E6D98">
        <w:rPr>
          <w:rFonts w:ascii="Times New Roman" w:eastAsia="Times New Roman" w:hAnsi="Times New Roman" w:cs="Times New Roman"/>
          <w:b/>
          <w:sz w:val="32"/>
          <w:szCs w:val="32"/>
        </w:rPr>
        <w:t>Board of Trustees</w:t>
      </w:r>
    </w:p>
    <w:p w14:paraId="0510FCBE" w14:textId="77777777" w:rsidR="003E6D98" w:rsidRPr="003E6D98" w:rsidRDefault="003E6D98" w:rsidP="003E6D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smartTag w:uri="urn:schemas-microsoft-com:office:smarttags" w:element="place">
        <w:smartTag w:uri="urn:schemas-microsoft-com:office:smarttags" w:element="PlaceName">
          <w:r w:rsidRPr="003E6D98">
            <w:rPr>
              <w:rFonts w:ascii="Times New Roman" w:eastAsia="Times New Roman" w:hAnsi="Times New Roman" w:cs="Times New Roman"/>
              <w:b/>
              <w:sz w:val="24"/>
              <w:szCs w:val="20"/>
            </w:rPr>
            <w:t>MAINE</w:t>
          </w:r>
        </w:smartTag>
        <w:r w:rsidRPr="003E6D98">
          <w:rPr>
            <w:rFonts w:ascii="Times New Roman" w:eastAsia="Times New Roman" w:hAnsi="Times New Roman" w:cs="Times New Roman"/>
            <w:b/>
            <w:sz w:val="24"/>
            <w:szCs w:val="20"/>
          </w:rPr>
          <w:t xml:space="preserve"> </w:t>
        </w:r>
        <w:smartTag w:uri="urn:schemas-microsoft-com:office:smarttags" w:element="PlaceName">
          <w:r w:rsidRPr="003E6D98">
            <w:rPr>
              <w:rFonts w:ascii="Times New Roman" w:eastAsia="Times New Roman" w:hAnsi="Times New Roman" w:cs="Times New Roman"/>
              <w:b/>
              <w:sz w:val="24"/>
              <w:szCs w:val="20"/>
            </w:rPr>
            <w:t>CRIMINAL</w:t>
          </w:r>
        </w:smartTag>
        <w:r w:rsidRPr="003E6D98">
          <w:rPr>
            <w:rFonts w:ascii="Times New Roman" w:eastAsia="Times New Roman" w:hAnsi="Times New Roman" w:cs="Times New Roman"/>
            <w:b/>
            <w:sz w:val="24"/>
            <w:szCs w:val="20"/>
          </w:rPr>
          <w:t xml:space="preserve"> </w:t>
        </w:r>
        <w:smartTag w:uri="urn:schemas-microsoft-com:office:smarttags" w:element="PlaceName">
          <w:r w:rsidRPr="003E6D98">
            <w:rPr>
              <w:rFonts w:ascii="Times New Roman" w:eastAsia="Times New Roman" w:hAnsi="Times New Roman" w:cs="Times New Roman"/>
              <w:b/>
              <w:sz w:val="24"/>
              <w:szCs w:val="20"/>
            </w:rPr>
            <w:t>JUSTICE</w:t>
          </w:r>
        </w:smartTag>
        <w:r w:rsidRPr="003E6D98">
          <w:rPr>
            <w:rFonts w:ascii="Times New Roman" w:eastAsia="Times New Roman" w:hAnsi="Times New Roman" w:cs="Times New Roman"/>
            <w:b/>
            <w:sz w:val="24"/>
            <w:szCs w:val="20"/>
          </w:rPr>
          <w:t xml:space="preserve"> </w:t>
        </w:r>
        <w:smartTag w:uri="urn:schemas-microsoft-com:office:smarttags" w:element="PlaceType">
          <w:r w:rsidRPr="003E6D98">
            <w:rPr>
              <w:rFonts w:ascii="Times New Roman" w:eastAsia="Times New Roman" w:hAnsi="Times New Roman" w:cs="Times New Roman"/>
              <w:b/>
              <w:sz w:val="24"/>
              <w:szCs w:val="20"/>
            </w:rPr>
            <w:t>ACADEMY</w:t>
          </w:r>
        </w:smartTag>
      </w:smartTag>
    </w:p>
    <w:p w14:paraId="77BCBFC4" w14:textId="77777777" w:rsidR="003E6D98" w:rsidRPr="003E6D98" w:rsidRDefault="003E6D98" w:rsidP="003E6D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p>
    <w:p w14:paraId="1F15ABA1" w14:textId="7E1C22D7" w:rsidR="003E6D98" w:rsidRPr="00A43A4D" w:rsidRDefault="001024DF" w:rsidP="003E6D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rPr>
      </w:pPr>
      <w:r w:rsidRPr="00A43A4D">
        <w:rPr>
          <w:rFonts w:ascii="Times New Roman" w:eastAsia="Times New Roman" w:hAnsi="Times New Roman" w:cs="Times New Roman"/>
          <w:b/>
          <w:sz w:val="28"/>
          <w:szCs w:val="28"/>
          <w:u w:val="single"/>
        </w:rPr>
        <w:t>ADVANCED</w:t>
      </w:r>
      <w:r w:rsidR="003E6D98" w:rsidRPr="00A43A4D">
        <w:rPr>
          <w:rFonts w:ascii="Times New Roman" w:eastAsia="Times New Roman" w:hAnsi="Times New Roman" w:cs="Times New Roman"/>
          <w:b/>
          <w:sz w:val="28"/>
          <w:szCs w:val="28"/>
          <w:u w:val="single"/>
        </w:rPr>
        <w:t xml:space="preserve"> </w:t>
      </w:r>
      <w:r w:rsidR="00C3548E" w:rsidRPr="00A43A4D">
        <w:rPr>
          <w:rFonts w:ascii="Times New Roman" w:eastAsia="Times New Roman" w:hAnsi="Times New Roman" w:cs="Times New Roman"/>
          <w:b/>
          <w:sz w:val="28"/>
          <w:szCs w:val="28"/>
          <w:u w:val="single"/>
        </w:rPr>
        <w:t xml:space="preserve">TRAINING </w:t>
      </w:r>
      <w:r w:rsidR="003E6D98" w:rsidRPr="00A43A4D">
        <w:rPr>
          <w:rFonts w:ascii="Times New Roman" w:eastAsia="Times New Roman" w:hAnsi="Times New Roman" w:cs="Times New Roman"/>
          <w:b/>
          <w:sz w:val="28"/>
          <w:szCs w:val="28"/>
          <w:u w:val="single"/>
        </w:rPr>
        <w:t>CERTIFICATE</w:t>
      </w:r>
    </w:p>
    <w:p w14:paraId="1D6608D8" w14:textId="77777777" w:rsidR="003E6D98" w:rsidRPr="003E6D98" w:rsidRDefault="003E6D98" w:rsidP="003E6D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u w:val="single"/>
        </w:rPr>
      </w:pPr>
    </w:p>
    <w:p w14:paraId="6E6E19A3" w14:textId="77777777" w:rsidR="003E6D98" w:rsidRPr="003E6D98" w:rsidRDefault="003E6D98" w:rsidP="003E6D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rPr>
      </w:pPr>
    </w:p>
    <w:p w14:paraId="10DA73E2" w14:textId="218F2B8C" w:rsidR="003E6D98" w:rsidRPr="003E6D98" w:rsidRDefault="003E6D98" w:rsidP="003E6D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rPr>
      </w:pPr>
      <w:r w:rsidRPr="003E6D98">
        <w:rPr>
          <w:rFonts w:ascii="Times New Roman" w:eastAsia="Times New Roman" w:hAnsi="Times New Roman" w:cs="Times New Roman"/>
          <w:b/>
          <w:sz w:val="24"/>
          <w:szCs w:val="20"/>
          <w:u w:val="single"/>
        </w:rPr>
        <w:t>Specification S-1</w:t>
      </w:r>
      <w:r w:rsidR="00CC0D80">
        <w:rPr>
          <w:rFonts w:ascii="Times New Roman" w:eastAsia="Times New Roman" w:hAnsi="Times New Roman" w:cs="Times New Roman"/>
          <w:b/>
          <w:sz w:val="24"/>
          <w:szCs w:val="20"/>
          <w:u w:val="single"/>
        </w:rPr>
        <w:t>4</w:t>
      </w:r>
    </w:p>
    <w:p w14:paraId="279C6DB5" w14:textId="77777777" w:rsidR="003E6D98" w:rsidRPr="003E6D98" w:rsidRDefault="003E6D98" w:rsidP="003E6D98">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p w14:paraId="372992F8" w14:textId="77777777" w:rsidR="00F110A3" w:rsidRDefault="00F110A3" w:rsidP="003E6D9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p>
    <w:p w14:paraId="50F8023E" w14:textId="77777777" w:rsidR="00F110A3" w:rsidRPr="00F110A3" w:rsidRDefault="00F110A3" w:rsidP="0021548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F110A3">
        <w:rPr>
          <w:rFonts w:ascii="Times New Roman" w:eastAsia="Times New Roman" w:hAnsi="Times New Roman" w:cs="Times New Roman"/>
          <w:b/>
          <w:sz w:val="24"/>
          <w:szCs w:val="20"/>
          <w:u w:val="single"/>
        </w:rPr>
        <w:t>Purpose:</w:t>
      </w:r>
    </w:p>
    <w:p w14:paraId="557AEFAB" w14:textId="77777777" w:rsidR="00F110A3" w:rsidRDefault="00F110A3" w:rsidP="0021548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8496995" w14:textId="59262583" w:rsidR="003E6D98" w:rsidRPr="00F079DF" w:rsidRDefault="00F110A3" w:rsidP="00215484">
      <w:pPr>
        <w:overflowPunct w:val="0"/>
        <w:autoSpaceDE w:val="0"/>
        <w:autoSpaceDN w:val="0"/>
        <w:adjustRightInd w:val="0"/>
        <w:spacing w:after="0" w:line="240" w:lineRule="auto"/>
        <w:textAlignment w:val="baseline"/>
        <w:rPr>
          <w:rFonts w:ascii="Times New Roman" w:eastAsia="Times New Roman" w:hAnsi="Times New Roman" w:cs="Times New Roman"/>
        </w:rPr>
      </w:pPr>
      <w:r w:rsidRPr="00F079DF">
        <w:rPr>
          <w:rFonts w:ascii="Times New Roman" w:eastAsia="Times New Roman" w:hAnsi="Times New Roman" w:cs="Times New Roman"/>
        </w:rPr>
        <w:t>T</w:t>
      </w:r>
      <w:r w:rsidR="003E6D98" w:rsidRPr="00F079DF">
        <w:rPr>
          <w:rFonts w:ascii="Times New Roman" w:eastAsia="Times New Roman" w:hAnsi="Times New Roman" w:cs="Times New Roman"/>
        </w:rPr>
        <w:t>o enco</w:t>
      </w:r>
      <w:r w:rsidRPr="00F079DF">
        <w:rPr>
          <w:rFonts w:ascii="Times New Roman" w:eastAsia="Times New Roman" w:hAnsi="Times New Roman" w:cs="Times New Roman"/>
        </w:rPr>
        <w:t xml:space="preserve">urage </w:t>
      </w:r>
      <w:r w:rsidR="005E5BA3">
        <w:rPr>
          <w:rFonts w:ascii="Times New Roman" w:eastAsia="Times New Roman" w:hAnsi="Times New Roman" w:cs="Times New Roman"/>
        </w:rPr>
        <w:t xml:space="preserve">both law enforcement and corrections </w:t>
      </w:r>
      <w:r w:rsidRPr="00F079DF">
        <w:rPr>
          <w:rFonts w:ascii="Times New Roman" w:eastAsia="Times New Roman" w:hAnsi="Times New Roman" w:cs="Times New Roman"/>
        </w:rPr>
        <w:t>officers</w:t>
      </w:r>
      <w:r w:rsidR="00DB04D4" w:rsidRPr="00F079DF">
        <w:rPr>
          <w:rFonts w:ascii="Times New Roman" w:eastAsia="Times New Roman" w:hAnsi="Times New Roman" w:cs="Times New Roman"/>
        </w:rPr>
        <w:t xml:space="preserve"> </w:t>
      </w:r>
      <w:r w:rsidRPr="00F079DF">
        <w:rPr>
          <w:rFonts w:ascii="Times New Roman" w:eastAsia="Times New Roman" w:hAnsi="Times New Roman" w:cs="Times New Roman"/>
        </w:rPr>
        <w:t xml:space="preserve">to engage in professional development through ongoing </w:t>
      </w:r>
      <w:r w:rsidR="003E6D98" w:rsidRPr="00F079DF">
        <w:rPr>
          <w:rFonts w:ascii="Times New Roman" w:eastAsia="Times New Roman" w:hAnsi="Times New Roman" w:cs="Times New Roman"/>
        </w:rPr>
        <w:t xml:space="preserve">education and training, and to share that education and training with others to enhance the professionalism of law enforcement </w:t>
      </w:r>
      <w:r w:rsidR="005E5BA3">
        <w:rPr>
          <w:rFonts w:ascii="Times New Roman" w:eastAsia="Times New Roman" w:hAnsi="Times New Roman" w:cs="Times New Roman"/>
        </w:rPr>
        <w:t xml:space="preserve">and corrections </w:t>
      </w:r>
      <w:r w:rsidR="003E6D98" w:rsidRPr="00F079DF">
        <w:rPr>
          <w:rFonts w:ascii="Times New Roman" w:eastAsia="Times New Roman" w:hAnsi="Times New Roman" w:cs="Times New Roman"/>
        </w:rPr>
        <w:t>officers.</w:t>
      </w:r>
    </w:p>
    <w:p w14:paraId="636459A2" w14:textId="77777777" w:rsidR="003E6D98" w:rsidRPr="00F079DF" w:rsidRDefault="003E6D98" w:rsidP="003E6D98">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1BCF9A42" w14:textId="77777777" w:rsidR="003E6D98" w:rsidRPr="003E6D98" w:rsidRDefault="003E6D98" w:rsidP="0021548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3E6D98">
        <w:rPr>
          <w:rFonts w:ascii="Times New Roman" w:eastAsia="Times New Roman" w:hAnsi="Times New Roman" w:cs="Times New Roman"/>
          <w:b/>
          <w:sz w:val="24"/>
          <w:szCs w:val="20"/>
          <w:u w:val="single"/>
        </w:rPr>
        <w:t>Requirements:</w:t>
      </w:r>
    </w:p>
    <w:p w14:paraId="065D99DE" w14:textId="77777777" w:rsidR="003E6D98" w:rsidRPr="003E6D98" w:rsidRDefault="003E6D98" w:rsidP="003E6D98">
      <w:pPr>
        <w:overflowPunct w:val="0"/>
        <w:autoSpaceDE w:val="0"/>
        <w:autoSpaceDN w:val="0"/>
        <w:adjustRightInd w:val="0"/>
        <w:spacing w:after="0" w:line="240" w:lineRule="auto"/>
        <w:ind w:left="720"/>
        <w:textAlignment w:val="baseline"/>
        <w:rPr>
          <w:rFonts w:ascii="Times New Roman" w:eastAsia="Times New Roman" w:hAnsi="Times New Roman" w:cs="Times New Roman"/>
          <w:sz w:val="16"/>
          <w:szCs w:val="20"/>
        </w:rPr>
      </w:pPr>
    </w:p>
    <w:p w14:paraId="4FE47C7D" w14:textId="46B536CD" w:rsidR="00F110A3" w:rsidRPr="000A4786" w:rsidRDefault="00F110A3" w:rsidP="00215484">
      <w:pPr>
        <w:pStyle w:val="ListParagraph"/>
        <w:numPr>
          <w:ilvl w:val="0"/>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0A4786">
        <w:rPr>
          <w:rFonts w:ascii="Times New Roman" w:eastAsia="Times New Roman" w:hAnsi="Times New Roman" w:cs="Times New Roman"/>
        </w:rPr>
        <w:t>The applicant must:</w:t>
      </w:r>
    </w:p>
    <w:p w14:paraId="0B88B303" w14:textId="5943FFA8" w:rsidR="00151EDC" w:rsidRPr="000A4786" w:rsidRDefault="001F2970" w:rsidP="00215484">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0A4786">
        <w:rPr>
          <w:rFonts w:ascii="Times New Roman" w:eastAsia="Times New Roman" w:hAnsi="Times New Roman" w:cs="Times New Roman"/>
        </w:rPr>
        <w:t>B</w:t>
      </w:r>
      <w:r w:rsidR="003E6D98" w:rsidRPr="000A4786">
        <w:rPr>
          <w:rFonts w:ascii="Times New Roman" w:eastAsia="Times New Roman" w:hAnsi="Times New Roman" w:cs="Times New Roman"/>
        </w:rPr>
        <w:t xml:space="preserve">e employed as a full-time law enforcement </w:t>
      </w:r>
      <w:r w:rsidR="009138CB" w:rsidRPr="000A4786">
        <w:rPr>
          <w:rFonts w:ascii="Times New Roman" w:eastAsia="Times New Roman" w:hAnsi="Times New Roman" w:cs="Times New Roman"/>
        </w:rPr>
        <w:t xml:space="preserve">or corrections </w:t>
      </w:r>
      <w:r w:rsidR="003E6D98" w:rsidRPr="000A4786">
        <w:rPr>
          <w:rFonts w:ascii="Times New Roman" w:eastAsia="Times New Roman" w:hAnsi="Times New Roman" w:cs="Times New Roman"/>
        </w:rPr>
        <w:t>officer, and;</w:t>
      </w:r>
    </w:p>
    <w:p w14:paraId="16482746" w14:textId="26F18AC1" w:rsidR="003E6D98" w:rsidRPr="00B23B9A" w:rsidRDefault="001F2970" w:rsidP="00215484">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H</w:t>
      </w:r>
      <w:r w:rsidR="00F110A3" w:rsidRPr="00B23B9A">
        <w:rPr>
          <w:rFonts w:ascii="Times New Roman" w:eastAsia="Times New Roman" w:hAnsi="Times New Roman" w:cs="Times New Roman"/>
        </w:rPr>
        <w:t>ave s</w:t>
      </w:r>
      <w:r w:rsidR="003E6D98" w:rsidRPr="00B23B9A">
        <w:rPr>
          <w:rFonts w:ascii="Times New Roman" w:eastAsia="Times New Roman" w:hAnsi="Times New Roman" w:cs="Times New Roman"/>
        </w:rPr>
        <w:t>uccessfully complete</w:t>
      </w:r>
      <w:r w:rsidR="00F110A3" w:rsidRPr="00B23B9A">
        <w:rPr>
          <w:rFonts w:ascii="Times New Roman" w:eastAsia="Times New Roman" w:hAnsi="Times New Roman" w:cs="Times New Roman"/>
        </w:rPr>
        <w:t>d</w:t>
      </w:r>
      <w:r w:rsidR="003E6D98" w:rsidRPr="00B23B9A">
        <w:rPr>
          <w:rFonts w:ascii="Times New Roman" w:eastAsia="Times New Roman" w:hAnsi="Times New Roman" w:cs="Times New Roman"/>
        </w:rPr>
        <w:t xml:space="preserve"> the Basic Law Enforcement Training Program</w:t>
      </w:r>
      <w:r w:rsidR="00D23659" w:rsidRPr="00B23B9A">
        <w:rPr>
          <w:rFonts w:ascii="Times New Roman" w:eastAsia="Times New Roman" w:hAnsi="Times New Roman" w:cs="Times New Roman"/>
        </w:rPr>
        <w:t xml:space="preserve"> (BLETP)</w:t>
      </w:r>
      <w:r w:rsidR="009138CB">
        <w:rPr>
          <w:rFonts w:ascii="Times New Roman" w:eastAsia="Times New Roman" w:hAnsi="Times New Roman" w:cs="Times New Roman"/>
        </w:rPr>
        <w:t>,</w:t>
      </w:r>
      <w:r w:rsidR="00A43A4D">
        <w:rPr>
          <w:rFonts w:ascii="Times New Roman" w:eastAsia="Times New Roman" w:hAnsi="Times New Roman" w:cs="Times New Roman"/>
        </w:rPr>
        <w:t xml:space="preserve"> </w:t>
      </w:r>
      <w:r w:rsidR="009138CB">
        <w:rPr>
          <w:rFonts w:ascii="Times New Roman" w:eastAsia="Times New Roman" w:hAnsi="Times New Roman" w:cs="Times New Roman"/>
        </w:rPr>
        <w:t>the Basic Corrections Training Program (BCTP)</w:t>
      </w:r>
      <w:r w:rsidR="003E6D98" w:rsidRPr="00B23B9A">
        <w:rPr>
          <w:rFonts w:ascii="Times New Roman" w:eastAsia="Times New Roman" w:hAnsi="Times New Roman" w:cs="Times New Roman"/>
        </w:rPr>
        <w:t xml:space="preserve"> or </w:t>
      </w:r>
      <w:r w:rsidR="009138CB">
        <w:rPr>
          <w:rFonts w:ascii="Times New Roman" w:eastAsia="Times New Roman" w:hAnsi="Times New Roman" w:cs="Times New Roman"/>
        </w:rPr>
        <w:t>their</w:t>
      </w:r>
      <w:r w:rsidR="003E6D98" w:rsidRPr="00B23B9A">
        <w:rPr>
          <w:rFonts w:ascii="Times New Roman" w:eastAsia="Times New Roman" w:hAnsi="Times New Roman" w:cs="Times New Roman"/>
        </w:rPr>
        <w:t xml:space="preserve"> equivalent, and;</w:t>
      </w:r>
    </w:p>
    <w:p w14:paraId="69177035" w14:textId="77777777" w:rsidR="00F110A3" w:rsidRPr="00B23B9A" w:rsidRDefault="001F2970" w:rsidP="00215484">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A</w:t>
      </w:r>
      <w:r w:rsidR="00F110A3" w:rsidRPr="00B23B9A">
        <w:rPr>
          <w:rFonts w:ascii="Times New Roman" w:eastAsia="Times New Roman" w:hAnsi="Times New Roman" w:cs="Times New Roman"/>
        </w:rPr>
        <w:t xml:space="preserve">ttest that the applicant subscribes to the Law Enforcement </w:t>
      </w:r>
      <w:r w:rsidR="009138CB">
        <w:rPr>
          <w:rFonts w:ascii="Times New Roman" w:eastAsia="Times New Roman" w:hAnsi="Times New Roman" w:cs="Times New Roman"/>
        </w:rPr>
        <w:t xml:space="preserve">or Corrections </w:t>
      </w:r>
      <w:r w:rsidR="00F110A3" w:rsidRPr="00B23B9A">
        <w:rPr>
          <w:rFonts w:ascii="Times New Roman" w:eastAsia="Times New Roman" w:hAnsi="Times New Roman" w:cs="Times New Roman"/>
        </w:rPr>
        <w:t>Code of Ethics</w:t>
      </w:r>
      <w:r w:rsidR="00973B2D" w:rsidRPr="00B23B9A">
        <w:rPr>
          <w:rFonts w:ascii="Times New Roman" w:eastAsia="Times New Roman" w:hAnsi="Times New Roman" w:cs="Times New Roman"/>
        </w:rPr>
        <w:t>, and</w:t>
      </w:r>
      <w:r w:rsidR="006451E5" w:rsidRPr="00B23B9A">
        <w:rPr>
          <w:rFonts w:ascii="Times New Roman" w:eastAsia="Times New Roman" w:hAnsi="Times New Roman" w:cs="Times New Roman"/>
        </w:rPr>
        <w:t>;</w:t>
      </w:r>
    </w:p>
    <w:p w14:paraId="4338A1E8" w14:textId="77777777" w:rsidR="003E6D98" w:rsidRPr="00B23B9A" w:rsidRDefault="001F2970" w:rsidP="00215484">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H</w:t>
      </w:r>
      <w:r w:rsidR="001024DF" w:rsidRPr="00B23B9A">
        <w:rPr>
          <w:rFonts w:ascii="Times New Roman" w:eastAsia="Times New Roman" w:hAnsi="Times New Roman" w:cs="Times New Roman"/>
        </w:rPr>
        <w:t>ave 8</w:t>
      </w:r>
      <w:r w:rsidR="003E6D98" w:rsidRPr="00B23B9A">
        <w:rPr>
          <w:rFonts w:ascii="Times New Roman" w:eastAsia="Times New Roman" w:hAnsi="Times New Roman" w:cs="Times New Roman"/>
        </w:rPr>
        <w:t xml:space="preserve"> years of full-time law enforcement </w:t>
      </w:r>
      <w:r w:rsidR="009138CB">
        <w:rPr>
          <w:rFonts w:ascii="Times New Roman" w:eastAsia="Times New Roman" w:hAnsi="Times New Roman" w:cs="Times New Roman"/>
        </w:rPr>
        <w:t xml:space="preserve">or corrections </w:t>
      </w:r>
      <w:r w:rsidR="003E6D98" w:rsidRPr="00B23B9A">
        <w:rPr>
          <w:rFonts w:ascii="Times New Roman" w:eastAsia="Times New Roman" w:hAnsi="Times New Roman" w:cs="Times New Roman"/>
        </w:rPr>
        <w:t>experience</w:t>
      </w:r>
      <w:r w:rsidR="00973B2D" w:rsidRPr="00B23B9A">
        <w:rPr>
          <w:rFonts w:ascii="Times New Roman" w:eastAsia="Times New Roman" w:hAnsi="Times New Roman" w:cs="Times New Roman"/>
        </w:rPr>
        <w:t>, and</w:t>
      </w:r>
      <w:r w:rsidR="00F110A3" w:rsidRPr="00B23B9A">
        <w:rPr>
          <w:rFonts w:ascii="Times New Roman" w:eastAsia="Times New Roman" w:hAnsi="Times New Roman" w:cs="Times New Roman"/>
        </w:rPr>
        <w:t>;</w:t>
      </w:r>
    </w:p>
    <w:p w14:paraId="6EA81666" w14:textId="71E12EA6" w:rsidR="003E72FB" w:rsidRPr="00B23B9A" w:rsidRDefault="001F2970" w:rsidP="00215484">
      <w:pPr>
        <w:pStyle w:val="ListParagraph"/>
        <w:numPr>
          <w:ilvl w:val="1"/>
          <w:numId w:val="5"/>
        </w:numPr>
        <w:tabs>
          <w:tab w:val="left" w:pos="2160"/>
        </w:tabs>
        <w:overflowPunct w:val="0"/>
        <w:autoSpaceDE w:val="0"/>
        <w:autoSpaceDN w:val="0"/>
        <w:adjustRightInd w:val="0"/>
        <w:spacing w:after="0" w:line="240" w:lineRule="auto"/>
        <w:ind w:right="-180"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H</w:t>
      </w:r>
      <w:r w:rsidR="001024DF" w:rsidRPr="00B23B9A">
        <w:rPr>
          <w:rFonts w:ascii="Times New Roman" w:eastAsia="Times New Roman" w:hAnsi="Times New Roman" w:cs="Times New Roman"/>
        </w:rPr>
        <w:t xml:space="preserve">ave a </w:t>
      </w:r>
      <w:r w:rsidR="009138CB">
        <w:rPr>
          <w:rFonts w:ascii="Times New Roman" w:eastAsia="Times New Roman" w:hAnsi="Times New Roman" w:cs="Times New Roman"/>
        </w:rPr>
        <w:t>law enforcement or corrections</w:t>
      </w:r>
      <w:r w:rsidR="000208F3" w:rsidRPr="00B23B9A">
        <w:rPr>
          <w:rFonts w:ascii="Times New Roman" w:eastAsia="Times New Roman" w:hAnsi="Times New Roman" w:cs="Times New Roman"/>
        </w:rPr>
        <w:t xml:space="preserve"> </w:t>
      </w:r>
      <w:r w:rsidR="001024DF" w:rsidRPr="00B23B9A">
        <w:rPr>
          <w:rFonts w:ascii="Times New Roman" w:eastAsia="Times New Roman" w:hAnsi="Times New Roman" w:cs="Times New Roman"/>
        </w:rPr>
        <w:t>supervisory role for a period of at least 1 year, OR</w:t>
      </w:r>
      <w:r w:rsidR="003E72FB" w:rsidRPr="00B23B9A">
        <w:rPr>
          <w:rFonts w:ascii="Times New Roman" w:eastAsia="Times New Roman" w:hAnsi="Times New Roman" w:cs="Times New Roman"/>
        </w:rPr>
        <w:t>;</w:t>
      </w:r>
    </w:p>
    <w:p w14:paraId="41702E15" w14:textId="3A6AFB4C" w:rsidR="003E72FB" w:rsidRPr="00B23B9A" w:rsidRDefault="001F2970" w:rsidP="00215484">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H</w:t>
      </w:r>
      <w:r w:rsidR="001024DF" w:rsidRPr="00B23B9A">
        <w:rPr>
          <w:rFonts w:ascii="Times New Roman" w:eastAsia="Times New Roman" w:hAnsi="Times New Roman" w:cs="Times New Roman"/>
        </w:rPr>
        <w:t>ave</w:t>
      </w:r>
      <w:r w:rsidR="00BE7B4A" w:rsidRPr="00B23B9A">
        <w:rPr>
          <w:rFonts w:ascii="Times New Roman" w:eastAsia="Times New Roman" w:hAnsi="Times New Roman" w:cs="Times New Roman"/>
        </w:rPr>
        <w:t xml:space="preserve"> a role as an active field training officer for a period of at least 2 years</w:t>
      </w:r>
      <w:r w:rsidR="00DB04D4" w:rsidRPr="00B23B9A">
        <w:rPr>
          <w:rFonts w:ascii="Times New Roman" w:eastAsia="Times New Roman" w:hAnsi="Times New Roman" w:cs="Times New Roman"/>
        </w:rPr>
        <w:t>,</w:t>
      </w:r>
      <w:r w:rsidR="000208F3" w:rsidRPr="00B23B9A">
        <w:rPr>
          <w:rFonts w:ascii="Times New Roman" w:eastAsia="Times New Roman" w:hAnsi="Times New Roman" w:cs="Times New Roman"/>
        </w:rPr>
        <w:t xml:space="preserve"> OR</w:t>
      </w:r>
      <w:r w:rsidR="003E72FB" w:rsidRPr="00B23B9A">
        <w:rPr>
          <w:rFonts w:ascii="Times New Roman" w:eastAsia="Times New Roman" w:hAnsi="Times New Roman" w:cs="Times New Roman"/>
        </w:rPr>
        <w:t>;</w:t>
      </w:r>
    </w:p>
    <w:p w14:paraId="07A4AC2E" w14:textId="77777777" w:rsidR="003E72FB" w:rsidRPr="00B23B9A" w:rsidRDefault="001F2970" w:rsidP="00215484">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H</w:t>
      </w:r>
      <w:r w:rsidR="000208F3" w:rsidRPr="00B23B9A">
        <w:rPr>
          <w:rFonts w:ascii="Times New Roman" w:eastAsia="Times New Roman" w:hAnsi="Times New Roman" w:cs="Times New Roman"/>
        </w:rPr>
        <w:t>as served as an MCJA Cadre for at least 2 BLETP</w:t>
      </w:r>
      <w:r w:rsidR="009138CB">
        <w:rPr>
          <w:rFonts w:ascii="Times New Roman" w:eastAsia="Times New Roman" w:hAnsi="Times New Roman" w:cs="Times New Roman"/>
        </w:rPr>
        <w:t>’</w:t>
      </w:r>
      <w:r w:rsidR="000208F3" w:rsidRPr="00B23B9A">
        <w:rPr>
          <w:rFonts w:ascii="Times New Roman" w:eastAsia="Times New Roman" w:hAnsi="Times New Roman" w:cs="Times New Roman"/>
        </w:rPr>
        <w:t>s</w:t>
      </w:r>
      <w:r w:rsidR="009138CB">
        <w:rPr>
          <w:rFonts w:ascii="Times New Roman" w:eastAsia="Times New Roman" w:hAnsi="Times New Roman" w:cs="Times New Roman"/>
        </w:rPr>
        <w:t>, 2 BCTP’s</w:t>
      </w:r>
      <w:r w:rsidR="000208F3" w:rsidRPr="00B23B9A">
        <w:rPr>
          <w:rFonts w:ascii="Times New Roman" w:eastAsia="Times New Roman" w:hAnsi="Times New Roman" w:cs="Times New Roman"/>
        </w:rPr>
        <w:t>,</w:t>
      </w:r>
      <w:r w:rsidR="00DB04D4" w:rsidRPr="00B23B9A">
        <w:rPr>
          <w:rFonts w:ascii="Times New Roman" w:eastAsia="Times New Roman" w:hAnsi="Times New Roman" w:cs="Times New Roman"/>
        </w:rPr>
        <w:t xml:space="preserve"> OR</w:t>
      </w:r>
      <w:r w:rsidR="003E72FB" w:rsidRPr="00B23B9A">
        <w:rPr>
          <w:rFonts w:ascii="Times New Roman" w:eastAsia="Times New Roman" w:hAnsi="Times New Roman" w:cs="Times New Roman"/>
        </w:rPr>
        <w:t>;</w:t>
      </w:r>
    </w:p>
    <w:p w14:paraId="536E1E4D" w14:textId="77777777" w:rsidR="003E72FB" w:rsidRPr="00B23B9A" w:rsidRDefault="001F2970" w:rsidP="00215484">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B</w:t>
      </w:r>
      <w:r w:rsidR="00DB04D4" w:rsidRPr="00B23B9A">
        <w:rPr>
          <w:rFonts w:ascii="Times New Roman" w:eastAsia="Times New Roman" w:hAnsi="Times New Roman" w:cs="Times New Roman"/>
        </w:rPr>
        <w:t xml:space="preserve">e a MCJA Certified </w:t>
      </w:r>
      <w:r w:rsidR="00D23659" w:rsidRPr="00B23B9A">
        <w:rPr>
          <w:rFonts w:ascii="Times New Roman" w:eastAsia="Times New Roman" w:hAnsi="Times New Roman" w:cs="Times New Roman"/>
        </w:rPr>
        <w:t xml:space="preserve">Instructor </w:t>
      </w:r>
      <w:r w:rsidR="00916581" w:rsidRPr="00B23B9A">
        <w:rPr>
          <w:rFonts w:ascii="Times New Roman" w:eastAsia="Times New Roman" w:hAnsi="Times New Roman" w:cs="Times New Roman"/>
        </w:rPr>
        <w:t>and actively participate</w:t>
      </w:r>
      <w:r w:rsidR="000208F3" w:rsidRPr="00B23B9A">
        <w:rPr>
          <w:rFonts w:ascii="Times New Roman" w:eastAsia="Times New Roman" w:hAnsi="Times New Roman" w:cs="Times New Roman"/>
        </w:rPr>
        <w:t>s</w:t>
      </w:r>
      <w:r w:rsidR="00916581" w:rsidRPr="00B23B9A">
        <w:rPr>
          <w:rFonts w:ascii="Times New Roman" w:eastAsia="Times New Roman" w:hAnsi="Times New Roman" w:cs="Times New Roman"/>
        </w:rPr>
        <w:t xml:space="preserve"> in training</w:t>
      </w:r>
      <w:r w:rsidR="00BE7B4A" w:rsidRPr="00B23B9A">
        <w:rPr>
          <w:rFonts w:ascii="Times New Roman" w:eastAsia="Times New Roman" w:hAnsi="Times New Roman" w:cs="Times New Roman"/>
        </w:rPr>
        <w:t>, OR</w:t>
      </w:r>
      <w:r w:rsidR="003E72FB" w:rsidRPr="00B23B9A">
        <w:rPr>
          <w:rFonts w:ascii="Times New Roman" w:eastAsia="Times New Roman" w:hAnsi="Times New Roman" w:cs="Times New Roman"/>
        </w:rPr>
        <w:t>;</w:t>
      </w:r>
    </w:p>
    <w:p w14:paraId="428D55A7" w14:textId="77777777" w:rsidR="00916581" w:rsidRPr="00B23B9A" w:rsidRDefault="001F2970" w:rsidP="00215484">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A</w:t>
      </w:r>
      <w:r w:rsidR="00BE7B4A" w:rsidRPr="00B23B9A">
        <w:rPr>
          <w:rFonts w:ascii="Times New Roman" w:eastAsia="Times New Roman" w:hAnsi="Times New Roman" w:cs="Times New Roman"/>
        </w:rPr>
        <w:t xml:space="preserve">n officer who </w:t>
      </w:r>
      <w:r w:rsidR="00916581" w:rsidRPr="00B23B9A">
        <w:rPr>
          <w:rFonts w:ascii="Times New Roman" w:eastAsia="Times New Roman" w:hAnsi="Times New Roman" w:cs="Times New Roman"/>
        </w:rPr>
        <w:t>holds a specialty assignment</w:t>
      </w:r>
      <w:r w:rsidR="00B42FB2" w:rsidRPr="00B23B9A">
        <w:rPr>
          <w:rFonts w:ascii="Times New Roman" w:eastAsia="Times New Roman" w:hAnsi="Times New Roman" w:cs="Times New Roman"/>
        </w:rPr>
        <w:t xml:space="preserve"> which requires initial certification and ongoing / periodic refresher training to maintain certification</w:t>
      </w:r>
      <w:r w:rsidR="003E72FB" w:rsidRPr="00B23B9A">
        <w:rPr>
          <w:rFonts w:ascii="Times New Roman" w:eastAsia="Times New Roman" w:hAnsi="Times New Roman" w:cs="Times New Roman"/>
        </w:rPr>
        <w:t xml:space="preserve">, </w:t>
      </w:r>
      <w:r w:rsidR="00E36737" w:rsidRPr="00B23B9A">
        <w:rPr>
          <w:rFonts w:ascii="Times New Roman" w:eastAsia="Times New Roman" w:hAnsi="Times New Roman" w:cs="Times New Roman"/>
        </w:rPr>
        <w:t>and</w:t>
      </w:r>
      <w:r w:rsidR="00B62231" w:rsidRPr="00B23B9A">
        <w:rPr>
          <w:rFonts w:ascii="Times New Roman" w:eastAsia="Times New Roman" w:hAnsi="Times New Roman" w:cs="Times New Roman"/>
        </w:rPr>
        <w:t>;</w:t>
      </w:r>
      <w:r w:rsidR="00916581" w:rsidRPr="00B23B9A">
        <w:rPr>
          <w:rFonts w:ascii="Times New Roman" w:eastAsia="Times New Roman" w:hAnsi="Times New Roman" w:cs="Times New Roman"/>
        </w:rPr>
        <w:t xml:space="preserve"> </w:t>
      </w:r>
    </w:p>
    <w:p w14:paraId="431BADCD" w14:textId="329D4CA7" w:rsidR="00916581" w:rsidRPr="00B23B9A" w:rsidRDefault="00A43A4D" w:rsidP="00215484">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Pr>
          <w:rFonts w:ascii="Times New Roman" w:eastAsia="Times New Roman" w:hAnsi="Times New Roman" w:cs="Times New Roman"/>
        </w:rPr>
        <w:t>S</w:t>
      </w:r>
      <w:r w:rsidR="00B42FB2" w:rsidRPr="00B23B9A">
        <w:rPr>
          <w:rFonts w:ascii="Times New Roman" w:eastAsia="Times New Roman" w:hAnsi="Times New Roman" w:cs="Times New Roman"/>
        </w:rPr>
        <w:t xml:space="preserve">uitable </w:t>
      </w:r>
      <w:r w:rsidR="00916581" w:rsidRPr="00B23B9A">
        <w:rPr>
          <w:rFonts w:ascii="Times New Roman" w:eastAsia="Times New Roman" w:hAnsi="Times New Roman" w:cs="Times New Roman"/>
        </w:rPr>
        <w:t>specialty assignments can include</w:t>
      </w:r>
      <w:r w:rsidR="00E8526A" w:rsidRPr="00B23B9A">
        <w:rPr>
          <w:rFonts w:ascii="Times New Roman" w:eastAsia="Times New Roman" w:hAnsi="Times New Roman" w:cs="Times New Roman"/>
        </w:rPr>
        <w:t>, but are not limited to</w:t>
      </w:r>
      <w:r w:rsidR="00916581" w:rsidRPr="00B23B9A">
        <w:rPr>
          <w:rFonts w:ascii="Times New Roman" w:eastAsia="Times New Roman" w:hAnsi="Times New Roman" w:cs="Times New Roman"/>
        </w:rPr>
        <w:t>:</w:t>
      </w:r>
    </w:p>
    <w:p w14:paraId="17E76BEA" w14:textId="2D6C1C24" w:rsidR="00916581" w:rsidRPr="000A4786" w:rsidRDefault="00D23659" w:rsidP="00215484">
      <w:pPr>
        <w:pStyle w:val="ListParagraph"/>
        <w:numPr>
          <w:ilvl w:val="3"/>
          <w:numId w:val="5"/>
        </w:numPr>
        <w:tabs>
          <w:tab w:val="left" w:pos="1440"/>
          <w:tab w:val="left" w:pos="216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0A4786">
        <w:rPr>
          <w:rFonts w:ascii="Times New Roman" w:eastAsia="Times New Roman" w:hAnsi="Times New Roman" w:cs="Times New Roman"/>
        </w:rPr>
        <w:t>C</w:t>
      </w:r>
      <w:r w:rsidR="00916581" w:rsidRPr="000A4786">
        <w:rPr>
          <w:rFonts w:ascii="Times New Roman" w:eastAsia="Times New Roman" w:hAnsi="Times New Roman" w:cs="Times New Roman"/>
        </w:rPr>
        <w:t>ertified Crash Reconstructionist</w:t>
      </w:r>
      <w:r w:rsidR="00215484">
        <w:rPr>
          <w:rFonts w:ascii="Times New Roman" w:eastAsia="Times New Roman" w:hAnsi="Times New Roman" w:cs="Times New Roman"/>
        </w:rPr>
        <w:t>.</w:t>
      </w:r>
    </w:p>
    <w:p w14:paraId="2423ACB4" w14:textId="77777777" w:rsidR="00916581" w:rsidRPr="00B23B9A" w:rsidRDefault="00D23659" w:rsidP="00215484">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C</w:t>
      </w:r>
      <w:r w:rsidR="00916581" w:rsidRPr="00B23B9A">
        <w:rPr>
          <w:rFonts w:ascii="Times New Roman" w:eastAsia="Times New Roman" w:hAnsi="Times New Roman" w:cs="Times New Roman"/>
        </w:rPr>
        <w:t>ertified Drug Recognition Expert</w:t>
      </w:r>
    </w:p>
    <w:p w14:paraId="07A52DD1" w14:textId="01D36D20" w:rsidR="00916581" w:rsidRPr="00B23B9A" w:rsidRDefault="00D23659" w:rsidP="00215484">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C</w:t>
      </w:r>
      <w:r w:rsidR="00916581" w:rsidRPr="00B23B9A">
        <w:rPr>
          <w:rFonts w:ascii="Times New Roman" w:eastAsia="Times New Roman" w:hAnsi="Times New Roman" w:cs="Times New Roman"/>
        </w:rPr>
        <w:t xml:space="preserve">ertified or licensed </w:t>
      </w:r>
      <w:r w:rsidR="00215484">
        <w:rPr>
          <w:rFonts w:ascii="Times New Roman" w:eastAsia="Times New Roman" w:hAnsi="Times New Roman" w:cs="Times New Roman"/>
        </w:rPr>
        <w:t>P</w:t>
      </w:r>
      <w:r w:rsidR="00916581" w:rsidRPr="00B23B9A">
        <w:rPr>
          <w:rFonts w:ascii="Times New Roman" w:eastAsia="Times New Roman" w:hAnsi="Times New Roman" w:cs="Times New Roman"/>
        </w:rPr>
        <w:t xml:space="preserve">olygraph </w:t>
      </w:r>
      <w:r w:rsidR="00215484">
        <w:rPr>
          <w:rFonts w:ascii="Times New Roman" w:eastAsia="Times New Roman" w:hAnsi="Times New Roman" w:cs="Times New Roman"/>
        </w:rPr>
        <w:t>E</w:t>
      </w:r>
      <w:r w:rsidR="00916581" w:rsidRPr="00B23B9A">
        <w:rPr>
          <w:rFonts w:ascii="Times New Roman" w:eastAsia="Times New Roman" w:hAnsi="Times New Roman" w:cs="Times New Roman"/>
        </w:rPr>
        <w:t>xaminer</w:t>
      </w:r>
      <w:r w:rsidR="00215484">
        <w:rPr>
          <w:rFonts w:ascii="Times New Roman" w:eastAsia="Times New Roman" w:hAnsi="Times New Roman" w:cs="Times New Roman"/>
        </w:rPr>
        <w:t>.</w:t>
      </w:r>
    </w:p>
    <w:p w14:paraId="66DB55C8" w14:textId="00B4479A" w:rsidR="00916581" w:rsidRPr="00B23B9A" w:rsidRDefault="00D23659" w:rsidP="00215484">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C</w:t>
      </w:r>
      <w:r w:rsidR="00916581" w:rsidRPr="00B23B9A">
        <w:rPr>
          <w:rFonts w:ascii="Times New Roman" w:eastAsia="Times New Roman" w:hAnsi="Times New Roman" w:cs="Times New Roman"/>
        </w:rPr>
        <w:t xml:space="preserve">ertified </w:t>
      </w:r>
      <w:r w:rsidR="00E8526A" w:rsidRPr="00B23B9A">
        <w:rPr>
          <w:rFonts w:ascii="Times New Roman" w:eastAsia="Times New Roman" w:hAnsi="Times New Roman" w:cs="Times New Roman"/>
        </w:rPr>
        <w:t xml:space="preserve">Canine </w:t>
      </w:r>
      <w:r w:rsidR="009138CB">
        <w:rPr>
          <w:rFonts w:ascii="Times New Roman" w:eastAsia="Times New Roman" w:hAnsi="Times New Roman" w:cs="Times New Roman"/>
        </w:rPr>
        <w:t>H</w:t>
      </w:r>
      <w:r w:rsidR="00E8526A" w:rsidRPr="00B23B9A">
        <w:rPr>
          <w:rFonts w:ascii="Times New Roman" w:eastAsia="Times New Roman" w:hAnsi="Times New Roman" w:cs="Times New Roman"/>
        </w:rPr>
        <w:t>andler</w:t>
      </w:r>
      <w:r w:rsidR="00215484">
        <w:rPr>
          <w:rFonts w:ascii="Times New Roman" w:eastAsia="Times New Roman" w:hAnsi="Times New Roman" w:cs="Times New Roman"/>
        </w:rPr>
        <w:t>.</w:t>
      </w:r>
    </w:p>
    <w:p w14:paraId="0776D5F7" w14:textId="1F2B7F0E" w:rsidR="00E8526A" w:rsidRPr="00B23B9A" w:rsidRDefault="00D23659" w:rsidP="00215484">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C</w:t>
      </w:r>
      <w:r w:rsidR="00E8526A" w:rsidRPr="00B23B9A">
        <w:rPr>
          <w:rFonts w:ascii="Times New Roman" w:eastAsia="Times New Roman" w:hAnsi="Times New Roman" w:cs="Times New Roman"/>
        </w:rPr>
        <w:t>ertified School Resource Officer</w:t>
      </w:r>
      <w:r w:rsidR="00215484">
        <w:rPr>
          <w:rFonts w:ascii="Times New Roman" w:eastAsia="Times New Roman" w:hAnsi="Times New Roman" w:cs="Times New Roman"/>
        </w:rPr>
        <w:t>.</w:t>
      </w:r>
    </w:p>
    <w:p w14:paraId="74FB2551" w14:textId="62B5FC56" w:rsidR="00E8526A" w:rsidRPr="00B23B9A" w:rsidRDefault="00D23659" w:rsidP="00215484">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C</w:t>
      </w:r>
      <w:r w:rsidR="00E8526A" w:rsidRPr="00B23B9A">
        <w:rPr>
          <w:rFonts w:ascii="Times New Roman" w:eastAsia="Times New Roman" w:hAnsi="Times New Roman" w:cs="Times New Roman"/>
        </w:rPr>
        <w:t>ertified Crisis Negotiator</w:t>
      </w:r>
      <w:r w:rsidR="00215484">
        <w:rPr>
          <w:rFonts w:ascii="Times New Roman" w:eastAsia="Times New Roman" w:hAnsi="Times New Roman" w:cs="Times New Roman"/>
        </w:rPr>
        <w:t>.</w:t>
      </w:r>
    </w:p>
    <w:p w14:paraId="61D3844B" w14:textId="7A9E5E6F" w:rsidR="00E8526A" w:rsidRPr="00B23B9A" w:rsidRDefault="00D23659" w:rsidP="00215484">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T</w:t>
      </w:r>
      <w:r w:rsidR="00E8526A" w:rsidRPr="00B23B9A">
        <w:rPr>
          <w:rFonts w:ascii="Times New Roman" w:eastAsia="Times New Roman" w:hAnsi="Times New Roman" w:cs="Times New Roman"/>
        </w:rPr>
        <w:t>rained members of a MCJA certified tactical team</w:t>
      </w:r>
      <w:r w:rsidR="00215484">
        <w:rPr>
          <w:rFonts w:ascii="Times New Roman" w:eastAsia="Times New Roman" w:hAnsi="Times New Roman" w:cs="Times New Roman"/>
        </w:rPr>
        <w:t>.</w:t>
      </w:r>
    </w:p>
    <w:p w14:paraId="0A87126F" w14:textId="2899B772" w:rsidR="00E8526A" w:rsidRPr="00B23B9A" w:rsidRDefault="00D23659" w:rsidP="00215484">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C</w:t>
      </w:r>
      <w:r w:rsidR="00E8526A" w:rsidRPr="00B23B9A">
        <w:rPr>
          <w:rFonts w:ascii="Times New Roman" w:eastAsia="Times New Roman" w:hAnsi="Times New Roman" w:cs="Times New Roman"/>
        </w:rPr>
        <w:t>ertified Evidence Response Technicians</w:t>
      </w:r>
      <w:r w:rsidR="00215484">
        <w:rPr>
          <w:rFonts w:ascii="Times New Roman" w:eastAsia="Times New Roman" w:hAnsi="Times New Roman" w:cs="Times New Roman"/>
        </w:rPr>
        <w:t>.</w:t>
      </w:r>
    </w:p>
    <w:p w14:paraId="7ADACFFD" w14:textId="43A026F2" w:rsidR="000208F3" w:rsidRPr="00B23B9A" w:rsidRDefault="00D23659" w:rsidP="00215484">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 xml:space="preserve">Certified </w:t>
      </w:r>
      <w:r w:rsidR="00215484">
        <w:rPr>
          <w:rFonts w:ascii="Times New Roman" w:eastAsia="Times New Roman" w:hAnsi="Times New Roman" w:cs="Times New Roman"/>
        </w:rPr>
        <w:t>E</w:t>
      </w:r>
      <w:r w:rsidR="00B42FB2" w:rsidRPr="00B23B9A">
        <w:rPr>
          <w:rFonts w:ascii="Times New Roman" w:eastAsia="Times New Roman" w:hAnsi="Times New Roman" w:cs="Times New Roman"/>
        </w:rPr>
        <w:t xml:space="preserve">vidence </w:t>
      </w:r>
      <w:r w:rsidR="00215484">
        <w:rPr>
          <w:rFonts w:ascii="Times New Roman" w:eastAsia="Times New Roman" w:hAnsi="Times New Roman" w:cs="Times New Roman"/>
        </w:rPr>
        <w:t>R</w:t>
      </w:r>
      <w:r w:rsidR="00B42FB2" w:rsidRPr="00B23B9A">
        <w:rPr>
          <w:rFonts w:ascii="Times New Roman" w:eastAsia="Times New Roman" w:hAnsi="Times New Roman" w:cs="Times New Roman"/>
        </w:rPr>
        <w:t xml:space="preserve">ecovery or </w:t>
      </w:r>
      <w:r w:rsidR="00215484">
        <w:rPr>
          <w:rFonts w:ascii="Times New Roman" w:eastAsia="Times New Roman" w:hAnsi="Times New Roman" w:cs="Times New Roman"/>
        </w:rPr>
        <w:t>S</w:t>
      </w:r>
      <w:r w:rsidR="00B42FB2" w:rsidRPr="00B23B9A">
        <w:rPr>
          <w:rFonts w:ascii="Times New Roman" w:eastAsia="Times New Roman" w:hAnsi="Times New Roman" w:cs="Times New Roman"/>
        </w:rPr>
        <w:t xml:space="preserve">earch and </w:t>
      </w:r>
      <w:r w:rsidR="00215484">
        <w:rPr>
          <w:rFonts w:ascii="Times New Roman" w:eastAsia="Times New Roman" w:hAnsi="Times New Roman" w:cs="Times New Roman"/>
        </w:rPr>
        <w:t>R</w:t>
      </w:r>
      <w:r w:rsidR="00B42FB2" w:rsidRPr="00B23B9A">
        <w:rPr>
          <w:rFonts w:ascii="Times New Roman" w:eastAsia="Times New Roman" w:hAnsi="Times New Roman" w:cs="Times New Roman"/>
        </w:rPr>
        <w:t xml:space="preserve">escue </w:t>
      </w:r>
      <w:r w:rsidR="00215484">
        <w:rPr>
          <w:rFonts w:ascii="Times New Roman" w:eastAsia="Times New Roman" w:hAnsi="Times New Roman" w:cs="Times New Roman"/>
        </w:rPr>
        <w:t>D</w:t>
      </w:r>
      <w:r w:rsidR="00B42FB2" w:rsidRPr="00B23B9A">
        <w:rPr>
          <w:rFonts w:ascii="Times New Roman" w:eastAsia="Times New Roman" w:hAnsi="Times New Roman" w:cs="Times New Roman"/>
        </w:rPr>
        <w:t>ivers</w:t>
      </w:r>
      <w:r w:rsidR="00215484">
        <w:rPr>
          <w:rFonts w:ascii="Times New Roman" w:eastAsia="Times New Roman" w:hAnsi="Times New Roman" w:cs="Times New Roman"/>
        </w:rPr>
        <w:t>.</w:t>
      </w:r>
    </w:p>
    <w:p w14:paraId="2C388A6E" w14:textId="67232EB1" w:rsidR="00292897" w:rsidRDefault="00D23659" w:rsidP="00215484">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L</w:t>
      </w:r>
      <w:r w:rsidR="000208F3" w:rsidRPr="00B23B9A">
        <w:rPr>
          <w:rFonts w:ascii="Times New Roman" w:eastAsia="Times New Roman" w:hAnsi="Times New Roman" w:cs="Times New Roman"/>
        </w:rPr>
        <w:t xml:space="preserve">icensed </w:t>
      </w:r>
      <w:r w:rsidR="00215484">
        <w:rPr>
          <w:rFonts w:ascii="Times New Roman" w:eastAsia="Times New Roman" w:hAnsi="Times New Roman" w:cs="Times New Roman"/>
        </w:rPr>
        <w:t>L</w:t>
      </w:r>
      <w:r w:rsidR="000208F3" w:rsidRPr="00B23B9A">
        <w:rPr>
          <w:rFonts w:ascii="Times New Roman" w:eastAsia="Times New Roman" w:hAnsi="Times New Roman" w:cs="Times New Roman"/>
        </w:rPr>
        <w:t xml:space="preserve">aw </w:t>
      </w:r>
      <w:r w:rsidR="00215484">
        <w:rPr>
          <w:rFonts w:ascii="Times New Roman" w:eastAsia="Times New Roman" w:hAnsi="Times New Roman" w:cs="Times New Roman"/>
        </w:rPr>
        <w:t>E</w:t>
      </w:r>
      <w:r w:rsidR="000208F3" w:rsidRPr="00B23B9A">
        <w:rPr>
          <w:rFonts w:ascii="Times New Roman" w:eastAsia="Times New Roman" w:hAnsi="Times New Roman" w:cs="Times New Roman"/>
        </w:rPr>
        <w:t xml:space="preserve">nforcement </w:t>
      </w:r>
      <w:r w:rsidR="00215484">
        <w:rPr>
          <w:rFonts w:ascii="Times New Roman" w:eastAsia="Times New Roman" w:hAnsi="Times New Roman" w:cs="Times New Roman"/>
        </w:rPr>
        <w:t>P</w:t>
      </w:r>
      <w:r w:rsidR="000208F3" w:rsidRPr="00B23B9A">
        <w:rPr>
          <w:rFonts w:ascii="Times New Roman" w:eastAsia="Times New Roman" w:hAnsi="Times New Roman" w:cs="Times New Roman"/>
        </w:rPr>
        <w:t>ilots</w:t>
      </w:r>
      <w:r w:rsidR="00215484">
        <w:rPr>
          <w:rFonts w:ascii="Times New Roman" w:eastAsia="Times New Roman" w:hAnsi="Times New Roman" w:cs="Times New Roman"/>
        </w:rPr>
        <w:t>.</w:t>
      </w:r>
    </w:p>
    <w:p w14:paraId="376A086F" w14:textId="2CE6C5A1" w:rsidR="00FA1DF5" w:rsidRPr="00B23B9A" w:rsidRDefault="00B42FB2" w:rsidP="00292897">
      <w:pPr>
        <w:pStyle w:val="ListParagraph"/>
        <w:tabs>
          <w:tab w:val="left" w:pos="1440"/>
        </w:tabs>
        <w:overflowPunct w:val="0"/>
        <w:autoSpaceDE w:val="0"/>
        <w:autoSpaceDN w:val="0"/>
        <w:adjustRightInd w:val="0"/>
        <w:spacing w:after="0" w:line="240" w:lineRule="auto"/>
        <w:ind w:left="2880"/>
        <w:textAlignment w:val="baseline"/>
        <w:rPr>
          <w:rFonts w:ascii="Times New Roman" w:eastAsia="Times New Roman" w:hAnsi="Times New Roman" w:cs="Times New Roman"/>
        </w:rPr>
      </w:pPr>
      <w:r w:rsidRPr="00B23B9A">
        <w:rPr>
          <w:rFonts w:ascii="Times New Roman" w:eastAsia="Times New Roman" w:hAnsi="Times New Roman" w:cs="Times New Roman"/>
        </w:rPr>
        <w:t xml:space="preserve"> </w:t>
      </w:r>
    </w:p>
    <w:p w14:paraId="79D256F9" w14:textId="3B1336E0" w:rsidR="00FA1DF5" w:rsidRPr="00A43A4D" w:rsidRDefault="00A43A4D" w:rsidP="00215484">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Pr>
          <w:rFonts w:ascii="Times New Roman" w:eastAsia="Times New Roman" w:hAnsi="Times New Roman" w:cs="Times New Roman"/>
        </w:rPr>
        <w:t>O</w:t>
      </w:r>
      <w:r w:rsidR="000208F3" w:rsidRPr="00A43A4D">
        <w:rPr>
          <w:rFonts w:ascii="Times New Roman" w:eastAsia="Times New Roman" w:hAnsi="Times New Roman" w:cs="Times New Roman"/>
        </w:rPr>
        <w:t xml:space="preserve">ther </w:t>
      </w:r>
      <w:r w:rsidR="00B42FB2" w:rsidRPr="00A43A4D">
        <w:rPr>
          <w:rFonts w:ascii="Times New Roman" w:eastAsia="Times New Roman" w:hAnsi="Times New Roman" w:cs="Times New Roman"/>
        </w:rPr>
        <w:t>specialty assignments to be considered upon submission of re</w:t>
      </w:r>
      <w:r w:rsidR="000208F3" w:rsidRPr="00A43A4D">
        <w:rPr>
          <w:rFonts w:ascii="Times New Roman" w:eastAsia="Times New Roman" w:hAnsi="Times New Roman" w:cs="Times New Roman"/>
        </w:rPr>
        <w:t>levant supporting documentation.</w:t>
      </w:r>
      <w:r w:rsidR="00FA1DF5" w:rsidRPr="00A43A4D">
        <w:rPr>
          <w:rFonts w:ascii="Times New Roman" w:eastAsia="Times New Roman" w:hAnsi="Times New Roman" w:cs="Times New Roman"/>
        </w:rPr>
        <w:t xml:space="preserve"> </w:t>
      </w:r>
    </w:p>
    <w:p w14:paraId="0CE5673F" w14:textId="263849DC" w:rsidR="00FA1DF5" w:rsidRPr="00292897" w:rsidRDefault="001F2970" w:rsidP="00215484">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292897">
        <w:rPr>
          <w:rFonts w:ascii="Times New Roman" w:eastAsia="Times New Roman" w:hAnsi="Times New Roman" w:cs="Times New Roman"/>
        </w:rPr>
        <w:t>B</w:t>
      </w:r>
      <w:r w:rsidR="00FA1DF5" w:rsidRPr="00292897">
        <w:rPr>
          <w:rFonts w:ascii="Times New Roman" w:eastAsia="Times New Roman" w:hAnsi="Times New Roman" w:cs="Times New Roman"/>
        </w:rPr>
        <w:t xml:space="preserve">e an active member of a law enforcement </w:t>
      </w:r>
      <w:r w:rsidR="009138CB" w:rsidRPr="00292897">
        <w:rPr>
          <w:rFonts w:ascii="Times New Roman" w:eastAsia="Times New Roman" w:hAnsi="Times New Roman" w:cs="Times New Roman"/>
        </w:rPr>
        <w:t xml:space="preserve">or correctional </w:t>
      </w:r>
      <w:r w:rsidR="00FA1DF5" w:rsidRPr="00292897">
        <w:rPr>
          <w:rFonts w:ascii="Times New Roman" w:eastAsia="Times New Roman" w:hAnsi="Times New Roman" w:cs="Times New Roman"/>
        </w:rPr>
        <w:t>professional or civic organization</w:t>
      </w:r>
      <w:r w:rsidRPr="00292897">
        <w:rPr>
          <w:rFonts w:ascii="Times New Roman" w:eastAsia="Times New Roman" w:hAnsi="Times New Roman" w:cs="Times New Roman"/>
        </w:rPr>
        <w:t xml:space="preserve">, </w:t>
      </w:r>
      <w:r w:rsidR="00FA1DF5" w:rsidRPr="00292897">
        <w:rPr>
          <w:rFonts w:ascii="Times New Roman" w:eastAsia="Times New Roman" w:hAnsi="Times New Roman" w:cs="Times New Roman"/>
        </w:rPr>
        <w:t>i.e.  including but not limited to Maine Chiefs of Police Association, Maine Sheriff</w:t>
      </w:r>
      <w:r w:rsidRPr="00292897">
        <w:rPr>
          <w:rFonts w:ascii="Times New Roman" w:eastAsia="Times New Roman" w:hAnsi="Times New Roman" w:cs="Times New Roman"/>
        </w:rPr>
        <w:t>’s</w:t>
      </w:r>
      <w:r w:rsidR="00FA1DF5" w:rsidRPr="00292897">
        <w:rPr>
          <w:rFonts w:ascii="Times New Roman" w:eastAsia="Times New Roman" w:hAnsi="Times New Roman" w:cs="Times New Roman"/>
        </w:rPr>
        <w:t xml:space="preserve"> Association, Rotary Club, Kiwanis Club, International Association of Chiefs of Police, etc.</w:t>
      </w:r>
      <w:r w:rsidRPr="00292897">
        <w:rPr>
          <w:rFonts w:ascii="Times New Roman" w:eastAsia="Times New Roman" w:hAnsi="Times New Roman" w:cs="Times New Roman"/>
        </w:rPr>
        <w:t>, and;</w:t>
      </w:r>
    </w:p>
    <w:p w14:paraId="57B69C79" w14:textId="4EFF7AD9" w:rsidR="006451E5" w:rsidRPr="00B23B9A" w:rsidRDefault="001F2970" w:rsidP="00215484">
      <w:pPr>
        <w:pStyle w:val="ListParagraph"/>
        <w:numPr>
          <w:ilvl w:val="1"/>
          <w:numId w:val="5"/>
        </w:numPr>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I</w:t>
      </w:r>
      <w:r w:rsidR="006451E5" w:rsidRPr="00B23B9A">
        <w:rPr>
          <w:rFonts w:ascii="Times New Roman" w:eastAsia="Times New Roman" w:hAnsi="Times New Roman" w:cs="Times New Roman"/>
        </w:rPr>
        <w:t xml:space="preserve">nclude the signature of the Chief </w:t>
      </w:r>
      <w:r w:rsidR="009138CB">
        <w:rPr>
          <w:rFonts w:ascii="Times New Roman" w:eastAsia="Times New Roman" w:hAnsi="Times New Roman" w:cs="Times New Roman"/>
        </w:rPr>
        <w:t>Executive</w:t>
      </w:r>
      <w:r w:rsidR="006451E5" w:rsidRPr="00B23B9A">
        <w:rPr>
          <w:rFonts w:ascii="Times New Roman" w:eastAsia="Times New Roman" w:hAnsi="Times New Roman" w:cs="Times New Roman"/>
        </w:rPr>
        <w:t xml:space="preserve"> Officer of the </w:t>
      </w:r>
      <w:bookmarkStart w:id="0" w:name="_GoBack"/>
      <w:bookmarkEnd w:id="0"/>
      <w:r w:rsidR="006451E5" w:rsidRPr="00B23B9A">
        <w:rPr>
          <w:rFonts w:ascii="Times New Roman" w:eastAsia="Times New Roman" w:hAnsi="Times New Roman" w:cs="Times New Roman"/>
        </w:rPr>
        <w:t>applicant's employing agency on the application form endorsing the officers’ candidacy for certification</w:t>
      </w:r>
      <w:r w:rsidR="00B42FB2" w:rsidRPr="00B23B9A">
        <w:rPr>
          <w:rFonts w:ascii="Times New Roman" w:eastAsia="Times New Roman" w:hAnsi="Times New Roman" w:cs="Times New Roman"/>
        </w:rPr>
        <w:t xml:space="preserve"> and a written statement</w:t>
      </w:r>
      <w:r w:rsidR="00916581" w:rsidRPr="00B23B9A">
        <w:rPr>
          <w:rFonts w:ascii="Times New Roman" w:eastAsia="Times New Roman" w:hAnsi="Times New Roman" w:cs="Times New Roman"/>
        </w:rPr>
        <w:t xml:space="preserve"> </w:t>
      </w:r>
      <w:r w:rsidR="00B42FB2" w:rsidRPr="00B23B9A">
        <w:rPr>
          <w:rFonts w:ascii="Times New Roman" w:eastAsia="Times New Roman" w:hAnsi="Times New Roman" w:cs="Times New Roman"/>
        </w:rPr>
        <w:t xml:space="preserve">describing and </w:t>
      </w:r>
      <w:r w:rsidR="00916581" w:rsidRPr="00B23B9A">
        <w:rPr>
          <w:rFonts w:ascii="Times New Roman" w:eastAsia="Times New Roman" w:hAnsi="Times New Roman" w:cs="Times New Roman"/>
        </w:rPr>
        <w:t xml:space="preserve">attesting to the applicant’s eligibility as </w:t>
      </w:r>
      <w:r w:rsidR="00B42FB2" w:rsidRPr="00B23B9A">
        <w:rPr>
          <w:rFonts w:ascii="Times New Roman" w:eastAsia="Times New Roman" w:hAnsi="Times New Roman" w:cs="Times New Roman"/>
        </w:rPr>
        <w:t xml:space="preserve">enumerated </w:t>
      </w:r>
      <w:r w:rsidR="00916581" w:rsidRPr="00B23B9A">
        <w:rPr>
          <w:rFonts w:ascii="Times New Roman" w:eastAsia="Times New Roman" w:hAnsi="Times New Roman" w:cs="Times New Roman"/>
        </w:rPr>
        <w:t>in section 1.e</w:t>
      </w:r>
      <w:r w:rsidR="00E36737" w:rsidRPr="00B23B9A">
        <w:rPr>
          <w:rFonts w:ascii="Times New Roman" w:eastAsia="Times New Roman" w:hAnsi="Times New Roman" w:cs="Times New Roman"/>
        </w:rPr>
        <w:t xml:space="preserve"> thru 1.i </w:t>
      </w:r>
      <w:r w:rsidR="00916581" w:rsidRPr="00B23B9A">
        <w:rPr>
          <w:rFonts w:ascii="Times New Roman" w:eastAsia="Times New Roman" w:hAnsi="Times New Roman" w:cs="Times New Roman"/>
        </w:rPr>
        <w:t>(above)</w:t>
      </w:r>
      <w:r w:rsidR="00973B2D" w:rsidRPr="00B23B9A">
        <w:rPr>
          <w:rFonts w:ascii="Times New Roman" w:eastAsia="Times New Roman" w:hAnsi="Times New Roman" w:cs="Times New Roman"/>
        </w:rPr>
        <w:t>, and;</w:t>
      </w:r>
    </w:p>
    <w:p w14:paraId="258828C3" w14:textId="02BC7ACD" w:rsidR="00151EDC" w:rsidRPr="00B23B9A" w:rsidRDefault="003E6D98" w:rsidP="00215484">
      <w:pPr>
        <w:pStyle w:val="ListParagraph"/>
        <w:numPr>
          <w:ilvl w:val="1"/>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B23B9A">
        <w:rPr>
          <w:rFonts w:ascii="Times New Roman" w:eastAsia="Times New Roman" w:hAnsi="Times New Roman" w:cs="Times New Roman"/>
        </w:rPr>
        <w:lastRenderedPageBreak/>
        <w:t>S</w:t>
      </w:r>
      <w:r w:rsidR="00A927E1" w:rsidRPr="00B23B9A">
        <w:rPr>
          <w:rFonts w:ascii="Times New Roman" w:eastAsia="Times New Roman" w:hAnsi="Times New Roman" w:cs="Times New Roman"/>
        </w:rPr>
        <w:t xml:space="preserve">uccessfully complete </w:t>
      </w:r>
      <w:r w:rsidR="00F079DF" w:rsidRPr="00B23B9A">
        <w:rPr>
          <w:rFonts w:ascii="Times New Roman" w:eastAsia="Times New Roman" w:hAnsi="Times New Roman" w:cs="Times New Roman"/>
        </w:rPr>
        <w:t xml:space="preserve">80 </w:t>
      </w:r>
      <w:r w:rsidRPr="00B23B9A">
        <w:rPr>
          <w:rFonts w:ascii="Times New Roman" w:eastAsia="Times New Roman" w:hAnsi="Times New Roman" w:cs="Times New Roman"/>
        </w:rPr>
        <w:t xml:space="preserve">hours of law enforcement </w:t>
      </w:r>
      <w:r w:rsidR="00A4175D">
        <w:rPr>
          <w:rFonts w:ascii="Times New Roman" w:eastAsia="Times New Roman" w:hAnsi="Times New Roman" w:cs="Times New Roman"/>
        </w:rPr>
        <w:t xml:space="preserve">or corrections </w:t>
      </w:r>
      <w:r w:rsidRPr="00B23B9A">
        <w:rPr>
          <w:rFonts w:ascii="Times New Roman" w:eastAsia="Times New Roman" w:hAnsi="Times New Roman" w:cs="Times New Roman"/>
        </w:rPr>
        <w:t>related training</w:t>
      </w:r>
      <w:r w:rsidR="00151EDC" w:rsidRPr="00B23B9A">
        <w:rPr>
          <w:rFonts w:ascii="Times New Roman" w:eastAsia="Times New Roman" w:hAnsi="Times New Roman" w:cs="Times New Roman"/>
        </w:rPr>
        <w:t xml:space="preserve"> (post-BLETP</w:t>
      </w:r>
      <w:r w:rsidR="00A4175D">
        <w:rPr>
          <w:rFonts w:ascii="Times New Roman" w:eastAsia="Times New Roman" w:hAnsi="Times New Roman" w:cs="Times New Roman"/>
        </w:rPr>
        <w:t xml:space="preserve"> or Post-BCTP</w:t>
      </w:r>
      <w:r w:rsidR="00151EDC" w:rsidRPr="00B23B9A">
        <w:rPr>
          <w:rFonts w:ascii="Times New Roman" w:eastAsia="Times New Roman" w:hAnsi="Times New Roman" w:cs="Times New Roman"/>
        </w:rPr>
        <w:t>)</w:t>
      </w:r>
      <w:r w:rsidR="00973B2D" w:rsidRPr="00B23B9A">
        <w:rPr>
          <w:rFonts w:ascii="Times New Roman" w:eastAsia="Times New Roman" w:hAnsi="Times New Roman" w:cs="Times New Roman"/>
        </w:rPr>
        <w:t xml:space="preserve"> -- except that yearly mandatory training required by the Board of Trustees to maintain basic certification </w:t>
      </w:r>
      <w:r w:rsidR="00A927E1" w:rsidRPr="00B23B9A">
        <w:rPr>
          <w:rFonts w:ascii="Times New Roman" w:eastAsia="Times New Roman" w:hAnsi="Times New Roman" w:cs="Times New Roman"/>
        </w:rPr>
        <w:t xml:space="preserve">AND training hours applied to the Intermediate </w:t>
      </w:r>
      <w:r w:rsidR="00A4175D">
        <w:rPr>
          <w:rFonts w:ascii="Times New Roman" w:eastAsia="Times New Roman" w:hAnsi="Times New Roman" w:cs="Times New Roman"/>
        </w:rPr>
        <w:t xml:space="preserve">Training </w:t>
      </w:r>
      <w:r w:rsidR="00A927E1" w:rsidRPr="00B23B9A">
        <w:rPr>
          <w:rFonts w:ascii="Times New Roman" w:eastAsia="Times New Roman" w:hAnsi="Times New Roman" w:cs="Times New Roman"/>
        </w:rPr>
        <w:t>Certificat</w:t>
      </w:r>
      <w:r w:rsidR="00A4175D">
        <w:rPr>
          <w:rFonts w:ascii="Times New Roman" w:eastAsia="Times New Roman" w:hAnsi="Times New Roman" w:cs="Times New Roman"/>
        </w:rPr>
        <w:t>e</w:t>
      </w:r>
      <w:r w:rsidR="00A927E1" w:rsidRPr="00B23B9A">
        <w:rPr>
          <w:rFonts w:ascii="Times New Roman" w:eastAsia="Times New Roman" w:hAnsi="Times New Roman" w:cs="Times New Roman"/>
        </w:rPr>
        <w:t xml:space="preserve"> </w:t>
      </w:r>
      <w:r w:rsidR="00973B2D" w:rsidRPr="00B23B9A">
        <w:rPr>
          <w:rFonts w:ascii="Times New Roman" w:eastAsia="Times New Roman" w:hAnsi="Times New Roman" w:cs="Times New Roman"/>
        </w:rPr>
        <w:t xml:space="preserve">may not be counted toward training hours of </w:t>
      </w:r>
      <w:r w:rsidR="00A927E1" w:rsidRPr="00B23B9A">
        <w:rPr>
          <w:rFonts w:ascii="Times New Roman" w:eastAsia="Times New Roman" w:hAnsi="Times New Roman" w:cs="Times New Roman"/>
        </w:rPr>
        <w:t>Advanced</w:t>
      </w:r>
      <w:r w:rsidR="00973B2D" w:rsidRPr="00B23B9A">
        <w:rPr>
          <w:rFonts w:ascii="Times New Roman" w:eastAsia="Times New Roman" w:hAnsi="Times New Roman" w:cs="Times New Roman"/>
        </w:rPr>
        <w:t xml:space="preserve"> </w:t>
      </w:r>
      <w:r w:rsidR="00A4175D">
        <w:rPr>
          <w:rFonts w:ascii="Times New Roman" w:eastAsia="Times New Roman" w:hAnsi="Times New Roman" w:cs="Times New Roman"/>
        </w:rPr>
        <w:t xml:space="preserve">Training </w:t>
      </w:r>
      <w:r w:rsidR="00973B2D" w:rsidRPr="00B23B9A">
        <w:rPr>
          <w:rFonts w:ascii="Times New Roman" w:eastAsia="Times New Roman" w:hAnsi="Times New Roman" w:cs="Times New Roman"/>
        </w:rPr>
        <w:t>Certificat</w:t>
      </w:r>
      <w:r w:rsidR="00A4175D">
        <w:rPr>
          <w:rFonts w:ascii="Times New Roman" w:eastAsia="Times New Roman" w:hAnsi="Times New Roman" w:cs="Times New Roman"/>
        </w:rPr>
        <w:t>e</w:t>
      </w:r>
      <w:r w:rsidR="001F2970" w:rsidRPr="00B23B9A">
        <w:rPr>
          <w:rFonts w:ascii="Times New Roman" w:eastAsia="Times New Roman" w:hAnsi="Times New Roman" w:cs="Times New Roman"/>
        </w:rPr>
        <w:t>,</w:t>
      </w:r>
      <w:r w:rsidR="00973B2D" w:rsidRPr="00B23B9A">
        <w:rPr>
          <w:rFonts w:ascii="Times New Roman" w:eastAsia="Times New Roman" w:hAnsi="Times New Roman" w:cs="Times New Roman"/>
        </w:rPr>
        <w:t xml:space="preserve"> and</w:t>
      </w:r>
      <w:r w:rsidR="00F110A3" w:rsidRPr="00B23B9A">
        <w:rPr>
          <w:rFonts w:ascii="Times New Roman" w:eastAsia="Times New Roman" w:hAnsi="Times New Roman" w:cs="Times New Roman"/>
        </w:rPr>
        <w:t>;</w:t>
      </w:r>
      <w:r w:rsidRPr="00B23B9A">
        <w:rPr>
          <w:rFonts w:ascii="Times New Roman" w:eastAsia="Times New Roman" w:hAnsi="Times New Roman" w:cs="Times New Roman"/>
        </w:rPr>
        <w:t xml:space="preserve">  </w:t>
      </w:r>
    </w:p>
    <w:p w14:paraId="739083E6" w14:textId="78A165E7" w:rsidR="003E6D98" w:rsidRPr="00292897" w:rsidRDefault="003E6D98" w:rsidP="00215484">
      <w:pPr>
        <w:pStyle w:val="ListParagraph"/>
        <w:numPr>
          <w:ilvl w:val="1"/>
          <w:numId w:val="5"/>
        </w:numPr>
        <w:tabs>
          <w:tab w:val="left" w:pos="180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292897">
        <w:rPr>
          <w:rFonts w:ascii="Times New Roman" w:eastAsia="Times New Roman" w:hAnsi="Times New Roman" w:cs="Times New Roman"/>
        </w:rPr>
        <w:t>Required training hours can include training provided by any of the following:</w:t>
      </w:r>
    </w:p>
    <w:p w14:paraId="0A20FE34" w14:textId="77777777" w:rsidR="003E6D98" w:rsidRPr="00B23B9A" w:rsidRDefault="003E6D98" w:rsidP="00215484">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Maine Criminal Justice Academy in-service training</w:t>
      </w:r>
    </w:p>
    <w:p w14:paraId="2EC4B6E1" w14:textId="77777777" w:rsidR="003E6D98" w:rsidRPr="00B23B9A" w:rsidRDefault="003E6D98" w:rsidP="00215484">
      <w:pPr>
        <w:pStyle w:val="ListParagraph"/>
        <w:numPr>
          <w:ilvl w:val="3"/>
          <w:numId w:val="5"/>
        </w:numPr>
        <w:tabs>
          <w:tab w:val="left" w:pos="1440"/>
          <w:tab w:val="left" w:pos="216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Regional Training approved by the Board of Trustees, not including the subject defined mandatory training requirements</w:t>
      </w:r>
    </w:p>
    <w:p w14:paraId="4BA8B319" w14:textId="77777777" w:rsidR="003E6D98" w:rsidRPr="00B23B9A" w:rsidRDefault="003E6D98" w:rsidP="00215484">
      <w:pPr>
        <w:pStyle w:val="ListParagraph"/>
        <w:numPr>
          <w:ilvl w:val="3"/>
          <w:numId w:val="5"/>
        </w:numPr>
        <w:tabs>
          <w:tab w:val="left" w:pos="1440"/>
        </w:tabs>
        <w:overflowPunct w:val="0"/>
        <w:autoSpaceDE w:val="0"/>
        <w:autoSpaceDN w:val="0"/>
        <w:adjustRightInd w:val="0"/>
        <w:spacing w:after="0" w:line="240" w:lineRule="auto"/>
        <w:ind w:left="2160"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Classes from an accredited institute of higher learning related to criminal justice.</w:t>
      </w:r>
    </w:p>
    <w:p w14:paraId="21EBAC5C" w14:textId="1349DF8C" w:rsidR="006451E5" w:rsidRPr="00215484" w:rsidRDefault="006451E5" w:rsidP="00215484">
      <w:pPr>
        <w:pStyle w:val="ListParagraph"/>
        <w:numPr>
          <w:ilvl w:val="0"/>
          <w:numId w:val="16"/>
        </w:numPr>
        <w:tabs>
          <w:tab w:val="left" w:pos="2880"/>
        </w:tabs>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sidRPr="00215484">
        <w:rPr>
          <w:rFonts w:ascii="Times New Roman" w:eastAsia="Times New Roman" w:hAnsi="Times New Roman" w:cs="Times New Roman"/>
        </w:rPr>
        <w:t>College Credits awarded for the topics listed above may be counted toward Training Hours on an hour-for-hour basis.</w:t>
      </w:r>
    </w:p>
    <w:p w14:paraId="69401CF0" w14:textId="77777777" w:rsidR="006451E5" w:rsidRPr="00B23B9A" w:rsidRDefault="006451E5" w:rsidP="00396E47">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5BA30305" w14:textId="77777777" w:rsidR="006451E5" w:rsidRDefault="006451E5" w:rsidP="00215484">
      <w:pPr>
        <w:overflowPunct w:val="0"/>
        <w:autoSpaceDE w:val="0"/>
        <w:autoSpaceDN w:val="0"/>
        <w:adjustRightInd w:val="0"/>
        <w:spacing w:after="0" w:line="240" w:lineRule="auto"/>
        <w:ind w:left="2880"/>
        <w:textAlignment w:val="baseline"/>
        <w:rPr>
          <w:rFonts w:ascii="Times New Roman" w:eastAsia="Times New Roman" w:hAnsi="Times New Roman" w:cs="Times New Roman"/>
        </w:rPr>
      </w:pPr>
      <w:r w:rsidRPr="00B23B9A">
        <w:rPr>
          <w:rFonts w:ascii="Times New Roman" w:eastAsia="Times New Roman" w:hAnsi="Times New Roman" w:cs="Times New Roman"/>
          <w:b/>
        </w:rPr>
        <w:t>EXAMPLE:</w:t>
      </w:r>
      <w:r w:rsidRPr="00B23B9A">
        <w:rPr>
          <w:rFonts w:ascii="Times New Roman" w:eastAsia="Times New Roman" w:hAnsi="Times New Roman" w:cs="Times New Roman"/>
        </w:rPr>
        <w:t xml:space="preserve"> </w:t>
      </w:r>
      <w:r w:rsidR="001F2970" w:rsidRPr="00B23B9A">
        <w:rPr>
          <w:rFonts w:ascii="Times New Roman" w:eastAsia="Times New Roman" w:hAnsi="Times New Roman" w:cs="Times New Roman"/>
        </w:rPr>
        <w:t xml:space="preserve"> </w:t>
      </w:r>
      <w:r w:rsidRPr="00B23B9A">
        <w:rPr>
          <w:rFonts w:ascii="Times New Roman" w:eastAsia="Times New Roman" w:hAnsi="Times New Roman" w:cs="Times New Roman"/>
        </w:rPr>
        <w:t>A three-credit college course in criminal law would be worth 45 Training Hours. (i.e., 3 hours per week X 15 weeks = 45 Training Hours.)</w:t>
      </w:r>
    </w:p>
    <w:p w14:paraId="17B7BCDF" w14:textId="77777777" w:rsidR="00A4175D" w:rsidRPr="00B23B9A" w:rsidRDefault="00A4175D" w:rsidP="00396E47">
      <w:pPr>
        <w:overflowPunct w:val="0"/>
        <w:autoSpaceDE w:val="0"/>
        <w:autoSpaceDN w:val="0"/>
        <w:adjustRightInd w:val="0"/>
        <w:spacing w:after="0" w:line="240" w:lineRule="auto"/>
        <w:ind w:left="3600"/>
        <w:textAlignment w:val="baseline"/>
        <w:rPr>
          <w:rFonts w:ascii="Times New Roman" w:eastAsia="Times New Roman" w:hAnsi="Times New Roman" w:cs="Times New Roman"/>
        </w:rPr>
      </w:pPr>
    </w:p>
    <w:p w14:paraId="7ED5799F" w14:textId="7D28698D" w:rsidR="003E6D98" w:rsidRPr="00593874" w:rsidRDefault="003E6D98" w:rsidP="00593874">
      <w:pPr>
        <w:pStyle w:val="ListParagraph"/>
        <w:numPr>
          <w:ilvl w:val="0"/>
          <w:numId w:val="16"/>
        </w:numPr>
        <w:tabs>
          <w:tab w:val="left" w:pos="1440"/>
        </w:tabs>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sidRPr="00593874">
        <w:rPr>
          <w:rFonts w:ascii="Times New Roman" w:eastAsia="Times New Roman" w:hAnsi="Times New Roman" w:cs="Times New Roman"/>
        </w:rPr>
        <w:t>Criminal Justice Training Programs conducted by recognized training institutes or criminal justice agencies out of state.</w:t>
      </w:r>
    </w:p>
    <w:p w14:paraId="5EA7B4F5" w14:textId="0D8E4DCD" w:rsidR="006451E5" w:rsidRPr="00B16EDC" w:rsidRDefault="006451E5" w:rsidP="00593874">
      <w:pPr>
        <w:pStyle w:val="ListParagraph"/>
        <w:numPr>
          <w:ilvl w:val="0"/>
          <w:numId w:val="16"/>
        </w:numPr>
        <w:tabs>
          <w:tab w:val="left" w:pos="1440"/>
        </w:tabs>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sidRPr="00B16EDC">
        <w:rPr>
          <w:rFonts w:ascii="Times New Roman" w:eastAsia="Times New Roman" w:hAnsi="Times New Roman" w:cs="Times New Roman"/>
        </w:rPr>
        <w:t>Pre-approved providers of training meeting the eligibi</w:t>
      </w:r>
      <w:r w:rsidR="00CB3EAB" w:rsidRPr="00B16EDC">
        <w:rPr>
          <w:rFonts w:ascii="Times New Roman" w:eastAsia="Times New Roman" w:hAnsi="Times New Roman" w:cs="Times New Roman"/>
        </w:rPr>
        <w:t xml:space="preserve">lity requirements in section </w:t>
      </w:r>
      <w:r w:rsidR="00292897" w:rsidRPr="00B16EDC">
        <w:rPr>
          <w:rFonts w:ascii="Times New Roman" w:eastAsia="Times New Roman" w:hAnsi="Times New Roman" w:cs="Times New Roman"/>
        </w:rPr>
        <w:t>1.l.i,</w:t>
      </w:r>
      <w:r w:rsidRPr="00B16EDC">
        <w:rPr>
          <w:rFonts w:ascii="Times New Roman" w:eastAsia="Times New Roman" w:hAnsi="Times New Roman" w:cs="Times New Roman"/>
        </w:rPr>
        <w:t xml:space="preserve"> above, are:</w:t>
      </w:r>
    </w:p>
    <w:p w14:paraId="62D5FFEE" w14:textId="78D102AD" w:rsidR="006451E5" w:rsidRPr="00B16EDC" w:rsidRDefault="006451E5" w:rsidP="00593874">
      <w:pPr>
        <w:pStyle w:val="ListParagraph"/>
        <w:numPr>
          <w:ilvl w:val="3"/>
          <w:numId w:val="11"/>
        </w:numPr>
        <w:tabs>
          <w:tab w:val="left" w:pos="3600"/>
        </w:tabs>
        <w:overflowPunct w:val="0"/>
        <w:autoSpaceDE w:val="0"/>
        <w:autoSpaceDN w:val="0"/>
        <w:adjustRightInd w:val="0"/>
        <w:spacing w:after="0" w:line="240" w:lineRule="auto"/>
        <w:ind w:hanging="3240"/>
        <w:textAlignment w:val="baseline"/>
        <w:rPr>
          <w:rFonts w:ascii="Times New Roman" w:eastAsia="Times New Roman" w:hAnsi="Times New Roman" w:cs="Times New Roman"/>
        </w:rPr>
      </w:pPr>
      <w:r w:rsidRPr="00B16EDC">
        <w:rPr>
          <w:rFonts w:ascii="Times New Roman" w:eastAsia="Times New Roman" w:hAnsi="Times New Roman" w:cs="Times New Roman"/>
        </w:rPr>
        <w:t>Maine Municipal Association</w:t>
      </w:r>
    </w:p>
    <w:p w14:paraId="46C84100" w14:textId="460745C2" w:rsidR="006451E5" w:rsidRPr="000A4786" w:rsidRDefault="006451E5" w:rsidP="00593874">
      <w:pPr>
        <w:pStyle w:val="ListParagraph"/>
        <w:numPr>
          <w:ilvl w:val="3"/>
          <w:numId w:val="11"/>
        </w:numPr>
        <w:overflowPunct w:val="0"/>
        <w:autoSpaceDE w:val="0"/>
        <w:autoSpaceDN w:val="0"/>
        <w:adjustRightInd w:val="0"/>
        <w:spacing w:after="0" w:line="240" w:lineRule="auto"/>
        <w:ind w:left="3600" w:hanging="720"/>
        <w:textAlignment w:val="baseline"/>
        <w:rPr>
          <w:rFonts w:ascii="Times New Roman" w:eastAsia="Times New Roman" w:hAnsi="Times New Roman" w:cs="Times New Roman"/>
        </w:rPr>
      </w:pPr>
      <w:r w:rsidRPr="000A4786">
        <w:rPr>
          <w:rFonts w:ascii="Times New Roman" w:eastAsia="Times New Roman" w:hAnsi="Times New Roman" w:cs="Times New Roman"/>
        </w:rPr>
        <w:t>International Association of Chiefs of Police</w:t>
      </w:r>
    </w:p>
    <w:p w14:paraId="0B727A4A" w14:textId="0761E344" w:rsidR="006451E5" w:rsidRPr="00B23B9A" w:rsidRDefault="00B16EDC" w:rsidP="00292897">
      <w:pPr>
        <w:overflowPunct w:val="0"/>
        <w:autoSpaceDE w:val="0"/>
        <w:autoSpaceDN w:val="0"/>
        <w:adjustRightInd w:val="0"/>
        <w:spacing w:after="0" w:line="240" w:lineRule="auto"/>
        <w:ind w:left="3600" w:hanging="720"/>
        <w:contextualSpacing/>
        <w:textAlignment w:val="baseline"/>
        <w:rPr>
          <w:rFonts w:ascii="Times New Roman" w:eastAsia="Times New Roman" w:hAnsi="Times New Roman" w:cs="Times New Roman"/>
        </w:rPr>
      </w:pPr>
      <w:r>
        <w:rPr>
          <w:rFonts w:ascii="Times New Roman" w:eastAsia="Times New Roman" w:hAnsi="Times New Roman" w:cs="Times New Roman"/>
        </w:rPr>
        <w:t>c.</w:t>
      </w:r>
      <w:r w:rsidR="001F2970" w:rsidRPr="00B23B9A">
        <w:rPr>
          <w:rFonts w:ascii="Times New Roman" w:eastAsia="Times New Roman" w:hAnsi="Times New Roman" w:cs="Times New Roman"/>
        </w:rPr>
        <w:t xml:space="preserve">   </w:t>
      </w:r>
      <w:r w:rsidR="00292897">
        <w:rPr>
          <w:rFonts w:ascii="Times New Roman" w:eastAsia="Times New Roman" w:hAnsi="Times New Roman" w:cs="Times New Roman"/>
        </w:rPr>
        <w:t xml:space="preserve">    </w:t>
      </w:r>
      <w:r w:rsidR="00292897">
        <w:rPr>
          <w:rFonts w:ascii="Times New Roman" w:eastAsia="Times New Roman" w:hAnsi="Times New Roman" w:cs="Times New Roman"/>
        </w:rPr>
        <w:tab/>
      </w:r>
      <w:r w:rsidR="006451E5" w:rsidRPr="00B23B9A">
        <w:rPr>
          <w:rFonts w:ascii="Times New Roman" w:eastAsia="Times New Roman" w:hAnsi="Times New Roman" w:cs="Times New Roman"/>
        </w:rPr>
        <w:t>Maine Chiefs of Police Association</w:t>
      </w:r>
    </w:p>
    <w:p w14:paraId="41CA21D4" w14:textId="0EE8B589" w:rsidR="006451E5" w:rsidRPr="00B23B9A" w:rsidRDefault="00953D06" w:rsidP="00292897">
      <w:pPr>
        <w:overflowPunct w:val="0"/>
        <w:autoSpaceDE w:val="0"/>
        <w:autoSpaceDN w:val="0"/>
        <w:adjustRightInd w:val="0"/>
        <w:spacing w:after="0" w:line="240" w:lineRule="auto"/>
        <w:ind w:left="3600" w:hanging="720"/>
        <w:contextualSpacing/>
        <w:textAlignment w:val="baseline"/>
        <w:rPr>
          <w:rFonts w:ascii="Times New Roman" w:eastAsia="Times New Roman" w:hAnsi="Times New Roman" w:cs="Times New Roman"/>
        </w:rPr>
      </w:pPr>
      <w:r>
        <w:rPr>
          <w:rFonts w:ascii="Times New Roman" w:eastAsia="Times New Roman" w:hAnsi="Times New Roman" w:cs="Times New Roman"/>
        </w:rPr>
        <w:t xml:space="preserve">d. </w:t>
      </w:r>
      <w:r w:rsidR="001F2970" w:rsidRPr="00B23B9A">
        <w:rPr>
          <w:rFonts w:ascii="Times New Roman" w:eastAsia="Times New Roman" w:hAnsi="Times New Roman" w:cs="Times New Roman"/>
        </w:rPr>
        <w:t xml:space="preserve">   </w:t>
      </w:r>
      <w:r w:rsidR="00292897">
        <w:rPr>
          <w:rFonts w:ascii="Times New Roman" w:eastAsia="Times New Roman" w:hAnsi="Times New Roman" w:cs="Times New Roman"/>
        </w:rPr>
        <w:tab/>
      </w:r>
      <w:r w:rsidR="006451E5" w:rsidRPr="00B23B9A">
        <w:rPr>
          <w:rFonts w:ascii="Times New Roman" w:eastAsia="Times New Roman" w:hAnsi="Times New Roman" w:cs="Times New Roman"/>
        </w:rPr>
        <w:t>Federal Law Enforcement Training Center</w:t>
      </w:r>
    </w:p>
    <w:p w14:paraId="02809DA8" w14:textId="0FD0C955" w:rsidR="006451E5" w:rsidRPr="00B23B9A" w:rsidRDefault="00953D06" w:rsidP="00292897">
      <w:pPr>
        <w:overflowPunct w:val="0"/>
        <w:autoSpaceDE w:val="0"/>
        <w:autoSpaceDN w:val="0"/>
        <w:adjustRightInd w:val="0"/>
        <w:spacing w:after="0" w:line="240" w:lineRule="auto"/>
        <w:ind w:left="3600" w:hanging="720"/>
        <w:contextualSpacing/>
        <w:textAlignment w:val="baseline"/>
        <w:rPr>
          <w:rFonts w:ascii="Times New Roman" w:eastAsia="Times New Roman" w:hAnsi="Times New Roman" w:cs="Times New Roman"/>
        </w:rPr>
      </w:pPr>
      <w:r>
        <w:rPr>
          <w:rFonts w:ascii="Times New Roman" w:eastAsia="Times New Roman" w:hAnsi="Times New Roman" w:cs="Times New Roman"/>
        </w:rPr>
        <w:t>c.</w:t>
      </w:r>
      <w:r w:rsidR="001F2970" w:rsidRPr="00B23B9A">
        <w:rPr>
          <w:rFonts w:ascii="Times New Roman" w:eastAsia="Times New Roman" w:hAnsi="Times New Roman" w:cs="Times New Roman"/>
        </w:rPr>
        <w:t xml:space="preserve">  </w:t>
      </w:r>
      <w:r w:rsidR="00292897">
        <w:rPr>
          <w:rFonts w:ascii="Times New Roman" w:eastAsia="Times New Roman" w:hAnsi="Times New Roman" w:cs="Times New Roman"/>
        </w:rPr>
        <w:tab/>
      </w:r>
      <w:r w:rsidR="001F2970" w:rsidRPr="00B23B9A">
        <w:rPr>
          <w:rFonts w:ascii="Times New Roman" w:eastAsia="Times New Roman" w:hAnsi="Times New Roman" w:cs="Times New Roman"/>
        </w:rPr>
        <w:t xml:space="preserve"> </w:t>
      </w:r>
      <w:r w:rsidR="006451E5" w:rsidRPr="00B23B9A">
        <w:rPr>
          <w:rFonts w:ascii="Times New Roman" w:eastAsia="Times New Roman" w:hAnsi="Times New Roman" w:cs="Times New Roman"/>
        </w:rPr>
        <w:t>Federal Bureau of Investigation</w:t>
      </w:r>
    </w:p>
    <w:p w14:paraId="1B2CEF21" w14:textId="5B8CA19F" w:rsidR="006451E5" w:rsidRPr="00B23B9A" w:rsidRDefault="00953D06" w:rsidP="00292897">
      <w:pPr>
        <w:overflowPunct w:val="0"/>
        <w:autoSpaceDE w:val="0"/>
        <w:autoSpaceDN w:val="0"/>
        <w:adjustRightInd w:val="0"/>
        <w:spacing w:after="0" w:line="240" w:lineRule="auto"/>
        <w:ind w:left="3600" w:hanging="720"/>
        <w:contextualSpacing/>
        <w:textAlignment w:val="baseline"/>
        <w:rPr>
          <w:rFonts w:ascii="Times New Roman" w:eastAsia="Times New Roman" w:hAnsi="Times New Roman" w:cs="Times New Roman"/>
        </w:rPr>
      </w:pPr>
      <w:r>
        <w:rPr>
          <w:rFonts w:ascii="Times New Roman" w:eastAsia="Times New Roman" w:hAnsi="Times New Roman" w:cs="Times New Roman"/>
        </w:rPr>
        <w:t>f.</w:t>
      </w:r>
      <w:r w:rsidR="001F2970" w:rsidRPr="00B23B9A">
        <w:rPr>
          <w:rFonts w:ascii="Times New Roman" w:eastAsia="Times New Roman" w:hAnsi="Times New Roman" w:cs="Times New Roman"/>
        </w:rPr>
        <w:t xml:space="preserve">   </w:t>
      </w:r>
      <w:r w:rsidR="00292897">
        <w:rPr>
          <w:rFonts w:ascii="Times New Roman" w:eastAsia="Times New Roman" w:hAnsi="Times New Roman" w:cs="Times New Roman"/>
        </w:rPr>
        <w:tab/>
      </w:r>
      <w:r w:rsidR="006451E5" w:rsidRPr="00B23B9A">
        <w:rPr>
          <w:rFonts w:ascii="Times New Roman" w:eastAsia="Times New Roman" w:hAnsi="Times New Roman" w:cs="Times New Roman"/>
        </w:rPr>
        <w:t>Department of Justice</w:t>
      </w:r>
    </w:p>
    <w:p w14:paraId="25DE8834" w14:textId="077FDE8D" w:rsidR="006451E5" w:rsidRPr="000A4786" w:rsidRDefault="00953D06" w:rsidP="00593874">
      <w:pPr>
        <w:overflowPunct w:val="0"/>
        <w:autoSpaceDE w:val="0"/>
        <w:autoSpaceDN w:val="0"/>
        <w:adjustRightInd w:val="0"/>
        <w:spacing w:after="0" w:line="240" w:lineRule="auto"/>
        <w:ind w:left="3600" w:hanging="720"/>
        <w:textAlignment w:val="baseline"/>
        <w:rPr>
          <w:rFonts w:ascii="Times New Roman" w:eastAsia="Times New Roman" w:hAnsi="Times New Roman" w:cs="Times New Roman"/>
        </w:rPr>
      </w:pPr>
      <w:r>
        <w:rPr>
          <w:rFonts w:ascii="Times New Roman" w:eastAsia="Times New Roman" w:hAnsi="Times New Roman" w:cs="Times New Roman"/>
        </w:rPr>
        <w:t>g.</w:t>
      </w:r>
      <w:r w:rsidR="004F32A6">
        <w:rPr>
          <w:rFonts w:ascii="Times New Roman" w:eastAsia="Times New Roman" w:hAnsi="Times New Roman" w:cs="Times New Roman"/>
        </w:rPr>
        <w:t xml:space="preserve"> </w:t>
      </w:r>
      <w:r w:rsidR="00593874">
        <w:rPr>
          <w:rFonts w:ascii="Times New Roman" w:eastAsia="Times New Roman" w:hAnsi="Times New Roman" w:cs="Times New Roman"/>
        </w:rPr>
        <w:tab/>
      </w:r>
      <w:r w:rsidR="004F32A6">
        <w:rPr>
          <w:rFonts w:ascii="Times New Roman" w:eastAsia="Times New Roman" w:hAnsi="Times New Roman" w:cs="Times New Roman"/>
        </w:rPr>
        <w:t>M</w:t>
      </w:r>
      <w:r w:rsidR="006451E5" w:rsidRPr="000A4786">
        <w:rPr>
          <w:rFonts w:ascii="Times New Roman" w:eastAsia="Times New Roman" w:hAnsi="Times New Roman" w:cs="Times New Roman"/>
        </w:rPr>
        <w:t>EMA</w:t>
      </w:r>
    </w:p>
    <w:p w14:paraId="651BFABF" w14:textId="4A4B61CE" w:rsidR="00A4175D" w:rsidRPr="00953D06" w:rsidRDefault="00A4175D" w:rsidP="00593874">
      <w:pPr>
        <w:pStyle w:val="ListParagraph"/>
        <w:numPr>
          <w:ilvl w:val="0"/>
          <w:numId w:val="17"/>
        </w:numPr>
        <w:overflowPunct w:val="0"/>
        <w:autoSpaceDE w:val="0"/>
        <w:autoSpaceDN w:val="0"/>
        <w:adjustRightInd w:val="0"/>
        <w:spacing w:after="0" w:line="240" w:lineRule="auto"/>
        <w:ind w:left="3600" w:hanging="720"/>
        <w:textAlignment w:val="baseline"/>
        <w:rPr>
          <w:rFonts w:ascii="Times New Roman" w:eastAsia="Times New Roman" w:hAnsi="Times New Roman" w:cs="Times New Roman"/>
        </w:rPr>
      </w:pPr>
      <w:r w:rsidRPr="00953D06">
        <w:rPr>
          <w:rFonts w:ascii="Times New Roman" w:eastAsia="Times New Roman" w:hAnsi="Times New Roman" w:cs="Times New Roman"/>
        </w:rPr>
        <w:t>National Institute of Corrections</w:t>
      </w:r>
    </w:p>
    <w:p w14:paraId="7D6F52A4" w14:textId="6FF65C41" w:rsidR="00A4175D" w:rsidRPr="00953D06" w:rsidRDefault="00953D06" w:rsidP="00593874">
      <w:pPr>
        <w:pStyle w:val="ListParagraph"/>
        <w:numPr>
          <w:ilvl w:val="0"/>
          <w:numId w:val="13"/>
        </w:numPr>
        <w:overflowPunct w:val="0"/>
        <w:autoSpaceDE w:val="0"/>
        <w:autoSpaceDN w:val="0"/>
        <w:adjustRightInd w:val="0"/>
        <w:spacing w:after="0" w:line="240" w:lineRule="auto"/>
        <w:ind w:left="3600" w:hanging="720"/>
        <w:textAlignment w:val="baseline"/>
        <w:rPr>
          <w:rFonts w:ascii="Times New Roman" w:eastAsia="Times New Roman" w:hAnsi="Times New Roman" w:cs="Times New Roman"/>
        </w:rPr>
      </w:pPr>
      <w:r>
        <w:rPr>
          <w:rFonts w:ascii="Times New Roman" w:eastAsia="Times New Roman" w:hAnsi="Times New Roman" w:cs="Times New Roman"/>
        </w:rPr>
        <w:t>F</w:t>
      </w:r>
      <w:r w:rsidR="00A4175D" w:rsidRPr="00953D06">
        <w:rPr>
          <w:rFonts w:ascii="Times New Roman" w:eastAsia="Times New Roman" w:hAnsi="Times New Roman" w:cs="Times New Roman"/>
        </w:rPr>
        <w:t>ederal Bureau of Prisons</w:t>
      </w:r>
    </w:p>
    <w:p w14:paraId="32C254F1" w14:textId="26177104" w:rsidR="00A4175D" w:rsidRPr="00261315" w:rsidRDefault="00953D06" w:rsidP="00593874">
      <w:pPr>
        <w:pStyle w:val="ListParagraph"/>
        <w:numPr>
          <w:ilvl w:val="0"/>
          <w:numId w:val="18"/>
        </w:numPr>
        <w:overflowPunct w:val="0"/>
        <w:autoSpaceDE w:val="0"/>
        <w:autoSpaceDN w:val="0"/>
        <w:adjustRightInd w:val="0"/>
        <w:spacing w:after="0" w:line="240" w:lineRule="auto"/>
        <w:ind w:left="3600" w:hanging="720"/>
        <w:textAlignment w:val="baseline"/>
        <w:rPr>
          <w:rFonts w:ascii="Times New Roman" w:eastAsia="Times New Roman" w:hAnsi="Times New Roman" w:cs="Times New Roman"/>
        </w:rPr>
      </w:pPr>
      <w:r w:rsidRPr="00261315">
        <w:rPr>
          <w:rFonts w:ascii="Times New Roman" w:eastAsia="Times New Roman" w:hAnsi="Times New Roman" w:cs="Times New Roman"/>
        </w:rPr>
        <w:t>A</w:t>
      </w:r>
      <w:r w:rsidR="00A4175D" w:rsidRPr="00261315">
        <w:rPr>
          <w:rFonts w:ascii="Times New Roman" w:eastAsia="Times New Roman" w:hAnsi="Times New Roman" w:cs="Times New Roman"/>
        </w:rPr>
        <w:t>merican Jail Association</w:t>
      </w:r>
    </w:p>
    <w:p w14:paraId="644162A9" w14:textId="6F94B68A" w:rsidR="00A4175D" w:rsidRPr="00261315" w:rsidRDefault="00261315" w:rsidP="00593874">
      <w:pPr>
        <w:pStyle w:val="ListParagraph"/>
        <w:numPr>
          <w:ilvl w:val="0"/>
          <w:numId w:val="18"/>
        </w:numPr>
        <w:overflowPunct w:val="0"/>
        <w:autoSpaceDE w:val="0"/>
        <w:autoSpaceDN w:val="0"/>
        <w:adjustRightInd w:val="0"/>
        <w:spacing w:after="0" w:line="240" w:lineRule="auto"/>
        <w:ind w:left="3600" w:hanging="720"/>
        <w:textAlignment w:val="baseline"/>
        <w:rPr>
          <w:rFonts w:ascii="Times New Roman" w:eastAsia="Times New Roman" w:hAnsi="Times New Roman" w:cs="Times New Roman"/>
        </w:rPr>
      </w:pPr>
      <w:r>
        <w:rPr>
          <w:rFonts w:ascii="Times New Roman" w:eastAsia="Times New Roman" w:hAnsi="Times New Roman" w:cs="Times New Roman"/>
        </w:rPr>
        <w:t>A</w:t>
      </w:r>
      <w:r w:rsidR="00A4175D" w:rsidRPr="00261315">
        <w:rPr>
          <w:rFonts w:ascii="Times New Roman" w:eastAsia="Times New Roman" w:hAnsi="Times New Roman" w:cs="Times New Roman"/>
        </w:rPr>
        <w:t>merican Correctional Association</w:t>
      </w:r>
    </w:p>
    <w:p w14:paraId="3B72E7AE" w14:textId="04F7ADD6" w:rsidR="00D23659" w:rsidRDefault="00D23659" w:rsidP="00261315">
      <w:pPr>
        <w:pStyle w:val="ListParagraph"/>
        <w:numPr>
          <w:ilvl w:val="0"/>
          <w:numId w:val="18"/>
        </w:numPr>
        <w:overflowPunct w:val="0"/>
        <w:autoSpaceDE w:val="0"/>
        <w:autoSpaceDN w:val="0"/>
        <w:adjustRightInd w:val="0"/>
        <w:spacing w:after="0" w:line="240" w:lineRule="auto"/>
        <w:ind w:left="3600"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Approved on-line training, i.e. JPMA</w:t>
      </w:r>
    </w:p>
    <w:p w14:paraId="2CD4947B" w14:textId="77777777" w:rsidR="00292897" w:rsidRPr="00B23B9A" w:rsidRDefault="00292897" w:rsidP="00292897">
      <w:pPr>
        <w:pStyle w:val="ListParagraph"/>
        <w:overflowPunct w:val="0"/>
        <w:autoSpaceDE w:val="0"/>
        <w:autoSpaceDN w:val="0"/>
        <w:adjustRightInd w:val="0"/>
        <w:spacing w:after="0" w:line="240" w:lineRule="auto"/>
        <w:ind w:left="3600"/>
        <w:textAlignment w:val="baseline"/>
        <w:rPr>
          <w:rFonts w:ascii="Times New Roman" w:eastAsia="Times New Roman" w:hAnsi="Times New Roman" w:cs="Times New Roman"/>
        </w:rPr>
      </w:pPr>
    </w:p>
    <w:p w14:paraId="422EC279" w14:textId="2D9709B7" w:rsidR="00973B2D" w:rsidRPr="00261315" w:rsidRDefault="00593874" w:rsidP="00593874">
      <w:pPr>
        <w:tabs>
          <w:tab w:val="left" w:pos="720"/>
          <w:tab w:val="left" w:pos="1440"/>
        </w:tabs>
        <w:overflowPunct w:val="0"/>
        <w:autoSpaceDE w:val="0"/>
        <w:autoSpaceDN w:val="0"/>
        <w:adjustRightInd w:val="0"/>
        <w:spacing w:after="0" w:line="240" w:lineRule="auto"/>
        <w:ind w:left="2160" w:hanging="2160"/>
        <w:textAlignment w:val="baseline"/>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w:t>
      </w:r>
      <w:r w:rsidR="00261315" w:rsidRPr="00261315">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sidR="00973B2D" w:rsidRPr="00261315">
        <w:rPr>
          <w:rFonts w:ascii="Times New Roman" w:eastAsia="Times New Roman" w:hAnsi="Times New Roman" w:cs="Times New Roman"/>
        </w:rPr>
        <w:t xml:space="preserve">Training from other providers will be evaluated </w:t>
      </w:r>
      <w:r w:rsidR="00A927E1" w:rsidRPr="00261315">
        <w:rPr>
          <w:rFonts w:ascii="Times New Roman" w:eastAsia="Times New Roman" w:hAnsi="Times New Roman" w:cs="Times New Roman"/>
        </w:rPr>
        <w:t>and considered by Academy Staff and subject to Board of Trustees approval.</w:t>
      </w:r>
      <w:r w:rsidR="00973B2D" w:rsidRPr="00261315">
        <w:rPr>
          <w:rFonts w:ascii="Times New Roman" w:eastAsia="Times New Roman" w:hAnsi="Times New Roman" w:cs="Times New Roman"/>
        </w:rPr>
        <w:t xml:space="preserve"> </w:t>
      </w:r>
    </w:p>
    <w:p w14:paraId="4599A792" w14:textId="30D5FA3B" w:rsidR="003E6D98" w:rsidRPr="00292897" w:rsidRDefault="006243F4" w:rsidP="00215484">
      <w:pPr>
        <w:pStyle w:val="ListParagraph"/>
        <w:numPr>
          <w:ilvl w:val="3"/>
          <w:numId w:val="16"/>
        </w:numPr>
        <w:tabs>
          <w:tab w:val="left" w:pos="1440"/>
        </w:tabs>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sidRPr="00292897">
        <w:rPr>
          <w:rFonts w:ascii="Times New Roman" w:eastAsia="Times New Roman" w:hAnsi="Times New Roman" w:cs="Times New Roman"/>
        </w:rPr>
        <w:t>Required t</w:t>
      </w:r>
      <w:r w:rsidR="003E6D98" w:rsidRPr="00292897">
        <w:rPr>
          <w:rFonts w:ascii="Times New Roman" w:eastAsia="Times New Roman" w:hAnsi="Times New Roman" w:cs="Times New Roman"/>
        </w:rPr>
        <w:t xml:space="preserve">raining hours must be spread across </w:t>
      </w:r>
      <w:r w:rsidR="00800DF7" w:rsidRPr="00292897">
        <w:rPr>
          <w:rFonts w:ascii="Times New Roman" w:eastAsia="Times New Roman" w:hAnsi="Times New Roman" w:cs="Times New Roman"/>
        </w:rPr>
        <w:t>two</w:t>
      </w:r>
      <w:r w:rsidR="00FA1DF5" w:rsidRPr="00292897">
        <w:rPr>
          <w:rFonts w:ascii="Times New Roman" w:eastAsia="Times New Roman" w:hAnsi="Times New Roman" w:cs="Times New Roman"/>
        </w:rPr>
        <w:t xml:space="preserve"> of </w:t>
      </w:r>
      <w:r w:rsidR="00800DF7" w:rsidRPr="00292897">
        <w:rPr>
          <w:rFonts w:ascii="Times New Roman" w:eastAsia="Times New Roman" w:hAnsi="Times New Roman" w:cs="Times New Roman"/>
        </w:rPr>
        <w:t>four</w:t>
      </w:r>
      <w:r w:rsidR="00FA1DF5" w:rsidRPr="00292897">
        <w:rPr>
          <w:rFonts w:ascii="Times New Roman" w:eastAsia="Times New Roman" w:hAnsi="Times New Roman" w:cs="Times New Roman"/>
        </w:rPr>
        <w:t xml:space="preserve"> </w:t>
      </w:r>
      <w:r w:rsidRPr="00292897">
        <w:rPr>
          <w:rFonts w:ascii="Times New Roman" w:eastAsia="Times New Roman" w:hAnsi="Times New Roman" w:cs="Times New Roman"/>
        </w:rPr>
        <w:t>general categories</w:t>
      </w:r>
      <w:r w:rsidR="00B15D9C" w:rsidRPr="00292897">
        <w:rPr>
          <w:rFonts w:ascii="Times New Roman" w:eastAsia="Times New Roman" w:hAnsi="Times New Roman" w:cs="Times New Roman"/>
        </w:rPr>
        <w:t xml:space="preserve"> which the applicant will specifically identify</w:t>
      </w:r>
      <w:r w:rsidRPr="00292897">
        <w:rPr>
          <w:rFonts w:ascii="Times New Roman" w:eastAsia="Times New Roman" w:hAnsi="Times New Roman" w:cs="Times New Roman"/>
        </w:rPr>
        <w:t>:</w:t>
      </w:r>
    </w:p>
    <w:p w14:paraId="32BE6175" w14:textId="77777777" w:rsidR="006243F4" w:rsidRPr="00B23B9A" w:rsidRDefault="006243F4" w:rsidP="00215484">
      <w:pPr>
        <w:pStyle w:val="ListParagraph"/>
        <w:numPr>
          <w:ilvl w:val="3"/>
          <w:numId w:val="16"/>
        </w:numPr>
        <w:tabs>
          <w:tab w:val="left" w:pos="1440"/>
        </w:tabs>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Criminal Investigations</w:t>
      </w:r>
      <w:r w:rsidR="00FA1DF5" w:rsidRPr="00B23B9A">
        <w:rPr>
          <w:rFonts w:ascii="Times New Roman" w:eastAsia="Times New Roman" w:hAnsi="Times New Roman" w:cs="Times New Roman"/>
        </w:rPr>
        <w:t xml:space="preserve"> or Patrol</w:t>
      </w:r>
    </w:p>
    <w:p w14:paraId="4CADA20A" w14:textId="77777777" w:rsidR="00FA1DF5" w:rsidRPr="00B23B9A" w:rsidRDefault="00800DF7" w:rsidP="00215484">
      <w:pPr>
        <w:pStyle w:val="ListParagraph"/>
        <w:numPr>
          <w:ilvl w:val="3"/>
          <w:numId w:val="16"/>
        </w:numPr>
        <w:tabs>
          <w:tab w:val="left" w:pos="1440"/>
        </w:tabs>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Pr>
          <w:rFonts w:ascii="Times New Roman" w:eastAsia="Times New Roman" w:hAnsi="Times New Roman" w:cs="Times New Roman"/>
        </w:rPr>
        <w:t xml:space="preserve">Law Enforcement or Corrections </w:t>
      </w:r>
      <w:r w:rsidR="00FA1DF5" w:rsidRPr="00B23B9A">
        <w:rPr>
          <w:rFonts w:ascii="Times New Roman" w:eastAsia="Times New Roman" w:hAnsi="Times New Roman" w:cs="Times New Roman"/>
        </w:rPr>
        <w:t>Specialty</w:t>
      </w:r>
    </w:p>
    <w:p w14:paraId="3C2E3FFC" w14:textId="77777777" w:rsidR="006243F4" w:rsidRDefault="00FA1DF5" w:rsidP="00215484">
      <w:pPr>
        <w:pStyle w:val="ListParagraph"/>
        <w:numPr>
          <w:ilvl w:val="3"/>
          <w:numId w:val="16"/>
        </w:numPr>
        <w:tabs>
          <w:tab w:val="left" w:pos="1440"/>
        </w:tabs>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sidRPr="00B23B9A">
        <w:rPr>
          <w:rFonts w:ascii="Times New Roman" w:eastAsia="Times New Roman" w:hAnsi="Times New Roman" w:cs="Times New Roman"/>
        </w:rPr>
        <w:t>Leadership</w:t>
      </w:r>
    </w:p>
    <w:p w14:paraId="55598508" w14:textId="77777777" w:rsidR="00800DF7" w:rsidRPr="00B23B9A" w:rsidRDefault="00800DF7" w:rsidP="00215484">
      <w:pPr>
        <w:pStyle w:val="ListParagraph"/>
        <w:numPr>
          <w:ilvl w:val="3"/>
          <w:numId w:val="16"/>
        </w:numPr>
        <w:tabs>
          <w:tab w:val="left" w:pos="1440"/>
        </w:tabs>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Pr>
          <w:rFonts w:ascii="Times New Roman" w:eastAsia="Times New Roman" w:hAnsi="Times New Roman" w:cs="Times New Roman"/>
        </w:rPr>
        <w:t xml:space="preserve">Other Emerging Areas in law Enforcement or Corrections </w:t>
      </w:r>
    </w:p>
    <w:p w14:paraId="5ACE16D3" w14:textId="4BE58AA7" w:rsidR="00151EDC" w:rsidRPr="00801187" w:rsidRDefault="00151EDC" w:rsidP="00215484">
      <w:pPr>
        <w:pStyle w:val="ListParagraph"/>
        <w:numPr>
          <w:ilvl w:val="3"/>
          <w:numId w:val="16"/>
        </w:numPr>
        <w:tabs>
          <w:tab w:val="left" w:pos="1440"/>
        </w:tabs>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sidRPr="00801187">
        <w:rPr>
          <w:rFonts w:ascii="Times New Roman" w:eastAsia="Times New Roman" w:hAnsi="Times New Roman" w:cs="Times New Roman"/>
        </w:rPr>
        <w:t>Required training hours in each category must be no less than 8 hours.</w:t>
      </w:r>
    </w:p>
    <w:p w14:paraId="2F4E821B" w14:textId="603BD739" w:rsidR="006243F4" w:rsidRPr="00801187" w:rsidRDefault="006243F4" w:rsidP="00215484">
      <w:pPr>
        <w:pStyle w:val="ListParagraph"/>
        <w:numPr>
          <w:ilvl w:val="3"/>
          <w:numId w:val="16"/>
        </w:numPr>
        <w:tabs>
          <w:tab w:val="left" w:pos="2160"/>
        </w:tabs>
        <w:overflowPunct w:val="0"/>
        <w:autoSpaceDE w:val="0"/>
        <w:autoSpaceDN w:val="0"/>
        <w:adjustRightInd w:val="0"/>
        <w:spacing w:after="0" w:line="240" w:lineRule="auto"/>
        <w:ind w:left="2880" w:hanging="720"/>
        <w:textAlignment w:val="baseline"/>
        <w:rPr>
          <w:rFonts w:ascii="Times New Roman" w:eastAsia="Times New Roman" w:hAnsi="Times New Roman" w:cs="Times New Roman"/>
        </w:rPr>
      </w:pPr>
      <w:r w:rsidRPr="00801187">
        <w:rPr>
          <w:rFonts w:ascii="Times New Roman" w:eastAsia="Times New Roman" w:hAnsi="Times New Roman" w:cs="Times New Roman"/>
        </w:rPr>
        <w:t>Required training hours can include instructing a topic</w:t>
      </w:r>
      <w:r w:rsidR="0081728A" w:rsidRPr="00801187">
        <w:rPr>
          <w:rFonts w:ascii="Times New Roman" w:eastAsia="Times New Roman" w:hAnsi="Times New Roman" w:cs="Times New Roman"/>
        </w:rPr>
        <w:t>,</w:t>
      </w:r>
      <w:r w:rsidRPr="00801187">
        <w:rPr>
          <w:rFonts w:ascii="Times New Roman" w:eastAsia="Times New Roman" w:hAnsi="Times New Roman" w:cs="Times New Roman"/>
        </w:rPr>
        <w:t xml:space="preserve"> if the candidate is a trained instructor</w:t>
      </w:r>
      <w:r w:rsidR="0081728A" w:rsidRPr="00801187">
        <w:rPr>
          <w:rFonts w:ascii="Times New Roman" w:eastAsia="Times New Roman" w:hAnsi="Times New Roman" w:cs="Times New Roman"/>
        </w:rPr>
        <w:t>, for</w:t>
      </w:r>
      <w:r w:rsidR="00B15D9C" w:rsidRPr="00801187">
        <w:rPr>
          <w:rFonts w:ascii="Times New Roman" w:eastAsia="Times New Roman" w:hAnsi="Times New Roman" w:cs="Times New Roman"/>
        </w:rPr>
        <w:t xml:space="preserve"> up to 40 hours</w:t>
      </w:r>
      <w:r w:rsidR="00F110A3" w:rsidRPr="00801187">
        <w:rPr>
          <w:rFonts w:ascii="Times New Roman" w:eastAsia="Times New Roman" w:hAnsi="Times New Roman" w:cs="Times New Roman"/>
        </w:rPr>
        <w:t>;</w:t>
      </w:r>
      <w:r w:rsidRPr="00801187">
        <w:rPr>
          <w:rFonts w:ascii="Times New Roman" w:eastAsia="Times New Roman" w:hAnsi="Times New Roman" w:cs="Times New Roman"/>
        </w:rPr>
        <w:t xml:space="preserve"> </w:t>
      </w:r>
    </w:p>
    <w:p w14:paraId="71E21D66" w14:textId="36880609" w:rsidR="006243F4" w:rsidRPr="00593874" w:rsidRDefault="008A6302" w:rsidP="00593874">
      <w:pPr>
        <w:pStyle w:val="ListParagraph"/>
        <w:numPr>
          <w:ilvl w:val="4"/>
          <w:numId w:val="5"/>
        </w:numPr>
        <w:tabs>
          <w:tab w:val="left" w:pos="1440"/>
        </w:tabs>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593874">
        <w:rPr>
          <w:rFonts w:ascii="Times New Roman" w:eastAsia="Times New Roman" w:hAnsi="Times New Roman" w:cs="Times New Roman"/>
        </w:rPr>
        <w:t>Example:</w:t>
      </w:r>
      <w:r w:rsidR="006243F4" w:rsidRPr="00593874">
        <w:rPr>
          <w:rFonts w:ascii="Times New Roman" w:eastAsia="Times New Roman" w:hAnsi="Times New Roman" w:cs="Times New Roman"/>
        </w:rPr>
        <w:t xml:space="preserve"> a candidate who teaches Mechanics of Arrest, Restraint, and Control</w:t>
      </w:r>
      <w:r w:rsidR="00F110A3" w:rsidRPr="00593874">
        <w:rPr>
          <w:rFonts w:ascii="Times New Roman" w:eastAsia="Times New Roman" w:hAnsi="Times New Roman" w:cs="Times New Roman"/>
        </w:rPr>
        <w:t xml:space="preserve"> (MARC)</w:t>
      </w:r>
      <w:r w:rsidR="006243F4" w:rsidRPr="00593874">
        <w:rPr>
          <w:rFonts w:ascii="Times New Roman" w:eastAsia="Times New Roman" w:hAnsi="Times New Roman" w:cs="Times New Roman"/>
        </w:rPr>
        <w:t xml:space="preserve"> at the BLETP</w:t>
      </w:r>
      <w:r w:rsidR="00227E60" w:rsidRPr="00593874">
        <w:rPr>
          <w:rFonts w:ascii="Times New Roman" w:eastAsia="Times New Roman" w:hAnsi="Times New Roman" w:cs="Times New Roman"/>
        </w:rPr>
        <w:t xml:space="preserve"> and or LEPS</w:t>
      </w:r>
      <w:r w:rsidR="00FA14DB" w:rsidRPr="00593874">
        <w:rPr>
          <w:rFonts w:ascii="Times New Roman" w:eastAsia="Times New Roman" w:hAnsi="Times New Roman" w:cs="Times New Roman"/>
        </w:rPr>
        <w:t xml:space="preserve"> or Mechanics of Effective Restraint and Control (MERC) </w:t>
      </w:r>
      <w:r w:rsidR="00473966" w:rsidRPr="00593874">
        <w:rPr>
          <w:rFonts w:ascii="Times New Roman" w:eastAsia="Times New Roman" w:hAnsi="Times New Roman" w:cs="Times New Roman"/>
        </w:rPr>
        <w:t>at the BCTP</w:t>
      </w:r>
      <w:r w:rsidR="00227E60" w:rsidRPr="00593874">
        <w:rPr>
          <w:rFonts w:ascii="Times New Roman" w:eastAsia="Times New Roman" w:hAnsi="Times New Roman" w:cs="Times New Roman"/>
        </w:rPr>
        <w:t xml:space="preserve"> or MA</w:t>
      </w:r>
      <w:r w:rsidRPr="00593874">
        <w:rPr>
          <w:rFonts w:ascii="Times New Roman" w:eastAsia="Times New Roman" w:hAnsi="Times New Roman" w:cs="Times New Roman"/>
        </w:rPr>
        <w:t>RC</w:t>
      </w:r>
      <w:r w:rsidR="00227E60" w:rsidRPr="00593874">
        <w:rPr>
          <w:rFonts w:ascii="Times New Roman" w:eastAsia="Times New Roman" w:hAnsi="Times New Roman" w:cs="Times New Roman"/>
        </w:rPr>
        <w:t xml:space="preserve"> or MERC as an In-service </w:t>
      </w:r>
      <w:r w:rsidR="00771B80" w:rsidRPr="00593874">
        <w:rPr>
          <w:rFonts w:ascii="Times New Roman" w:eastAsia="Times New Roman" w:hAnsi="Times New Roman" w:cs="Times New Roman"/>
        </w:rPr>
        <w:t>class.</w:t>
      </w:r>
    </w:p>
    <w:p w14:paraId="0A8EB8DC" w14:textId="25A0A465" w:rsidR="00151EDC" w:rsidRDefault="00151EDC" w:rsidP="00396E47">
      <w:pPr>
        <w:tabs>
          <w:tab w:val="left" w:pos="1440"/>
        </w:tabs>
        <w:overflowPunct w:val="0"/>
        <w:autoSpaceDE w:val="0"/>
        <w:autoSpaceDN w:val="0"/>
        <w:adjustRightInd w:val="0"/>
        <w:spacing w:after="0" w:line="240" w:lineRule="auto"/>
        <w:ind w:left="1980"/>
        <w:textAlignment w:val="baseline"/>
        <w:rPr>
          <w:rFonts w:ascii="Times New Roman" w:eastAsia="Times New Roman" w:hAnsi="Times New Roman" w:cs="Times New Roman"/>
        </w:rPr>
      </w:pPr>
    </w:p>
    <w:p w14:paraId="1ECF8226" w14:textId="71F825F7" w:rsidR="00292897" w:rsidRDefault="00292897" w:rsidP="00396E47">
      <w:pPr>
        <w:tabs>
          <w:tab w:val="left" w:pos="1440"/>
        </w:tabs>
        <w:overflowPunct w:val="0"/>
        <w:autoSpaceDE w:val="0"/>
        <w:autoSpaceDN w:val="0"/>
        <w:adjustRightInd w:val="0"/>
        <w:spacing w:after="0" w:line="240" w:lineRule="auto"/>
        <w:ind w:left="1980"/>
        <w:textAlignment w:val="baseline"/>
        <w:rPr>
          <w:rFonts w:ascii="Times New Roman" w:eastAsia="Times New Roman" w:hAnsi="Times New Roman" w:cs="Times New Roman"/>
        </w:rPr>
      </w:pPr>
    </w:p>
    <w:p w14:paraId="57D55BFB" w14:textId="77777777" w:rsidR="008A6302" w:rsidRDefault="008A6302" w:rsidP="00396E47">
      <w:pPr>
        <w:tabs>
          <w:tab w:val="left" w:pos="1440"/>
        </w:tabs>
        <w:overflowPunct w:val="0"/>
        <w:autoSpaceDE w:val="0"/>
        <w:autoSpaceDN w:val="0"/>
        <w:adjustRightInd w:val="0"/>
        <w:spacing w:after="0" w:line="240" w:lineRule="auto"/>
        <w:ind w:left="1980"/>
        <w:textAlignment w:val="baseline"/>
        <w:rPr>
          <w:rFonts w:ascii="Times New Roman" w:eastAsia="Times New Roman" w:hAnsi="Times New Roman" w:cs="Times New Roman"/>
        </w:rPr>
      </w:pPr>
    </w:p>
    <w:p w14:paraId="6275EB90" w14:textId="77777777" w:rsidR="00292897" w:rsidRPr="00B23B9A" w:rsidRDefault="00292897" w:rsidP="00396E47">
      <w:pPr>
        <w:tabs>
          <w:tab w:val="left" w:pos="1440"/>
        </w:tabs>
        <w:overflowPunct w:val="0"/>
        <w:autoSpaceDE w:val="0"/>
        <w:autoSpaceDN w:val="0"/>
        <w:adjustRightInd w:val="0"/>
        <w:spacing w:after="0" w:line="240" w:lineRule="auto"/>
        <w:ind w:left="1980"/>
        <w:textAlignment w:val="baseline"/>
        <w:rPr>
          <w:rFonts w:ascii="Times New Roman" w:eastAsia="Times New Roman" w:hAnsi="Times New Roman" w:cs="Times New Roman"/>
        </w:rPr>
      </w:pPr>
    </w:p>
    <w:p w14:paraId="20568B7E" w14:textId="553ED549" w:rsidR="006451E5" w:rsidRPr="006451E5" w:rsidRDefault="00D470D1" w:rsidP="00396E47">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292897">
        <w:rPr>
          <w:rFonts w:ascii="Times New Roman" w:eastAsia="Times New Roman" w:hAnsi="Times New Roman" w:cs="Times New Roman"/>
          <w:b/>
          <w:sz w:val="24"/>
          <w:szCs w:val="20"/>
          <w:u w:val="single"/>
        </w:rPr>
        <w:lastRenderedPageBreak/>
        <w:t>Certification</w:t>
      </w:r>
      <w:r w:rsidR="006451E5" w:rsidRPr="006451E5">
        <w:rPr>
          <w:rFonts w:ascii="Times New Roman" w:eastAsia="Times New Roman" w:hAnsi="Times New Roman" w:cs="Times New Roman"/>
          <w:b/>
          <w:sz w:val="24"/>
          <w:szCs w:val="20"/>
          <w:u w:val="single"/>
        </w:rPr>
        <w:t>:</w:t>
      </w:r>
    </w:p>
    <w:p w14:paraId="2592B227" w14:textId="2EA5DF71" w:rsidR="006451E5" w:rsidRDefault="004F32A6" w:rsidP="00A8701F">
      <w:pPr>
        <w:overflowPunct w:val="0"/>
        <w:autoSpaceDE w:val="0"/>
        <w:autoSpaceDN w:val="0"/>
        <w:adjustRightInd w:val="0"/>
        <w:spacing w:after="0" w:line="240" w:lineRule="auto"/>
        <w:ind w:right="-547"/>
        <w:textAlignment w:val="baseline"/>
        <w:rPr>
          <w:rFonts w:ascii="Times New Roman" w:eastAsia="Times New Roman" w:hAnsi="Times New Roman" w:cs="Times New Roman"/>
        </w:rPr>
      </w:pPr>
      <w:r>
        <w:rPr>
          <w:rFonts w:ascii="Times New Roman" w:eastAsia="Times New Roman" w:hAnsi="Times New Roman" w:cs="Times New Roman"/>
        </w:rPr>
        <w:br/>
        <w:t xml:space="preserve">A. </w:t>
      </w:r>
      <w:r w:rsidR="009C5753">
        <w:rPr>
          <w:rFonts w:ascii="Times New Roman" w:eastAsia="Times New Roman" w:hAnsi="Times New Roman" w:cs="Times New Roman"/>
        </w:rPr>
        <w:tab/>
      </w:r>
      <w:r w:rsidR="006451E5" w:rsidRPr="00F079DF">
        <w:rPr>
          <w:rFonts w:ascii="Times New Roman" w:eastAsia="Times New Roman" w:hAnsi="Times New Roman" w:cs="Times New Roman"/>
        </w:rPr>
        <w:t>The candidate will apply on approved forms submitted with required material to the Academy</w:t>
      </w:r>
      <w:r w:rsidR="00215484">
        <w:rPr>
          <w:rFonts w:ascii="Times New Roman" w:eastAsia="Times New Roman" w:hAnsi="Times New Roman" w:cs="Times New Roman"/>
        </w:rPr>
        <w:t>.</w:t>
      </w:r>
    </w:p>
    <w:p w14:paraId="07C9527F" w14:textId="6DAE7F29" w:rsidR="006451E5" w:rsidRPr="008D2690" w:rsidRDefault="008D2690" w:rsidP="008D2690">
      <w:pPr>
        <w:tabs>
          <w:tab w:val="left" w:pos="720"/>
          <w:tab w:val="left" w:pos="144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Pr>
          <w:rFonts w:ascii="Times New Roman" w:eastAsia="Times New Roman" w:hAnsi="Times New Roman" w:cs="Times New Roman"/>
        </w:rPr>
        <w:t>1.</w:t>
      </w:r>
      <w:r w:rsidRPr="008D2690">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t>T</w:t>
      </w:r>
      <w:r w:rsidR="006451E5" w:rsidRPr="008D2690">
        <w:rPr>
          <w:rFonts w:ascii="Times New Roman" w:eastAsia="Times New Roman" w:hAnsi="Times New Roman" w:cs="Times New Roman"/>
        </w:rPr>
        <w:t xml:space="preserve">he application and material are to be reviewed by the Academy Staff for recommendation to the Board of Trustees.  </w:t>
      </w:r>
    </w:p>
    <w:p w14:paraId="516E7AD2" w14:textId="44CFBE9D" w:rsidR="006451E5" w:rsidRPr="00A8701F" w:rsidRDefault="006451E5" w:rsidP="00A8701F">
      <w:pPr>
        <w:pStyle w:val="ListParagraph"/>
        <w:numPr>
          <w:ilvl w:val="0"/>
          <w:numId w:val="19"/>
        </w:numPr>
        <w:tabs>
          <w:tab w:val="left" w:pos="720"/>
        </w:tab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A8701F">
        <w:rPr>
          <w:rFonts w:ascii="Times New Roman" w:eastAsia="Times New Roman" w:hAnsi="Times New Roman" w:cs="Times New Roman"/>
        </w:rPr>
        <w:t>The applicant may appeal the Academy staff’s findings to the Academy Director;</w:t>
      </w:r>
    </w:p>
    <w:p w14:paraId="166ABC55" w14:textId="77777777" w:rsidR="006451E5" w:rsidRPr="00F079DF" w:rsidRDefault="006451E5" w:rsidP="00396E47">
      <w:pPr>
        <w:overflowPunct w:val="0"/>
        <w:autoSpaceDE w:val="0"/>
        <w:autoSpaceDN w:val="0"/>
        <w:adjustRightInd w:val="0"/>
        <w:spacing w:after="0" w:line="240" w:lineRule="auto"/>
        <w:ind w:left="1080"/>
        <w:contextualSpacing/>
        <w:textAlignment w:val="baseline"/>
        <w:rPr>
          <w:rFonts w:ascii="Times New Roman" w:eastAsia="Times New Roman" w:hAnsi="Times New Roman" w:cs="Times New Roman"/>
          <w:b/>
        </w:rPr>
      </w:pPr>
    </w:p>
    <w:p w14:paraId="67326277" w14:textId="468A1D4C" w:rsidR="006451E5" w:rsidRPr="00A8701F" w:rsidRDefault="006451E5" w:rsidP="00A8701F">
      <w:pPr>
        <w:pStyle w:val="ListParagraph"/>
        <w:numPr>
          <w:ilvl w:val="0"/>
          <w:numId w:val="5"/>
        </w:numPr>
        <w:overflowPunct w:val="0"/>
        <w:autoSpaceDE w:val="0"/>
        <w:autoSpaceDN w:val="0"/>
        <w:adjustRightInd w:val="0"/>
        <w:spacing w:after="0" w:line="240" w:lineRule="auto"/>
        <w:ind w:hanging="720"/>
        <w:textAlignment w:val="baseline"/>
        <w:rPr>
          <w:rFonts w:ascii="Times New Roman" w:eastAsia="Times New Roman" w:hAnsi="Times New Roman" w:cs="Times New Roman"/>
        </w:rPr>
      </w:pPr>
      <w:r w:rsidRPr="00A8701F">
        <w:rPr>
          <w:rFonts w:ascii="Times New Roman" w:eastAsia="Times New Roman" w:hAnsi="Times New Roman" w:cs="Times New Roman"/>
        </w:rPr>
        <w:t xml:space="preserve">The </w:t>
      </w:r>
      <w:r w:rsidR="004E0B7D" w:rsidRPr="00A8701F">
        <w:rPr>
          <w:rFonts w:ascii="Times New Roman" w:eastAsia="Times New Roman" w:hAnsi="Times New Roman" w:cs="Times New Roman"/>
        </w:rPr>
        <w:t>Advanced</w:t>
      </w:r>
      <w:r w:rsidRPr="00A8701F">
        <w:rPr>
          <w:rFonts w:ascii="Times New Roman" w:eastAsia="Times New Roman" w:hAnsi="Times New Roman" w:cs="Times New Roman"/>
        </w:rPr>
        <w:t xml:space="preserve"> </w:t>
      </w:r>
      <w:r w:rsidR="00397335" w:rsidRPr="00A8701F">
        <w:rPr>
          <w:rFonts w:ascii="Times New Roman" w:eastAsia="Times New Roman" w:hAnsi="Times New Roman" w:cs="Times New Roman"/>
        </w:rPr>
        <w:t xml:space="preserve">Training </w:t>
      </w:r>
      <w:r w:rsidRPr="00A8701F">
        <w:rPr>
          <w:rFonts w:ascii="Times New Roman" w:eastAsia="Times New Roman" w:hAnsi="Times New Roman" w:cs="Times New Roman"/>
        </w:rPr>
        <w:t>Certificat</w:t>
      </w:r>
      <w:r w:rsidR="00132A28" w:rsidRPr="00A8701F">
        <w:rPr>
          <w:rFonts w:ascii="Times New Roman" w:eastAsia="Times New Roman" w:hAnsi="Times New Roman" w:cs="Times New Roman"/>
        </w:rPr>
        <w:t>e</w:t>
      </w:r>
      <w:r w:rsidRPr="00A8701F">
        <w:rPr>
          <w:rFonts w:ascii="Times New Roman" w:eastAsia="Times New Roman" w:hAnsi="Times New Roman" w:cs="Times New Roman"/>
        </w:rPr>
        <w:t xml:space="preserve"> will be valid for three (3) years from issuance.  </w:t>
      </w:r>
    </w:p>
    <w:p w14:paraId="12F869BE" w14:textId="45ED1C92" w:rsidR="006451E5" w:rsidRPr="00F079DF" w:rsidRDefault="006451E5" w:rsidP="00A8701F">
      <w:pPr>
        <w:numPr>
          <w:ilvl w:val="1"/>
          <w:numId w:val="5"/>
        </w:numPr>
        <w:overflowPunct w:val="0"/>
        <w:autoSpaceDE w:val="0"/>
        <w:autoSpaceDN w:val="0"/>
        <w:adjustRightInd w:val="0"/>
        <w:spacing w:after="0" w:line="240" w:lineRule="auto"/>
        <w:ind w:left="1350" w:hanging="630"/>
        <w:contextualSpacing/>
        <w:textAlignment w:val="baseline"/>
        <w:rPr>
          <w:rFonts w:ascii="Times New Roman" w:eastAsia="Times New Roman" w:hAnsi="Times New Roman" w:cs="Times New Roman"/>
        </w:rPr>
      </w:pPr>
      <w:r w:rsidRPr="00F079DF">
        <w:rPr>
          <w:rFonts w:ascii="Times New Roman" w:eastAsia="Times New Roman" w:hAnsi="Times New Roman" w:cs="Times New Roman"/>
        </w:rPr>
        <w:t xml:space="preserve">After the initial issuance of the </w:t>
      </w:r>
      <w:r w:rsidR="004E0B7D" w:rsidRPr="00F079DF">
        <w:rPr>
          <w:rFonts w:ascii="Times New Roman" w:eastAsia="Times New Roman" w:hAnsi="Times New Roman" w:cs="Times New Roman"/>
        </w:rPr>
        <w:t>Advanced</w:t>
      </w:r>
      <w:r w:rsidRPr="00F079DF">
        <w:rPr>
          <w:rFonts w:ascii="Times New Roman" w:eastAsia="Times New Roman" w:hAnsi="Times New Roman" w:cs="Times New Roman"/>
        </w:rPr>
        <w:t xml:space="preserve"> </w:t>
      </w:r>
      <w:r w:rsidR="00132A28">
        <w:rPr>
          <w:rFonts w:ascii="Times New Roman" w:eastAsia="Times New Roman" w:hAnsi="Times New Roman" w:cs="Times New Roman"/>
        </w:rPr>
        <w:t xml:space="preserve">Training </w:t>
      </w:r>
      <w:r w:rsidRPr="00F079DF">
        <w:rPr>
          <w:rFonts w:ascii="Times New Roman" w:eastAsia="Times New Roman" w:hAnsi="Times New Roman" w:cs="Times New Roman"/>
        </w:rPr>
        <w:t xml:space="preserve">Certificate, the applicant may not re-apply using the same training from that initial application in the event their certificate is placed in inactive status due to failure to complete recertification training requirements.  Instead, the applicant should follow procedures outlined in </w:t>
      </w:r>
      <w:r w:rsidRPr="00F079DF">
        <w:rPr>
          <w:rFonts w:ascii="Times New Roman" w:eastAsia="Times New Roman" w:hAnsi="Times New Roman" w:cs="Times New Roman"/>
          <w:b/>
        </w:rPr>
        <w:t>Inactive</w:t>
      </w:r>
      <w:r w:rsidR="00447241">
        <w:rPr>
          <w:rFonts w:ascii="Times New Roman" w:eastAsia="Times New Roman" w:hAnsi="Times New Roman" w:cs="Times New Roman"/>
          <w:b/>
        </w:rPr>
        <w:t xml:space="preserve">, </w:t>
      </w:r>
      <w:r w:rsidR="00405935">
        <w:rPr>
          <w:rFonts w:ascii="Times New Roman" w:eastAsia="Times New Roman" w:hAnsi="Times New Roman" w:cs="Times New Roman"/>
          <w:b/>
        </w:rPr>
        <w:t>section</w:t>
      </w:r>
      <w:r w:rsidR="00447241">
        <w:rPr>
          <w:rFonts w:ascii="Times New Roman" w:eastAsia="Times New Roman" w:hAnsi="Times New Roman" w:cs="Times New Roman"/>
          <w:b/>
        </w:rPr>
        <w:t xml:space="preserve"> A</w:t>
      </w:r>
      <w:r w:rsidR="00405935">
        <w:rPr>
          <w:rFonts w:ascii="Times New Roman" w:eastAsia="Times New Roman" w:hAnsi="Times New Roman" w:cs="Times New Roman"/>
          <w:b/>
        </w:rPr>
        <w:t>.2 and A.2</w:t>
      </w:r>
      <w:r w:rsidRPr="00F079DF">
        <w:rPr>
          <w:rFonts w:ascii="Times New Roman" w:eastAsia="Times New Roman" w:hAnsi="Times New Roman" w:cs="Times New Roman"/>
        </w:rPr>
        <w:t xml:space="preserve"> </w:t>
      </w:r>
      <w:r w:rsidRPr="00405935">
        <w:rPr>
          <w:rFonts w:ascii="Times New Roman" w:eastAsia="Times New Roman" w:hAnsi="Times New Roman" w:cs="Times New Roman"/>
          <w:b/>
        </w:rPr>
        <w:t>below.</w:t>
      </w:r>
      <w:r w:rsidRPr="00F079DF">
        <w:rPr>
          <w:rFonts w:ascii="Times New Roman" w:eastAsia="Times New Roman" w:hAnsi="Times New Roman" w:cs="Times New Roman"/>
        </w:rPr>
        <w:t xml:space="preserve">  </w:t>
      </w:r>
    </w:p>
    <w:p w14:paraId="5EFD50D3" w14:textId="77777777" w:rsidR="006451E5" w:rsidRPr="006451E5" w:rsidRDefault="006451E5" w:rsidP="00292897">
      <w:pPr>
        <w:overflowPunct w:val="0"/>
        <w:autoSpaceDE w:val="0"/>
        <w:autoSpaceDN w:val="0"/>
        <w:adjustRightInd w:val="0"/>
        <w:spacing w:after="0" w:line="240" w:lineRule="auto"/>
        <w:ind w:left="2160" w:hanging="720"/>
        <w:textAlignment w:val="baseline"/>
        <w:rPr>
          <w:rFonts w:ascii="Times New Roman" w:eastAsia="Times New Roman" w:hAnsi="Times New Roman" w:cs="Times New Roman"/>
          <w:b/>
          <w:sz w:val="24"/>
          <w:szCs w:val="20"/>
        </w:rPr>
      </w:pPr>
    </w:p>
    <w:p w14:paraId="37128E56" w14:textId="6F8DC0FD" w:rsidR="006451E5" w:rsidRDefault="006451E5" w:rsidP="00A8701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6451E5">
        <w:rPr>
          <w:rFonts w:ascii="Times New Roman" w:eastAsia="Times New Roman" w:hAnsi="Times New Roman" w:cs="Times New Roman"/>
          <w:b/>
          <w:sz w:val="24"/>
          <w:szCs w:val="20"/>
          <w:u w:val="single"/>
        </w:rPr>
        <w:t>Recertification:</w:t>
      </w:r>
    </w:p>
    <w:p w14:paraId="5DEB515B" w14:textId="77777777" w:rsidR="006451E5" w:rsidRPr="006451E5" w:rsidRDefault="006451E5" w:rsidP="00396E47">
      <w:pPr>
        <w:overflowPunct w:val="0"/>
        <w:autoSpaceDE w:val="0"/>
        <w:autoSpaceDN w:val="0"/>
        <w:adjustRightInd w:val="0"/>
        <w:spacing w:after="0" w:line="240" w:lineRule="auto"/>
        <w:ind w:left="720"/>
        <w:textAlignment w:val="baseline"/>
        <w:rPr>
          <w:rFonts w:ascii="Times New Roman" w:eastAsia="Times New Roman" w:hAnsi="Times New Roman" w:cs="Times New Roman"/>
          <w:sz w:val="8"/>
          <w:szCs w:val="20"/>
        </w:rPr>
      </w:pPr>
    </w:p>
    <w:p w14:paraId="279D0147" w14:textId="28471A4C" w:rsidR="006451E5" w:rsidRPr="00215484" w:rsidRDefault="00A8701F" w:rsidP="00A8701F">
      <w:pPr>
        <w:pStyle w:val="ListParagraph"/>
        <w:numPr>
          <w:ilvl w:val="0"/>
          <w:numId w:val="9"/>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215484">
        <w:rPr>
          <w:rFonts w:ascii="Times New Roman" w:eastAsia="Times New Roman" w:hAnsi="Times New Roman" w:cs="Times New Roman"/>
        </w:rPr>
        <w:t>To</w:t>
      </w:r>
      <w:r w:rsidR="006451E5" w:rsidRPr="00215484">
        <w:rPr>
          <w:rFonts w:ascii="Times New Roman" w:eastAsia="Times New Roman" w:hAnsi="Times New Roman" w:cs="Times New Roman"/>
        </w:rPr>
        <w:t xml:space="preserve"> maintain certification, the applicant must: </w:t>
      </w:r>
    </w:p>
    <w:p w14:paraId="4D46C5E0" w14:textId="42BA0170" w:rsidR="006451E5" w:rsidRPr="00215484" w:rsidRDefault="006451E5" w:rsidP="00A8701F">
      <w:pPr>
        <w:pStyle w:val="ListParagraph"/>
        <w:numPr>
          <w:ilvl w:val="3"/>
          <w:numId w:val="9"/>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215484">
        <w:rPr>
          <w:rFonts w:ascii="Times New Roman" w:eastAsia="Times New Roman" w:hAnsi="Times New Roman" w:cs="Times New Roman"/>
        </w:rPr>
        <w:t xml:space="preserve">Complete an additional 80 hours of training within 3 years of issuance of the current active certificate as outlined in </w:t>
      </w:r>
      <w:r w:rsidRPr="00215484">
        <w:rPr>
          <w:rFonts w:ascii="Times New Roman" w:eastAsia="Times New Roman" w:hAnsi="Times New Roman" w:cs="Times New Roman"/>
          <w:b/>
        </w:rPr>
        <w:t xml:space="preserve">Requirements, section </w:t>
      </w:r>
      <w:r w:rsidR="00405935">
        <w:rPr>
          <w:rFonts w:ascii="Times New Roman" w:eastAsia="Times New Roman" w:hAnsi="Times New Roman" w:cs="Times New Roman"/>
          <w:b/>
        </w:rPr>
        <w:t>A.14</w:t>
      </w:r>
      <w:r w:rsidR="00D25797">
        <w:rPr>
          <w:rFonts w:ascii="Times New Roman" w:eastAsia="Times New Roman" w:hAnsi="Times New Roman" w:cs="Times New Roman"/>
          <w:b/>
        </w:rPr>
        <w:t>, above.</w:t>
      </w:r>
      <w:r w:rsidRPr="00215484">
        <w:rPr>
          <w:rFonts w:ascii="Times New Roman" w:eastAsia="Times New Roman" w:hAnsi="Times New Roman" w:cs="Times New Roman"/>
        </w:rPr>
        <w:t xml:space="preserve"> </w:t>
      </w:r>
    </w:p>
    <w:p w14:paraId="6D514898" w14:textId="77777777" w:rsidR="00973B2D" w:rsidRPr="00F079DF" w:rsidRDefault="00973B2D" w:rsidP="00396E47">
      <w:pPr>
        <w:overflowPunct w:val="0"/>
        <w:autoSpaceDE w:val="0"/>
        <w:autoSpaceDN w:val="0"/>
        <w:adjustRightInd w:val="0"/>
        <w:spacing w:after="0" w:line="240" w:lineRule="auto"/>
        <w:textAlignment w:val="baseline"/>
        <w:rPr>
          <w:rFonts w:ascii="Times New Roman" w:eastAsia="Times New Roman" w:hAnsi="Times New Roman" w:cs="Times New Roman"/>
        </w:rPr>
      </w:pPr>
    </w:p>
    <w:p w14:paraId="625AF1BE" w14:textId="77777777" w:rsidR="00973B2D" w:rsidRPr="00973B2D" w:rsidRDefault="00973B2D" w:rsidP="00A8701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rPr>
      </w:pPr>
      <w:r w:rsidRPr="00973B2D">
        <w:rPr>
          <w:rFonts w:ascii="Times New Roman" w:eastAsia="Times New Roman" w:hAnsi="Times New Roman" w:cs="Times New Roman"/>
          <w:b/>
          <w:sz w:val="24"/>
          <w:szCs w:val="20"/>
          <w:u w:val="single"/>
        </w:rPr>
        <w:t>Inactive:</w:t>
      </w:r>
    </w:p>
    <w:p w14:paraId="55F8F00C" w14:textId="77777777" w:rsidR="00973B2D" w:rsidRPr="00973B2D" w:rsidRDefault="00973B2D" w:rsidP="00396E47">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rPr>
      </w:pPr>
    </w:p>
    <w:p w14:paraId="4A1DD706" w14:textId="19A4654B" w:rsidR="00973B2D" w:rsidRPr="00215484" w:rsidRDefault="00973B2D" w:rsidP="00A8701F">
      <w:pPr>
        <w:pStyle w:val="ListParagraph"/>
        <w:numPr>
          <w:ilvl w:val="0"/>
          <w:numId w:val="10"/>
        </w:numPr>
        <w:tabs>
          <w:tab w:val="left" w:pos="720"/>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215484">
        <w:rPr>
          <w:rFonts w:ascii="Times New Roman" w:eastAsia="Times New Roman" w:hAnsi="Times New Roman" w:cs="Times New Roman"/>
        </w:rPr>
        <w:t xml:space="preserve">If the law enforcement </w:t>
      </w:r>
      <w:r w:rsidR="00132A28" w:rsidRPr="00215484">
        <w:rPr>
          <w:rFonts w:ascii="Times New Roman" w:eastAsia="Times New Roman" w:hAnsi="Times New Roman" w:cs="Times New Roman"/>
        </w:rPr>
        <w:t xml:space="preserve">or corrections </w:t>
      </w:r>
      <w:r w:rsidRPr="00215484">
        <w:rPr>
          <w:rFonts w:ascii="Times New Roman" w:eastAsia="Times New Roman" w:hAnsi="Times New Roman" w:cs="Times New Roman"/>
        </w:rPr>
        <w:t xml:space="preserve">officer holding </w:t>
      </w:r>
      <w:r w:rsidR="00292897" w:rsidRPr="00215484">
        <w:rPr>
          <w:rFonts w:ascii="Times New Roman" w:eastAsia="Times New Roman" w:hAnsi="Times New Roman" w:cs="Times New Roman"/>
        </w:rPr>
        <w:t>an Advanced</w:t>
      </w:r>
      <w:r w:rsidR="00132A28" w:rsidRPr="00215484">
        <w:rPr>
          <w:rFonts w:ascii="Times New Roman" w:eastAsia="Times New Roman" w:hAnsi="Times New Roman" w:cs="Times New Roman"/>
        </w:rPr>
        <w:t xml:space="preserve"> Training </w:t>
      </w:r>
      <w:r w:rsidRPr="00215484">
        <w:rPr>
          <w:rFonts w:ascii="Times New Roman" w:eastAsia="Times New Roman" w:hAnsi="Times New Roman" w:cs="Times New Roman"/>
        </w:rPr>
        <w:t xml:space="preserve">Certificate fails to complete the required 80 hours of training for recertification, the certificate will </w:t>
      </w:r>
      <w:r w:rsidR="00447241" w:rsidRPr="00215484">
        <w:rPr>
          <w:rFonts w:ascii="Times New Roman" w:eastAsia="Times New Roman" w:hAnsi="Times New Roman" w:cs="Times New Roman"/>
        </w:rPr>
        <w:t>expire,</w:t>
      </w:r>
      <w:r w:rsidRPr="00215484">
        <w:rPr>
          <w:rFonts w:ascii="Times New Roman" w:eastAsia="Times New Roman" w:hAnsi="Times New Roman" w:cs="Times New Roman"/>
        </w:rPr>
        <w:t xml:space="preserve"> and a notation of inactive status will be made.</w:t>
      </w:r>
    </w:p>
    <w:p w14:paraId="75CED2C6" w14:textId="09A39D66" w:rsidR="00973B2D" w:rsidRPr="00215484" w:rsidRDefault="00973B2D" w:rsidP="00A8701F">
      <w:pPr>
        <w:pStyle w:val="ListParagraph"/>
        <w:numPr>
          <w:ilvl w:val="1"/>
          <w:numId w:val="10"/>
        </w:numPr>
        <w:overflowPunct w:val="0"/>
        <w:autoSpaceDE w:val="0"/>
        <w:autoSpaceDN w:val="0"/>
        <w:adjustRightInd w:val="0"/>
        <w:spacing w:after="0" w:line="240" w:lineRule="auto"/>
        <w:ind w:left="1440" w:hanging="720"/>
        <w:textAlignment w:val="baseline"/>
        <w:rPr>
          <w:rFonts w:ascii="Times New Roman" w:eastAsia="Times New Roman" w:hAnsi="Times New Roman" w:cs="Times New Roman"/>
        </w:rPr>
      </w:pPr>
      <w:r w:rsidRPr="00215484">
        <w:rPr>
          <w:rFonts w:ascii="Times New Roman" w:eastAsia="Times New Roman" w:hAnsi="Times New Roman" w:cs="Times New Roman"/>
        </w:rPr>
        <w:t xml:space="preserve">The law enforcement </w:t>
      </w:r>
      <w:r w:rsidR="00132A28" w:rsidRPr="00215484">
        <w:rPr>
          <w:rFonts w:ascii="Times New Roman" w:eastAsia="Times New Roman" w:hAnsi="Times New Roman" w:cs="Times New Roman"/>
        </w:rPr>
        <w:t xml:space="preserve">or corrections </w:t>
      </w:r>
      <w:r w:rsidRPr="00215484">
        <w:rPr>
          <w:rFonts w:ascii="Times New Roman" w:eastAsia="Times New Roman" w:hAnsi="Times New Roman" w:cs="Times New Roman"/>
        </w:rPr>
        <w:t xml:space="preserve">officer holding an inactive certificate can apply to the Board seeking an extension to complete the training requirements for recertification.  </w:t>
      </w:r>
    </w:p>
    <w:p w14:paraId="1A78EEB7" w14:textId="428F7171" w:rsidR="00973B2D" w:rsidRPr="00F079DF" w:rsidRDefault="00973B2D" w:rsidP="00A8701F">
      <w:pPr>
        <w:numPr>
          <w:ilvl w:val="1"/>
          <w:numId w:val="10"/>
        </w:numPr>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rPr>
      </w:pPr>
      <w:r w:rsidRPr="00F079DF">
        <w:rPr>
          <w:rFonts w:ascii="Times New Roman" w:eastAsia="Times New Roman" w:hAnsi="Times New Roman" w:cs="Times New Roman"/>
        </w:rPr>
        <w:t xml:space="preserve">If granted, the law enforcement </w:t>
      </w:r>
      <w:r w:rsidR="00132A28">
        <w:rPr>
          <w:rFonts w:ascii="Times New Roman" w:eastAsia="Times New Roman" w:hAnsi="Times New Roman" w:cs="Times New Roman"/>
        </w:rPr>
        <w:t xml:space="preserve">or corrections </w:t>
      </w:r>
      <w:r w:rsidRPr="00F079DF">
        <w:rPr>
          <w:rFonts w:ascii="Times New Roman" w:eastAsia="Times New Roman" w:hAnsi="Times New Roman" w:cs="Times New Roman"/>
        </w:rPr>
        <w:t xml:space="preserve">officer would have up to 1 year to complete the 80 hours of required training for each certification period (3year period) for which they have not completed the recertification requirements AND complete the application process for recertification on Academy forms with the required supporting documentation. </w:t>
      </w:r>
    </w:p>
    <w:p w14:paraId="2C6AB4D4" w14:textId="77777777" w:rsidR="00973B2D" w:rsidRPr="00F079DF" w:rsidRDefault="00973B2D" w:rsidP="00396E47">
      <w:pPr>
        <w:overflowPunct w:val="0"/>
        <w:autoSpaceDE w:val="0"/>
        <w:autoSpaceDN w:val="0"/>
        <w:adjustRightInd w:val="0"/>
        <w:spacing w:after="0" w:line="240" w:lineRule="auto"/>
        <w:ind w:left="1800" w:hanging="360"/>
        <w:contextualSpacing/>
        <w:textAlignment w:val="baseline"/>
        <w:rPr>
          <w:rFonts w:ascii="Times New Roman" w:eastAsia="Times New Roman" w:hAnsi="Times New Roman" w:cs="Times New Roman"/>
        </w:rPr>
      </w:pPr>
    </w:p>
    <w:p w14:paraId="14A7F465" w14:textId="7B03DEC8" w:rsidR="00973B2D" w:rsidRPr="00F079DF" w:rsidRDefault="00973B2D" w:rsidP="00A8701F">
      <w:pPr>
        <w:numPr>
          <w:ilvl w:val="0"/>
          <w:numId w:val="10"/>
        </w:numPr>
        <w:overflowPunct w:val="0"/>
        <w:autoSpaceDE w:val="0"/>
        <w:autoSpaceDN w:val="0"/>
        <w:adjustRightInd w:val="0"/>
        <w:spacing w:after="0" w:line="240" w:lineRule="auto"/>
        <w:ind w:left="720" w:hanging="720"/>
        <w:contextualSpacing/>
        <w:textAlignment w:val="baseline"/>
        <w:rPr>
          <w:rFonts w:ascii="Times New Roman" w:eastAsia="Times New Roman" w:hAnsi="Times New Roman" w:cs="Times New Roman"/>
        </w:rPr>
      </w:pPr>
      <w:r w:rsidRPr="00F079DF">
        <w:rPr>
          <w:rFonts w:ascii="Times New Roman" w:eastAsia="Times New Roman" w:hAnsi="Times New Roman" w:cs="Times New Roman"/>
        </w:rPr>
        <w:t xml:space="preserve">The </w:t>
      </w:r>
      <w:r w:rsidR="00132A28">
        <w:rPr>
          <w:rFonts w:ascii="Times New Roman" w:eastAsia="Times New Roman" w:hAnsi="Times New Roman" w:cs="Times New Roman"/>
        </w:rPr>
        <w:t xml:space="preserve">Academy Director on behalf of the </w:t>
      </w:r>
      <w:r w:rsidRPr="00F079DF">
        <w:rPr>
          <w:rFonts w:ascii="Times New Roman" w:eastAsia="Times New Roman" w:hAnsi="Times New Roman" w:cs="Times New Roman"/>
        </w:rPr>
        <w:t xml:space="preserve">Board may suspend the certificate if the </w:t>
      </w:r>
      <w:r w:rsidR="00AC43AE">
        <w:rPr>
          <w:rFonts w:ascii="Times New Roman" w:eastAsia="Times New Roman" w:hAnsi="Times New Roman" w:cs="Times New Roman"/>
        </w:rPr>
        <w:t xml:space="preserve">certificate </w:t>
      </w:r>
      <w:r w:rsidRPr="00F079DF">
        <w:rPr>
          <w:rFonts w:ascii="Times New Roman" w:eastAsia="Times New Roman" w:hAnsi="Times New Roman" w:cs="Times New Roman"/>
        </w:rPr>
        <w:t>holder fails to comply with any Board requirement</w:t>
      </w:r>
      <w:r w:rsidR="00AC43AE">
        <w:rPr>
          <w:rFonts w:ascii="Times New Roman" w:eastAsia="Times New Roman" w:hAnsi="Times New Roman" w:cs="Times New Roman"/>
        </w:rPr>
        <w:t>, outlined in this Specification</w:t>
      </w:r>
      <w:r w:rsidRPr="00F079DF">
        <w:rPr>
          <w:rFonts w:ascii="Times New Roman" w:eastAsia="Times New Roman" w:hAnsi="Times New Roman" w:cs="Times New Roman"/>
        </w:rPr>
        <w:t>.</w:t>
      </w:r>
    </w:p>
    <w:p w14:paraId="0A579632" w14:textId="77777777" w:rsidR="003E6D98" w:rsidRPr="00F110A3" w:rsidRDefault="003E6D98" w:rsidP="00396E47">
      <w:pPr>
        <w:tabs>
          <w:tab w:val="left" w:pos="1440"/>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rPr>
      </w:pPr>
    </w:p>
    <w:p w14:paraId="5D29A4EC" w14:textId="77777777" w:rsidR="003E6D98" w:rsidRPr="003E6D98" w:rsidRDefault="003E6D98" w:rsidP="00A8701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3E6D98">
        <w:rPr>
          <w:rFonts w:ascii="Times New Roman" w:eastAsia="Times New Roman" w:hAnsi="Times New Roman" w:cs="Times New Roman"/>
          <w:b/>
          <w:sz w:val="24"/>
          <w:szCs w:val="20"/>
          <w:u w:val="single"/>
        </w:rPr>
        <w:t>Course Changes:</w:t>
      </w:r>
    </w:p>
    <w:p w14:paraId="21A8EABF" w14:textId="77777777" w:rsidR="003E6D98" w:rsidRPr="003E6D98" w:rsidRDefault="003E6D98" w:rsidP="00396E4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68426246" w14:textId="30225346" w:rsidR="003E6D98" w:rsidRPr="00215484" w:rsidRDefault="003E6D98" w:rsidP="00A8701F">
      <w:pPr>
        <w:pStyle w:val="ListParagraph"/>
        <w:numPr>
          <w:ilvl w:val="0"/>
          <w:numId w:val="15"/>
        </w:numPr>
        <w:overflowPunct w:val="0"/>
        <w:autoSpaceDE w:val="0"/>
        <w:autoSpaceDN w:val="0"/>
        <w:adjustRightInd w:val="0"/>
        <w:spacing w:after="0" w:line="240" w:lineRule="auto"/>
        <w:ind w:left="720" w:hanging="720"/>
        <w:textAlignment w:val="baseline"/>
        <w:rPr>
          <w:rFonts w:ascii="Times New Roman" w:eastAsia="Times New Roman" w:hAnsi="Times New Roman" w:cs="Times New Roman"/>
        </w:rPr>
      </w:pPr>
      <w:r w:rsidRPr="00215484">
        <w:rPr>
          <w:rFonts w:ascii="Times New Roman" w:eastAsia="Times New Roman" w:hAnsi="Times New Roman" w:cs="Times New Roman"/>
        </w:rPr>
        <w:t>The Academy Staff may request, from the Board of Trustees, changes in the requirements listed in this specification upon presentation of evidence that such change is compatible with the public interest.</w:t>
      </w:r>
    </w:p>
    <w:p w14:paraId="55C0FCCF" w14:textId="77777777" w:rsidR="003E6D98" w:rsidRPr="00F079DF" w:rsidRDefault="003E6D98" w:rsidP="003E6D9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67AF61D2" w14:textId="4B2EA559" w:rsidR="003E6D98" w:rsidRPr="00F079DF" w:rsidRDefault="003E6D98" w:rsidP="003E6D98">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F079DF">
        <w:rPr>
          <w:rFonts w:ascii="Times New Roman" w:eastAsia="Times New Roman" w:hAnsi="Times New Roman" w:cs="Times New Roman"/>
        </w:rPr>
        <w:t>Adopted:</w:t>
      </w:r>
      <w:r w:rsidRPr="00F079DF">
        <w:rPr>
          <w:rFonts w:ascii="Times New Roman" w:eastAsia="Times New Roman" w:hAnsi="Times New Roman" w:cs="Times New Roman"/>
        </w:rPr>
        <w:tab/>
      </w:r>
      <w:r w:rsidR="00D32A6B">
        <w:rPr>
          <w:rFonts w:ascii="Times New Roman" w:eastAsia="Times New Roman" w:hAnsi="Times New Roman" w:cs="Times New Roman"/>
        </w:rPr>
        <w:t>01/08/2016</w:t>
      </w:r>
    </w:p>
    <w:p w14:paraId="4E48A036" w14:textId="578A22BE" w:rsidR="00D23659" w:rsidRDefault="00D23659" w:rsidP="003E6D98">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F079DF">
        <w:rPr>
          <w:rFonts w:ascii="Times New Roman" w:eastAsia="Times New Roman" w:hAnsi="Times New Roman" w:cs="Times New Roman"/>
        </w:rPr>
        <w:t>Revised:</w:t>
      </w:r>
      <w:r w:rsidRPr="00F079DF">
        <w:rPr>
          <w:rFonts w:ascii="Times New Roman" w:eastAsia="Times New Roman" w:hAnsi="Times New Roman" w:cs="Times New Roman"/>
        </w:rPr>
        <w:tab/>
      </w:r>
      <w:r w:rsidR="00D32A6B">
        <w:rPr>
          <w:rFonts w:ascii="Times New Roman" w:eastAsia="Times New Roman" w:hAnsi="Times New Roman" w:cs="Times New Roman"/>
        </w:rPr>
        <w:t>09/13/2019</w:t>
      </w:r>
    </w:p>
    <w:p w14:paraId="5337192C" w14:textId="77777777" w:rsidR="00132A28" w:rsidRDefault="00132A28" w:rsidP="003E6D98">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Pr>
          <w:rFonts w:ascii="Times New Roman" w:eastAsia="Times New Roman" w:hAnsi="Times New Roman" w:cs="Times New Roman"/>
        </w:rPr>
        <w:t>Review Date:</w:t>
      </w:r>
      <w:r>
        <w:rPr>
          <w:rFonts w:ascii="Times New Roman" w:eastAsia="Times New Roman" w:hAnsi="Times New Roman" w:cs="Times New Roman"/>
        </w:rPr>
        <w:tab/>
      </w:r>
      <w:r w:rsidR="00D32A6B">
        <w:rPr>
          <w:rFonts w:ascii="Times New Roman" w:eastAsia="Times New Roman" w:hAnsi="Times New Roman" w:cs="Times New Roman"/>
        </w:rPr>
        <w:t>09/13/2022</w:t>
      </w:r>
    </w:p>
    <w:p w14:paraId="03CD99DC" w14:textId="77777777" w:rsidR="00132A28" w:rsidRPr="00F079DF" w:rsidRDefault="00132A28" w:rsidP="003E6D98">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u w:val="single"/>
        </w:rPr>
      </w:pPr>
    </w:p>
    <w:p w14:paraId="01943D7B" w14:textId="6963C3F0" w:rsidR="003E6D98" w:rsidRPr="00F079DF" w:rsidRDefault="003E6D98" w:rsidP="003E6D98">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F079DF">
        <w:rPr>
          <w:rFonts w:ascii="Times New Roman" w:eastAsia="Times New Roman" w:hAnsi="Times New Roman" w:cs="Times New Roman"/>
          <w:noProof/>
        </w:rPr>
        <w:drawing>
          <wp:inline distT="0" distB="0" distL="0" distR="0" wp14:anchorId="5F3E58C4" wp14:editId="75E0383B">
            <wp:extent cx="19145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647700"/>
                    </a:xfrm>
                    <a:prstGeom prst="rect">
                      <a:avLst/>
                    </a:prstGeom>
                    <a:noFill/>
                    <a:ln>
                      <a:noFill/>
                    </a:ln>
                  </pic:spPr>
                </pic:pic>
              </a:graphicData>
            </a:graphic>
          </wp:inline>
        </w:drawing>
      </w:r>
      <w:r w:rsidRPr="00F079DF">
        <w:rPr>
          <w:rFonts w:ascii="Times New Roman" w:eastAsia="Times New Roman" w:hAnsi="Times New Roman" w:cs="Times New Roman"/>
        </w:rPr>
        <w:tab/>
      </w:r>
      <w:r w:rsidRPr="00F079DF">
        <w:rPr>
          <w:rFonts w:ascii="Times New Roman" w:eastAsia="Times New Roman" w:hAnsi="Times New Roman" w:cs="Times New Roman"/>
        </w:rPr>
        <w:tab/>
        <w:t xml:space="preserve">          </w:t>
      </w:r>
      <w:r w:rsidRPr="00F079DF">
        <w:rPr>
          <w:rFonts w:ascii="Times New Roman" w:eastAsia="Times New Roman" w:hAnsi="Times New Roman" w:cs="Times New Roman"/>
        </w:rPr>
        <w:tab/>
      </w:r>
      <w:r w:rsidR="00132A28" w:rsidRPr="00132A2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132A28" w:rsidRPr="00132A28">
        <w:rPr>
          <w:rFonts w:ascii="Times New Roman" w:eastAsia="Times New Roman" w:hAnsi="Times New Roman" w:cs="Times New Roman"/>
          <w:noProof/>
        </w:rPr>
        <w:drawing>
          <wp:inline distT="0" distB="0" distL="0" distR="0" wp14:anchorId="76939C05" wp14:editId="17D55CE3">
            <wp:extent cx="1685925" cy="542925"/>
            <wp:effectExtent l="0" t="0" r="9525" b="9525"/>
            <wp:docPr id="3" name="Picture 3" descr="C:\Users\JOHN.ROGERS\OneDrive\MCJA Stuff 2\Administrative Stuff\signature - Brian Pelle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ROGERS\OneDrive\MCJA Stuff 2\Administrative Stuff\signature - Brian Peller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542925"/>
                    </a:xfrm>
                    <a:prstGeom prst="rect">
                      <a:avLst/>
                    </a:prstGeom>
                    <a:noFill/>
                    <a:ln>
                      <a:noFill/>
                    </a:ln>
                  </pic:spPr>
                </pic:pic>
              </a:graphicData>
            </a:graphic>
          </wp:inline>
        </w:drawing>
      </w:r>
    </w:p>
    <w:p w14:paraId="2F073FC6" w14:textId="77777777" w:rsidR="003E6D98" w:rsidRPr="00F079DF" w:rsidRDefault="003E6D98" w:rsidP="003E6D98">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rPr>
      </w:pPr>
      <w:r w:rsidRPr="00F079DF">
        <w:rPr>
          <w:rFonts w:ascii="Times New Roman" w:eastAsia="Times New Roman" w:hAnsi="Times New Roman" w:cs="Times New Roman"/>
        </w:rPr>
        <w:t xml:space="preserve">____________________________ </w:t>
      </w:r>
      <w:r w:rsidRPr="00F079DF">
        <w:rPr>
          <w:rFonts w:ascii="Times New Roman" w:eastAsia="Times New Roman" w:hAnsi="Times New Roman" w:cs="Times New Roman"/>
        </w:rPr>
        <w:tab/>
      </w:r>
      <w:r w:rsidRPr="00F079DF">
        <w:rPr>
          <w:rFonts w:ascii="Times New Roman" w:eastAsia="Times New Roman" w:hAnsi="Times New Roman" w:cs="Times New Roman"/>
        </w:rPr>
        <w:tab/>
      </w:r>
      <w:r w:rsidRPr="00F079DF">
        <w:rPr>
          <w:rFonts w:ascii="Times New Roman" w:eastAsia="Times New Roman" w:hAnsi="Times New Roman" w:cs="Times New Roman"/>
        </w:rPr>
        <w:tab/>
        <w:t>__________________________</w:t>
      </w:r>
    </w:p>
    <w:p w14:paraId="4426493A" w14:textId="0197E366" w:rsidR="003E6D98" w:rsidRPr="00F079DF" w:rsidRDefault="003E6D98" w:rsidP="003E6D98">
      <w:pPr>
        <w:overflowPunct w:val="0"/>
        <w:autoSpaceDE w:val="0"/>
        <w:autoSpaceDN w:val="0"/>
        <w:adjustRightInd w:val="0"/>
        <w:spacing w:after="120" w:line="240" w:lineRule="auto"/>
        <w:ind w:left="360"/>
        <w:textAlignment w:val="baseline"/>
        <w:rPr>
          <w:rFonts w:ascii="Times New Roman" w:eastAsia="Times New Roman" w:hAnsi="Times New Roman" w:cs="Times New Roman"/>
        </w:rPr>
      </w:pPr>
      <w:r w:rsidRPr="00F079DF">
        <w:rPr>
          <w:rFonts w:ascii="Times New Roman" w:eastAsia="Times New Roman" w:hAnsi="Times New Roman" w:cs="Times New Roman"/>
        </w:rPr>
        <w:t xml:space="preserve">       John B. Rogers, Director                          </w:t>
      </w:r>
      <w:r w:rsidRPr="00F079DF">
        <w:rPr>
          <w:rFonts w:ascii="Times New Roman" w:eastAsia="Times New Roman" w:hAnsi="Times New Roman" w:cs="Times New Roman"/>
        </w:rPr>
        <w:tab/>
      </w:r>
      <w:r w:rsidRPr="00F079DF">
        <w:rPr>
          <w:rFonts w:ascii="Times New Roman" w:eastAsia="Times New Roman" w:hAnsi="Times New Roman" w:cs="Times New Roman"/>
        </w:rPr>
        <w:tab/>
      </w:r>
      <w:r w:rsidR="00132A28">
        <w:rPr>
          <w:rFonts w:ascii="Times New Roman" w:eastAsia="Times New Roman" w:hAnsi="Times New Roman" w:cs="Times New Roman"/>
        </w:rPr>
        <w:t>Brian R. Pellerin</w:t>
      </w:r>
      <w:r w:rsidRPr="00F079DF">
        <w:rPr>
          <w:rFonts w:ascii="Times New Roman" w:eastAsia="Times New Roman" w:hAnsi="Times New Roman" w:cs="Times New Roman"/>
        </w:rPr>
        <w:t>, Chair</w:t>
      </w:r>
    </w:p>
    <w:p w14:paraId="0BD40130" w14:textId="77777777" w:rsidR="006925A8" w:rsidRPr="00F079DF" w:rsidRDefault="003E6D98" w:rsidP="008A2043">
      <w:pPr>
        <w:overflowPunct w:val="0"/>
        <w:autoSpaceDE w:val="0"/>
        <w:autoSpaceDN w:val="0"/>
        <w:adjustRightInd w:val="0"/>
        <w:spacing w:after="120" w:line="240" w:lineRule="auto"/>
        <w:ind w:left="360"/>
        <w:textAlignment w:val="baseline"/>
      </w:pPr>
      <w:r w:rsidRPr="00F079DF">
        <w:rPr>
          <w:rFonts w:ascii="Times New Roman" w:eastAsia="Times New Roman" w:hAnsi="Times New Roman" w:cs="Times New Roman"/>
        </w:rPr>
        <w:t xml:space="preserve">       Maine Criminal Justice Academy</w:t>
      </w:r>
      <w:r w:rsidRPr="00F079DF">
        <w:rPr>
          <w:rFonts w:ascii="Times New Roman" w:eastAsia="Times New Roman" w:hAnsi="Times New Roman" w:cs="Times New Roman"/>
        </w:rPr>
        <w:tab/>
      </w:r>
      <w:r w:rsidRPr="00F079DF">
        <w:rPr>
          <w:rFonts w:ascii="Times New Roman" w:eastAsia="Times New Roman" w:hAnsi="Times New Roman" w:cs="Times New Roman"/>
        </w:rPr>
        <w:tab/>
      </w:r>
      <w:r w:rsidRPr="00F079DF">
        <w:rPr>
          <w:rFonts w:ascii="Times New Roman" w:eastAsia="Times New Roman" w:hAnsi="Times New Roman" w:cs="Times New Roman"/>
        </w:rPr>
        <w:tab/>
        <w:t>MCJA Board of Trustees</w:t>
      </w:r>
    </w:p>
    <w:sectPr w:rsidR="006925A8" w:rsidRPr="00F079DF" w:rsidSect="00215484">
      <w:footerReference w:type="default" r:id="rId9"/>
      <w:footnotePr>
        <w:numRestart w:val="eachSect"/>
      </w:footnotePr>
      <w:pgSz w:w="12240" w:h="15840" w:code="1"/>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0B4C7" w14:textId="77777777" w:rsidR="008659A6" w:rsidRDefault="008659A6" w:rsidP="00A43A4D">
      <w:pPr>
        <w:spacing w:after="0" w:line="240" w:lineRule="auto"/>
      </w:pPr>
      <w:r>
        <w:separator/>
      </w:r>
    </w:p>
  </w:endnote>
  <w:endnote w:type="continuationSeparator" w:id="0">
    <w:p w14:paraId="39CB43CC" w14:textId="77777777" w:rsidR="008659A6" w:rsidRDefault="008659A6" w:rsidP="00A4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667547"/>
      <w:docPartObj>
        <w:docPartGallery w:val="Page Numbers (Bottom of Page)"/>
        <w:docPartUnique/>
      </w:docPartObj>
    </w:sdtPr>
    <w:sdtEndPr>
      <w:rPr>
        <w:noProof/>
      </w:rPr>
    </w:sdtEndPr>
    <w:sdtContent>
      <w:p w14:paraId="7BCDADB3" w14:textId="4066F269" w:rsidR="00A43A4D" w:rsidRDefault="00A43A4D">
        <w:pPr>
          <w:pStyle w:val="Footer"/>
          <w:jc w:val="center"/>
        </w:pPr>
        <w:r>
          <w:fldChar w:fldCharType="begin"/>
        </w:r>
        <w:r>
          <w:instrText xml:space="preserve"> PAGE   \* MERGEFORMAT </w:instrText>
        </w:r>
        <w:r>
          <w:fldChar w:fldCharType="separate"/>
        </w:r>
        <w:r w:rsidR="00292897">
          <w:rPr>
            <w:noProof/>
          </w:rPr>
          <w:t>1</w:t>
        </w:r>
        <w:r>
          <w:rPr>
            <w:noProof/>
          </w:rPr>
          <w:fldChar w:fldCharType="end"/>
        </w:r>
      </w:p>
    </w:sdtContent>
  </w:sdt>
  <w:p w14:paraId="2BEECDEF" w14:textId="77777777" w:rsidR="00A43A4D" w:rsidRDefault="00A43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E1713" w14:textId="77777777" w:rsidR="008659A6" w:rsidRDefault="008659A6" w:rsidP="00A43A4D">
      <w:pPr>
        <w:spacing w:after="0" w:line="240" w:lineRule="auto"/>
      </w:pPr>
      <w:r>
        <w:separator/>
      </w:r>
    </w:p>
  </w:footnote>
  <w:footnote w:type="continuationSeparator" w:id="0">
    <w:p w14:paraId="27A8FA98" w14:textId="77777777" w:rsidR="008659A6" w:rsidRDefault="008659A6" w:rsidP="00A43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501"/>
    <w:multiLevelType w:val="hybridMultilevel"/>
    <w:tmpl w:val="258CE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1067F"/>
    <w:multiLevelType w:val="hybridMultilevel"/>
    <w:tmpl w:val="F4AC27D0"/>
    <w:lvl w:ilvl="0" w:tplc="43A6AE5E">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73D3F4B"/>
    <w:multiLevelType w:val="hybridMultilevel"/>
    <w:tmpl w:val="7D34C6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7523C2"/>
    <w:multiLevelType w:val="hybridMultilevel"/>
    <w:tmpl w:val="108C183A"/>
    <w:lvl w:ilvl="0" w:tplc="DE702EEA">
      <w:start w:val="1"/>
      <w:numFmt w:val="lowerRoman"/>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8520260"/>
    <w:multiLevelType w:val="singleLevel"/>
    <w:tmpl w:val="B6C8B4B4"/>
    <w:lvl w:ilvl="0">
      <w:start w:val="4"/>
      <w:numFmt w:val="decimal"/>
      <w:lvlText w:val="%1."/>
      <w:legacy w:legacy="1" w:legacySpace="120" w:legacyIndent="360"/>
      <w:lvlJc w:val="left"/>
      <w:pPr>
        <w:ind w:left="1080" w:hanging="360"/>
      </w:pPr>
    </w:lvl>
  </w:abstractNum>
  <w:abstractNum w:abstractNumId="5" w15:restartNumberingAfterBreak="0">
    <w:nsid w:val="28672032"/>
    <w:multiLevelType w:val="multilevel"/>
    <w:tmpl w:val="ACCA3CB8"/>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15:restartNumberingAfterBreak="0">
    <w:nsid w:val="2FE17698"/>
    <w:multiLevelType w:val="hybridMultilevel"/>
    <w:tmpl w:val="673CEEA0"/>
    <w:lvl w:ilvl="0" w:tplc="EC7AC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F4721A"/>
    <w:multiLevelType w:val="hybridMultilevel"/>
    <w:tmpl w:val="C9B237A6"/>
    <w:lvl w:ilvl="0" w:tplc="649E5928">
      <w:start w:val="1"/>
      <w:numFmt w:val="upperLetter"/>
      <w:lvlText w:val="%1."/>
      <w:lvlJc w:val="left"/>
      <w:pPr>
        <w:ind w:left="1440" w:hanging="360"/>
      </w:pPr>
      <w:rPr>
        <w:rFonts w:ascii="Times New Roman" w:eastAsia="Times New Roman" w:hAnsi="Times New Roman" w:cs="Times New Roman"/>
      </w:rPr>
    </w:lvl>
    <w:lvl w:ilvl="1" w:tplc="3FFADDA2">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834CC8"/>
    <w:multiLevelType w:val="hybridMultilevel"/>
    <w:tmpl w:val="95C2C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60C24"/>
    <w:multiLevelType w:val="hybridMultilevel"/>
    <w:tmpl w:val="029432C4"/>
    <w:lvl w:ilvl="0" w:tplc="94142B9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42434907"/>
    <w:multiLevelType w:val="hybridMultilevel"/>
    <w:tmpl w:val="45DA45FE"/>
    <w:lvl w:ilvl="0" w:tplc="70DC2708">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90531E"/>
    <w:multiLevelType w:val="hybridMultilevel"/>
    <w:tmpl w:val="6FC8E686"/>
    <w:lvl w:ilvl="0" w:tplc="8C6EE840">
      <w:start w:val="7"/>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48F35146"/>
    <w:multiLevelType w:val="hybridMultilevel"/>
    <w:tmpl w:val="F9D4E630"/>
    <w:lvl w:ilvl="0" w:tplc="3A2E62E8">
      <w:start w:val="8"/>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51600F20"/>
    <w:multiLevelType w:val="hybridMultilevel"/>
    <w:tmpl w:val="0AC0CB3C"/>
    <w:lvl w:ilvl="0" w:tplc="6EB480E2">
      <w:start w:val="2"/>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start w:val="1"/>
      <w:numFmt w:val="lowerRoman"/>
      <w:lvlText w:val="%3."/>
      <w:lvlJc w:val="right"/>
      <w:pPr>
        <w:ind w:left="5400" w:hanging="180"/>
      </w:pPr>
    </w:lvl>
    <w:lvl w:ilvl="3" w:tplc="6916FF1A">
      <w:start w:val="1"/>
      <w:numFmt w:val="lowerLetter"/>
      <w:lvlText w:val="%4."/>
      <w:lvlJc w:val="left"/>
      <w:pPr>
        <w:ind w:left="6120" w:hanging="360"/>
      </w:pPr>
      <w:rPr>
        <w:rFonts w:ascii="Times New Roman" w:eastAsia="Times New Roman" w:hAnsi="Times New Roman" w:cs="Times New Roman"/>
      </w:r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59B2407E"/>
    <w:multiLevelType w:val="hybridMultilevel"/>
    <w:tmpl w:val="950C8258"/>
    <w:lvl w:ilvl="0" w:tplc="9F9E0CAE">
      <w:start w:val="1"/>
      <w:numFmt w:val="upperLetter"/>
      <w:lvlText w:val="%1."/>
      <w:lvlJc w:val="left"/>
      <w:pPr>
        <w:ind w:left="720" w:hanging="360"/>
      </w:pPr>
      <w:rPr>
        <w:rFonts w:ascii="Times New Roman" w:eastAsia="Times New Roman" w:hAnsi="Times New Roman" w:cs="Times New Roman"/>
      </w:rPr>
    </w:lvl>
    <w:lvl w:ilvl="1" w:tplc="1FB47CD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DD56A71E">
      <w:start w:val="1"/>
      <w:numFmt w:val="lowerLetter"/>
      <w:lvlText w:val="%4."/>
      <w:lvlJc w:val="left"/>
      <w:pPr>
        <w:ind w:left="306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230D1"/>
    <w:multiLevelType w:val="hybridMultilevel"/>
    <w:tmpl w:val="D2B26F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566E8E"/>
    <w:multiLevelType w:val="hybridMultilevel"/>
    <w:tmpl w:val="C8589054"/>
    <w:lvl w:ilvl="0" w:tplc="72EA16FA">
      <w:start w:val="10"/>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00E28B2"/>
    <w:multiLevelType w:val="hybridMultilevel"/>
    <w:tmpl w:val="DB3E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F07A8"/>
    <w:multiLevelType w:val="hybridMultilevel"/>
    <w:tmpl w:val="67080E1C"/>
    <w:lvl w:ilvl="0" w:tplc="1E78569E">
      <w:start w:val="2"/>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5"/>
  </w:num>
  <w:num w:numId="2">
    <w:abstractNumId w:val="4"/>
  </w:num>
  <w:num w:numId="3">
    <w:abstractNumId w:val="17"/>
  </w:num>
  <w:num w:numId="4">
    <w:abstractNumId w:val="8"/>
  </w:num>
  <w:num w:numId="5">
    <w:abstractNumId w:val="14"/>
  </w:num>
  <w:num w:numId="6">
    <w:abstractNumId w:val="0"/>
  </w:num>
  <w:num w:numId="7">
    <w:abstractNumId w:val="2"/>
  </w:num>
  <w:num w:numId="8">
    <w:abstractNumId w:val="15"/>
  </w:num>
  <w:num w:numId="9">
    <w:abstractNumId w:val="10"/>
  </w:num>
  <w:num w:numId="10">
    <w:abstractNumId w:val="7"/>
  </w:num>
  <w:num w:numId="11">
    <w:abstractNumId w:val="13"/>
  </w:num>
  <w:num w:numId="12">
    <w:abstractNumId w:val="11"/>
  </w:num>
  <w:num w:numId="13">
    <w:abstractNumId w:val="3"/>
  </w:num>
  <w:num w:numId="14">
    <w:abstractNumId w:val="9"/>
  </w:num>
  <w:num w:numId="15">
    <w:abstractNumId w:val="6"/>
  </w:num>
  <w:num w:numId="16">
    <w:abstractNumId w:val="1"/>
  </w:num>
  <w:num w:numId="17">
    <w:abstractNumId w:val="12"/>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98"/>
    <w:rsid w:val="000208F3"/>
    <w:rsid w:val="00055F25"/>
    <w:rsid w:val="000A4786"/>
    <w:rsid w:val="000D6BE4"/>
    <w:rsid w:val="001024DF"/>
    <w:rsid w:val="00132A28"/>
    <w:rsid w:val="00151EDC"/>
    <w:rsid w:val="001D754F"/>
    <w:rsid w:val="001F2336"/>
    <w:rsid w:val="001F2970"/>
    <w:rsid w:val="00215484"/>
    <w:rsid w:val="00227E60"/>
    <w:rsid w:val="00244BDB"/>
    <w:rsid w:val="00261315"/>
    <w:rsid w:val="00292897"/>
    <w:rsid w:val="00396E47"/>
    <w:rsid w:val="00397335"/>
    <w:rsid w:val="003E6D98"/>
    <w:rsid w:val="003E72FB"/>
    <w:rsid w:val="003F4B1E"/>
    <w:rsid w:val="00405935"/>
    <w:rsid w:val="00447241"/>
    <w:rsid w:val="00473966"/>
    <w:rsid w:val="004E0B7D"/>
    <w:rsid w:val="004F32A6"/>
    <w:rsid w:val="005231BC"/>
    <w:rsid w:val="00593874"/>
    <w:rsid w:val="005E5BA3"/>
    <w:rsid w:val="006243F4"/>
    <w:rsid w:val="00625768"/>
    <w:rsid w:val="006451E5"/>
    <w:rsid w:val="006925A8"/>
    <w:rsid w:val="00771B80"/>
    <w:rsid w:val="00800DF7"/>
    <w:rsid w:val="00801187"/>
    <w:rsid w:val="0081728A"/>
    <w:rsid w:val="008659A6"/>
    <w:rsid w:val="00892EBA"/>
    <w:rsid w:val="008A2043"/>
    <w:rsid w:val="008A6302"/>
    <w:rsid w:val="008A6668"/>
    <w:rsid w:val="008D2690"/>
    <w:rsid w:val="009138CB"/>
    <w:rsid w:val="00916581"/>
    <w:rsid w:val="00953D06"/>
    <w:rsid w:val="00973B2D"/>
    <w:rsid w:val="009C5753"/>
    <w:rsid w:val="00A4175D"/>
    <w:rsid w:val="00A43A4D"/>
    <w:rsid w:val="00A638F8"/>
    <w:rsid w:val="00A8701F"/>
    <w:rsid w:val="00A927E1"/>
    <w:rsid w:val="00AC43AE"/>
    <w:rsid w:val="00B120F8"/>
    <w:rsid w:val="00B15D9C"/>
    <w:rsid w:val="00B16EDC"/>
    <w:rsid w:val="00B23B9A"/>
    <w:rsid w:val="00B42FB2"/>
    <w:rsid w:val="00B62231"/>
    <w:rsid w:val="00BD1758"/>
    <w:rsid w:val="00BE7B4A"/>
    <w:rsid w:val="00C3548E"/>
    <w:rsid w:val="00CA0BFD"/>
    <w:rsid w:val="00CB3EAB"/>
    <w:rsid w:val="00CC0D80"/>
    <w:rsid w:val="00D23659"/>
    <w:rsid w:val="00D25797"/>
    <w:rsid w:val="00D32A6B"/>
    <w:rsid w:val="00D470D1"/>
    <w:rsid w:val="00DB04D4"/>
    <w:rsid w:val="00DB7D99"/>
    <w:rsid w:val="00E36737"/>
    <w:rsid w:val="00E42B4F"/>
    <w:rsid w:val="00E8526A"/>
    <w:rsid w:val="00F079DF"/>
    <w:rsid w:val="00F110A3"/>
    <w:rsid w:val="00F963BE"/>
    <w:rsid w:val="00FA14DB"/>
    <w:rsid w:val="00FA1DF5"/>
    <w:rsid w:val="00FF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A545FC2"/>
  <w15:docId w15:val="{F8FA2FE8-C7D3-4760-9C72-3B6EE009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D98"/>
    <w:rPr>
      <w:rFonts w:ascii="Tahoma" w:hAnsi="Tahoma" w:cs="Tahoma"/>
      <w:sz w:val="16"/>
      <w:szCs w:val="16"/>
    </w:rPr>
  </w:style>
  <w:style w:type="paragraph" w:styleId="ListParagraph">
    <w:name w:val="List Paragraph"/>
    <w:basedOn w:val="Normal"/>
    <w:uiPriority w:val="34"/>
    <w:qFormat/>
    <w:rsid w:val="003E6D98"/>
    <w:pPr>
      <w:ind w:left="720"/>
      <w:contextualSpacing/>
    </w:pPr>
  </w:style>
  <w:style w:type="paragraph" w:styleId="CommentText">
    <w:name w:val="annotation text"/>
    <w:basedOn w:val="Normal"/>
    <w:link w:val="CommentTextChar"/>
    <w:uiPriority w:val="99"/>
    <w:semiHidden/>
    <w:unhideWhenUsed/>
    <w:rsid w:val="00FA1DF5"/>
    <w:pPr>
      <w:spacing w:line="240" w:lineRule="auto"/>
    </w:pPr>
    <w:rPr>
      <w:sz w:val="20"/>
      <w:szCs w:val="20"/>
    </w:rPr>
  </w:style>
  <w:style w:type="character" w:customStyle="1" w:styleId="CommentTextChar">
    <w:name w:val="Comment Text Char"/>
    <w:basedOn w:val="DefaultParagraphFont"/>
    <w:link w:val="CommentText"/>
    <w:uiPriority w:val="99"/>
    <w:semiHidden/>
    <w:rsid w:val="00FA1DF5"/>
    <w:rPr>
      <w:sz w:val="20"/>
      <w:szCs w:val="20"/>
    </w:rPr>
  </w:style>
  <w:style w:type="character" w:styleId="CommentReference">
    <w:name w:val="annotation reference"/>
    <w:basedOn w:val="DefaultParagraphFont"/>
    <w:rsid w:val="00FA1DF5"/>
    <w:rPr>
      <w:sz w:val="16"/>
      <w:szCs w:val="16"/>
    </w:rPr>
  </w:style>
  <w:style w:type="paragraph" w:styleId="CommentSubject">
    <w:name w:val="annotation subject"/>
    <w:basedOn w:val="CommentText"/>
    <w:next w:val="CommentText"/>
    <w:link w:val="CommentSubjectChar"/>
    <w:uiPriority w:val="99"/>
    <w:semiHidden/>
    <w:unhideWhenUsed/>
    <w:rsid w:val="003E72FB"/>
    <w:rPr>
      <w:b/>
      <w:bCs/>
    </w:rPr>
  </w:style>
  <w:style w:type="character" w:customStyle="1" w:styleId="CommentSubjectChar">
    <w:name w:val="Comment Subject Char"/>
    <w:basedOn w:val="CommentTextChar"/>
    <w:link w:val="CommentSubject"/>
    <w:uiPriority w:val="99"/>
    <w:semiHidden/>
    <w:rsid w:val="003E72FB"/>
    <w:rPr>
      <w:b/>
      <w:bCs/>
      <w:sz w:val="20"/>
      <w:szCs w:val="20"/>
    </w:rPr>
  </w:style>
  <w:style w:type="paragraph" w:styleId="Header">
    <w:name w:val="header"/>
    <w:basedOn w:val="Normal"/>
    <w:link w:val="HeaderChar"/>
    <w:uiPriority w:val="99"/>
    <w:unhideWhenUsed/>
    <w:rsid w:val="00A4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A4D"/>
  </w:style>
  <w:style w:type="paragraph" w:styleId="Footer">
    <w:name w:val="footer"/>
    <w:basedOn w:val="Normal"/>
    <w:link w:val="FooterChar"/>
    <w:uiPriority w:val="99"/>
    <w:unhideWhenUsed/>
    <w:rsid w:val="00A4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 A. Ryder</dc:creator>
  <cp:lastModifiedBy>Rogers, John</cp:lastModifiedBy>
  <cp:revision>24</cp:revision>
  <cp:lastPrinted>2019-08-29T12:58:00Z</cp:lastPrinted>
  <dcterms:created xsi:type="dcterms:W3CDTF">2019-08-29T15:13:00Z</dcterms:created>
  <dcterms:modified xsi:type="dcterms:W3CDTF">2019-11-14T19:25:00Z</dcterms:modified>
</cp:coreProperties>
</file>