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none"/>
        </w:rPr>
      </w:pPr>
      <w:r>
        <w:rPr>
          <w:b/>
          <w:sz w:val="36"/>
          <w:szCs w:val="36"/>
          <w:u w:val="none"/>
        </w:rPr>
        <w:t>Michelle Branscom- Limestone Community School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  <w:u w:val="single"/>
        </w:rPr>
        <w:t>Grade 3 Social Studies/ELA</w:t>
      </w:r>
      <w:r>
        <w:rPr>
          <w:b/>
          <w:sz w:val="36"/>
          <w:szCs w:val="36"/>
        </w:rPr>
        <w:t xml:space="preserve"> Text Set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Big Idea: </w:t>
      </w:r>
      <w:bookmarkStart w:id="0" w:name="_GoBack"/>
      <w:bookmarkEnd w:id="0"/>
      <w:r>
        <w:rPr>
          <w:b/>
          <w:sz w:val="36"/>
          <w:szCs w:val="36"/>
          <w:u w:val="single"/>
        </w:rPr>
        <w:t>Why do we need different kinds of maps?</w:t>
      </w:r>
    </w:p>
    <w:tbl>
      <w:tblPr>
        <w:tblW w:w="1317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7"/>
        <w:gridCol w:w="3928"/>
        <w:gridCol w:w="1758"/>
        <w:gridCol w:w="1474"/>
        <w:gridCol w:w="989"/>
        <w:gridCol w:w="1770"/>
      </w:tblGrid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Text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Author/Source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Lexile 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Foci/Tools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Arie's Journey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Jeanne Baca Schulte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Launch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620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Maps and Globes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Rebecca Olien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Anchor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860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Looking at South America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Espeth Campbell Murphy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Anchor text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700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Who Was Ferdinand Magellan?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Sydelle Kramer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Biography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3.5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Mapping The &amp; Now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Barbara Davis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920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From Your Home to the World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Kristi Grams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620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Which Way Wendy?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Tennant Redbank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Tracking Dad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Jennifer Davis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560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Which Way is That?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Katie Sharp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440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Latitude &amp; Longitude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Rebecca Aberg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 to Draw Maps and Charts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Pam Beasant &amp; Alastair Smith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text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Maps &amp; Globes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Jack Knowlton &amp; Harriet Barton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Source text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 Mystery of the Pirate's Map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Gertrude Chandler Warren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Source text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3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North American Explorers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Yannick Oney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Source text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G4 4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Book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Types of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Bookflix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Anchor digital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3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Map Types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Epic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digital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Political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Epic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digital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Physical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Epic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digital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Road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Epic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digital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Topographical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Epic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digital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Climate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Epic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digital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 Variety of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Readworks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article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1050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Print article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 Kinds of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Readworks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article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640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Print article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Sid the Science Kid: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Epic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Launch video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Types of Maps 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Tyler Bolstad- Youtube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video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Special Purpose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Miss A World Geography- Youtube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video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Types of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Video Flips-gmssocialstudies- Youtube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video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Types of Maps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Mr. Vogt's 7</w:t>
            </w:r>
            <w:r>
              <w:rPr>
                <w:vertAlign w:val="superscript"/>
              </w:rPr>
              <w:t>th</w:t>
            </w:r>
            <w:r>
              <w:rPr/>
              <w:t xml:space="preserve"> grade class- Youtube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Source video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NF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 2-5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iPad</w:t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stem Font 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yperlink1">
    <w:name w:val="Hyperlink1"/>
    <w:qFormat/>
    <w:rPr>
      <w:color w:val="0000FE"/>
      <w:sz w:val="20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lorfulListAccent11">
    <w:name w:val="Colorful List - Accent 11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</w:pPr>
    <w:rPr>
      <w:rFonts w:ascii="System Font Regular" w:hAnsi="System Font Regular" w:eastAsia="ヒラギノ角ゴ Pro W3" w:cs="Times New Roman"/>
      <w:color w:val="000000"/>
      <w:sz w:val="22"/>
      <w:szCs w:val="20"/>
      <w:lang w:val="en-US" w:eastAsia="en-US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Application>LibreOffice/4.4.2.2$MacOSX_X86_64 LibreOffice_project/c4c7d32d0d49397cad38d62472b0bc8acff48dd6</Application>
  <Paragraphs>178</Paragraphs>
  <Company>State of Maine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2017-07-05T18:16:00Z</dcterms:created>
  <dc:creator>Larsen, Leeann</dc:creator>
  <dc:language>en-US</dc:language>
  <dcterms:modified xsi:type="dcterms:W3CDTF">2018-03-05T13:36:14Z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State of Maine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